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2501265</wp:posOffset>
                </wp:positionH>
                <wp:positionV relativeFrom="paragraph">
                  <wp:posOffset>72390</wp:posOffset>
                </wp:positionV>
                <wp:extent cx="3190875" cy="1540617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759453" y="2904335"/>
                          <a:ext cx="3173095" cy="175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C2-1              Roll No.: 16010122109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/ assignment / tutorial No.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Grade: AA / AB / BB / BC / CC / CD /DD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Signature of the Staff In-charge with date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2501265</wp:posOffset>
                </wp:positionH>
                <wp:positionV relativeFrom="paragraph">
                  <wp:posOffset>72390</wp:posOffset>
                </wp:positionV>
                <wp:extent cx="3190875" cy="1540617"/>
                <wp:effectExtent b="0" l="0" r="0" t="0"/>
                <wp:wrapNone/>
                <wp:docPr id="1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90875" cy="15406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3.0" w:type="dxa"/>
        <w:jc w:val="left"/>
        <w:tblInd w:w="-108.0" w:type="dxa"/>
        <w:tblLayout w:type="fixed"/>
        <w:tblLook w:val="0000"/>
      </w:tblPr>
      <w:tblGrid>
        <w:gridCol w:w="8973"/>
        <w:tblGridChange w:id="0">
          <w:tblGrid>
            <w:gridCol w:w="897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TITLE: Decision Making Statements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990" w:hanging="9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1) Write a program to count the number of prime numbers and composite numbers entered by the user.</w:t>
      </w:r>
    </w:p>
    <w:p w:rsidR="00000000" w:rsidDel="00000000" w:rsidP="00000000" w:rsidRDefault="00000000" w:rsidRPr="00000000" w14:paraId="0000000A">
      <w:pPr>
        <w:spacing w:after="0" w:line="240" w:lineRule="auto"/>
        <w:ind w:left="720" w:hanging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Write a program to check whether a given number is Armstrong or not.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Expected OUTCOME of Experiment: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Use different Decision Making statements in Python. 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Resource Needed: Python 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Decision Control Statements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1) Selection/Conditional branching 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a) if statement</w:t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b) if-else statement</w:t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c) if-elif-else statement</w:t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2)Basic loop Structures/Iterative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while loop</w:t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b) for loop</w:t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 statement: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Python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statement is used for decision-making operations. It contains a body of code which runs only when the condition given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statement is true. </w:t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76200</wp:posOffset>
                </wp:positionV>
                <wp:extent cx="2019300" cy="69532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45875" y="3441863"/>
                          <a:ext cx="2000250" cy="67627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76200</wp:posOffset>
                </wp:positionV>
                <wp:extent cx="2019300" cy="695325"/>
                <wp:effectExtent b="0" l="0" r="0" t="0"/>
                <wp:wrapNone/>
                <wp:docPr id="1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9300" cy="695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Syntax: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if condition: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statement(s)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flowchart:</w:t>
        <w:br w:type="textWrapping"/>
      </w:r>
      <w:r w:rsidDel="00000000" w:rsidR="00000000" w:rsidRPr="00000000">
        <w:rPr/>
        <w:drawing>
          <wp:inline distB="0" distT="0" distL="114300" distR="114300">
            <wp:extent cx="2590165" cy="3058160"/>
            <wp:effectExtent b="0" l="0" r="0" t="0"/>
            <wp:docPr descr="Python if statement" id="19" name="image2.jpg"/>
            <a:graphic>
              <a:graphicData uri="http://schemas.openxmlformats.org/drawingml/2006/picture">
                <pic:pic>
                  <pic:nvPicPr>
                    <pic:cNvPr descr="Python if statement"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3058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If-else Statement: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statement can be combined with an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 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statement. An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statement contains the block of code that executes if the conditional expression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statement resolves to 0 or a FALSE value.</w:t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statement is an optional statement and there could be at most only one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else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statement following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Syntax: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0</wp:posOffset>
                </wp:positionV>
                <wp:extent cx="1962150" cy="113347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374450" y="3222788"/>
                          <a:ext cx="1943100" cy="111442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0</wp:posOffset>
                </wp:positionV>
                <wp:extent cx="1962150" cy="1133475"/>
                <wp:effectExtent b="0" l="0" r="0" t="0"/>
                <wp:wrapNone/>
                <wp:docPr id="1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2150" cy="1133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if expression: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statement(s)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statement(s)</w:t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If-else flowchart:</w:t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114300" distR="114300">
            <wp:extent cx="2392680" cy="3058160"/>
            <wp:effectExtent b="0" l="0" r="0" t="0"/>
            <wp:docPr descr="Python if...else statement" id="21" name="image4.jpg"/>
            <a:graphic>
              <a:graphicData uri="http://schemas.openxmlformats.org/drawingml/2006/picture">
                <pic:pic>
                  <pic:nvPicPr>
                    <pic:cNvPr descr="Python if...else statement"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3058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If-elif-else Statement:</w:t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statement allows you to check multiple expressions for TRUE and execute a block of code as soon as one of the conditions evaluates to TRUE.</w:t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Similar to the else, the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statement is optional. However, unlike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for which there can be at most one statement, there can be an arbitrary number of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statements following an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101600</wp:posOffset>
                </wp:positionV>
                <wp:extent cx="1685925" cy="168592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512563" y="2946563"/>
                          <a:ext cx="1666875" cy="166687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101600</wp:posOffset>
                </wp:positionV>
                <wp:extent cx="1685925" cy="1685925"/>
                <wp:effectExtent b="0" l="0" r="0" t="0"/>
                <wp:wrapNone/>
                <wp:docPr id="1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1685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Syntax:</w:t>
      </w:r>
    </w:p>
    <w:p w:rsidR="00000000" w:rsidDel="00000000" w:rsidP="00000000" w:rsidRDefault="00000000" w:rsidRPr="00000000" w14:paraId="000000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if expression1:</w:t>
      </w:r>
    </w:p>
    <w:p w:rsidR="00000000" w:rsidDel="00000000" w:rsidP="00000000" w:rsidRDefault="00000000" w:rsidRPr="00000000" w14:paraId="000000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statement(s)</w:t>
      </w:r>
    </w:p>
    <w:p w:rsidR="00000000" w:rsidDel="00000000" w:rsidP="00000000" w:rsidRDefault="00000000" w:rsidRPr="00000000" w14:paraId="000000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elif expression2:</w:t>
      </w:r>
    </w:p>
    <w:p w:rsidR="00000000" w:rsidDel="00000000" w:rsidP="00000000" w:rsidRDefault="00000000" w:rsidRPr="00000000" w14:paraId="000000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statement(s)</w:t>
      </w:r>
    </w:p>
    <w:p w:rsidR="00000000" w:rsidDel="00000000" w:rsidP="00000000" w:rsidRDefault="00000000" w:rsidRPr="00000000" w14:paraId="000000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elif expression3:</w:t>
      </w:r>
    </w:p>
    <w:p w:rsidR="00000000" w:rsidDel="00000000" w:rsidP="00000000" w:rsidRDefault="00000000" w:rsidRPr="00000000" w14:paraId="000000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statement(s)</w:t>
      </w:r>
    </w:p>
    <w:p w:rsidR="00000000" w:rsidDel="00000000" w:rsidP="00000000" w:rsidRDefault="00000000" w:rsidRPr="00000000" w14:paraId="000000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else:</w:t>
      </w:r>
    </w:p>
    <w:p w:rsidR="00000000" w:rsidDel="00000000" w:rsidP="00000000" w:rsidRDefault="00000000" w:rsidRPr="00000000" w14:paraId="000000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statement(s)</w:t>
      </w:r>
    </w:p>
    <w:p w:rsidR="00000000" w:rsidDel="00000000" w:rsidP="00000000" w:rsidRDefault="00000000" w:rsidRPr="00000000" w14:paraId="000000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While loop: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loop statement in Python programming language repeatedly executes a target statement as long as a given condition is true.</w:t>
      </w:r>
    </w:p>
    <w:p w:rsidR="00000000" w:rsidDel="00000000" w:rsidP="00000000" w:rsidRDefault="00000000" w:rsidRPr="00000000" w14:paraId="000000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88900</wp:posOffset>
                </wp:positionV>
                <wp:extent cx="1914525" cy="71247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398263" y="3433290"/>
                          <a:ext cx="1895475" cy="69342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88900</wp:posOffset>
                </wp:positionV>
                <wp:extent cx="1914525" cy="712470"/>
                <wp:effectExtent b="0" l="0" r="0" t="0"/>
                <wp:wrapNone/>
                <wp:docPr id="1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4525" cy="7124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Syntax:</w:t>
      </w:r>
    </w:p>
    <w:p w:rsidR="00000000" w:rsidDel="00000000" w:rsidP="00000000" w:rsidRDefault="00000000" w:rsidRPr="00000000" w14:paraId="000000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while expression:</w:t>
      </w:r>
    </w:p>
    <w:p w:rsidR="00000000" w:rsidDel="00000000" w:rsidP="00000000" w:rsidRDefault="00000000" w:rsidRPr="00000000" w14:paraId="000000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statement(s)</w:t>
      </w:r>
    </w:p>
    <w:p w:rsidR="00000000" w:rsidDel="00000000" w:rsidP="00000000" w:rsidRDefault="00000000" w:rsidRPr="00000000" w14:paraId="000000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loop flowchart:</w:t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/>
      </w:pPr>
      <w:r w:rsidDel="00000000" w:rsidR="00000000" w:rsidRPr="00000000">
        <w:rPr/>
        <w:drawing>
          <wp:inline distB="0" distT="0" distL="114300" distR="114300">
            <wp:extent cx="2505075" cy="3848100"/>
            <wp:effectExtent b="0" l="0" r="0" t="0"/>
            <wp:docPr descr="while loop in Python" id="20" name="image6.jpg"/>
            <a:graphic>
              <a:graphicData uri="http://schemas.openxmlformats.org/drawingml/2006/picture">
                <pic:pic>
                  <pic:nvPicPr>
                    <pic:cNvPr descr="while loop in Python"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Loop: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 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rtl w:val="0"/>
          </w:rPr>
          <w:t xml:space="preserve">for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statement in Python differs a bit from what you may be used to in C. Rather than giving the user the ability to define both the iteration step and halting condition (as C), Python’s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statement iterates over the items of any sequence (a list or a string), in the order that they appear in the sequence.</w:t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50800</wp:posOffset>
                </wp:positionV>
                <wp:extent cx="3028950" cy="9144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841050" y="3332325"/>
                          <a:ext cx="3009900" cy="89535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50800</wp:posOffset>
                </wp:positionV>
                <wp:extent cx="3028950" cy="914400"/>
                <wp:effectExtent b="0" l="0" r="0" t="0"/>
                <wp:wrapNone/>
                <wp:docPr id="1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28950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Syntax:</w:t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for iterating_var in sequence:</w:t>
      </w:r>
    </w:p>
    <w:p w:rsidR="00000000" w:rsidDel="00000000" w:rsidP="00000000" w:rsidRDefault="00000000" w:rsidRPr="00000000" w14:paraId="000000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statements(s)</w:t>
      </w:r>
    </w:p>
    <w:p w:rsidR="00000000" w:rsidDel="00000000" w:rsidP="00000000" w:rsidRDefault="00000000" w:rsidRPr="00000000" w14:paraId="0000006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loop flowchart:</w:t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114300" distR="114300">
            <wp:extent cx="3695700" cy="3343910"/>
            <wp:effectExtent b="0" l="0" r="0" t="0"/>
            <wp:docPr descr="for loop in Python" id="23" name="image3.jpg"/>
            <a:graphic>
              <a:graphicData uri="http://schemas.openxmlformats.org/drawingml/2006/picture">
                <pic:pic>
                  <pic:nvPicPr>
                    <pic:cNvPr descr="for loop in Python" id="0" name="image3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343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bottom w:color="000000" w:space="1" w:sz="12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Definition: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ind w:left="270" w:hanging="2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read the numbers until -1 is encountered. Also, count the number of prime numbers and composite numbers entered by the user</w:t>
      </w:r>
    </w:p>
    <w:p w:rsidR="00000000" w:rsidDel="00000000" w:rsidP="00000000" w:rsidRDefault="00000000" w:rsidRPr="00000000" w14:paraId="0000006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 Write a program to check whether a number is Armstrong or not.</w:t>
      </w:r>
    </w:p>
    <w:p w:rsidR="00000000" w:rsidDel="00000000" w:rsidP="00000000" w:rsidRDefault="00000000" w:rsidRPr="00000000" w14:paraId="0000006E">
      <w:pPr>
        <w:pStyle w:val="Heading2"/>
        <w:shd w:fill="ffffff" w:val="clear"/>
        <w:spacing w:after="300" w:before="0" w:lineRule="auto"/>
        <w:ind w:left="300" w:firstLine="0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(Armstrong number is a number that is equal to the sum of cubes of its digits for example: 153 = 1^3 + 5^3 + 3^3.)</w:t>
      </w:r>
    </w:p>
    <w:p w:rsidR="00000000" w:rsidDel="00000000" w:rsidP="00000000" w:rsidRDefault="00000000" w:rsidRPr="00000000" w14:paraId="0000006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Books/ Journals/ Websites referred: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Reema Thareja,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Python Programming: Using Problem Solving Approach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Oxford University Press, First Edition 2017, India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Sheetal Taneja and Naveen Kumar,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Python Programming: A modular Approach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Pearson India, Second Edition 2018,India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https://docs.python.org/3/tutorial/controlflow.html#for-statements</w:t>
      </w:r>
    </w:p>
    <w:p w:rsidR="00000000" w:rsidDel="00000000" w:rsidP="00000000" w:rsidRDefault="00000000" w:rsidRPr="00000000" w14:paraId="00000076">
      <w:pPr>
        <w:pBdr>
          <w:bottom w:color="000000" w:space="1" w:sz="12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Implementation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1] </w:t>
      </w:r>
    </w:p>
    <w:p w:rsidR="00000000" w:rsidDel="00000000" w:rsidP="00000000" w:rsidRDefault="00000000" w:rsidRPr="00000000" w14:paraId="0000007E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7F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composite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81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(True)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2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3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4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5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86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7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8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composite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9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08A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B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composite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C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08D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E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F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0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composite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91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92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3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94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"Prime: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5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"Composite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composite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6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2]</w:t>
      </w:r>
    </w:p>
    <w:p w:rsidR="00000000" w:rsidDel="00000000" w:rsidP="00000000" w:rsidRDefault="00000000" w:rsidRPr="00000000" w14:paraId="0000009D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num_of_digits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A1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</w:p>
    <w:p w:rsidR="00000000" w:rsidDel="00000000" w:rsidP="00000000" w:rsidRDefault="00000000" w:rsidRPr="00000000" w14:paraId="000000A2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3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A4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num_of_digits</w:t>
      </w:r>
    </w:p>
    <w:p w:rsidR="00000000" w:rsidDel="00000000" w:rsidP="00000000" w:rsidRDefault="00000000" w:rsidRPr="00000000" w14:paraId="000000A5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//=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7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"is an Armstrong 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8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9">
      <w:pPr>
        <w:widowControl w:val="0"/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"is not an Armstrong 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A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Output(s):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1]</w:t>
      </w:r>
    </w:p>
    <w:p w:rsidR="00000000" w:rsidDel="00000000" w:rsidP="00000000" w:rsidRDefault="00000000" w:rsidRPr="00000000" w14:paraId="000000B1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number(-1 to stop):4</w:t>
      </w:r>
    </w:p>
    <w:p w:rsidR="00000000" w:rsidDel="00000000" w:rsidP="00000000" w:rsidRDefault="00000000" w:rsidRPr="00000000" w14:paraId="000000B3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number(-1 to stop):5</w:t>
      </w:r>
    </w:p>
    <w:p w:rsidR="00000000" w:rsidDel="00000000" w:rsidP="00000000" w:rsidRDefault="00000000" w:rsidRPr="00000000" w14:paraId="000000B4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number(-1 to stop):6</w:t>
      </w:r>
    </w:p>
    <w:p w:rsidR="00000000" w:rsidDel="00000000" w:rsidP="00000000" w:rsidRDefault="00000000" w:rsidRPr="00000000" w14:paraId="000000B5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number(-1 to stop):-1</w:t>
      </w:r>
    </w:p>
    <w:p w:rsidR="00000000" w:rsidDel="00000000" w:rsidP="00000000" w:rsidRDefault="00000000" w:rsidRPr="00000000" w14:paraId="000000B6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Prime:  1</w:t>
      </w:r>
    </w:p>
    <w:p w:rsidR="00000000" w:rsidDel="00000000" w:rsidP="00000000" w:rsidRDefault="00000000" w:rsidRPr="00000000" w14:paraId="000000B7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Composite:  2</w:t>
      </w:r>
    </w:p>
    <w:p w:rsidR="00000000" w:rsidDel="00000000" w:rsidP="00000000" w:rsidRDefault="00000000" w:rsidRPr="00000000" w14:paraId="000000B8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2]</w:t>
      </w:r>
    </w:p>
    <w:p w:rsidR="00000000" w:rsidDel="00000000" w:rsidP="00000000" w:rsidRDefault="00000000" w:rsidRPr="00000000" w14:paraId="000000B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a number: 153</w:t>
      </w:r>
    </w:p>
    <w:p w:rsidR="00000000" w:rsidDel="00000000" w:rsidP="00000000" w:rsidRDefault="00000000" w:rsidRPr="00000000" w14:paraId="000000BC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153 is an Armstrong number</w:t>
      </w:r>
    </w:p>
    <w:p w:rsidR="00000000" w:rsidDel="00000000" w:rsidP="00000000" w:rsidRDefault="00000000" w:rsidRPr="00000000" w14:paraId="000000BD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E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2]</w:t>
      </w:r>
    </w:p>
    <w:p w:rsidR="00000000" w:rsidDel="00000000" w:rsidP="00000000" w:rsidRDefault="00000000" w:rsidRPr="00000000" w14:paraId="000000BF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a number: 123</w:t>
      </w:r>
    </w:p>
    <w:p w:rsidR="00000000" w:rsidDel="00000000" w:rsidP="00000000" w:rsidRDefault="00000000" w:rsidRPr="00000000" w14:paraId="000000C0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123 is not an Armstrong number</w:t>
      </w:r>
    </w:p>
    <w:p w:rsidR="00000000" w:rsidDel="00000000" w:rsidP="00000000" w:rsidRDefault="00000000" w:rsidRPr="00000000" w14:paraId="000000C1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Thus, we learned how to use decision making statements in python programming.</w:t>
      </w:r>
    </w:p>
    <w:p w:rsidR="00000000" w:rsidDel="00000000" w:rsidP="00000000" w:rsidRDefault="00000000" w:rsidRPr="00000000" w14:paraId="000000C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 Lab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When should we use nested if statements? Illustrate your answer with the help of an example.</w:t>
      </w:r>
    </w:p>
    <w:p w:rsidR="00000000" w:rsidDel="00000000" w:rsidP="00000000" w:rsidRDefault="00000000" w:rsidRPr="00000000" w14:paraId="000000CA">
      <w:p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Explain the utility of break and continue statements with the help of an example.</w:t>
      </w:r>
    </w:p>
    <w:p w:rsidR="00000000" w:rsidDel="00000000" w:rsidP="00000000" w:rsidRDefault="00000000" w:rsidRPr="00000000" w14:paraId="000000CB">
      <w:p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Write a program that accepts a string from user and calculate the number of digits and letters in string.</w:t>
      </w:r>
    </w:p>
    <w:p w:rsidR="00000000" w:rsidDel="00000000" w:rsidP="00000000" w:rsidRDefault="00000000" w:rsidRPr="00000000" w14:paraId="000000CC">
      <w:p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1]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We use nested if statements when we need to test multiple conditions in a specific order or when we need to check if a condition is true before moving to the next condition. Nested if statements make the code more readable and easier to understand when dealing with multiple levels of conditions.</w:t>
      </w:r>
    </w:p>
    <w:p w:rsidR="00000000" w:rsidDel="00000000" w:rsidP="00000000" w:rsidRDefault="00000000" w:rsidRPr="00000000" w14:paraId="000000CE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Example 1:</w:t>
      </w:r>
    </w:p>
    <w:p w:rsidR="00000000" w:rsidDel="00000000" w:rsidP="00000000" w:rsidRDefault="00000000" w:rsidRPr="00000000" w14:paraId="000000D0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num = int(input("Enter a number: "))</w:t>
      </w:r>
    </w:p>
    <w:p w:rsidR="00000000" w:rsidDel="00000000" w:rsidP="00000000" w:rsidRDefault="00000000" w:rsidRPr="00000000" w14:paraId="000000D2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if num % 2 == 0:</w:t>
      </w:r>
    </w:p>
    <w:p w:rsidR="00000000" w:rsidDel="00000000" w:rsidP="00000000" w:rsidRDefault="00000000" w:rsidRPr="00000000" w14:paraId="000000D3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if num % 4 == 0:</w:t>
      </w:r>
    </w:p>
    <w:p w:rsidR="00000000" w:rsidDel="00000000" w:rsidP="00000000" w:rsidRDefault="00000000" w:rsidRPr="00000000" w14:paraId="000000D4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print("The number is even and divisible by 4.")</w:t>
      </w:r>
    </w:p>
    <w:p w:rsidR="00000000" w:rsidDel="00000000" w:rsidP="00000000" w:rsidRDefault="00000000" w:rsidRPr="00000000" w14:paraId="000000D5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else:</w:t>
      </w:r>
    </w:p>
    <w:p w:rsidR="00000000" w:rsidDel="00000000" w:rsidP="00000000" w:rsidRDefault="00000000" w:rsidRPr="00000000" w14:paraId="000000D6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print("The number is even but not divisible by 4.")</w:t>
      </w:r>
    </w:p>
    <w:p w:rsidR="00000000" w:rsidDel="00000000" w:rsidP="00000000" w:rsidRDefault="00000000" w:rsidRPr="00000000" w14:paraId="000000D7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else:</w:t>
      </w:r>
    </w:p>
    <w:p w:rsidR="00000000" w:rsidDel="00000000" w:rsidP="00000000" w:rsidRDefault="00000000" w:rsidRPr="00000000" w14:paraId="000000D8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print("The number is odd.")</w:t>
      </w:r>
    </w:p>
    <w:p w:rsidR="00000000" w:rsidDel="00000000" w:rsidP="00000000" w:rsidRDefault="00000000" w:rsidRPr="00000000" w14:paraId="000000D9">
      <w:pPr>
        <w:spacing w:after="0" w:line="240" w:lineRule="auto"/>
        <w:jc w:val="both"/>
        <w:rPr>
          <w:rFonts w:ascii="Arial" w:cs="Arial" w:eastAsia="Arial" w:hAnsi="Arial"/>
          <w:color w:val="37415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Example 2:</w:t>
      </w:r>
    </w:p>
    <w:p w:rsidR="00000000" w:rsidDel="00000000" w:rsidP="00000000" w:rsidRDefault="00000000" w:rsidRPr="00000000" w14:paraId="000000DB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age = 17</w:t>
      </w:r>
    </w:p>
    <w:p w:rsidR="00000000" w:rsidDel="00000000" w:rsidP="00000000" w:rsidRDefault="00000000" w:rsidRPr="00000000" w14:paraId="000000DC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citizenship = "USA"</w:t>
      </w:r>
    </w:p>
    <w:p w:rsidR="00000000" w:rsidDel="00000000" w:rsidP="00000000" w:rsidRDefault="00000000" w:rsidRPr="00000000" w14:paraId="000000DD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if age &gt;= 18:</w:t>
      </w:r>
    </w:p>
    <w:p w:rsidR="00000000" w:rsidDel="00000000" w:rsidP="00000000" w:rsidRDefault="00000000" w:rsidRPr="00000000" w14:paraId="000000DE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if citizenship == "USA":</w:t>
      </w:r>
    </w:p>
    <w:p w:rsidR="00000000" w:rsidDel="00000000" w:rsidP="00000000" w:rsidRDefault="00000000" w:rsidRPr="00000000" w14:paraId="000000DF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print("You are eligible to vote.")</w:t>
      </w:r>
    </w:p>
    <w:p w:rsidR="00000000" w:rsidDel="00000000" w:rsidP="00000000" w:rsidRDefault="00000000" w:rsidRPr="00000000" w14:paraId="000000E0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else:</w:t>
      </w:r>
    </w:p>
    <w:p w:rsidR="00000000" w:rsidDel="00000000" w:rsidP="00000000" w:rsidRDefault="00000000" w:rsidRPr="00000000" w14:paraId="000000E1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print("You are not eligible to vote because you are not a US citizen.")</w:t>
      </w:r>
    </w:p>
    <w:p w:rsidR="00000000" w:rsidDel="00000000" w:rsidP="00000000" w:rsidRDefault="00000000" w:rsidRPr="00000000" w14:paraId="000000E2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else:</w:t>
      </w:r>
    </w:p>
    <w:p w:rsidR="00000000" w:rsidDel="00000000" w:rsidP="00000000" w:rsidRDefault="00000000" w:rsidRPr="00000000" w14:paraId="000000E3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print("You are not eligible to vote because you are under 18 years old.")</w:t>
      </w:r>
    </w:p>
    <w:p w:rsidR="00000000" w:rsidDel="00000000" w:rsidP="00000000" w:rsidRDefault="00000000" w:rsidRPr="00000000" w14:paraId="000000E4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2]</w:t>
      </w:r>
    </w:p>
    <w:p w:rsidR="00000000" w:rsidDel="00000000" w:rsidP="00000000" w:rsidRDefault="00000000" w:rsidRPr="00000000" w14:paraId="000000E7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break and continue are control flow statements in Python that can be used to modify the behavior of loops.</w:t>
      </w:r>
    </w:p>
    <w:p w:rsidR="00000000" w:rsidDel="00000000" w:rsidP="00000000" w:rsidRDefault="00000000" w:rsidRPr="00000000" w14:paraId="000000E8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break statement:</w:t>
      </w:r>
    </w:p>
    <w:p w:rsidR="00000000" w:rsidDel="00000000" w:rsidP="00000000" w:rsidRDefault="00000000" w:rsidRPr="00000000" w14:paraId="000000EA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break statement is used to terminate a loop prematurely. When the break statement is encountered inside a loop, the loop is immediately terminated, and the program execution continues with the next statement after the loop.</w:t>
      </w:r>
    </w:p>
    <w:p w:rsidR="00000000" w:rsidDel="00000000" w:rsidP="00000000" w:rsidRDefault="00000000" w:rsidRPr="00000000" w14:paraId="000000EB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Example:</w:t>
      </w:r>
    </w:p>
    <w:p w:rsidR="00000000" w:rsidDel="00000000" w:rsidP="00000000" w:rsidRDefault="00000000" w:rsidRPr="00000000" w14:paraId="000000ED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numbers = [3, 7, 9, 2, 5, 8, 10, 12]</w:t>
      </w:r>
    </w:p>
    <w:p w:rsidR="00000000" w:rsidDel="00000000" w:rsidP="00000000" w:rsidRDefault="00000000" w:rsidRPr="00000000" w14:paraId="000000EE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for num in numbers:</w:t>
      </w:r>
    </w:p>
    <w:p w:rsidR="00000000" w:rsidDel="00000000" w:rsidP="00000000" w:rsidRDefault="00000000" w:rsidRPr="00000000" w14:paraId="000000EF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if num % 2 == 0:</w:t>
      </w:r>
    </w:p>
    <w:p w:rsidR="00000000" w:rsidDel="00000000" w:rsidP="00000000" w:rsidRDefault="00000000" w:rsidRPr="00000000" w14:paraId="000000F0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print("The first even number is:", num)</w:t>
      </w:r>
    </w:p>
    <w:p w:rsidR="00000000" w:rsidDel="00000000" w:rsidP="00000000" w:rsidRDefault="00000000" w:rsidRPr="00000000" w14:paraId="000000F1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break</w:t>
      </w:r>
    </w:p>
    <w:p w:rsidR="00000000" w:rsidDel="00000000" w:rsidP="00000000" w:rsidRDefault="00000000" w:rsidRPr="00000000" w14:paraId="000000F2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F4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first even number is: 2</w:t>
      </w:r>
    </w:p>
    <w:p w:rsidR="00000000" w:rsidDel="00000000" w:rsidP="00000000" w:rsidRDefault="00000000" w:rsidRPr="00000000" w14:paraId="000000F5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continue statement:</w:t>
      </w:r>
    </w:p>
    <w:p w:rsidR="00000000" w:rsidDel="00000000" w:rsidP="00000000" w:rsidRDefault="00000000" w:rsidRPr="00000000" w14:paraId="000000F7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continue statement is used to skip the current iteration of a loop and move to the next iteration. When the continue statement is encountered inside a loop, the current iteration is immediately skipped, and the program execution continues with the next iteration of the loop.</w:t>
      </w:r>
    </w:p>
    <w:p w:rsidR="00000000" w:rsidDel="00000000" w:rsidP="00000000" w:rsidRDefault="00000000" w:rsidRPr="00000000" w14:paraId="000000F8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Example:</w:t>
      </w:r>
    </w:p>
    <w:p w:rsidR="00000000" w:rsidDel="00000000" w:rsidP="00000000" w:rsidRDefault="00000000" w:rsidRPr="00000000" w14:paraId="000000FA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numbers = [3, 7, 9, 2, 5, 8, 10, 12]</w:t>
      </w:r>
    </w:p>
    <w:p w:rsidR="00000000" w:rsidDel="00000000" w:rsidP="00000000" w:rsidRDefault="00000000" w:rsidRPr="00000000" w14:paraId="000000FB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for num in numbers:</w:t>
      </w:r>
    </w:p>
    <w:p w:rsidR="00000000" w:rsidDel="00000000" w:rsidP="00000000" w:rsidRDefault="00000000" w:rsidRPr="00000000" w14:paraId="000000FC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if num % 2 == 0:</w:t>
      </w:r>
    </w:p>
    <w:p w:rsidR="00000000" w:rsidDel="00000000" w:rsidP="00000000" w:rsidRDefault="00000000" w:rsidRPr="00000000" w14:paraId="000000FD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continue</w:t>
      </w:r>
    </w:p>
    <w:p w:rsidR="00000000" w:rsidDel="00000000" w:rsidP="00000000" w:rsidRDefault="00000000" w:rsidRPr="00000000" w14:paraId="000000FE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print(num)</w:t>
      </w:r>
    </w:p>
    <w:p w:rsidR="00000000" w:rsidDel="00000000" w:rsidP="00000000" w:rsidRDefault="00000000" w:rsidRPr="00000000" w14:paraId="000000FF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00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101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7</w:t>
      </w:r>
    </w:p>
    <w:p w:rsidR="00000000" w:rsidDel="00000000" w:rsidP="00000000" w:rsidRDefault="00000000" w:rsidRPr="00000000" w14:paraId="00000102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9</w:t>
      </w:r>
    </w:p>
    <w:p w:rsidR="00000000" w:rsidDel="00000000" w:rsidP="00000000" w:rsidRDefault="00000000" w:rsidRPr="00000000" w14:paraId="00000103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104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3]</w:t>
      </w:r>
    </w:p>
    <w:p w:rsidR="00000000" w:rsidDel="00000000" w:rsidP="00000000" w:rsidRDefault="00000000" w:rsidRPr="00000000" w14:paraId="00000106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string = input("Enter a string: ")</w:t>
      </w:r>
    </w:p>
    <w:p w:rsidR="00000000" w:rsidDel="00000000" w:rsidP="00000000" w:rsidRDefault="00000000" w:rsidRPr="00000000" w14:paraId="00000107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n_count = 0</w:t>
      </w:r>
    </w:p>
    <w:p w:rsidR="00000000" w:rsidDel="00000000" w:rsidP="00000000" w:rsidRDefault="00000000" w:rsidRPr="00000000" w14:paraId="00000109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i_count = 0</w:t>
      </w:r>
    </w:p>
    <w:p w:rsidR="00000000" w:rsidDel="00000000" w:rsidP="00000000" w:rsidRDefault="00000000" w:rsidRPr="00000000" w14:paraId="0000010A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for char in string:</w:t>
      </w:r>
    </w:p>
    <w:p w:rsidR="00000000" w:rsidDel="00000000" w:rsidP="00000000" w:rsidRDefault="00000000" w:rsidRPr="00000000" w14:paraId="0000010B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if char.isdigit():</w:t>
      </w:r>
    </w:p>
    <w:p w:rsidR="00000000" w:rsidDel="00000000" w:rsidP="00000000" w:rsidRDefault="00000000" w:rsidRPr="00000000" w14:paraId="0000010C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n_count += 1</w:t>
      </w:r>
    </w:p>
    <w:p w:rsidR="00000000" w:rsidDel="00000000" w:rsidP="00000000" w:rsidRDefault="00000000" w:rsidRPr="00000000" w14:paraId="0000010D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elif char.isalpha():</w:t>
      </w:r>
    </w:p>
    <w:p w:rsidR="00000000" w:rsidDel="00000000" w:rsidP="00000000" w:rsidRDefault="00000000" w:rsidRPr="00000000" w14:paraId="0000010E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i_count += 1</w:t>
      </w:r>
    </w:p>
    <w:p w:rsidR="00000000" w:rsidDel="00000000" w:rsidP="00000000" w:rsidRDefault="00000000" w:rsidRPr="00000000" w14:paraId="0000010F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print("Number of digits:", n_count)</w:t>
      </w:r>
    </w:p>
    <w:p w:rsidR="00000000" w:rsidDel="00000000" w:rsidP="00000000" w:rsidRDefault="00000000" w:rsidRPr="00000000" w14:paraId="00000111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print("Number of letters:", i_count)</w:t>
      </w:r>
    </w:p>
    <w:p w:rsidR="00000000" w:rsidDel="00000000" w:rsidP="00000000" w:rsidRDefault="00000000" w:rsidRPr="00000000" w14:paraId="00000112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  <w:shd w:fill="f7f7f8" w:val="clear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shd w:fill="f7f7f8" w:val="clear"/>
          <w:rtl w:val="0"/>
        </w:rPr>
        <w:t xml:space="preserve"> </w:t>
      </w:r>
    </w:p>
    <w:p w:rsidR="00000000" w:rsidDel="00000000" w:rsidP="00000000" w:rsidRDefault="00000000" w:rsidRPr="00000000" w14:paraId="00000113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114">
      <w:pPr>
        <w:spacing w:after="0" w:line="240" w:lineRule="auto"/>
        <w:jc w:val="both"/>
        <w:rPr>
          <w:rFonts w:ascii="Arial" w:cs="Arial" w:eastAsia="Arial" w:hAnsi="Arial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highlight w:val="white"/>
          <w:rtl w:val="0"/>
        </w:rPr>
        <w:t xml:space="preserve">Enter a string: hello123</w:t>
      </w:r>
    </w:p>
    <w:p w:rsidR="00000000" w:rsidDel="00000000" w:rsidP="00000000" w:rsidRDefault="00000000" w:rsidRPr="00000000" w14:paraId="00000115">
      <w:pPr>
        <w:spacing w:after="0" w:line="240" w:lineRule="auto"/>
        <w:jc w:val="both"/>
        <w:rPr>
          <w:rFonts w:ascii="Arial" w:cs="Arial" w:eastAsia="Arial" w:hAnsi="Arial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highlight w:val="white"/>
          <w:rtl w:val="0"/>
        </w:rPr>
        <w:t xml:space="preserve">Number of digits: 3</w:t>
      </w:r>
    </w:p>
    <w:p w:rsidR="00000000" w:rsidDel="00000000" w:rsidP="00000000" w:rsidRDefault="00000000" w:rsidRPr="00000000" w14:paraId="00000116">
      <w:pPr>
        <w:spacing w:after="0" w:line="240" w:lineRule="auto"/>
        <w:jc w:val="both"/>
        <w:rPr>
          <w:rFonts w:ascii="Arial" w:cs="Arial" w:eastAsia="Arial" w:hAnsi="Arial"/>
          <w:sz w:val="28"/>
          <w:szCs w:val="28"/>
          <w:shd w:fill="f7f7f8" w:val="clear"/>
        </w:rPr>
      </w:pP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highlight w:val="white"/>
          <w:rtl w:val="0"/>
        </w:rPr>
        <w:t xml:space="preserve">Number of letters: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jc w:val="both"/>
        <w:rPr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_____________                                                    Signature of faculty in-charge</w:t>
      </w: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headerReference r:id="rId20" w:type="even"/>
      <w:footerReference r:id="rId21" w:type="default"/>
      <w:footerReference r:id="rId22" w:type="first"/>
      <w:footerReference r:id="rId23" w:type="even"/>
      <w:pgSz w:h="16838" w:w="11906" w:orient="portrait"/>
      <w:pgMar w:bottom="1440" w:top="24" w:left="1728" w:right="1728" w:header="706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Courier New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Rule="auto"/>
      <w:jc w:val="center"/>
      <w:rPr>
        <w:color w:val="000000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color w:val="000000"/>
        <w:rtl w:val="0"/>
      </w:rPr>
      <w:t xml:space="preserve">                                                                                                                      PP/SEM II/2022-23</w:t>
    </w:r>
  </w:p>
  <w:p w:rsidR="00000000" w:rsidDel="00000000" w:rsidP="00000000" w:rsidRDefault="00000000" w:rsidRPr="00000000" w14:paraId="000001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C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2"/>
      <w:tblW w:w="11416.000000000002" w:type="dxa"/>
      <w:jc w:val="left"/>
      <w:tblInd w:w="-1503.0" w:type="dxa"/>
      <w:tblLayout w:type="fixed"/>
      <w:tblLook w:val="0000"/>
    </w:tblPr>
    <w:tblGrid>
      <w:gridCol w:w="3063"/>
      <w:gridCol w:w="6154"/>
      <w:gridCol w:w="2199"/>
      <w:tblGridChange w:id="0">
        <w:tblGrid>
          <w:gridCol w:w="3063"/>
          <w:gridCol w:w="6154"/>
          <w:gridCol w:w="2199"/>
        </w:tblGrid>
      </w:tblGridChange>
    </w:tblGrid>
    <w:tr>
      <w:trPr>
        <w:cantSplit w:val="0"/>
        <w:trHeight w:val="907" w:hRule="atLeast"/>
        <w:tblHeader w:val="0"/>
      </w:trPr>
      <w:tc>
        <w:tcPr/>
        <w:p w:rsidR="00000000" w:rsidDel="00000000" w:rsidP="00000000" w:rsidRDefault="00000000" w:rsidRPr="00000000" w14:paraId="0000011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ind w:firstLine="258"/>
            <w:rPr>
              <w:color w:val="000000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color w:val="000000"/>
            </w:rPr>
            <w:drawing>
              <wp:inline distB="0" distT="0" distL="114300" distR="114300">
                <wp:extent cx="1629410" cy="609600"/>
                <wp:effectExtent b="0" l="0" r="0" t="0"/>
                <wp:docPr descr="A picture containing drawing&#10;&#10;Description automatically generated" id="22" name="image5.jpg"/>
                <a:graphic>
                  <a:graphicData uri="http://schemas.openxmlformats.org/drawingml/2006/picture">
                    <pic:pic>
                      <pic:nvPicPr>
                        <pic:cNvPr descr="A picture containing drawing&#10;&#10;Description automatically generated" id="0" name="image5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941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1E">
          <w:pPr>
            <w:tabs>
              <w:tab w:val="center" w:leader="none" w:pos="4513"/>
              <w:tab w:val="right" w:leader="none" w:pos="9026"/>
            </w:tabs>
            <w:spacing w:after="0" w:line="240" w:lineRule="auto"/>
            <w:jc w:val="center"/>
            <w:rPr>
              <w:rFonts w:ascii="Times New Roman" w:cs="Times New Roman" w:eastAsia="Times New Roman" w:hAnsi="Times New Roman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rtl w:val="0"/>
            </w:rPr>
            <w:t xml:space="preserve">K. J. Somaiya College of Engineering, Mumbai-77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F">
          <w:pPr>
            <w:tabs>
              <w:tab w:val="center" w:leader="none" w:pos="4513"/>
              <w:tab w:val="right" w:leader="none" w:pos="9026"/>
            </w:tabs>
            <w:spacing w:after="0" w:line="240" w:lineRule="auto"/>
            <w:jc w:val="center"/>
            <w:rPr>
              <w:rFonts w:ascii="Times New Roman" w:cs="Times New Roman" w:eastAsia="Times New Roman" w:hAnsi="Times New Roman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20"/>
              <w:szCs w:val="20"/>
              <w:rtl w:val="0"/>
            </w:rPr>
            <w:t xml:space="preserve">(A Constituent College of Somaiya Vidyavihar University)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0">
          <w:pPr>
            <w:tabs>
              <w:tab w:val="center" w:leader="none" w:pos="4513"/>
              <w:tab w:val="right" w:leader="none" w:pos="9026"/>
            </w:tabs>
            <w:spacing w:after="0" w:line="240" w:lineRule="auto"/>
            <w:jc w:val="center"/>
            <w:rPr>
              <w:color w:val="bc202e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bc202e"/>
              <w:sz w:val="24"/>
              <w:szCs w:val="24"/>
              <w:rtl w:val="0"/>
            </w:rPr>
            <w:t xml:space="preserve">Department of Science and Humanities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2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  <w:tab w:val="left" w:leader="none" w:pos="735"/>
              <w:tab w:val="right" w:leader="none" w:pos="2664"/>
            </w:tabs>
            <w:rPr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0" distT="0" distL="114300" distR="114300">
                <wp:extent cx="895985" cy="609600"/>
                <wp:effectExtent b="0" l="0" r="0" t="0"/>
                <wp:docPr descr="A close up of a sign&#10;&#10;Description automatically generated" id="24" name="image1.png"/>
                <a:graphic>
                  <a:graphicData uri="http://schemas.openxmlformats.org/drawingml/2006/picture">
                    <pic:pic>
                      <pic:nvPicPr>
                        <pic:cNvPr descr="A close up of a sign&#10;&#10;Description automatically generated"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985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bookmarkStart w:colFirst="0" w:colLast="0" w:name="_heading=h.30j0zll" w:id="1"/>
    <w:bookmarkEnd w:id="1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  <w:outlineLvl w:val="0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/>
      <w:outlineLvl w:val="1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/>
      <w:outlineLvl w:val="2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spacing w:after="60" w:before="240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Cambria" w:cs="Cambria" w:eastAsia="Cambria" w:hAnsi="Cambria"/>
      <w:sz w:val="24"/>
      <w:szCs w:val="24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7682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76824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4B05AF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B05AF"/>
  </w:style>
  <w:style w:type="paragraph" w:styleId="Footer">
    <w:name w:val="footer"/>
    <w:basedOn w:val="Normal"/>
    <w:link w:val="FooterChar"/>
    <w:uiPriority w:val="99"/>
    <w:unhideWhenUsed w:val="1"/>
    <w:rsid w:val="004B05A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B05AF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2.xml"/><Relationship Id="rId11" Type="http://schemas.openxmlformats.org/officeDocument/2006/relationships/image" Target="media/image4.jpg"/><Relationship Id="rId22" Type="http://schemas.openxmlformats.org/officeDocument/2006/relationships/footer" Target="footer2.xml"/><Relationship Id="rId10" Type="http://schemas.openxmlformats.org/officeDocument/2006/relationships/image" Target="media/image11.png"/><Relationship Id="rId21" Type="http://schemas.openxmlformats.org/officeDocument/2006/relationships/footer" Target="footer3.xml"/><Relationship Id="rId13" Type="http://schemas.openxmlformats.org/officeDocument/2006/relationships/image" Target="media/image12.png"/><Relationship Id="rId12" Type="http://schemas.openxmlformats.org/officeDocument/2006/relationships/image" Target="media/image10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5" Type="http://schemas.openxmlformats.org/officeDocument/2006/relationships/hyperlink" Target="https://docs.python.org/3/reference/compound_stmts.html#for" TargetMode="External"/><Relationship Id="rId14" Type="http://schemas.openxmlformats.org/officeDocument/2006/relationships/image" Target="media/image6.jpg"/><Relationship Id="rId17" Type="http://schemas.openxmlformats.org/officeDocument/2006/relationships/image" Target="media/image3.jp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header" Target="header3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Y+1XkPWQcKoSPJKWb54vewhPKDw==">AMUW2mXcwhwLLjuWrG1biB9KWYHKJA9uyZ0Y5TvnRv0ZFhwn5kVspOkcWN5Ul5bli1jx9ZFQDa5OpC/zKxHv1pTxEfGIzNX+Hum4Z7PGSDUBtz9HqVo2CFOFLfI8QfuUldegZ7qOlnbD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2023-03-08T08:40:00Z</dcterms:created>
  <dc:creator>Pragya Gupta</dc:creator>
</cp:coreProperties>
</file>