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2485390</wp:posOffset>
                </wp:positionH>
                <wp:positionV relativeFrom="paragraph">
                  <wp:posOffset>21591</wp:posOffset>
                </wp:positionV>
                <wp:extent cx="3200400" cy="1806759"/>
                <wp:effectExtent b="0" l="0" r="0" t="0"/>
                <wp:wrapNone/>
                <wp:docPr id="1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16010122109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6</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2485390</wp:posOffset>
                </wp:positionH>
                <wp:positionV relativeFrom="paragraph">
                  <wp:posOffset>21591</wp:posOffset>
                </wp:positionV>
                <wp:extent cx="3200400" cy="1806759"/>
                <wp:effectExtent b="0" l="0" r="0" t="0"/>
                <wp:wrapNone/>
                <wp:docPr id="1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00400" cy="1806759"/>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b w:val="1"/>
                <w:color w:val="000000"/>
                <w:sz w:val="24"/>
                <w:szCs w:val="24"/>
                <w:rtl w:val="0"/>
              </w:rPr>
              <w:t xml:space="preserve">Class, Object , Types of methods and Constructor</w:t>
            </w:r>
            <w:r w:rsidDel="00000000" w:rsidR="00000000" w:rsidRPr="00000000">
              <w:rPr>
                <w:rtl w:val="0"/>
              </w:rPr>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create StudentInfo class .Calculate the percentage scored  </w:t>
      </w:r>
    </w:p>
    <w:p w:rsidR="00000000" w:rsidDel="00000000" w:rsidP="00000000" w:rsidRDefault="00000000" w:rsidRPr="00000000" w14:paraId="0000000A">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the student </w:t>
      </w:r>
    </w:p>
    <w:p w:rsidR="00000000" w:rsidDel="00000000" w:rsidP="00000000" w:rsidRDefault="00000000" w:rsidRPr="00000000" w14:paraId="0000000B">
      <w:pPr>
        <w:spacing w:after="0" w:line="24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 of Experiment: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Apply Object oriented programming concepts in Python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an object oriented programming language. Almost everything in Python is an object, with its properties and methods .A Class is like an object constructor, or a "blueprint" for creating objects. Objects are an encapsulation of variables and functions into a single entity. Objects get their variables and functions from classes. Classes are essentially a template to create your objects.</w:t>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MyClass:</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 = "hello"</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function(self):</w:t>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 is a message inside the class.")</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myobjectx = MyClass()</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self-parameter is a reference to the current instance of the class, and is used to access variables that belong to the class. It does not have to be named self you can call it whatever you like, but it has to be the first parameter of any function in the class.</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65750" cy="238315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5750" cy="238315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Members of a class (data and methods) are accessible from outside the class.</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members are inaccessible from outside the class. Private members by convention start with an underscore, as _name, _age, _salary. </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methods in Python: instance methods, static methods, and class methods.</w:t>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Instance methods:</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 methods are the most common type of methods in Python classes. These are so called because they can access unique data of their instance. Instance methods must have self as a parameter. Inside any instance method, you can use self to access any data or methods that may reside in your class. You won’t be able to access them without going through self.</w:t>
      </w:r>
    </w:p>
    <w:p w:rsidR="00000000" w:rsidDel="00000000" w:rsidP="00000000" w:rsidRDefault="00000000" w:rsidRPr="00000000" w14:paraId="0000002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methods:</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methods are methods that are related to a class in some way, but don’t need to access any class-specific data. You don’t have to use self, and you don’t even need to instantiate an instance</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methods:</w:t>
      </w:r>
      <w:r w:rsidDel="00000000" w:rsidR="00000000" w:rsidRPr="00000000">
        <w:rPr>
          <w:rFonts w:ascii="Times New Roman" w:cs="Times New Roman" w:eastAsia="Times New Roman" w:hAnsi="Times New Roman"/>
          <w:sz w:val="24"/>
          <w:szCs w:val="24"/>
          <w:rtl w:val="0"/>
        </w:rPr>
        <w:t xml:space="preserve"> They can’t access specific instance data, but they can call other static methods. Class methods don’t need self as an argument, but they do need a parameter called cls. This stands for class, and like self, gets automatically passed in by Python. Class methods are created using the @classmethod decorator.</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MyClass:</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method(self):</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'instance method called', self</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@classmethod</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classmethod(cls):</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'class method called', cls</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@staticmethod</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staticmethod():</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'static method called</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 in Python</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Constructors are generally used for instantiating an object. The task of constructors is to initialize (assign values) to the data members of the class when an object of class is created. In Python the __init__() method is called the constructor and is always called when an object is created.</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of constructor declaration:</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__init__(self):</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body of the constructor</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constructors:</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Default constructor:</w:t>
      </w:r>
      <w:r w:rsidDel="00000000" w:rsidR="00000000" w:rsidRPr="00000000">
        <w:rPr>
          <w:rFonts w:ascii="Times New Roman" w:cs="Times New Roman" w:eastAsia="Times New Roman" w:hAnsi="Times New Roman"/>
          <w:sz w:val="24"/>
          <w:szCs w:val="24"/>
          <w:rtl w:val="0"/>
        </w:rPr>
        <w:t xml:space="preserve"> The default constructor is simple constructor which doesn’t accept any arguments. It’s definition has only one argument which is a reference to the instance being constructed.</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Parameterized constructor</w:t>
      </w:r>
      <w:r w:rsidDel="00000000" w:rsidR="00000000" w:rsidRPr="00000000">
        <w:rPr>
          <w:rFonts w:ascii="Times New Roman" w:cs="Times New Roman" w:eastAsia="Times New Roman" w:hAnsi="Times New Roman"/>
          <w:sz w:val="24"/>
          <w:szCs w:val="24"/>
          <w:rtl w:val="0"/>
        </w:rPr>
        <w:t xml:space="preserve">: constructor with parameters is known as parameterized constructor. The parameterized constructor take its first argument as a reference to the instance being constructed known as self and the rest of the arguments are provided by the programmer.</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built-in function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built-in functions defined in the class are described in the following table.</w:t>
      </w:r>
    </w:p>
    <w:tbl>
      <w:tblPr>
        <w:tblStyle w:val="Table2"/>
        <w:tblW w:w="9416.0" w:type="dxa"/>
        <w:jc w:val="left"/>
        <w:tblInd w:w="-180.0" w:type="dxa"/>
        <w:tblBorders>
          <w:top w:color="c7ccbe" w:space="0" w:sz="6" w:val="single"/>
          <w:left w:color="c7ccbe" w:space="0" w:sz="6" w:val="single"/>
          <w:bottom w:color="c7ccbe" w:space="0" w:sz="6" w:val="single"/>
          <w:right w:color="c7ccbe" w:space="0" w:sz="6" w:val="single"/>
          <w:insideH w:color="000000" w:space="0" w:sz="4" w:val="single"/>
          <w:insideV w:color="000000" w:space="0" w:sz="4" w:val="single"/>
        </w:tblBorders>
        <w:tblLayout w:type="fixed"/>
        <w:tblLook w:val="0400"/>
      </w:tblPr>
      <w:tblGrid>
        <w:gridCol w:w="753"/>
        <w:gridCol w:w="3631"/>
        <w:gridCol w:w="5032"/>
        <w:tblGridChange w:id="0">
          <w:tblGrid>
            <w:gridCol w:w="753"/>
            <w:gridCol w:w="3631"/>
            <w:gridCol w:w="5032"/>
          </w:tblGrid>
        </w:tblGridChange>
      </w:tblGrid>
      <w:tr>
        <w:trPr>
          <w:cantSplit w:val="0"/>
          <w:trHeight w:val="525"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04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SN</w:t>
            </w:r>
          </w:p>
        </w:tc>
        <w:tc>
          <w:tcPr>
            <w:shd w:fill="c7ccbe" w:val="clear"/>
            <w:tcMar>
              <w:top w:w="180.0" w:type="dxa"/>
              <w:left w:w="180.0" w:type="dxa"/>
              <w:bottom w:w="180.0" w:type="dxa"/>
              <w:right w:w="180.0" w:type="dxa"/>
            </w:tcMar>
          </w:tcPr>
          <w:p w:rsidR="00000000" w:rsidDel="00000000" w:rsidP="00000000" w:rsidRDefault="00000000" w:rsidRPr="00000000" w14:paraId="0000004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w:t>
            </w:r>
          </w:p>
        </w:tc>
        <w:tc>
          <w:tcPr>
            <w:shd w:fill="c7ccbe" w:val="clear"/>
            <w:tcMar>
              <w:top w:w="180.0" w:type="dxa"/>
              <w:left w:w="180.0" w:type="dxa"/>
              <w:bottom w:w="180.0" w:type="dxa"/>
              <w:right w:w="180.0" w:type="dxa"/>
            </w:tcMar>
          </w:tcPr>
          <w:p w:rsidR="00000000" w:rsidDel="00000000" w:rsidP="00000000" w:rsidRDefault="00000000" w:rsidRPr="00000000" w14:paraId="0000004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r>
      <w:tr>
        <w:trPr>
          <w:cantSplit w:val="0"/>
          <w:trHeight w:val="55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7">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8">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getattr(obj,name,default)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9">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used to access the attribute of the object.</w:t>
            </w:r>
          </w:p>
        </w:tc>
      </w:tr>
      <w:tr>
        <w:trPr>
          <w:cantSplit w:val="0"/>
          <w:trHeight w:val="54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A">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B">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setattr(obj, name,value)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C">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used to set a particular value to the specific attribute of an object.</w:t>
            </w:r>
          </w:p>
        </w:tc>
      </w:tr>
      <w:tr>
        <w:trPr>
          <w:cantSplit w:val="0"/>
          <w:trHeight w:val="55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D">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E">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delattr(obj, name)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F">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used to delete a specific attribute.</w:t>
            </w:r>
          </w:p>
        </w:tc>
      </w:tr>
      <w:tr>
        <w:trPr>
          <w:cantSplit w:val="0"/>
          <w:trHeight w:val="54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0">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1">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hasattr(obj, name)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2">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returns true if the object contains some specific attribute.</w:t>
            </w:r>
          </w:p>
        </w:tc>
      </w:tr>
    </w:tbl>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given program find output</w:t>
      </w:r>
    </w:p>
    <w:tbl>
      <w:tblPr>
        <w:tblStyle w:val="Table3"/>
        <w:tblW w:w="8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4780"/>
        <w:gridCol w:w="2814"/>
        <w:tblGridChange w:id="0">
          <w:tblGrid>
            <w:gridCol w:w="846"/>
            <w:gridCol w:w="4780"/>
            <w:gridCol w:w="2814"/>
          </w:tblGrid>
        </w:tblGridChange>
      </w:tblGrid>
      <w:tr>
        <w:trPr>
          <w:cantSplit w:val="0"/>
          <w:tblHeader w:val="0"/>
        </w:trPr>
        <w:tc>
          <w:tcPr/>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Sr.No</w:t>
            </w:r>
          </w:p>
        </w:tc>
        <w:tc>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MyClass: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5</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MyClass()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print(p1.x)</w:t>
            </w:r>
          </w:p>
        </w:tc>
        <w:tc>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2468.7890625" w:hRule="atLeast"/>
          <w:tblHeader w:val="0"/>
        </w:trPr>
        <w:tc>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age):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self.age = age</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Person("John", 36)</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print(p1.name)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print(p1.age)</w:t>
            </w:r>
          </w:p>
        </w:tc>
        <w:tc>
          <w:tcPr/>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r>
        <w:trPr>
          <w:cantSplit w:val="0"/>
          <w:tblHeader w:val="0"/>
        </w:trPr>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 non parameterized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 is non parametrized constructor")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show(self,name):  </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print("Hello",name)  </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 Student()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student.show("John")</w:t>
            </w:r>
          </w:p>
        </w:tc>
        <w:tc>
          <w:tcPr/>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non parametrized constructor</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John</w:t>
            </w:r>
          </w:p>
        </w:tc>
      </w:tr>
      <w:tr>
        <w:trPr>
          <w:cantSplit w:val="0"/>
          <w:tblHeader w:val="0"/>
        </w:trPr>
        <w:tc>
          <w:tcPr/>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  </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roll_num = 101  </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"Joseph"  </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display(self):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print(self.roll_num,self.name)  </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 Student()  </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st.display()  </w:t>
            </w:r>
          </w:p>
        </w:tc>
        <w:tc>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Joseph</w:t>
            </w:r>
          </w:p>
        </w:tc>
      </w:tr>
      <w:tr>
        <w:trPr>
          <w:cantSplit w:val="0"/>
          <w:tblHeader w:val="0"/>
        </w:trPr>
        <w:tc>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  </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 parameterized  </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 is parametrized constructor")  </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show(self):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print("Hello",self.name)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 Student("John")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student.show()</w:t>
            </w:r>
          </w:p>
        </w:tc>
        <w:tc>
          <w:tcPr/>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parametrized constructor</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John</w:t>
            </w:r>
          </w:p>
        </w:tc>
      </w:tr>
    </w:tbl>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program to accept Roll Number, Marks Obtained in four subjects, calculate total Marks and percentage scored by the student. Display the roll number, marks obtained, total marks and the percentage scored by the student. Use getter-setter methods.</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9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 </w:t>
      </w:r>
      <w:r w:rsidDel="00000000" w:rsidR="00000000" w:rsidRPr="00000000">
        <w:rPr>
          <w:rFonts w:ascii="Times New Roman" w:cs="Times New Roman" w:eastAsia="Times New Roman" w:hAnsi="Times New Roman"/>
          <w:i w:val="1"/>
          <w:sz w:val="24"/>
          <w:szCs w:val="24"/>
          <w:rtl w:val="0"/>
        </w:rPr>
        <w:t xml:space="preserve">Python Programming: Using Problem Solving Approach</w:t>
      </w:r>
      <w:r w:rsidDel="00000000" w:rsidR="00000000" w:rsidRPr="00000000">
        <w:rPr>
          <w:rFonts w:ascii="Times New Roman" w:cs="Times New Roman" w:eastAsia="Times New Roman" w:hAnsi="Times New Roman"/>
          <w:sz w:val="24"/>
          <w:szCs w:val="24"/>
          <w:rtl w:val="0"/>
        </w:rPr>
        <w:t xml:space="preserve">, Oxford University Press, First Edition 2017, India</w:t>
      </w:r>
    </w:p>
    <w:p w:rsidR="00000000" w:rsidDel="00000000" w:rsidP="00000000" w:rsidRDefault="00000000" w:rsidRPr="00000000" w14:paraId="00000096">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Sheetal Taneja and Naveen Kumar, </w:t>
      </w:r>
      <w:r w:rsidDel="00000000" w:rsidR="00000000" w:rsidRPr="00000000">
        <w:rPr>
          <w:rFonts w:ascii="Times New Roman" w:cs="Times New Roman" w:eastAsia="Times New Roman" w:hAnsi="Times New Roman"/>
          <w:i w:val="1"/>
          <w:sz w:val="24"/>
          <w:szCs w:val="24"/>
          <w:rtl w:val="0"/>
        </w:rPr>
        <w:t xml:space="preserve">Python Programming: A modular Approach</w:t>
      </w:r>
      <w:r w:rsidDel="00000000" w:rsidR="00000000" w:rsidRPr="00000000">
        <w:rPr>
          <w:rFonts w:ascii="Times New Roman" w:cs="Times New Roman" w:eastAsia="Times New Roman" w:hAnsi="Times New Roman"/>
          <w:sz w:val="24"/>
          <w:szCs w:val="24"/>
          <w:rtl w:val="0"/>
        </w:rPr>
        <w:t xml:space="preserve">, Pearson India, Second Edition 2018,India</w:t>
      </w:r>
    </w:p>
    <w:p w:rsidR="00000000" w:rsidDel="00000000" w:rsidP="00000000" w:rsidRDefault="00000000" w:rsidRPr="00000000" w14:paraId="00000097">
      <w:pPr>
        <w:pBdr>
          <w:bottom w:color="000000" w:space="1" w:sz="12" w:val="singl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9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_init_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set_rollno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A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set_marks1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set_marks2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A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set_marks3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A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set_marks4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A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get_rollno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rollno</w:t>
      </w:r>
    </w:p>
    <w:p w:rsidR="00000000" w:rsidDel="00000000" w:rsidP="00000000" w:rsidRDefault="00000000" w:rsidRPr="00000000" w14:paraId="000000A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get_totalmarks_obatined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get_percentage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p>
    <w:p w:rsidR="00000000" w:rsidDel="00000000" w:rsidP="00000000" w:rsidRDefault="00000000" w:rsidRPr="00000000" w14:paraId="000000B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roll no.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marks1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marks in subject 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marks2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marks in subject 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marks3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marks in subject 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marks4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marks in subject 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set_rollno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rollno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set_marks1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set_marks2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set_marks3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set_marks4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"Roll number is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get_rollno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marks is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get_totalmarks_obatined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"Percentage is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get_percentage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tl w:val="0"/>
        </w:rPr>
      </w:r>
    </w:p>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roll no. :21</w:t>
      </w:r>
    </w:p>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marks in subject 1:88</w:t>
      </w:r>
    </w:p>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marks in subject 2:89</w:t>
      </w:r>
    </w:p>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marks in subject 3:95</w:t>
      </w:r>
    </w:p>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marks in subject 4:76</w:t>
      </w:r>
    </w:p>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number is :  21</w:t>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marks is :  348</w:t>
      </w:r>
    </w:p>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is :  87.0</w:t>
      </w:r>
    </w:p>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learned how to solve object oriented programmes in python.</w:t>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has a class ‘store’ which keeps a record of code and price of each product. Display a menu of all products to the user and prompt them to enter the quantity of each item required. Generate a bill and display the total amount.</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concept of Method Resolution order MRO.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w:t>
      </w:r>
    </w:p>
    <w:p w:rsidR="00000000" w:rsidDel="00000000" w:rsidP="00000000" w:rsidRDefault="00000000" w:rsidRPr="00000000" w14:paraId="000000E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 Code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Product 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generate_bill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E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 Code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Product Price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Quantity</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cart</w:t>
      </w:r>
      <w:r w:rsidDel="00000000" w:rsidR="00000000" w:rsidRPr="00000000">
        <w:rPr>
          <w:rFonts w:ascii="Courier New" w:cs="Courier New" w:eastAsia="Courier New" w:hAnsi="Courier New"/>
          <w:color w:val="d4d4d4"/>
          <w:sz w:val="21"/>
          <w:szCs w:val="21"/>
          <w:rtl w:val="0"/>
        </w:rPr>
        <w:t xml:space="preserve">.items():</w:t>
      </w:r>
    </w:p>
    <w:p w:rsidR="00000000" w:rsidDel="00000000" w:rsidP="00000000" w:rsidRDefault="00000000" w:rsidRPr="00000000" w14:paraId="000000E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item_total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quantity</w:t>
      </w:r>
    </w:p>
    <w:p w:rsidR="00000000" w:rsidDel="00000000" w:rsidP="00000000" w:rsidRDefault="00000000" w:rsidRPr="00000000" w14:paraId="000000F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item_total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item_total</w:t>
      </w:r>
    </w:p>
    <w:p w:rsidR="00000000" w:rsidDel="00000000" w:rsidP="00000000" w:rsidRDefault="00000000" w:rsidRPr="00000000" w14:paraId="000000F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"Total:Rs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display_products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cart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F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product code (or 'done' to finish):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after="0"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F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quantity: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quantity</w:t>
      </w:r>
    </w:p>
    <w:p w:rsidR="00000000" w:rsidDel="00000000" w:rsidP="00000000" w:rsidRDefault="00000000" w:rsidRPr="00000000" w14:paraId="0000010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generate_bill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p w:rsidR="00000000" w:rsidDel="00000000" w:rsidP="00000000" w:rsidRDefault="00000000" w:rsidRPr="00000000" w14:paraId="0000010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Code    Product Price</w:t>
      </w:r>
    </w:p>
    <w:p w:rsidR="00000000" w:rsidDel="00000000" w:rsidP="00000000" w:rsidRDefault="00000000" w:rsidRPr="00000000" w14:paraId="0000010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001             10</w:t>
      </w:r>
    </w:p>
    <w:p w:rsidR="00000000" w:rsidDel="00000000" w:rsidP="00000000" w:rsidRDefault="00000000" w:rsidRPr="00000000" w14:paraId="0000010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002             20</w:t>
      </w:r>
    </w:p>
    <w:p w:rsidR="00000000" w:rsidDel="00000000" w:rsidP="00000000" w:rsidRDefault="00000000" w:rsidRPr="00000000" w14:paraId="0000010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003             30</w:t>
      </w:r>
    </w:p>
    <w:p w:rsidR="00000000" w:rsidDel="00000000" w:rsidP="00000000" w:rsidRDefault="00000000" w:rsidRPr="00000000" w14:paraId="0000010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004             40</w:t>
      </w:r>
    </w:p>
    <w:p w:rsidR="00000000" w:rsidDel="00000000" w:rsidP="00000000" w:rsidRDefault="00000000" w:rsidRPr="00000000" w14:paraId="0000010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005             50</w:t>
      </w:r>
    </w:p>
    <w:p w:rsidR="00000000" w:rsidDel="00000000" w:rsidP="00000000" w:rsidRDefault="00000000" w:rsidRPr="00000000" w14:paraId="0000010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Enter product code (or 'done' to finish): 001</w:t>
      </w:r>
    </w:p>
    <w:p w:rsidR="00000000" w:rsidDel="00000000" w:rsidP="00000000" w:rsidRDefault="00000000" w:rsidRPr="00000000" w14:paraId="0000010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Enter quantity: 3</w:t>
      </w:r>
    </w:p>
    <w:p w:rsidR="00000000" w:rsidDel="00000000" w:rsidP="00000000" w:rsidRDefault="00000000" w:rsidRPr="00000000" w14:paraId="0000011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Enter product code (or 'done' to finish): 002</w:t>
      </w:r>
    </w:p>
    <w:p w:rsidR="00000000" w:rsidDel="00000000" w:rsidP="00000000" w:rsidRDefault="00000000" w:rsidRPr="00000000" w14:paraId="0000011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Enter quantity: 2</w:t>
      </w:r>
    </w:p>
    <w:p w:rsidR="00000000" w:rsidDel="00000000" w:rsidP="00000000" w:rsidRDefault="00000000" w:rsidRPr="00000000" w14:paraId="0000011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Enter product code (or 'done' to finish): done</w:t>
      </w:r>
    </w:p>
    <w:p w:rsidR="00000000" w:rsidDel="00000000" w:rsidP="00000000" w:rsidRDefault="00000000" w:rsidRPr="00000000" w14:paraId="0000011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Code    Product Price   Quantity        Total</w:t>
      </w:r>
    </w:p>
    <w:p w:rsidR="00000000" w:rsidDel="00000000" w:rsidP="00000000" w:rsidRDefault="00000000" w:rsidRPr="00000000" w14:paraId="0000011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001             10              3               30</w:t>
      </w:r>
    </w:p>
    <w:p w:rsidR="00000000" w:rsidDel="00000000" w:rsidP="00000000" w:rsidRDefault="00000000" w:rsidRPr="00000000" w14:paraId="0000011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002             20              2               40</w:t>
      </w:r>
    </w:p>
    <w:p w:rsidR="00000000" w:rsidDel="00000000" w:rsidP="00000000" w:rsidRDefault="00000000" w:rsidRPr="00000000" w14:paraId="0000011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Total:Rs  70</w:t>
      </w:r>
    </w:p>
    <w:p w:rsidR="00000000" w:rsidDel="00000000" w:rsidP="00000000" w:rsidRDefault="00000000" w:rsidRPr="00000000" w14:paraId="0000011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r>
    </w:p>
    <w:p w:rsidR="00000000" w:rsidDel="00000000" w:rsidP="00000000" w:rsidRDefault="00000000" w:rsidRPr="00000000" w14:paraId="0000011A">
      <w:pPr>
        <w:spacing w:after="0" w:line="240" w:lineRule="auto"/>
        <w:jc w:val="both"/>
        <w:rPr>
          <w:rFonts w:ascii="Arial" w:cs="Arial" w:eastAsia="Arial" w:hAnsi="Arial"/>
          <w:sz w:val="24"/>
          <w:szCs w:val="24"/>
        </w:rPr>
      </w:pPr>
      <w:r w:rsidDel="00000000" w:rsidR="00000000" w:rsidRPr="00000000">
        <w:rPr>
          <w:rFonts w:ascii="Arial" w:cs="Arial" w:eastAsia="Arial" w:hAnsi="Arial"/>
          <w:color w:val="202124"/>
          <w:sz w:val="24"/>
          <w:szCs w:val="24"/>
          <w:highlight w:val="white"/>
          <w:rtl w:val="0"/>
        </w:rPr>
        <w:t xml:space="preserve">MRO is a concept used in inheritance. It is </w:t>
      </w:r>
      <w:r w:rsidDel="00000000" w:rsidR="00000000" w:rsidRPr="00000000">
        <w:rPr>
          <w:rFonts w:ascii="Arial" w:cs="Arial" w:eastAsia="Arial" w:hAnsi="Arial"/>
          <w:color w:val="040c28"/>
          <w:sz w:val="24"/>
          <w:szCs w:val="24"/>
          <w:rtl w:val="0"/>
        </w:rPr>
        <w:t xml:space="preserve">the order in which a method is searched for in a classes hierarchy</w:t>
      </w:r>
      <w:r w:rsidDel="00000000" w:rsidR="00000000" w:rsidRPr="00000000">
        <w:rPr>
          <w:rFonts w:ascii="Arial" w:cs="Arial" w:eastAsia="Arial" w:hAnsi="Arial"/>
          <w:color w:val="202124"/>
          <w:sz w:val="24"/>
          <w:szCs w:val="24"/>
          <w:highlight w:val="white"/>
          <w:rtl w:val="0"/>
        </w:rPr>
        <w:t xml:space="preserve">. It  especially useful in Python because Python supports multiple inheritance. In Python, the MRO is from bottom to top and left to right.</w:t>
      </w: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21-4 -23                                                    Signature of faculty in-charge</w:t>
      </w:r>
      <w:r w:rsidDel="00000000" w:rsidR="00000000" w:rsidRPr="00000000">
        <w:rPr>
          <w:rtl w:val="0"/>
        </w:rPr>
      </w:r>
    </w:p>
    <w:sectPr>
      <w:headerReference r:id="rId9" w:type="default"/>
      <w:footerReference r:id="rId10" w:type="default"/>
      <w:pgSz w:h="16838" w:w="11906" w:orient="portrait"/>
      <w:pgMar w:bottom="1440" w:top="24"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sz w:val="18"/>
        <w:szCs w:val="18"/>
        <w:rtl w:val="0"/>
      </w:rPr>
      <w:t xml:space="preserve">Page No  </w:t>
      <w:tab/>
      <w:t xml:space="preserve">                                                                                                              PP Sem II/</w:t>
    </w:r>
    <w:r w:rsidDel="00000000" w:rsidR="00000000" w:rsidRPr="00000000">
      <w:rPr>
        <w:rFonts w:ascii="Times New Roman" w:cs="Times New Roman" w:eastAsia="Times New Roman" w:hAnsi="Times New Roman"/>
        <w:sz w:val="18"/>
        <w:szCs w:val="18"/>
        <w:rtl w:val="0"/>
      </w:rPr>
      <w:t xml:space="preserve">2022- </w:t>
    </w:r>
    <w:r w:rsidDel="00000000" w:rsidR="00000000" w:rsidRPr="00000000">
      <w:rPr>
        <w:rFonts w:ascii="Times New Roman" w:cs="Times New Roman" w:eastAsia="Times New Roman" w:hAnsi="Times New Roman"/>
        <w:color w:val="000000"/>
        <w:sz w:val="18"/>
        <w:szCs w:val="18"/>
        <w:rtl w:val="0"/>
      </w:rPr>
      <w:t xml:space="preserve">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4"/>
      <w:tblW w:w="10485.0" w:type="dxa"/>
      <w:jc w:val="left"/>
      <w:tblInd w:w="-1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1"/>
          <w:bookmarkEnd w:id="1"/>
          <w:r w:rsidDel="00000000" w:rsidR="00000000" w:rsidRPr="00000000">
            <w:rPr>
              <w:color w:val="000000"/>
            </w:rPr>
            <w:drawing>
              <wp:inline distB="0" distT="0" distL="0" distR="0">
                <wp:extent cx="1628775" cy="609600"/>
                <wp:effectExtent b="0" l="0" r="0" t="0"/>
                <wp:docPr descr="A picture containing drawing&#10;&#10;Description automatically generated" id="14" name="image3.jpg"/>
                <a:graphic>
                  <a:graphicData uri="http://schemas.openxmlformats.org/drawingml/2006/picture">
                    <pic:pic>
                      <pic:nvPicPr>
                        <pic:cNvPr descr="A picture containing drawing&#10;&#10;Description automatically generated" id="0" name="image3.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2F">
          <w:pPr>
            <w:tabs>
              <w:tab w:val="center" w:leader="none" w:pos="4513"/>
              <w:tab w:val="right" w:leader="none" w:pos="9026"/>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30">
          <w:pPr>
            <w:tabs>
              <w:tab w:val="center" w:leader="none" w:pos="4513"/>
              <w:tab w:val="right" w:leader="none" w:pos="9026"/>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31">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13"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3">
    <w:pPr>
      <w:tabs>
        <w:tab w:val="left" w:leader="none" w:pos="115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Default" w:customStyle="1">
    <w:name w:val="Default"/>
    <w:rsid w:val="00716366"/>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7C5F49"/>
    <w:pPr>
      <w:ind w:left="720"/>
      <w:contextualSpacing w:val="1"/>
    </w:pPr>
  </w:style>
  <w:style w:type="table" w:styleId="TableGrid">
    <w:name w:val="Table Grid"/>
    <w:basedOn w:val="TableNormal"/>
    <w:uiPriority w:val="39"/>
    <w:rsid w:val="007C5F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738E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38E6"/>
  </w:style>
  <w:style w:type="paragraph" w:styleId="Footer">
    <w:name w:val="footer"/>
    <w:basedOn w:val="Normal"/>
    <w:link w:val="FooterChar"/>
    <w:uiPriority w:val="99"/>
    <w:unhideWhenUsed w:val="1"/>
    <w:rsid w:val="001738E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38E6"/>
  </w:style>
  <w:style w:type="paragraph" w:styleId="NormalWeb">
    <w:name w:val="Normal (Web)"/>
    <w:basedOn w:val="Normal"/>
    <w:uiPriority w:val="99"/>
    <w:semiHidden w:val="1"/>
    <w:unhideWhenUsed w:val="1"/>
    <w:rsid w:val="0073358C"/>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96517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5176"/>
    <w:rPr>
      <w:rFonts w:ascii="Tahoma" w:cs="Tahoma" w:hAnsi="Tahoma"/>
      <w:sz w:val="16"/>
      <w:szCs w:val="16"/>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gbbE/Gc84laJ90mavmoTM5vqFg==">AMUW2mWNjbWXAR69j0eND7Tiwykr3d/MwY7GS6o611GIyYWbLR3UgiQRhktZKPiE7Ub0qQE7xCRupPkm9h5LzhcLgIJx3Ls2zgFs3TLlGB2vh78ywjfA2ptbO0CN7xVntCxsO5zJqADp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2023-03-27T04:20:00Z</dcterms:created>
  <dc:creator>PRG</dc:creator>
</cp:coreProperties>
</file>