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2482215</wp:posOffset>
                </wp:positionH>
                <wp:positionV relativeFrom="paragraph">
                  <wp:posOffset>72390</wp:posOffset>
                </wp:positionV>
                <wp:extent cx="3200400" cy="1655096"/>
                <wp:effectExtent b="0" l="0" r="0" t="0"/>
                <wp:wrapNone/>
                <wp:docPr id="27"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C2-1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16010122109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7</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2482215</wp:posOffset>
                </wp:positionH>
                <wp:positionV relativeFrom="paragraph">
                  <wp:posOffset>72390</wp:posOffset>
                </wp:positionV>
                <wp:extent cx="3200400" cy="1655096"/>
                <wp:effectExtent b="0" l="0" r="0" t="0"/>
                <wp:wrapNone/>
                <wp:docPr id="2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200400" cy="1655096"/>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Inheritance, Polymorphism and Abstract Class</w:t>
            </w:r>
            <w:r w:rsidDel="00000000" w:rsidR="00000000" w:rsidRPr="00000000">
              <w:rPr>
                <w:rFonts w:ascii="Times New Roman" w:cs="Times New Roman" w:eastAsia="Times New Roman" w:hAnsi="Times New Roman"/>
                <w:color w:val="000000"/>
                <w:sz w:val="24"/>
                <w:szCs w:val="24"/>
                <w:rtl w:val="0"/>
              </w:rPr>
              <w:t xml:space="preserve"> in Python</w:t>
            </w:r>
            <w:r w:rsidDel="00000000" w:rsidR="00000000" w:rsidRPr="00000000">
              <w:rPr>
                <w:rtl w:val="0"/>
              </w:rPr>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1.</w:t>
      </w:r>
      <w:r w:rsidDel="00000000" w:rsidR="00000000" w:rsidRPr="00000000">
        <w:rPr>
          <w:rFonts w:ascii="Times New Roman" w:cs="Times New Roman" w:eastAsia="Times New Roman" w:hAnsi="Times New Roman"/>
          <w:sz w:val="24"/>
          <w:szCs w:val="24"/>
          <w:rtl w:val="0"/>
        </w:rPr>
        <w:t xml:space="preserve"> Write a program to implement inheritance to display information of bank account.</w:t>
      </w:r>
    </w:p>
    <w:p w:rsidR="00000000" w:rsidDel="00000000" w:rsidP="00000000" w:rsidRDefault="00000000" w:rsidRPr="00000000" w14:paraId="0000000A">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w:t>
      </w:r>
      <w:r w:rsidDel="00000000" w:rsidR="00000000" w:rsidRPr="00000000">
        <w:rPr>
          <w:rFonts w:ascii="Times New Roman" w:cs="Times New Roman" w:eastAsia="Times New Roman" w:hAnsi="Times New Roman"/>
          <w:color w:val="000000"/>
          <w:sz w:val="24"/>
          <w:szCs w:val="24"/>
          <w:rtl w:val="0"/>
        </w:rPr>
        <w:t xml:space="preserve"> Write a program to implement polymorphism to display vehicle information</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of Experiment:</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CO1: Use basic data structures in Python</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Use different Decision Making statements and Functions in Python.</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Apply Object oriented programming concepts in Python</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3">
      <w:pPr>
        <w:spacing w:after="0" w:before="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Inheritance:</w:t>
      </w:r>
    </w:p>
    <w:p w:rsidR="00000000" w:rsidDel="00000000" w:rsidP="00000000" w:rsidRDefault="00000000" w:rsidRPr="00000000" w14:paraId="00000014">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Inheritance is the capability of one class to derive or inherit the properties from some another class. The benefits of inheritance are:</w:t>
      </w:r>
    </w:p>
    <w:p w:rsidR="00000000" w:rsidDel="00000000" w:rsidP="00000000" w:rsidRDefault="00000000" w:rsidRPr="00000000" w14:paraId="00000015">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It represents real-world relationships well.</w:t>
      </w:r>
    </w:p>
    <w:p w:rsidR="00000000" w:rsidDel="00000000" w:rsidP="00000000" w:rsidRDefault="00000000" w:rsidRPr="00000000" w14:paraId="00000016">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It provides reusability of a code. We don’t have to write the same code again and again. Also, it allows us to add more features to a class without modifying it.</w:t>
      </w:r>
    </w:p>
    <w:p w:rsidR="00000000" w:rsidDel="00000000" w:rsidP="00000000" w:rsidRDefault="00000000" w:rsidRPr="00000000" w14:paraId="00000017">
      <w:pP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It is transitive in nature, which means that if class B inherits from another class A, then all the subclasses of B would automatically inherit from class A. </w:t>
      </w:r>
    </w:p>
    <w:p w:rsidR="00000000" w:rsidDel="00000000" w:rsidP="00000000" w:rsidRDefault="00000000" w:rsidRPr="00000000" w14:paraId="00000018">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 </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Person(object): </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Inherited or Sub class (Note Person in bracket) </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Employee(Person): </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Here we return true </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isEmployee(self): </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hd w:fill="ffffff"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forms of Inheritance:</w:t>
      </w:r>
    </w:p>
    <w:p w:rsidR="00000000" w:rsidDel="00000000" w:rsidP="00000000" w:rsidRDefault="00000000" w:rsidRPr="00000000" w14:paraId="00000025">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1. Single inheritance</w:t>
      </w:r>
      <w:r w:rsidDel="00000000" w:rsidR="00000000" w:rsidRPr="00000000">
        <w:rPr>
          <w:rFonts w:ascii="Times New Roman" w:cs="Times New Roman" w:eastAsia="Times New Roman" w:hAnsi="Times New Roman"/>
          <w:sz w:val="24"/>
          <w:szCs w:val="24"/>
          <w:rtl w:val="0"/>
        </w:rPr>
        <w:t xml:space="preserve">: When a child class inherits from only one parent class, it is called as single inheritance. We saw an example above.</w:t>
      </w:r>
    </w:p>
    <w:p w:rsidR="00000000" w:rsidDel="00000000" w:rsidP="00000000" w:rsidRDefault="00000000" w:rsidRPr="00000000" w14:paraId="00000026">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Multiple inheritance</w:t>
      </w:r>
      <w:r w:rsidDel="00000000" w:rsidR="00000000" w:rsidRPr="00000000">
        <w:rPr>
          <w:rFonts w:ascii="Times New Roman" w:cs="Times New Roman" w:eastAsia="Times New Roman" w:hAnsi="Times New Roman"/>
          <w:sz w:val="24"/>
          <w:szCs w:val="24"/>
          <w:rtl w:val="0"/>
        </w:rPr>
        <w:t xml:space="preserve">: When a child class inherits from multiple parent classes, it is called as multiple inheritance.</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Base1(object): </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Base2(object): </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Derived(Base1, Base2): </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2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2952750" cy="2905125"/>
            <wp:effectExtent b="0" l="0" r="0" t="0"/>
            <wp:docPr descr="Multiple Inheritance in Python" id="28" name="image7.jpg"/>
            <a:graphic>
              <a:graphicData uri="http://schemas.openxmlformats.org/drawingml/2006/picture">
                <pic:pic>
                  <pic:nvPicPr>
                    <pic:cNvPr descr="Multiple Inheritance in Python" id="0" name="image7.jpg"/>
                    <pic:cNvPicPr preferRelativeResize="0"/>
                  </pic:nvPicPr>
                  <pic:blipFill>
                    <a:blip r:embed="rId8"/>
                    <a:srcRect b="0" l="0" r="0" t="0"/>
                    <a:stretch>
                      <a:fillRect/>
                    </a:stretch>
                  </pic:blipFill>
                  <pic:spPr>
                    <a:xfrm>
                      <a:off x="0" y="0"/>
                      <a:ext cx="2952750" cy="2905125"/>
                    </a:xfrm>
                    <a:prstGeom prst="rect"/>
                    <a:ln/>
                  </pic:spPr>
                </pic:pic>
              </a:graphicData>
            </a:graphic>
          </wp:inline>
        </w:drawing>
      </w:r>
      <w:r w:rsidDel="00000000" w:rsidR="00000000" w:rsidRPr="00000000">
        <w:rPr>
          <w:rtl w:val="0"/>
        </w:rPr>
        <w:t xml:space="preserve">Multiple Inheritance in Python</w:t>
      </w:r>
      <w:r w:rsidDel="00000000" w:rsidR="00000000" w:rsidRPr="00000000">
        <w:rPr>
          <w:rtl w:val="0"/>
        </w:rPr>
      </w:r>
    </w:p>
    <w:p w:rsidR="00000000" w:rsidDel="00000000" w:rsidP="00000000" w:rsidRDefault="00000000" w:rsidRPr="00000000" w14:paraId="0000002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Multilevel inheritance</w:t>
      </w:r>
      <w:r w:rsidDel="00000000" w:rsidR="00000000" w:rsidRPr="00000000">
        <w:rPr>
          <w:rFonts w:ascii="Times New Roman" w:cs="Times New Roman" w:eastAsia="Times New Roman" w:hAnsi="Times New Roman"/>
          <w:sz w:val="24"/>
          <w:szCs w:val="24"/>
          <w:highlight w:val="white"/>
          <w:rtl w:val="0"/>
        </w:rPr>
        <w:t xml:space="preserve">: When we have child and grand child relationship.</w:t>
      </w:r>
    </w:p>
    <w:p w:rsidR="00000000" w:rsidDel="00000000" w:rsidP="00000000" w:rsidRDefault="00000000" w:rsidRPr="00000000" w14:paraId="0000003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Person(object): </w:t>
      </w:r>
    </w:p>
    <w:p w:rsidR="00000000" w:rsidDel="00000000" w:rsidP="00000000" w:rsidRDefault="00000000" w:rsidRPr="00000000" w14:paraId="0000003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3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Inherited or Sub class (Note Person in bracket) </w:t>
      </w:r>
    </w:p>
    <w:p w:rsidR="00000000" w:rsidDel="00000000" w:rsidP="00000000" w:rsidRDefault="00000000" w:rsidRPr="00000000" w14:paraId="0000003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Child(Base): </w:t>
      </w:r>
    </w:p>
    <w:p w:rsidR="00000000" w:rsidDel="00000000" w:rsidP="00000000" w:rsidRDefault="00000000" w:rsidRPr="00000000" w14:paraId="0000003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3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Inherited or Sub class (Note Child in bracket) </w:t>
      </w:r>
    </w:p>
    <w:p w:rsidR="00000000" w:rsidDel="00000000" w:rsidP="00000000" w:rsidRDefault="00000000" w:rsidRPr="00000000" w14:paraId="0000003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GrandChild(Child):  </w:t>
      </w:r>
    </w:p>
    <w:p w:rsidR="00000000" w:rsidDel="00000000" w:rsidP="00000000" w:rsidRDefault="00000000" w:rsidRPr="00000000" w14:paraId="0000003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 .</w:t>
      </w:r>
    </w:p>
    <w:p w:rsidR="00000000" w:rsidDel="00000000" w:rsidP="00000000" w:rsidRDefault="00000000" w:rsidRPr="00000000" w14:paraId="0000003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pPr>
      <w:r w:rsidDel="00000000" w:rsidR="00000000" w:rsidRPr="00000000">
        <w:rPr/>
        <w:drawing>
          <wp:inline distB="0" distT="0" distL="0" distR="0">
            <wp:extent cx="1340132" cy="2456419"/>
            <wp:effectExtent b="0" l="0" r="0" t="0"/>
            <wp:docPr descr="Multilevel Inheritance in Python" id="30" name="image4.jpg"/>
            <a:graphic>
              <a:graphicData uri="http://schemas.openxmlformats.org/drawingml/2006/picture">
                <pic:pic>
                  <pic:nvPicPr>
                    <pic:cNvPr descr="Multilevel Inheritance in Python" id="0" name="image4.jpg"/>
                    <pic:cNvPicPr preferRelativeResize="0"/>
                  </pic:nvPicPr>
                  <pic:blipFill>
                    <a:blip r:embed="rId9"/>
                    <a:srcRect b="0" l="0" r="0" t="0"/>
                    <a:stretch>
                      <a:fillRect/>
                    </a:stretch>
                  </pic:blipFill>
                  <pic:spPr>
                    <a:xfrm>
                      <a:off x="0" y="0"/>
                      <a:ext cx="1340132" cy="24564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t xml:space="preserve">Multilevel Inheritance</w:t>
      </w:r>
      <w:r w:rsidDel="00000000" w:rsidR="00000000" w:rsidRPr="00000000">
        <w:rPr>
          <w:rtl w:val="0"/>
        </w:rPr>
      </w:r>
    </w:p>
    <w:p w:rsidR="00000000" w:rsidDel="00000000" w:rsidP="00000000" w:rsidRDefault="00000000" w:rsidRPr="00000000" w14:paraId="0000003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Private members of parent class:</w:t>
      </w:r>
    </w:p>
    <w:p w:rsidR="00000000" w:rsidDel="00000000" w:rsidP="00000000" w:rsidRDefault="00000000" w:rsidRPr="00000000" w14:paraId="0000003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rsidR="00000000" w:rsidDel="00000000" w:rsidP="00000000" w:rsidRDefault="00000000" w:rsidRPr="00000000" w14:paraId="0000003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always want the instance variables of the parent class to be inherited by the child class i.e. we can make some of the instance variables of the parent class private, which won’t be available to the child class.</w:t>
      </w:r>
    </w:p>
    <w:p w:rsidR="00000000" w:rsidDel="00000000" w:rsidP="00000000" w:rsidRDefault="00000000" w:rsidRPr="00000000" w14:paraId="0000004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members in a Python class are public by default. Any member can be accessed from outside the class environment.</w:t>
      </w:r>
    </w:p>
    <w:p w:rsidR="00000000" w:rsidDel="00000000" w:rsidP="00000000" w:rsidRDefault="00000000" w:rsidRPr="00000000" w14:paraId="0000004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Public Attributes</w:t>
      </w:r>
    </w:p>
    <w:p w:rsidR="00000000" w:rsidDel="00000000" w:rsidP="00000000" w:rsidRDefault="00000000" w:rsidRPr="00000000" w14:paraId="0000004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employee:</w:t>
      </w:r>
    </w:p>
    <w:p w:rsidR="00000000" w:rsidDel="00000000" w:rsidP="00000000" w:rsidRDefault="00000000" w:rsidRPr="00000000" w14:paraId="0000004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__init__(self, name, sal):</w:t>
      </w:r>
    </w:p>
    <w:p w:rsidR="00000000" w:rsidDel="00000000" w:rsidP="00000000" w:rsidRDefault="00000000" w:rsidRPr="00000000" w14:paraId="0000004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self.name=name</w:t>
      </w:r>
    </w:p>
    <w:p w:rsidR="00000000" w:rsidDel="00000000" w:rsidP="00000000" w:rsidRDefault="00000000" w:rsidRPr="00000000" w14:paraId="0000004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self.salary=sal</w:t>
      </w:r>
    </w:p>
    <w:p w:rsidR="00000000" w:rsidDel="00000000" w:rsidP="00000000" w:rsidRDefault="00000000" w:rsidRPr="00000000" w14:paraId="0000004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e1=  employee(1000)</w:t>
      </w:r>
    </w:p>
    <w:p w:rsidR="00000000" w:rsidDel="00000000" w:rsidP="00000000" w:rsidRDefault="00000000" w:rsidRPr="00000000" w14:paraId="0000004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print(e1.salary)</w:t>
      </w:r>
    </w:p>
    <w:p w:rsidR="00000000" w:rsidDel="00000000" w:rsidP="00000000" w:rsidRDefault="00000000" w:rsidRPr="00000000" w14:paraId="0000004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Python's convention to make an instance variable protected is to add a prefix _ (single underscore) to it. This effectively prevents it to be accessed, unless it is from within a sub-class. This doesn't prevent instance variables from accessing or modifying the instance</w:t>
      </w:r>
    </w:p>
    <w:p w:rsidR="00000000" w:rsidDel="00000000" w:rsidP="00000000" w:rsidRDefault="00000000" w:rsidRPr="00000000" w14:paraId="0000004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Protected Attributes</w:t>
      </w:r>
    </w:p>
    <w:p w:rsidR="00000000" w:rsidDel="00000000" w:rsidP="00000000" w:rsidRDefault="00000000" w:rsidRPr="00000000" w14:paraId="0000004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employee:</w:t>
      </w:r>
    </w:p>
    <w:p w:rsidR="00000000" w:rsidDel="00000000" w:rsidP="00000000" w:rsidRDefault="00000000" w:rsidRPr="00000000" w14:paraId="0000004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__init__(self, name, sal):</w:t>
      </w:r>
    </w:p>
    <w:p w:rsidR="00000000" w:rsidDel="00000000" w:rsidP="00000000" w:rsidRDefault="00000000" w:rsidRPr="00000000" w14:paraId="0000005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self._name=name  # protected attribute </w:t>
      </w:r>
    </w:p>
    <w:p w:rsidR="00000000" w:rsidDel="00000000" w:rsidP="00000000" w:rsidRDefault="00000000" w:rsidRPr="00000000" w14:paraId="0000005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self._salary=sal # protected attribute</w:t>
      </w:r>
    </w:p>
    <w:p w:rsidR="00000000" w:rsidDel="00000000" w:rsidP="00000000" w:rsidRDefault="00000000" w:rsidRPr="00000000" w14:paraId="0000005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double underscore __ prefixed to a variable makes it private. It gives a strong suggestion not to touch it from outside the class. Any attempt to do so will result in an AttributeError:</w:t>
      </w:r>
    </w:p>
    <w:p w:rsidR="00000000" w:rsidDel="00000000" w:rsidP="00000000" w:rsidRDefault="00000000" w:rsidRPr="00000000" w14:paraId="0000005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Private Attributes</w:t>
      </w:r>
    </w:p>
    <w:p w:rsidR="00000000" w:rsidDel="00000000" w:rsidP="00000000" w:rsidRDefault="00000000" w:rsidRPr="00000000" w14:paraId="0000005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employee:</w:t>
      </w:r>
    </w:p>
    <w:p w:rsidR="00000000" w:rsidDel="00000000" w:rsidP="00000000" w:rsidRDefault="00000000" w:rsidRPr="00000000" w14:paraId="0000005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def __init__(self, name, sal):</w:t>
      </w:r>
    </w:p>
    <w:p w:rsidR="00000000" w:rsidDel="00000000" w:rsidP="00000000" w:rsidRDefault="00000000" w:rsidRPr="00000000" w14:paraId="0000005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self.__name=name  # private attribute </w:t>
      </w:r>
    </w:p>
    <w:p w:rsidR="00000000" w:rsidDel="00000000" w:rsidP="00000000" w:rsidRDefault="00000000" w:rsidRPr="00000000" w14:paraId="0000005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self.__salary=sal # private attribute</w:t>
      </w:r>
    </w:p>
    <w:p w:rsidR="00000000" w:rsidDel="00000000" w:rsidP="00000000" w:rsidRDefault="00000000" w:rsidRPr="00000000" w14:paraId="0000005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performs name mangling of private variables. Every member with double underscore will be changed to _object._class__variable. If so required, it can still be accessed from outside the class, but the practice should be refrained.</w:t>
      </w:r>
    </w:p>
    <w:p w:rsidR="00000000" w:rsidDel="00000000" w:rsidP="00000000" w:rsidRDefault="00000000" w:rsidRPr="00000000" w14:paraId="0000005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e1=Employee("Bill",10000)</w:t>
      </w:r>
    </w:p>
    <w:p w:rsidR="00000000" w:rsidDel="00000000" w:rsidP="00000000" w:rsidRDefault="00000000" w:rsidRPr="00000000" w14:paraId="0000005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print(e1._Employee__salary)</w:t>
      </w:r>
    </w:p>
    <w:p w:rsidR="00000000" w:rsidDel="00000000" w:rsidP="00000000" w:rsidRDefault="00000000" w:rsidRPr="00000000" w14:paraId="0000005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e1._Employee__salary=20000</w:t>
      </w:r>
    </w:p>
    <w:p w:rsidR="00000000" w:rsidDel="00000000" w:rsidP="00000000" w:rsidRDefault="00000000" w:rsidRPr="00000000" w14:paraId="0000005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print(e1._Employee__salary)</w:t>
      </w:r>
      <w:r w:rsidDel="00000000" w:rsidR="00000000" w:rsidRPr="00000000">
        <w:rPr>
          <w:rtl w:val="0"/>
        </w:rPr>
      </w:r>
    </w:p>
    <w:p w:rsidR="00000000" w:rsidDel="00000000" w:rsidP="00000000" w:rsidRDefault="00000000" w:rsidRPr="00000000" w14:paraId="0000005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5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super() method and method resolution order(MRO)</w:t>
      </w:r>
    </w:p>
    <w:p w:rsidR="00000000" w:rsidDel="00000000" w:rsidP="00000000" w:rsidRDefault="00000000" w:rsidRPr="00000000" w14:paraId="0000006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Python, super() built-in has two major use cases:</w:t>
      </w:r>
    </w:p>
    <w:p w:rsidR="00000000" w:rsidDel="00000000" w:rsidP="00000000" w:rsidRDefault="00000000" w:rsidRPr="00000000" w14:paraId="0000006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us to avoid using base class explicitly</w:t>
      </w:r>
    </w:p>
    <w:p w:rsidR="00000000" w:rsidDel="00000000" w:rsidP="00000000" w:rsidRDefault="00000000" w:rsidRPr="00000000" w14:paraId="0000006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Working with Multiple Inheritance</w:t>
      </w:r>
    </w:p>
    <w:p w:rsidR="00000000" w:rsidDel="00000000" w:rsidP="00000000" w:rsidRDefault="00000000" w:rsidRPr="00000000" w14:paraId="0000006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super() with Single Inheritance:</w:t>
      </w:r>
    </w:p>
    <w:p w:rsidR="00000000" w:rsidDel="00000000" w:rsidP="00000000" w:rsidRDefault="00000000" w:rsidRPr="00000000" w14:paraId="0000006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 of single inheritance, it allows us to refer base class by super().</w:t>
      </w:r>
    </w:p>
    <w:p w:rsidR="00000000" w:rsidDel="00000000" w:rsidP="00000000" w:rsidRDefault="00000000" w:rsidRPr="00000000" w14:paraId="00000065">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Mammal(object):</w:t>
      </w:r>
    </w:p>
    <w:p w:rsidR="00000000" w:rsidDel="00000000" w:rsidP="00000000" w:rsidRDefault="00000000" w:rsidRPr="00000000" w14:paraId="00000067">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__init__(self, mammalName):</w:t>
      </w:r>
    </w:p>
    <w:p w:rsidR="00000000" w:rsidDel="00000000" w:rsidP="00000000" w:rsidRDefault="00000000" w:rsidRPr="00000000" w14:paraId="0000006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print(mammalName, 'is a warm-blooded animal.')</w:t>
      </w:r>
    </w:p>
    <w:p w:rsidR="00000000" w:rsidDel="00000000" w:rsidP="00000000" w:rsidRDefault="00000000" w:rsidRPr="00000000" w14:paraId="0000006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Dog(Mammal):</w:t>
      </w:r>
    </w:p>
    <w:p w:rsidR="00000000" w:rsidDel="00000000" w:rsidP="00000000" w:rsidRDefault="00000000" w:rsidRPr="00000000" w14:paraId="0000006B">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def __init__(self):</w:t>
      </w:r>
    </w:p>
    <w:p w:rsidR="00000000" w:rsidDel="00000000" w:rsidP="00000000" w:rsidRDefault="00000000" w:rsidRPr="00000000" w14:paraId="0000006C">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print('Dog has four legs.')</w:t>
      </w:r>
    </w:p>
    <w:p w:rsidR="00000000" w:rsidDel="00000000" w:rsidP="00000000" w:rsidRDefault="00000000" w:rsidRPr="00000000" w14:paraId="0000006D">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super().__init__('Dog') #  instead of Mammal.__init__(self, 'Dog')</w:t>
      </w:r>
    </w:p>
    <w:p w:rsidR="00000000" w:rsidDel="00000000" w:rsidP="00000000" w:rsidRDefault="00000000" w:rsidRPr="00000000" w14:paraId="0000006E">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F">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d1 = Dog()</w:t>
      </w:r>
    </w:p>
    <w:p w:rsidR="00000000" w:rsidDel="00000000" w:rsidP="00000000" w:rsidRDefault="00000000" w:rsidRPr="00000000" w14:paraId="00000070">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super() builtin returns a proxy object, a substitute object that has ability to call method of the base class via delegation. This is called indirection (ability to reference base object with super())</w:t>
      </w:r>
    </w:p>
    <w:p w:rsidR="00000000" w:rsidDel="00000000" w:rsidP="00000000" w:rsidRDefault="00000000" w:rsidRPr="00000000" w14:paraId="00000071">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 indirection is computed at the runtime, we can use point to different base class at different time (if we need to).</w:t>
      </w:r>
    </w:p>
    <w:p w:rsidR="00000000" w:rsidDel="00000000" w:rsidP="00000000" w:rsidRDefault="00000000" w:rsidRPr="00000000" w14:paraId="00000073">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is taken from the Greek words Poly (many) and morphism (forms). It means that the same function name can be used for different types. This makes programming more intuitive and easier.</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 in Python:</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child class inherits all the methods from the parent class. However, in some situations, the method inherited from the parent class doesn’t quite fit into the child class. In such cases, you will have to re-implement method in the child class.</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methods to use polymorphism in Python. You can use different function, class methods or objects to define polymorphism.</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Polymorphism with Function and Objects: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function that can take any object, allowing for polymorphism.</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called “func()” which will take an object which we will name “obj”. and let give the function something to do that uses the ‘obj’ object which is passed to it. Now, call the methods type() and color(), each of which is defined in the two classes ‘Tomato’ and ‘Apple’ by creating instances of both the ‘Tomato’ and ‘Apple’ classes if they do not exist:</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pPr>
      <w:r w:rsidDel="00000000" w:rsidR="00000000" w:rsidRPr="00000000">
        <w:rPr/>
        <w:drawing>
          <wp:inline distB="0" distT="0" distL="0" distR="0">
            <wp:extent cx="2089150" cy="2844800"/>
            <wp:effectExtent b="0" l="0" r="0" t="0"/>
            <wp:docPr id="2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89150" cy="28448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263650" cy="1174750"/>
            <wp:effectExtent b="0" l="0" r="0" t="0"/>
            <wp:docPr id="3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63650" cy="11747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40" w:lineRule="auto"/>
        <w:jc w:val="both"/>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Polymorphism with Class Methods:</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uses two different class types in the same way. Here, you have to create a for loop that iterates through a tuple of objects. Next, you have to call the methods without being concerned about which class type each object is. We assume that these methods actually exist in each class</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0" w:line="240" w:lineRule="auto"/>
        <w:jc w:val="both"/>
        <w:rPr/>
      </w:pPr>
      <w:r w:rsidDel="00000000" w:rsidR="00000000" w:rsidRPr="00000000">
        <w:rPr/>
        <w:drawing>
          <wp:inline distB="0" distT="0" distL="0" distR="0">
            <wp:extent cx="2990850" cy="3009900"/>
            <wp:effectExtent b="0" l="0" r="0" t="0"/>
            <wp:docPr id="3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90850" cy="30099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733550" cy="1377950"/>
            <wp:effectExtent b="0" l="0" r="0" t="0"/>
            <wp:docPr id="3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33550" cy="1377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A">
      <w:pPr>
        <w:spacing w:after="0" w:line="240" w:lineRule="auto"/>
        <w:jc w:val="both"/>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Polymorphism with Inheritance:</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in python defines methods in the child class that have the same name as the methods in the parent class. In inheritance, the child class inherits the methods from the parent class. Also, it is possible to modify a method in a child class that it has inherited from the parent class.</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mostly used in cases where the method inherited from the parent class doesn’t fit the child class. This process of re-implementing a method in the child class is known as Method Overriding.</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ind w:left="-284" w:firstLine="284"/>
        <w:rPr>
          <w:rFonts w:ascii="Times New Roman" w:cs="Times New Roman" w:eastAsia="Times New Roman" w:hAnsi="Times New Roman"/>
          <w:sz w:val="24"/>
          <w:szCs w:val="24"/>
        </w:rPr>
      </w:pPr>
      <w:r w:rsidDel="00000000" w:rsidR="00000000" w:rsidRPr="00000000">
        <w:rPr/>
        <w:drawing>
          <wp:inline distB="0" distT="0" distL="0" distR="0">
            <wp:extent cx="3251200" cy="2216150"/>
            <wp:effectExtent b="0" l="0" r="0" t="0"/>
            <wp:docPr id="3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51200" cy="2216150"/>
                    </a:xfrm>
                    <a:prstGeom prst="rect"/>
                    <a:ln/>
                  </pic:spPr>
                </pic:pic>
              </a:graphicData>
            </a:graphic>
          </wp:inline>
        </w:drawing>
      </w:r>
      <w:r w:rsidDel="00000000" w:rsidR="00000000" w:rsidRPr="00000000">
        <w:rPr/>
        <w:drawing>
          <wp:inline distB="0" distT="0" distL="0" distR="0">
            <wp:extent cx="2095500" cy="984250"/>
            <wp:effectExtent b="0" l="0" r="0" t="0"/>
            <wp:docPr id="3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095500" cy="9842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Class:</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is concept of object-oriented programming based on DRY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has some features, as follows:-</w:t>
      </w:r>
    </w:p>
    <w:p w:rsidR="00000000" w:rsidDel="00000000" w:rsidP="00000000" w:rsidRDefault="00000000" w:rsidRPr="00000000" w14:paraId="00000098">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doesn’t contain all of the method implementations required to work completely, which means it contains one or more abstract methods. An abstract method is a method that just has a declaration but does not have a detail implementation.</w:t>
      </w:r>
    </w:p>
    <w:p w:rsidR="00000000" w:rsidDel="00000000" w:rsidP="00000000" w:rsidRDefault="00000000" w:rsidRPr="00000000" w14:paraId="00000099">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cannot be instantiated. It just provides an interface for subclasses to avoid code duplication. It makes no sense to instantiate an abstract class.</w:t>
      </w:r>
    </w:p>
    <w:p w:rsidR="00000000" w:rsidDel="00000000" w:rsidP="00000000" w:rsidRDefault="00000000" w:rsidRPr="00000000" w14:paraId="0000009A">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derived subclass must implement the abstract methods to create a concrete class that fits the interface defined by the abstract class. Therefore it cannot be instantiated unless all of its abstract methods are overridden.</w:t>
      </w:r>
    </w:p>
    <w:p w:rsidR="00000000" w:rsidDel="00000000" w:rsidP="00000000" w:rsidRDefault="00000000" w:rsidRPr="00000000" w14:paraId="0000009B">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Define Abstract Class in Python:</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comes with a module called abc which provides methods for abstract class.</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class as an abstract class by abc.ABC and define a method as an abstract method by abc.abstractmethod. ABC is the abbreviation of abstract base class.</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Animal(ABC):</w:t>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 Animal()        </w:t>
      </w:r>
      <w:r w:rsidDel="00000000" w:rsidR="00000000" w:rsidRPr="00000000">
        <w:rPr>
          <w:rFonts w:ascii="Times New Roman" w:cs="Times New Roman" w:eastAsia="Times New Roman" w:hAnsi="Times New Roman"/>
          <w:rtl w:val="0"/>
        </w:rPr>
        <w:t xml:space="preserve"># TypeError: Can't instantiate abstract class Animal with abstract methods move</w:t>
      </w:r>
    </w:p>
    <w:p w:rsidR="00000000" w:rsidDel="00000000" w:rsidP="00000000" w:rsidRDefault="00000000" w:rsidRPr="00000000" w14:paraId="000000A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Animal()</w:t>
        <w:tab/>
        <w:tab/>
      </w:r>
      <w:r w:rsidDel="00000000" w:rsidR="00000000" w:rsidRPr="00000000">
        <w:rPr>
          <w:rFonts w:ascii="Times New Roman" w:cs="Times New Roman" w:eastAsia="Times New Roman" w:hAnsi="Times New Roman"/>
          <w:rtl w:val="0"/>
        </w:rPr>
        <w:t xml:space="preserve"> # No errors</w:t>
      </w: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Invoke Methods from Abstract Classes:</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method is not needed to be “totally abstract” in Python. We can define some content in an abstract method and use super() to invoke it in subclasses.</w:t>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B5">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Animal(ABC):</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print('Animal moves')</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Cat(Animal):</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move(self):</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super().move()</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print('Cat moves')</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Cat()</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c.move()</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moves</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moves</w:t>
      </w:r>
    </w:p>
    <w:p w:rsidR="00000000" w:rsidDel="00000000" w:rsidP="00000000" w:rsidRDefault="00000000" w:rsidRPr="00000000" w14:paraId="000000C8">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A">
      <w:pPr>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numPr>
          <w:ilvl w:val="0"/>
          <w:numId w:val="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given program find output</w:t>
      </w:r>
      <w:r w:rsidDel="00000000" w:rsidR="00000000" w:rsidRPr="00000000">
        <w:rPr>
          <w:rtl w:val="0"/>
        </w:rPr>
      </w:r>
    </w:p>
    <w:tbl>
      <w:tblPr>
        <w:tblStyle w:val="Table2"/>
        <w:tblW w:w="8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780"/>
        <w:gridCol w:w="2814"/>
        <w:tblGridChange w:id="0">
          <w:tblGrid>
            <w:gridCol w:w="846"/>
            <w:gridCol w:w="4780"/>
            <w:gridCol w:w="2814"/>
          </w:tblGrid>
        </w:tblGridChange>
      </w:tblGrid>
      <w:tr>
        <w:trPr>
          <w:cantSplit w:val="0"/>
          <w:tblHeader w:val="0"/>
        </w:trPr>
        <w:tc>
          <w:tcPr/>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Sr.No</w:t>
            </w:r>
          </w:p>
        </w:tc>
        <w:tc>
          <w:tcPr/>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length, width):</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self.length = length</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self.width = width</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self.length * self.width</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perimeter(self):</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self.length + 2 * self.width</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Square(Rectangle):</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length):</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super().__init__(length, length)</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 Square(4)</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print(square.area())</w:t>
            </w:r>
          </w:p>
        </w:tc>
        <w:tc>
          <w:tcPr/>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fname, lname):</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self.firstname = fname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self.lastname = lname</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printname(self):</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print(self.firstname, self.lastname)</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Student(Person):</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fname, lname, year):</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super().__init__(fname, lname)</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self.graduationyear = year</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Student("Wilbert", "Galitz", 2018)</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print(x.graduationyear)</w:t>
            </w:r>
          </w:p>
        </w:tc>
        <w:tc>
          <w:tcPr/>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getroi(self):</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10</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SBI:</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getroi(self):</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7</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ICICI:</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getroi(self):</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8</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b1=Bank()</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b2=SBI()</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b3=ICICI()</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print("Bank rate of interest:",b1.getroi())</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print("SBI rate of interest:",b2.getroi())</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print("ICICI rate of interest:",b3.getroi())</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 class account that stores customer name, account number and type of account. From this derive the classes cur_acct and sav_acct to make them more specific to their requirements. Include necessary member functions in order to achieve the following tasks:</w:t>
      </w:r>
    </w:p>
    <w:p w:rsidR="00000000" w:rsidDel="00000000" w:rsidP="00000000" w:rsidRDefault="00000000" w:rsidRPr="00000000" w14:paraId="000001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Accept deposit from a customer and update the balance.</w:t>
      </w:r>
    </w:p>
    <w:p w:rsidR="00000000" w:rsidDel="00000000" w:rsidP="00000000" w:rsidRDefault="00000000" w:rsidRPr="00000000" w14:paraId="000001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Display the balance.</w:t>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Compute and deposit interest.</w:t>
      </w:r>
    </w:p>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Permit withdrawal and update the balance.</w:t>
      </w:r>
    </w:p>
    <w:p w:rsidR="00000000" w:rsidDel="00000000" w:rsidP="00000000" w:rsidRDefault="00000000" w:rsidRPr="00000000" w14:paraId="000001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Check for the minimum balance, impose penalty, necessary and update the balance.</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 method print the vehicle name and the speed of vehicle to which speed () belongs. </w:t>
      </w:r>
    </w:p>
    <w:p w:rsidR="00000000" w:rsidDel="00000000" w:rsidP="00000000" w:rsidRDefault="00000000" w:rsidRPr="00000000" w14:paraId="00000116">
      <w:pPr>
        <w:pBdr>
          <w:bottom w:color="000000" w:space="1" w:sz="12" w:val="single"/>
        </w:pBdr>
        <w:shd w:fill="ffffff" w:val="clea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pBdr>
          <w:bottom w:color="000000" w:space="1" w:sz="12" w:val="single"/>
        </w:pBdr>
        <w:shd w:fill="ffffff" w:val="clea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pBdr>
          <w:bottom w:color="000000" w:space="1" w:sz="12" w:val="single"/>
        </w:pBdr>
        <w:shd w:fill="ffffff" w:val="clear"/>
        <w:spacing w:after="0" w:before="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9">
      <w:pPr>
        <w:pBdr>
          <w:bottom w:color="000000" w:space="1" w:sz="12" w:val="single"/>
        </w:pBdr>
        <w:shd w:fill="ffffff" w:val="clear"/>
        <w:spacing w:after="0"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4"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Reema Thareja , “Python Programming: Using Problem Solving Approach”, Oxford University Press,  First Edition 2017, India</w:t>
      </w:r>
    </w:p>
    <w:p w:rsidR="00000000" w:rsidDel="00000000" w:rsidP="00000000" w:rsidRDefault="00000000" w:rsidRPr="00000000" w14:paraId="000001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Sheetal Taneja and Naveen Kumar,” Python Programing: A Modular Approach”, Pearson India, Second Edition 2018, India</w:t>
      </w:r>
    </w:p>
    <w:p w:rsidR="00000000" w:rsidDel="00000000" w:rsidP="00000000" w:rsidRDefault="00000000" w:rsidRPr="00000000" w14:paraId="000001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https://www.programiz.com/python-programming/methods/built-in/super</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https://www.tutorialsteacher.com/python/private-and-protected-access-modifiers-in-python</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https://www.geeksforgeeks.org/inheritance-in-python/</w:t>
        </w:r>
      </w:hyperlink>
      <w:r w:rsidDel="00000000" w:rsidR="00000000" w:rsidRPr="00000000">
        <w:rPr>
          <w:rtl w:val="0"/>
        </w:rPr>
      </w:r>
    </w:p>
    <w:p w:rsidR="00000000" w:rsidDel="00000000" w:rsidP="00000000" w:rsidRDefault="00000000" w:rsidRPr="00000000" w14:paraId="00000122">
      <w:pPr>
        <w:pBdr>
          <w:bottom w:color="000000" w:space="1" w:sz="12" w:val="singl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r w:rsidDel="00000000" w:rsidR="00000000" w:rsidRPr="00000000">
        <w:rPr>
          <w:rtl w:val="0"/>
        </w:rPr>
      </w:r>
    </w:p>
    <w:p w:rsidR="00000000" w:rsidDel="00000000" w:rsidP="00000000" w:rsidRDefault="00000000" w:rsidRPr="00000000" w14:paraId="00000148">
      <w:pPr>
        <w:spacing w:after="0"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isinstance()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issubclass()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with example</w:t>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difference between inheritance and abstract class with example</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p w:rsidR="00000000" w:rsidDel="00000000" w:rsidP="00000000" w:rsidRDefault="00000000" w:rsidRPr="00000000" w14:paraId="0000014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tabs>
        <w:tab w:val="center" w:leader="none" w:pos="4513"/>
        <w:tab w:val="right" w:leader="none" w:pos="9026"/>
      </w:tabs>
      <w:spacing w:after="240" w:before="240"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PP Sem II/ 2022-2023</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11416.000000000002" w:type="dxa"/>
      <w:jc w:val="left"/>
      <w:tblInd w:w="-1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3"/>
      <w:gridCol w:w="6154"/>
      <w:gridCol w:w="2199"/>
      <w:tblGridChange w:id="0">
        <w:tblGrid>
          <w:gridCol w:w="3063"/>
          <w:gridCol w:w="6154"/>
          <w:gridCol w:w="2199"/>
        </w:tblGrid>
      </w:tblGridChange>
    </w:tblGrid>
    <w:tr>
      <w:trPr>
        <w:cantSplit w:val="0"/>
        <w:trHeight w:val="907" w:hRule="atLeast"/>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1"/>
          <w:bookmarkEnd w:id="1"/>
          <w:r w:rsidDel="00000000" w:rsidR="00000000" w:rsidRPr="00000000">
            <w:rPr>
              <w:color w:val="000000"/>
            </w:rPr>
            <w:drawing>
              <wp:inline distB="0" distT="0" distL="114300" distR="114300">
                <wp:extent cx="1629410" cy="609600"/>
                <wp:effectExtent b="0" l="0" r="0" t="0"/>
                <wp:docPr descr="A picture containing drawing&#10;&#10;Description automatically generated" id="35" name="image9.jpg"/>
                <a:graphic>
                  <a:graphicData uri="http://schemas.openxmlformats.org/drawingml/2006/picture">
                    <pic:pic>
                      <pic:nvPicPr>
                        <pic:cNvPr descr="A picture containing drawing&#10;&#10;Description automatically generated" id="0" name="image9.jpg"/>
                        <pic:cNvPicPr preferRelativeResize="0"/>
                      </pic:nvPicPr>
                      <pic:blipFill>
                        <a:blip r:embed="rId1"/>
                        <a:srcRect b="0" l="0" r="0" t="0"/>
                        <a:stretch>
                          <a:fillRect/>
                        </a:stretch>
                      </pic:blipFill>
                      <pic:spPr>
                        <a:xfrm>
                          <a:off x="0" y="0"/>
                          <a:ext cx="162941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3">
          <w:pP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54">
          <w:pP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155">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114300" distR="114300">
                <wp:extent cx="895985" cy="609600"/>
                <wp:effectExtent b="0" l="0" r="0" t="0"/>
                <wp:docPr descr="A close up of a sign&#10;&#10;Description automatically generated" id="37"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985"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66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Strong">
    <w:name w:val="Strong"/>
    <w:basedOn w:val="DefaultParagraphFont"/>
    <w:uiPriority w:val="22"/>
    <w:qFormat w:val="1"/>
    <w:rsid w:val="00B757C2"/>
    <w:rPr>
      <w:b w:val="1"/>
      <w:bCs w:val="1"/>
    </w:rPr>
  </w:style>
  <w:style w:type="paragraph" w:styleId="Default" w:customStyle="1">
    <w:name w:val="Default"/>
    <w:rsid w:val="00A6499B"/>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A6499B"/>
    <w:pPr>
      <w:widowControl w:val="0"/>
      <w:spacing w:after="0" w:line="240" w:lineRule="auto"/>
    </w:pPr>
    <w:rPr>
      <w:rFonts w:asciiTheme="minorHAnsi" w:cstheme="minorBidi" w:eastAsiaTheme="minorHAnsi" w:hAnsiTheme="minorHAnsi"/>
      <w:lang w:eastAsia="en-US" w:val="en-US"/>
    </w:rPr>
  </w:style>
  <w:style w:type="character" w:styleId="Hyperlink">
    <w:name w:val="Hyperlink"/>
    <w:basedOn w:val="DefaultParagraphFont"/>
    <w:uiPriority w:val="99"/>
    <w:semiHidden w:val="1"/>
    <w:unhideWhenUsed w:val="1"/>
    <w:rsid w:val="00A6499B"/>
    <w:rPr>
      <w:color w:val="0000ff"/>
      <w:u w:val="single"/>
    </w:rPr>
  </w:style>
  <w:style w:type="paragraph" w:styleId="Header">
    <w:name w:val="header"/>
    <w:basedOn w:val="Normal"/>
    <w:link w:val="HeaderChar"/>
    <w:uiPriority w:val="99"/>
    <w:unhideWhenUsed w:val="1"/>
    <w:rsid w:val="00A457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457C0"/>
  </w:style>
  <w:style w:type="paragraph" w:styleId="Footer">
    <w:name w:val="footer"/>
    <w:basedOn w:val="Normal"/>
    <w:link w:val="FooterChar"/>
    <w:uiPriority w:val="99"/>
    <w:unhideWhenUsed w:val="1"/>
    <w:rsid w:val="00A457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7C1F8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1F87"/>
    <w:rPr>
      <w:rFonts w:ascii="Tahoma" w:cs="Tahoma" w:hAnsi="Tahoma"/>
      <w:sz w:val="16"/>
      <w:szCs w:val="16"/>
    </w:rPr>
  </w:style>
  <w:style w:type="paragraph" w:styleId="NoSpacing">
    <w:name w:val="No Spacing"/>
    <w:uiPriority w:val="1"/>
    <w:qFormat w:val="1"/>
    <w:rsid w:val="007C1F87"/>
    <w:pPr>
      <w:spacing w:after="0" w:line="240" w:lineRule="auto"/>
    </w:pPr>
  </w:style>
  <w:style w:type="paragraph" w:styleId="NormalWeb">
    <w:name w:val="Normal (Web)"/>
    <w:basedOn w:val="Normal"/>
    <w:uiPriority w:val="99"/>
    <w:semiHidden w:val="1"/>
    <w:unhideWhenUsed w:val="1"/>
    <w:rsid w:val="007C1F8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www.tutorialsteacher.com/python/private-and-protected-access-modifiers-in-python" TargetMode="External"/><Relationship Id="rId16" Type="http://schemas.openxmlformats.org/officeDocument/2006/relationships/hyperlink" Target="https://www.programiz.com/python-programming/methods/built-in/supe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geeksforgeeks.org/inheritance-in-python/" TargetMode="External"/><Relationship Id="rId7" Type="http://schemas.openxmlformats.org/officeDocument/2006/relationships/image" Target="media/image11.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D9Cc5UW4ighQSUy0JB0BDhzUXg==">AMUW2mV8TQlr6zFlJTwWsCSGMZLE9T+eqtJuewXwtCs3EBeBKs4jKYK5yt1scAc2v0FDGQQDnyDy829L1MWMWsX4fZsv403ltORbteJM66U7H6FFzA43U6LjE25DbTibpC+sxIuYXqfQ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2023-03-27T04:29:00Z</dcterms:created>
  <dc:creator>Anagha Raich</dc:creator>
</cp:coreProperties>
</file>