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62A86">
      <w:pPr>
        <w:jc w:val="center"/>
        <w:rPr>
          <w:rFonts w:hint="default"/>
          <w:lang w:val="en-IN"/>
        </w:rPr>
      </w:pPr>
      <w:r>
        <w:rPr>
          <w:rFonts w:hint="default"/>
          <w:lang w:val="en-IN"/>
        </w:rPr>
        <w:t xml:space="preserve">Assignment </w:t>
      </w:r>
    </w:p>
    <w:p w14:paraId="16ABCCEE">
      <w:pPr>
        <w:jc w:val="center"/>
        <w:rPr>
          <w:rFonts w:hint="default"/>
          <w:lang w:val="en-IN"/>
        </w:rPr>
      </w:pPr>
      <w:r>
        <w:rPr>
          <w:rFonts w:hint="default"/>
          <w:lang w:val="en-IN"/>
        </w:rPr>
        <w:t>Selenium</w:t>
      </w:r>
    </w:p>
    <w:p w14:paraId="3CF1DD3A">
      <w:pPr>
        <w:jc w:val="both"/>
        <w:rPr>
          <w:rFonts w:hint="default"/>
          <w:lang w:val="en-IN"/>
        </w:rPr>
      </w:pPr>
    </w:p>
    <w:p w14:paraId="43960348">
      <w:pPr>
        <w:jc w:val="both"/>
        <w:rPr>
          <w:rFonts w:hint="default"/>
          <w:lang w:val="en-IN"/>
        </w:rPr>
      </w:pPr>
      <w:r>
        <w:rPr>
          <w:rFonts w:hint="default"/>
          <w:lang w:val="en-IN"/>
        </w:rPr>
        <w:t xml:space="preserve">Q.1. Create a selenium project. This project will first open cdac.in website. Then it will go to the microsoft.com. Then it will go to google.com. Then it will come back to microsoft. Then it will come back to cdac website. </w:t>
      </w:r>
    </w:p>
    <w:p w14:paraId="4A0094A7">
      <w:pPr>
        <w:jc w:val="both"/>
        <w:rPr>
          <w:rFonts w:hint="default"/>
          <w:lang w:val="en-IN"/>
        </w:rPr>
      </w:pPr>
    </w:p>
    <w:p w14:paraId="7C1FFBE7">
      <w:pPr>
        <w:jc w:val="both"/>
        <w:rPr>
          <w:rFonts w:hint="default"/>
          <w:lang w:val="en-IN"/>
        </w:rPr>
      </w:pPr>
      <w:r>
        <w:rPr>
          <w:rFonts w:hint="default"/>
          <w:lang w:val="en-IN"/>
        </w:rPr>
        <w:t xml:space="preserve">Q.2. Create a selenium project. This project will first open the google website in the browser. Then it will open a new browser window and will open the mirosoft website. </w:t>
      </w:r>
    </w:p>
    <w:p w14:paraId="1FE5A173">
      <w:pPr>
        <w:jc w:val="both"/>
        <w:rPr>
          <w:rFonts w:hint="default"/>
          <w:lang w:val="en-IN"/>
        </w:rPr>
      </w:pPr>
    </w:p>
    <w:p w14:paraId="71BEC3B7">
      <w:pPr>
        <w:jc w:val="both"/>
        <w:rPr>
          <w:rFonts w:hint="default"/>
          <w:lang w:val="en-IN"/>
        </w:rPr>
      </w:pPr>
      <w:r>
        <w:rPr>
          <w:rFonts w:hint="default"/>
          <w:lang w:val="en-IN"/>
        </w:rPr>
        <w:t>Q.</w:t>
      </w:r>
      <w:r>
        <w:rPr>
          <w:rFonts w:hint="default"/>
          <w:lang w:val="en-US"/>
        </w:rPr>
        <w:t>3</w:t>
      </w:r>
      <w:r>
        <w:rPr>
          <w:rFonts w:hint="default"/>
          <w:lang w:val="en-IN"/>
        </w:rPr>
        <w:t xml:space="preserve">. Write a selenium project. It </w:t>
      </w:r>
      <w:r>
        <w:rPr>
          <w:rFonts w:hint="default"/>
          <w:lang w:val="en-US"/>
        </w:rPr>
        <w:t>will</w:t>
      </w:r>
      <w:r>
        <w:rPr>
          <w:rFonts w:hint="default"/>
          <w:lang w:val="en-IN"/>
        </w:rPr>
        <w:t xml:space="preserve"> open the yahoo.com. Then send a search for jenkins to the yahoo and display search results.</w:t>
      </w:r>
    </w:p>
    <w:p w14:paraId="2313B7D9">
      <w:pPr>
        <w:jc w:val="both"/>
        <w:rPr>
          <w:rFonts w:hint="default"/>
          <w:lang w:val="en-IN"/>
        </w:rPr>
      </w:pPr>
    </w:p>
    <w:p w14:paraId="1A32D8F6">
      <w:pPr>
        <w:jc w:val="both"/>
        <w:rPr>
          <w:rFonts w:hint="default"/>
          <w:lang w:val="en-US"/>
        </w:rPr>
      </w:pPr>
      <w:r>
        <w:rPr>
          <w:rFonts w:hint="default"/>
          <w:lang w:val="en-US"/>
        </w:rPr>
        <w:t xml:space="preserve">Q.4. Write a selenium code to login to </w:t>
      </w:r>
    </w:p>
    <w:p w14:paraId="243B2C20">
      <w:pPr>
        <w:jc w:val="both"/>
        <w:rPr>
          <w:rFonts w:hint="default"/>
          <w:lang w:val="en-US"/>
        </w:rPr>
      </w:pPr>
      <w:r>
        <w:rPr>
          <w:rFonts w:hint="default"/>
          <w:lang w:val="en-US"/>
        </w:rPr>
        <w:fldChar w:fldCharType="begin"/>
      </w:r>
      <w:r>
        <w:rPr>
          <w:rFonts w:hint="default"/>
          <w:lang w:val="en-US"/>
        </w:rPr>
        <w:instrText xml:space="preserve"> HYPERLINK "https://opensource-demo.orangehrmlive.com/web/index.php/auth/login" </w:instrText>
      </w:r>
      <w:r>
        <w:rPr>
          <w:rFonts w:hint="default"/>
          <w:lang w:val="en-US"/>
        </w:rPr>
        <w:fldChar w:fldCharType="separate"/>
      </w:r>
      <w:r>
        <w:rPr>
          <w:rStyle w:val="4"/>
          <w:rFonts w:hint="default"/>
          <w:lang w:val="en-US"/>
        </w:rPr>
        <w:t>https://opensource-demo.orangehrmlive.com/web/index.php/auth/login</w:t>
      </w:r>
      <w:r>
        <w:rPr>
          <w:rFonts w:hint="default"/>
          <w:lang w:val="en-US"/>
        </w:rPr>
        <w:fldChar w:fldCharType="end"/>
      </w:r>
    </w:p>
    <w:p w14:paraId="136F96EA">
      <w:pPr>
        <w:jc w:val="both"/>
        <w:rPr>
          <w:rFonts w:hint="default"/>
          <w:lang w:val="en-US"/>
        </w:rPr>
      </w:pPr>
    </w:p>
    <w:p w14:paraId="72AA0736">
      <w:pPr>
        <w:jc w:val="both"/>
        <w:rPr>
          <w:rFonts w:hint="default"/>
          <w:lang w:val="en-US"/>
        </w:rPr>
      </w:pPr>
      <w:r>
        <w:rPr>
          <w:rFonts w:hint="default"/>
          <w:lang w:val="en-US"/>
        </w:rPr>
        <w:t>And verify if the login is successful. Then logout.from the page.</w:t>
      </w:r>
    </w:p>
    <w:p w14:paraId="3719830F">
      <w:pPr>
        <w:jc w:val="both"/>
        <w:rPr>
          <w:rFonts w:hint="default"/>
          <w:lang w:val="en-US"/>
        </w:rPr>
      </w:pPr>
    </w:p>
    <w:p w14:paraId="5DFD395C">
      <w:pPr>
        <w:jc w:val="both"/>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552BAF"/>
    <w:rsid w:val="11BD1CD8"/>
    <w:rsid w:val="18233658"/>
    <w:rsid w:val="2D552BAF"/>
    <w:rsid w:val="728D3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2024-12-15T01:53:00Z</dcterms:created>
  <dc:creator>iuser</dc:creator>
  <cp:lastModifiedBy>iuser</cp:lastModifiedBy>
  <dcterms:modified xsi:type="dcterms:W3CDTF">2025-12-26T15:35:23Z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96CE274F6C2345A08932F237F653241F_13</vt:lpwstr>
  </property>
</Properties>
</file>