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8A37EC" w:rsidRPr="00610284" w:rsidRDefault="008A37EC" w:rsidP="00CB0AA5">
      <w:pPr>
        <w:pStyle w:val="NoSpacing"/>
        <w:rPr>
          <w:lang w:val="id-ID"/>
        </w:rPr>
      </w:pPr>
    </w:p>
    <w:p w:rsidR="008A37EC" w:rsidRPr="00610284" w:rsidRDefault="008A37EC" w:rsidP="00CB0AA5">
      <w:pPr>
        <w:pStyle w:val="NoSpacing"/>
        <w:rPr>
          <w:lang w:val="id-ID"/>
        </w:rPr>
      </w:pPr>
    </w:p>
    <w:p w:rsidR="008A37EC" w:rsidRPr="00610284" w:rsidRDefault="008A37EC" w:rsidP="00CB0AA5">
      <w:pPr>
        <w:pStyle w:val="NoSpacing"/>
        <w:rPr>
          <w:lang w:val="id-ID"/>
        </w:rPr>
      </w:pPr>
    </w:p>
    <w:p w:rsidR="00F26121" w:rsidRPr="00610284" w:rsidRDefault="00F26121" w:rsidP="00CB0AA5">
      <w:pPr>
        <w:pStyle w:val="NoSpacing"/>
        <w:rPr>
          <w:lang w:val="id-ID"/>
        </w:rPr>
      </w:pPr>
    </w:p>
    <w:p w:rsidR="008A37EC" w:rsidRPr="00610284" w:rsidRDefault="008A37EC" w:rsidP="00CB0AA5">
      <w:pPr>
        <w:pStyle w:val="NoSpacing"/>
        <w:rPr>
          <w:lang w:val="id-ID"/>
        </w:rPr>
      </w:pPr>
    </w:p>
    <w:p w:rsidR="00F26121" w:rsidRPr="00610284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 w:val="36"/>
          <w:lang w:val="id-ID"/>
        </w:rPr>
      </w:pPr>
      <w:r w:rsidRPr="00610284">
        <w:rPr>
          <w:sz w:val="36"/>
          <w:lang w:val="id-ID"/>
        </w:rPr>
        <w:t xml:space="preserve">Dokumen </w:t>
      </w:r>
      <w:r w:rsidR="00CA64CC" w:rsidRPr="00610284">
        <w:rPr>
          <w:sz w:val="36"/>
          <w:lang w:val="id-ID"/>
        </w:rPr>
        <w:t>3</w:t>
      </w:r>
      <w:r w:rsidR="00F26121" w:rsidRPr="00610284">
        <w:rPr>
          <w:sz w:val="36"/>
          <w:lang w:val="id-ID"/>
        </w:rPr>
        <w:t>.</w:t>
      </w:r>
    </w:p>
    <w:p w:rsidR="00C73029" w:rsidRPr="00610284" w:rsidRDefault="00503FA9" w:rsidP="00CA64CC">
      <w:pPr>
        <w:pStyle w:val="Title"/>
        <w:pBdr>
          <w:bottom w:val="single" w:sz="4" w:space="1" w:color="F79646" w:themeColor="accent6"/>
        </w:pBdr>
        <w:spacing w:after="0" w:line="240" w:lineRule="auto"/>
        <w:jc w:val="left"/>
        <w:rPr>
          <w:sz w:val="36"/>
          <w:lang w:val="id-ID"/>
        </w:rPr>
      </w:pPr>
      <w:r w:rsidRPr="00610284">
        <w:rPr>
          <w:sz w:val="36"/>
          <w:lang w:val="id-ID"/>
        </w:rPr>
        <w:t xml:space="preserve">Dokumen </w:t>
      </w:r>
      <w:r w:rsidR="00CA64CC" w:rsidRPr="00610284">
        <w:rPr>
          <w:sz w:val="36"/>
          <w:lang w:val="id-ID"/>
        </w:rPr>
        <w:t>Rancangan Tingkat Tinggi</w:t>
      </w:r>
    </w:p>
    <w:p w:rsidR="00C73029" w:rsidRPr="00610284" w:rsidRDefault="00035EA5" w:rsidP="00CB0AA5">
      <w:pPr>
        <w:rPr>
          <w:rFonts w:asciiTheme="majorHAnsi" w:hAnsiTheme="majorHAnsi"/>
          <w:sz w:val="40"/>
          <w:lang w:val="id-ID"/>
        </w:rPr>
      </w:pPr>
      <w:r w:rsidRPr="00610284">
        <w:rPr>
          <w:rFonts w:asciiTheme="majorHAnsi" w:hAnsiTheme="majorHAnsi"/>
          <w:sz w:val="40"/>
          <w:lang w:val="id-ID"/>
        </w:rPr>
        <w:t>&lt;nama sistem informasi&gt;</w:t>
      </w: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FE0EAB" w:rsidRPr="00610284" w:rsidRDefault="00FE0EAB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610284" w:rsidTr="00FF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610284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610284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610284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10284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610284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610284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610284" w:rsidTr="00FF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610284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10284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610284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10284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610284" w:rsidRDefault="00BA2262" w:rsidP="008207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10284">
              <w:rPr>
                <w:rFonts w:cs="Arial"/>
                <w:lang w:val="id-ID"/>
              </w:rPr>
              <w:t>6</w:t>
            </w:r>
            <w:r w:rsidR="00C73029" w:rsidRPr="00610284">
              <w:rPr>
                <w:rFonts w:cs="Arial"/>
                <w:lang w:val="id-ID"/>
              </w:rPr>
              <w:t xml:space="preserve"> </w:t>
            </w:r>
            <w:r w:rsidR="0082076C">
              <w:rPr>
                <w:rFonts w:cs="Arial"/>
                <w:lang w:val="en-AU"/>
              </w:rPr>
              <w:t>November</w:t>
            </w:r>
            <w:r w:rsidR="00C73029" w:rsidRPr="00610284">
              <w:rPr>
                <w:rFonts w:cs="Arial"/>
                <w:lang w:val="id-ID"/>
              </w:rPr>
              <w:t xml:space="preserve"> 201</w:t>
            </w:r>
            <w:r w:rsidR="0082076C">
              <w:rPr>
                <w:rFonts w:cs="Arial"/>
                <w:lang w:val="id-ID"/>
              </w:rPr>
              <w:t>5</w:t>
            </w:r>
          </w:p>
        </w:tc>
      </w:tr>
      <w:tr w:rsidR="0082076C" w:rsidRPr="00610284" w:rsidTr="00FF7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82076C" w:rsidRPr="00610284" w:rsidRDefault="0082076C" w:rsidP="0082076C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610284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82076C" w:rsidRPr="00610284" w:rsidRDefault="0082076C" w:rsidP="008207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10284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82076C" w:rsidRPr="0066098B" w:rsidRDefault="0082076C" w:rsidP="0082076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66098B">
              <w:rPr>
                <w:rFonts w:cs="Arial"/>
                <w:lang w:val="id-ID"/>
              </w:rPr>
              <w:t>Sub Direktorat Perancangan dan Pengembangan Sistem Informasi</w:t>
            </w:r>
          </w:p>
        </w:tc>
      </w:tr>
      <w:tr w:rsidR="0082076C" w:rsidRPr="00610284" w:rsidTr="00FF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076C" w:rsidRPr="00610284" w:rsidRDefault="0082076C" w:rsidP="0082076C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82076C" w:rsidRPr="00610284" w:rsidRDefault="0082076C" w:rsidP="008207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076C" w:rsidRPr="00F52CC3" w:rsidRDefault="0082076C" w:rsidP="0082076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F52CC3">
              <w:rPr>
                <w:rFonts w:cs="Arial"/>
                <w:lang w:val="id-ID"/>
              </w:rPr>
              <w:t>Direktorat Sistem Informasi dan Teknologi Perbendaharaan</w:t>
            </w:r>
          </w:p>
        </w:tc>
      </w:tr>
    </w:tbl>
    <w:p w:rsidR="00C73029" w:rsidRPr="00610284" w:rsidRDefault="00C73029" w:rsidP="00C73029">
      <w:pPr>
        <w:rPr>
          <w:sz w:val="32"/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B0AA5" w:rsidRPr="00610284" w:rsidRDefault="00CB0AA5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C73029" w:rsidRPr="00610284" w:rsidRDefault="00C73029" w:rsidP="00CB0AA5">
      <w:pPr>
        <w:pStyle w:val="NoSpacing"/>
        <w:rPr>
          <w:lang w:val="id-ID"/>
        </w:rPr>
      </w:pPr>
    </w:p>
    <w:p w:rsidR="005C759B" w:rsidRPr="00610284" w:rsidRDefault="005C759B" w:rsidP="00CB0AA5">
      <w:pPr>
        <w:pStyle w:val="NoSpacing"/>
        <w:rPr>
          <w:lang w:val="id-ID"/>
        </w:rPr>
      </w:pPr>
    </w:p>
    <w:p w:rsidR="005C759B" w:rsidRPr="00610284" w:rsidRDefault="005C759B" w:rsidP="00CB0AA5">
      <w:pPr>
        <w:pStyle w:val="NoSpacing"/>
        <w:rPr>
          <w:lang w:val="id-ID"/>
        </w:rPr>
      </w:pPr>
    </w:p>
    <w:p w:rsidR="00C73029" w:rsidRPr="00610284" w:rsidRDefault="003359E3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67.7pt;height:1pt" o:hralign="center" o:hrstd="t" o:hrnoshade="t" o:hr="t" fillcolor="#f79646 [3209]" stroked="f"/>
        </w:pict>
      </w:r>
    </w:p>
    <w:p w:rsidR="00C73029" w:rsidRPr="00610284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610284">
        <w:rPr>
          <w:sz w:val="28"/>
          <w:lang w:val="id-ID"/>
        </w:rPr>
        <w:t>Direktorat Jenderal Perbendaharaan</w:t>
      </w:r>
    </w:p>
    <w:p w:rsidR="00C73029" w:rsidRPr="00610284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610284" w:rsidSect="00C62640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610284">
        <w:rPr>
          <w:sz w:val="28"/>
          <w:lang w:val="id-ID"/>
        </w:rPr>
        <w:t>Kementerian Keuangan Republik Indonesia</w:t>
      </w:r>
    </w:p>
    <w:p w:rsidR="00DB4280" w:rsidRPr="0082076C" w:rsidRDefault="00C62640" w:rsidP="00144EE4">
      <w:pPr>
        <w:pStyle w:val="Heading2"/>
        <w:rPr>
          <w:lang w:val="id-ID"/>
        </w:rPr>
      </w:pPr>
      <w:bookmarkStart w:id="0" w:name="_Toc368064127"/>
      <w:r w:rsidRPr="0082076C">
        <w:rPr>
          <w:lang w:val="id-ID"/>
        </w:rPr>
        <w:lastRenderedPageBreak/>
        <w:t>L</w:t>
      </w:r>
      <w:bookmarkEnd w:id="0"/>
      <w:r w:rsidR="0082076C" w:rsidRPr="0082076C">
        <w:rPr>
          <w:lang w:val="id-ID"/>
        </w:rPr>
        <w:t>embar Persetujuan</w:t>
      </w:r>
    </w:p>
    <w:p w:rsidR="00C62640" w:rsidRPr="00610284" w:rsidRDefault="00C62640" w:rsidP="00C62640">
      <w:pPr>
        <w:spacing w:after="0" w:line="240" w:lineRule="auto"/>
        <w:contextualSpacing/>
        <w:rPr>
          <w:rFonts w:asciiTheme="majorHAnsi" w:hAnsiTheme="majorHAnsi"/>
          <w:sz w:val="36"/>
          <w:lang w:val="id-ID"/>
        </w:rPr>
      </w:pPr>
      <w:r w:rsidRPr="00610284">
        <w:rPr>
          <w:rFonts w:asciiTheme="majorHAnsi" w:hAnsiTheme="majorHAnsi"/>
          <w:sz w:val="32"/>
          <w:lang w:val="id-ID"/>
        </w:rPr>
        <w:t xml:space="preserve">Dokumen </w:t>
      </w:r>
      <w:r w:rsidR="00CA64CC" w:rsidRPr="00610284">
        <w:rPr>
          <w:rFonts w:asciiTheme="majorHAnsi" w:hAnsiTheme="majorHAnsi"/>
          <w:sz w:val="32"/>
          <w:lang w:val="id-ID"/>
        </w:rPr>
        <w:t>Rancangan Tingkat Tinggi</w:t>
      </w:r>
    </w:p>
    <w:p w:rsidR="00C62640" w:rsidRPr="00610284" w:rsidRDefault="00C62640" w:rsidP="00C62640">
      <w:pPr>
        <w:spacing w:line="240" w:lineRule="auto"/>
        <w:rPr>
          <w:rFonts w:asciiTheme="majorHAnsi" w:hAnsiTheme="majorHAnsi"/>
          <w:lang w:val="id-ID"/>
        </w:rPr>
      </w:pPr>
    </w:p>
    <w:p w:rsidR="00C62640" w:rsidRPr="00610284" w:rsidRDefault="00C62640" w:rsidP="00C62640">
      <w:pPr>
        <w:spacing w:line="240" w:lineRule="auto"/>
        <w:rPr>
          <w:rFonts w:asciiTheme="majorHAnsi" w:hAnsiTheme="majorHAnsi"/>
          <w:sz w:val="28"/>
          <w:lang w:val="id-ID"/>
        </w:rPr>
      </w:pPr>
      <w:r w:rsidRPr="00610284">
        <w:rPr>
          <w:rFonts w:asciiTheme="majorHAnsi" w:hAnsiTheme="majorHAnsi"/>
          <w:sz w:val="28"/>
          <w:lang w:val="id-ID"/>
        </w:rPr>
        <w:t>&lt;nama sistem informasi&gt;</w:t>
      </w:r>
    </w:p>
    <w:p w:rsidR="00BD0247" w:rsidRPr="00610284" w:rsidRDefault="00BD0247" w:rsidP="00144EE4">
      <w:pPr>
        <w:pStyle w:val="Heading2"/>
        <w:rPr>
          <w:lang w:val="id-ID"/>
        </w:rPr>
      </w:pPr>
    </w:p>
    <w:p w:rsidR="003402A3" w:rsidRPr="00610284" w:rsidRDefault="003402A3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3402A3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C62640">
      <w:pPr>
        <w:rPr>
          <w:rFonts w:asciiTheme="majorHAnsi" w:hAnsiTheme="majorHAnsi"/>
          <w:sz w:val="24"/>
          <w:lang w:val="id-ID"/>
        </w:rPr>
      </w:pPr>
    </w:p>
    <w:tbl>
      <w:tblPr>
        <w:tblStyle w:val="TableGrid"/>
        <w:tblW w:w="9356" w:type="dxa"/>
        <w:tblInd w:w="10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035EA5" w:rsidRPr="0082076C" w:rsidTr="00035EA5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35EA5" w:rsidRPr="0082076C" w:rsidRDefault="00035EA5" w:rsidP="00C62640">
            <w:pPr>
              <w:pStyle w:val="NoSpacing"/>
              <w:rPr>
                <w:sz w:val="22"/>
                <w:lang w:val="id-ID"/>
              </w:rPr>
            </w:pPr>
            <w:r w:rsidRPr="0082076C">
              <w:rPr>
                <w:rFonts w:asciiTheme="majorHAnsi" w:hAnsiTheme="majorHAnsi"/>
                <w:sz w:val="22"/>
                <w:lang w:val="id-ID"/>
              </w:rPr>
              <w:t>Disetujui oleh: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35EA5" w:rsidRPr="0082076C" w:rsidRDefault="00035EA5" w:rsidP="00394B3B">
            <w:pPr>
              <w:pStyle w:val="NoSpacing"/>
              <w:rPr>
                <w:sz w:val="22"/>
                <w:lang w:val="id-ID"/>
              </w:rPr>
            </w:pPr>
            <w:r w:rsidRPr="0082076C">
              <w:rPr>
                <w:rFonts w:asciiTheme="majorHAnsi" w:hAnsiTheme="majorHAnsi"/>
                <w:sz w:val="22"/>
                <w:lang w:val="id-ID"/>
              </w:rPr>
              <w:t>Disusun oleh:</w:t>
            </w:r>
          </w:p>
        </w:tc>
      </w:tr>
      <w:tr w:rsidR="00035EA5" w:rsidRPr="0082076C" w:rsidTr="00035EA5">
        <w:trPr>
          <w:trHeight w:val="102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A5" w:rsidRPr="0082076C" w:rsidRDefault="00035EA5" w:rsidP="00AC0005">
            <w:pPr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Pemilik Proses Bisnis</w:t>
            </w:r>
          </w:p>
          <w:p w:rsidR="00035EA5" w:rsidRPr="0082076C" w:rsidRDefault="00035EA5" w:rsidP="00C62640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A5" w:rsidRPr="0082076C" w:rsidRDefault="00035EA5" w:rsidP="00AC0005">
            <w:pPr>
              <w:spacing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Penanggung Jawab Pengembang Sistem Informasi</w:t>
            </w:r>
          </w:p>
        </w:tc>
      </w:tr>
      <w:tr w:rsidR="00035EA5" w:rsidRPr="0082076C" w:rsidTr="0082076C">
        <w:trPr>
          <w:trHeight w:val="878"/>
        </w:trPr>
        <w:tc>
          <w:tcPr>
            <w:tcW w:w="467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35EA5" w:rsidRPr="0082076C" w:rsidRDefault="00035EA5" w:rsidP="00394B3B">
            <w:pPr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Pada tanggal:</w:t>
            </w:r>
          </w:p>
          <w:p w:rsidR="00035EA5" w:rsidRPr="0082076C" w:rsidRDefault="00035EA5" w:rsidP="00394B3B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35EA5" w:rsidRPr="0082076C" w:rsidRDefault="00035EA5" w:rsidP="00394B3B">
            <w:pPr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Selesai tanggal:</w:t>
            </w:r>
          </w:p>
          <w:p w:rsidR="00035EA5" w:rsidRPr="0082076C" w:rsidRDefault="00035EA5" w:rsidP="00394B3B">
            <w:pPr>
              <w:pStyle w:val="NoSpacing"/>
              <w:rPr>
                <w:sz w:val="22"/>
                <w:lang w:val="id-ID"/>
              </w:rPr>
            </w:pPr>
          </w:p>
        </w:tc>
      </w:tr>
      <w:tr w:rsidR="00F823B7" w:rsidRPr="0082076C" w:rsidTr="0082076C"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  <w:vAlign w:val="center"/>
          </w:tcPr>
          <w:p w:rsidR="00F823B7" w:rsidRPr="0082076C" w:rsidRDefault="00F823B7" w:rsidP="005341ED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82076C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  <w:vAlign w:val="center"/>
          </w:tcPr>
          <w:p w:rsidR="00F823B7" w:rsidRPr="0082076C" w:rsidRDefault="00F823B7" w:rsidP="005341ED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82076C">
              <w:rPr>
                <w:rFonts w:asciiTheme="majorHAnsi" w:hAnsiTheme="majorHAnsi"/>
                <w:b/>
                <w:lang w:val="id-ID"/>
              </w:rPr>
              <w:t>Tanda Tangan</w:t>
            </w:r>
          </w:p>
        </w:tc>
      </w:tr>
      <w:tr w:rsidR="00F823B7" w:rsidRPr="0082076C" w:rsidTr="0082076C">
        <w:trPr>
          <w:trHeight w:val="1405"/>
        </w:trPr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823B7" w:rsidRPr="0082076C" w:rsidRDefault="00F823B7" w:rsidP="00035EA5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F823B7" w:rsidRPr="0082076C" w:rsidRDefault="00F823B7" w:rsidP="00035EA5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</w:p>
        </w:tc>
      </w:tr>
      <w:tr w:rsidR="00035EA5" w:rsidRPr="0082076C" w:rsidTr="0082076C"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  <w:vAlign w:val="center"/>
          </w:tcPr>
          <w:p w:rsidR="00035EA5" w:rsidRPr="0082076C" w:rsidRDefault="00035EA5" w:rsidP="00035EA5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82076C">
              <w:rPr>
                <w:rFonts w:asciiTheme="majorHAnsi" w:hAnsiTheme="majorHAnsi"/>
                <w:b/>
                <w:lang w:val="id-ID"/>
              </w:rPr>
              <w:t>Nama</w:t>
            </w:r>
            <w:r w:rsidR="00F823B7" w:rsidRPr="0082076C">
              <w:rPr>
                <w:rFonts w:asciiTheme="majorHAnsi" w:hAnsiTheme="majorHAnsi"/>
                <w:b/>
                <w:lang w:val="id-ID"/>
              </w:rPr>
              <w:t>:</w:t>
            </w:r>
          </w:p>
        </w:tc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  <w:vAlign w:val="center"/>
          </w:tcPr>
          <w:p w:rsidR="00035EA5" w:rsidRPr="0082076C" w:rsidRDefault="00035EA5" w:rsidP="00035EA5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82076C">
              <w:rPr>
                <w:rFonts w:asciiTheme="majorHAnsi" w:hAnsiTheme="majorHAnsi"/>
                <w:b/>
                <w:lang w:val="id-ID"/>
              </w:rPr>
              <w:t>Nama</w:t>
            </w:r>
            <w:r w:rsidR="00F823B7" w:rsidRPr="0082076C">
              <w:rPr>
                <w:rFonts w:asciiTheme="majorHAnsi" w:hAnsiTheme="majorHAnsi"/>
                <w:b/>
                <w:lang w:val="id-ID"/>
              </w:rPr>
              <w:t>:</w:t>
            </w:r>
          </w:p>
        </w:tc>
      </w:tr>
      <w:tr w:rsidR="00035EA5" w:rsidRPr="0082076C" w:rsidTr="0082076C">
        <w:trPr>
          <w:trHeight w:val="587"/>
        </w:trPr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&lt;nama&gt;</w:t>
            </w:r>
          </w:p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 xml:space="preserve">NIP. </w:t>
            </w:r>
          </w:p>
        </w:tc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&lt;nama&gt;</w:t>
            </w:r>
          </w:p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 xml:space="preserve">NIP. </w:t>
            </w:r>
          </w:p>
        </w:tc>
      </w:tr>
      <w:tr w:rsidR="00035EA5" w:rsidRPr="0082076C" w:rsidTr="0082076C"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  <w:vAlign w:val="center"/>
          </w:tcPr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82076C">
              <w:rPr>
                <w:rFonts w:asciiTheme="majorHAnsi" w:hAnsiTheme="majorHAnsi"/>
                <w:b/>
                <w:lang w:val="id-ID"/>
              </w:rPr>
              <w:t>Jabatan</w:t>
            </w:r>
            <w:r w:rsidR="00F823B7" w:rsidRPr="0082076C">
              <w:rPr>
                <w:rFonts w:asciiTheme="majorHAnsi" w:hAnsiTheme="majorHAnsi"/>
                <w:b/>
                <w:lang w:val="id-ID"/>
              </w:rPr>
              <w:t>:</w:t>
            </w:r>
          </w:p>
        </w:tc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  <w:vAlign w:val="center"/>
          </w:tcPr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b/>
                <w:lang w:val="id-ID"/>
              </w:rPr>
            </w:pPr>
            <w:r w:rsidRPr="0082076C">
              <w:rPr>
                <w:rFonts w:asciiTheme="majorHAnsi" w:hAnsiTheme="majorHAnsi"/>
                <w:b/>
                <w:lang w:val="id-ID"/>
              </w:rPr>
              <w:t>Jabatan</w:t>
            </w:r>
            <w:r w:rsidR="00F823B7" w:rsidRPr="0082076C">
              <w:rPr>
                <w:rFonts w:asciiTheme="majorHAnsi" w:hAnsiTheme="majorHAnsi"/>
                <w:b/>
                <w:lang w:val="id-ID"/>
              </w:rPr>
              <w:t>:</w:t>
            </w:r>
          </w:p>
        </w:tc>
      </w:tr>
      <w:tr w:rsidR="00035EA5" w:rsidRPr="0082076C" w:rsidTr="0082076C">
        <w:trPr>
          <w:trHeight w:val="600"/>
        </w:trPr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35EA5" w:rsidRPr="0082076C" w:rsidRDefault="00035EA5" w:rsidP="00C62640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&lt;jabatan&gt;</w:t>
            </w:r>
          </w:p>
        </w:tc>
        <w:tc>
          <w:tcPr>
            <w:tcW w:w="46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035EA5" w:rsidRPr="0082076C" w:rsidRDefault="00035EA5" w:rsidP="00394B3B">
            <w:pPr>
              <w:pStyle w:val="NoSpacing"/>
              <w:rPr>
                <w:rFonts w:asciiTheme="majorHAnsi" w:hAnsiTheme="majorHAnsi"/>
                <w:lang w:val="id-ID"/>
              </w:rPr>
            </w:pPr>
            <w:r w:rsidRPr="0082076C">
              <w:rPr>
                <w:rFonts w:asciiTheme="majorHAnsi" w:hAnsiTheme="majorHAnsi"/>
                <w:lang w:val="id-ID"/>
              </w:rPr>
              <w:t>&lt;jabatan&gt;</w:t>
            </w:r>
          </w:p>
        </w:tc>
      </w:tr>
    </w:tbl>
    <w:p w:rsidR="00C62640" w:rsidRPr="00610284" w:rsidRDefault="00C62640" w:rsidP="00C62640">
      <w:pPr>
        <w:spacing w:after="0" w:line="240" w:lineRule="auto"/>
        <w:jc w:val="left"/>
        <w:rPr>
          <w:lang w:val="id-ID"/>
        </w:rPr>
      </w:pPr>
    </w:p>
    <w:p w:rsidR="00C62640" w:rsidRPr="00610284" w:rsidRDefault="00C62640" w:rsidP="00C62640">
      <w:pPr>
        <w:spacing w:after="0" w:line="240" w:lineRule="auto"/>
        <w:jc w:val="left"/>
        <w:rPr>
          <w:lang w:val="id-ID"/>
        </w:rPr>
      </w:pPr>
    </w:p>
    <w:p w:rsidR="004020D3" w:rsidRPr="00610284" w:rsidRDefault="004020D3">
      <w:pPr>
        <w:spacing w:after="0" w:line="240" w:lineRule="auto"/>
        <w:jc w:val="left"/>
        <w:rPr>
          <w:lang w:val="id-ID"/>
        </w:rPr>
      </w:pPr>
      <w:r w:rsidRPr="00610284">
        <w:rPr>
          <w:lang w:val="id-ID"/>
        </w:rPr>
        <w:br w:type="page"/>
      </w:r>
    </w:p>
    <w:bookmarkStart w:id="1" w:name="_Toc368064128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610284" w:rsidRDefault="00035EA5" w:rsidP="004020D3">
          <w:pPr>
            <w:pStyle w:val="Heading2"/>
            <w:rPr>
              <w:lang w:val="id-ID"/>
            </w:rPr>
          </w:pPr>
          <w:r w:rsidRPr="00610284">
            <w:rPr>
              <w:lang w:val="id-ID"/>
            </w:rPr>
            <w:t>DAFTAR ISI</w:t>
          </w:r>
          <w:bookmarkEnd w:id="1"/>
        </w:p>
        <w:p w:rsidR="007A5FF9" w:rsidRPr="00610284" w:rsidRDefault="00B71FCE">
          <w:pPr>
            <w:pStyle w:val="TOC2"/>
            <w:rPr>
              <w:noProof/>
              <w:lang w:val="id-ID" w:eastAsia="en-AU"/>
            </w:rPr>
          </w:pPr>
          <w:r w:rsidRPr="00610284">
            <w:rPr>
              <w:lang w:val="id-ID"/>
            </w:rPr>
            <w:fldChar w:fldCharType="begin"/>
          </w:r>
          <w:r w:rsidR="004020D3" w:rsidRPr="00610284">
            <w:rPr>
              <w:lang w:val="id-ID"/>
            </w:rPr>
            <w:instrText xml:space="preserve"> TOC \o "1-3" \h \z \u </w:instrText>
          </w:r>
          <w:r w:rsidRPr="00610284">
            <w:rPr>
              <w:lang w:val="id-ID"/>
            </w:rPr>
            <w:fldChar w:fldCharType="separate"/>
          </w:r>
          <w:hyperlink w:anchor="_Toc368064127" w:history="1">
            <w:r w:rsidR="007A5FF9" w:rsidRPr="00610284">
              <w:rPr>
                <w:rStyle w:val="Hyperlink"/>
                <w:noProof/>
                <w:lang w:val="id-ID"/>
              </w:rPr>
              <w:t>LEMBAR PERSETUJUAN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_Toc368064127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2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2"/>
            <w:rPr>
              <w:noProof/>
              <w:lang w:val="id-ID" w:eastAsia="en-AU"/>
            </w:rPr>
          </w:pPr>
          <w:hyperlink w:anchor="_Toc368064128" w:history="1">
            <w:r w:rsidR="007A5FF9" w:rsidRPr="00610284">
              <w:rPr>
                <w:rStyle w:val="Hyperlink"/>
                <w:noProof/>
                <w:lang w:val="id-ID"/>
              </w:rPr>
              <w:t>DAFTAR ISI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_Toc368064128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3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2"/>
            <w:rPr>
              <w:noProof/>
              <w:lang w:val="id-ID" w:eastAsia="en-AU"/>
            </w:rPr>
          </w:pPr>
          <w:hyperlink w:anchor="_Toc368064129" w:history="1">
            <w:r w:rsidR="007A5FF9" w:rsidRPr="00610284">
              <w:rPr>
                <w:rStyle w:val="Hyperlink"/>
                <w:noProof/>
                <w:lang w:val="id-ID"/>
              </w:rPr>
              <w:t>DAFTAR TABEL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_Toc368064129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3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2"/>
            <w:rPr>
              <w:noProof/>
              <w:lang w:val="id-ID" w:eastAsia="en-AU"/>
            </w:rPr>
          </w:pPr>
          <w:hyperlink w:anchor="_Toc368064130" w:history="1">
            <w:r w:rsidR="007A5FF9" w:rsidRPr="00610284">
              <w:rPr>
                <w:rStyle w:val="Hyperlink"/>
                <w:noProof/>
                <w:lang w:val="id-ID"/>
              </w:rPr>
              <w:t>I.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Pendahuluan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_Toc368064130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4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1" w:history="1">
            <w:r w:rsidR="007A5FF9" w:rsidRPr="00610284">
              <w:rPr>
                <w:rStyle w:val="Hyperlink"/>
                <w:noProof/>
                <w:lang w:val="id-ID"/>
              </w:rPr>
              <w:t>1.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Istilah dan singkatan yang digunakan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_Toc368064131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4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2" w:history="1">
            <w:r w:rsidR="007A5FF9" w:rsidRPr="00610284">
              <w:rPr>
                <w:rStyle w:val="Hyperlink"/>
                <w:noProof/>
                <w:lang w:val="id-ID"/>
              </w:rPr>
              <w:t>2.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Dokumen terkait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_Toc368064132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4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3" w:history="1">
            <w:r w:rsidR="007A5FF9" w:rsidRPr="00610284">
              <w:rPr>
                <w:rStyle w:val="Hyperlink"/>
                <w:noProof/>
                <w:lang w:val="id-ID"/>
              </w:rPr>
              <w:t>3.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Metodologi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_Toc368064133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4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2"/>
            <w:rPr>
              <w:noProof/>
              <w:lang w:val="id-ID" w:eastAsia="en-AU"/>
            </w:rPr>
          </w:pPr>
          <w:hyperlink w:anchor="_Toc368064134" w:history="1">
            <w:r w:rsidR="007A5FF9" w:rsidRPr="00610284">
              <w:rPr>
                <w:rStyle w:val="Hyperlink"/>
                <w:noProof/>
                <w:lang w:val="id-ID"/>
              </w:rPr>
              <w:t>II.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Rancangan Sistem Aplikasi dan Basis Data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_Toc368064134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5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5" w:history="1">
            <w:r w:rsidR="007A5FF9" w:rsidRPr="00610284">
              <w:rPr>
                <w:rStyle w:val="Hyperlink"/>
                <w:noProof/>
                <w:lang w:val="id-ID"/>
              </w:rPr>
              <w:t>1.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Gambaran Kebutuhan Informasi dan Struktur Informasi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_Toc368064135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5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6" w:history="1">
            <w:r w:rsidR="007A5FF9" w:rsidRPr="00610284">
              <w:rPr>
                <w:rStyle w:val="Hyperlink"/>
                <w:noProof/>
                <w:lang w:val="id-ID"/>
              </w:rPr>
              <w:t>2.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Hak Akses Informasi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_Toc368064136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5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7" w:history="1">
            <w:r w:rsidR="007A5FF9" w:rsidRPr="00610284">
              <w:rPr>
                <w:rStyle w:val="Hyperlink"/>
                <w:noProof/>
                <w:lang w:val="id-ID"/>
              </w:rPr>
              <w:t>3.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Infrastruktur Pendukung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_Toc368064137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6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2"/>
            <w:rPr>
              <w:noProof/>
              <w:lang w:val="id-ID" w:eastAsia="en-AU"/>
            </w:rPr>
          </w:pPr>
          <w:hyperlink w:anchor="_Toc368064138" w:history="1">
            <w:r w:rsidR="007A5FF9" w:rsidRPr="00610284">
              <w:rPr>
                <w:rStyle w:val="Hyperlink"/>
                <w:noProof/>
                <w:lang w:val="id-ID"/>
              </w:rPr>
              <w:t>III.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Rancangan Sistem Jaringan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_Toc368064138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6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39" w:history="1">
            <w:r w:rsidR="007A5FF9" w:rsidRPr="00610284">
              <w:rPr>
                <w:rStyle w:val="Hyperlink"/>
                <w:noProof/>
                <w:lang w:val="id-ID"/>
              </w:rPr>
              <w:t>1.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Skema Sistem Jaringan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_Toc368064139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6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3"/>
            <w:rPr>
              <w:noProof/>
              <w:lang w:val="id-ID" w:eastAsia="en-AU"/>
            </w:rPr>
          </w:pPr>
          <w:hyperlink w:anchor="_Toc368064140" w:history="1">
            <w:r w:rsidR="007A5FF9" w:rsidRPr="00610284">
              <w:rPr>
                <w:rStyle w:val="Hyperlink"/>
                <w:noProof/>
                <w:lang w:val="id-ID"/>
              </w:rPr>
              <w:t>2.</w:t>
            </w:r>
            <w:r w:rsidR="007A5FF9" w:rsidRPr="00610284">
              <w:rPr>
                <w:noProof/>
                <w:lang w:val="id-ID" w:eastAsia="en-AU"/>
              </w:rPr>
              <w:tab/>
            </w:r>
            <w:r w:rsidR="007A5FF9" w:rsidRPr="00610284">
              <w:rPr>
                <w:rStyle w:val="Hyperlink"/>
                <w:noProof/>
                <w:lang w:val="id-ID"/>
              </w:rPr>
              <w:t>Gambaran Integrasi antar Sistem Jaringan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_Toc368064140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6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7A5FF9" w:rsidRPr="00610284" w:rsidRDefault="003359E3">
          <w:pPr>
            <w:pStyle w:val="TOC2"/>
            <w:rPr>
              <w:noProof/>
              <w:lang w:val="id-ID" w:eastAsia="en-AU"/>
            </w:rPr>
          </w:pPr>
          <w:hyperlink w:anchor="_Toc368064141" w:history="1">
            <w:r w:rsidR="007A5FF9" w:rsidRPr="00610284">
              <w:rPr>
                <w:rStyle w:val="Hyperlink"/>
                <w:noProof/>
                <w:lang w:val="id-ID"/>
              </w:rPr>
              <w:t>LAMPIRAN</w:t>
            </w:r>
            <w:r w:rsidR="007A5FF9" w:rsidRPr="00610284">
              <w:rPr>
                <w:noProof/>
                <w:webHidden/>
                <w:lang w:val="id-ID"/>
              </w:rPr>
              <w:tab/>
            </w:r>
            <w:r w:rsidR="007A5FF9" w:rsidRPr="00610284">
              <w:rPr>
                <w:noProof/>
                <w:webHidden/>
                <w:lang w:val="id-ID"/>
              </w:rPr>
              <w:fldChar w:fldCharType="begin"/>
            </w:r>
            <w:r w:rsidR="007A5FF9" w:rsidRPr="00610284">
              <w:rPr>
                <w:noProof/>
                <w:webHidden/>
                <w:lang w:val="id-ID"/>
              </w:rPr>
              <w:instrText xml:space="preserve"> PAGEREF _Toc368064141 \h </w:instrText>
            </w:r>
            <w:r w:rsidR="007A5FF9" w:rsidRPr="00610284">
              <w:rPr>
                <w:noProof/>
                <w:webHidden/>
                <w:lang w:val="id-ID"/>
              </w:rPr>
            </w:r>
            <w:r w:rsidR="007A5FF9" w:rsidRPr="00610284">
              <w:rPr>
                <w:noProof/>
                <w:webHidden/>
                <w:lang w:val="id-ID"/>
              </w:rPr>
              <w:fldChar w:fldCharType="separate"/>
            </w:r>
            <w:r w:rsidR="007A5FF9" w:rsidRPr="00610284">
              <w:rPr>
                <w:noProof/>
                <w:webHidden/>
                <w:lang w:val="id-ID"/>
              </w:rPr>
              <w:t>7</w:t>
            </w:r>
            <w:r w:rsidR="007A5FF9" w:rsidRPr="00610284">
              <w:rPr>
                <w:noProof/>
                <w:webHidden/>
                <w:lang w:val="id-ID"/>
              </w:rPr>
              <w:fldChar w:fldCharType="end"/>
            </w:r>
          </w:hyperlink>
        </w:p>
        <w:p w:rsidR="004020D3" w:rsidRPr="00610284" w:rsidRDefault="00B71FCE">
          <w:pPr>
            <w:rPr>
              <w:lang w:val="id-ID"/>
            </w:rPr>
          </w:pPr>
          <w:r w:rsidRPr="00610284">
            <w:rPr>
              <w:lang w:val="id-ID"/>
            </w:rPr>
            <w:fldChar w:fldCharType="end"/>
          </w:r>
        </w:p>
      </w:sdtContent>
    </w:sdt>
    <w:p w:rsidR="004020D3" w:rsidRPr="00610284" w:rsidRDefault="004020D3" w:rsidP="004020D3">
      <w:pPr>
        <w:spacing w:after="0" w:line="240" w:lineRule="auto"/>
        <w:jc w:val="left"/>
        <w:rPr>
          <w:lang w:val="id-ID"/>
        </w:rPr>
      </w:pPr>
    </w:p>
    <w:p w:rsidR="00A70802" w:rsidRPr="00610284" w:rsidRDefault="00A70802" w:rsidP="00A70802">
      <w:pPr>
        <w:pStyle w:val="Heading2"/>
        <w:rPr>
          <w:lang w:val="id-ID"/>
        </w:rPr>
      </w:pPr>
      <w:bookmarkStart w:id="2" w:name="_Toc368064129"/>
      <w:r w:rsidRPr="00610284">
        <w:rPr>
          <w:lang w:val="id-ID"/>
        </w:rPr>
        <w:t>DAFTAR TABEL</w:t>
      </w:r>
      <w:bookmarkEnd w:id="2"/>
    </w:p>
    <w:p w:rsidR="00A70802" w:rsidRPr="00610284" w:rsidRDefault="00A70802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r w:rsidRPr="00610284">
        <w:rPr>
          <w:lang w:val="id-ID"/>
        </w:rPr>
        <w:fldChar w:fldCharType="begin"/>
      </w:r>
      <w:r w:rsidRPr="00610284">
        <w:rPr>
          <w:lang w:val="id-ID"/>
        </w:rPr>
        <w:instrText xml:space="preserve"> TOC \h \z \c "Tabel" </w:instrText>
      </w:r>
      <w:r w:rsidRPr="00610284">
        <w:rPr>
          <w:lang w:val="id-ID"/>
        </w:rPr>
        <w:fldChar w:fldCharType="separate"/>
      </w:r>
      <w:hyperlink w:anchor="_Toc367264148" w:history="1">
        <w:r w:rsidRPr="00610284">
          <w:rPr>
            <w:rStyle w:val="Hyperlink"/>
            <w:caps w:val="0"/>
            <w:noProof/>
            <w:lang w:val="id-ID"/>
          </w:rPr>
          <w:t>Tabel 1. Daftar Istilah Dan Singkatan</w:t>
        </w:r>
        <w:r w:rsidRPr="00610284">
          <w:rPr>
            <w:caps w:val="0"/>
            <w:noProof/>
            <w:webHidden/>
            <w:lang w:val="id-ID"/>
          </w:rPr>
          <w:tab/>
        </w:r>
        <w:r w:rsidRPr="00610284">
          <w:rPr>
            <w:noProof/>
            <w:webHidden/>
            <w:lang w:val="id-ID"/>
          </w:rPr>
          <w:fldChar w:fldCharType="begin"/>
        </w:r>
        <w:r w:rsidRPr="00610284">
          <w:rPr>
            <w:noProof/>
            <w:webHidden/>
            <w:lang w:val="id-ID"/>
          </w:rPr>
          <w:instrText xml:space="preserve"> PAGEREF _Toc367264148 \h </w:instrText>
        </w:r>
        <w:r w:rsidRPr="00610284">
          <w:rPr>
            <w:noProof/>
            <w:webHidden/>
            <w:lang w:val="id-ID"/>
          </w:rPr>
        </w:r>
        <w:r w:rsidRPr="00610284">
          <w:rPr>
            <w:noProof/>
            <w:webHidden/>
            <w:lang w:val="id-ID"/>
          </w:rPr>
          <w:fldChar w:fldCharType="separate"/>
        </w:r>
        <w:r w:rsidRPr="00610284">
          <w:rPr>
            <w:caps w:val="0"/>
            <w:noProof/>
            <w:webHidden/>
            <w:lang w:val="id-ID"/>
          </w:rPr>
          <w:t>4</w:t>
        </w:r>
        <w:r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49" w:history="1">
        <w:r w:rsidR="00A70802" w:rsidRPr="00610284">
          <w:rPr>
            <w:rStyle w:val="Hyperlink"/>
            <w:caps w:val="0"/>
            <w:noProof/>
            <w:lang w:val="id-ID"/>
          </w:rPr>
          <w:t>Tabel 2. Risiko Pengembangan Sistem Informasi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_Toc367264149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5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0" w:history="1">
        <w:r w:rsidR="00A70802" w:rsidRPr="00610284">
          <w:rPr>
            <w:rStyle w:val="Hyperlink"/>
            <w:caps w:val="0"/>
            <w:noProof/>
            <w:lang w:val="id-ID"/>
          </w:rPr>
          <w:t>Tabel 3. Kebutuhan Fungsional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_Toc367264150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6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1" w:history="1">
        <w:r w:rsidR="00A70802" w:rsidRPr="00610284">
          <w:rPr>
            <w:rStyle w:val="Hyperlink"/>
            <w:caps w:val="0"/>
            <w:noProof/>
            <w:lang w:val="id-ID"/>
          </w:rPr>
          <w:t>Tabel 4. Kebutuhan Non-Fungsional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_Toc367264151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6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2" w:history="1">
        <w:r w:rsidR="00A70802" w:rsidRPr="00610284">
          <w:rPr>
            <w:rStyle w:val="Hyperlink"/>
            <w:caps w:val="0"/>
            <w:noProof/>
            <w:lang w:val="id-ID"/>
          </w:rPr>
          <w:t>Tabel 5. Kategori Pengguna Sistem Informasi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_Toc367264152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7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3" w:history="1">
        <w:r w:rsidR="00A70802" w:rsidRPr="00610284">
          <w:rPr>
            <w:rStyle w:val="Hyperlink"/>
            <w:caps w:val="0"/>
            <w:noProof/>
            <w:lang w:val="id-ID"/>
          </w:rPr>
          <w:t>Tabel 6. Kebutuhan Non-Fungsional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_Toc367264153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7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4" w:history="1">
        <w:r w:rsidR="00A70802" w:rsidRPr="00610284">
          <w:rPr>
            <w:rStyle w:val="Hyperlink"/>
            <w:caps w:val="0"/>
            <w:noProof/>
            <w:lang w:val="id-ID"/>
          </w:rPr>
          <w:t>Tabel 7. Spesifikasi Perangkat Keras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_Toc367264154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7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5" w:history="1">
        <w:r w:rsidR="00A70802" w:rsidRPr="00610284">
          <w:rPr>
            <w:rStyle w:val="Hyperlink"/>
            <w:caps w:val="0"/>
            <w:noProof/>
            <w:lang w:val="id-ID"/>
          </w:rPr>
          <w:t>Tabel 8. Spesifikasi Perangkat Lunak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_Toc367264155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7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3359E3">
      <w:pPr>
        <w:pStyle w:val="TableofFigures"/>
        <w:tabs>
          <w:tab w:val="right" w:leader="dot" w:pos="9344"/>
        </w:tabs>
        <w:rPr>
          <w:rFonts w:eastAsiaTheme="minorEastAsia" w:cstheme="minorBidi"/>
          <w:caps w:val="0"/>
          <w:noProof/>
          <w:szCs w:val="22"/>
          <w:lang w:val="id-ID" w:eastAsia="en-AU"/>
        </w:rPr>
      </w:pPr>
      <w:hyperlink w:anchor="_Toc367264156" w:history="1">
        <w:r w:rsidR="00A70802" w:rsidRPr="00610284">
          <w:rPr>
            <w:rStyle w:val="Hyperlink"/>
            <w:caps w:val="0"/>
            <w:noProof/>
            <w:lang w:val="id-ID"/>
          </w:rPr>
          <w:t>Tabel 9. Spesifikasi Perangkat Jaringan</w:t>
        </w:r>
        <w:r w:rsidR="00A70802" w:rsidRPr="00610284">
          <w:rPr>
            <w:caps w:val="0"/>
            <w:noProof/>
            <w:webHidden/>
            <w:lang w:val="id-ID"/>
          </w:rPr>
          <w:tab/>
        </w:r>
        <w:r w:rsidR="00A70802" w:rsidRPr="00610284">
          <w:rPr>
            <w:noProof/>
            <w:webHidden/>
            <w:lang w:val="id-ID"/>
          </w:rPr>
          <w:fldChar w:fldCharType="begin"/>
        </w:r>
        <w:r w:rsidR="00A70802" w:rsidRPr="00610284">
          <w:rPr>
            <w:noProof/>
            <w:webHidden/>
            <w:lang w:val="id-ID"/>
          </w:rPr>
          <w:instrText xml:space="preserve"> PAGEREF _Toc367264156 \h </w:instrText>
        </w:r>
        <w:r w:rsidR="00A70802" w:rsidRPr="00610284">
          <w:rPr>
            <w:noProof/>
            <w:webHidden/>
            <w:lang w:val="id-ID"/>
          </w:rPr>
        </w:r>
        <w:r w:rsidR="00A70802" w:rsidRPr="00610284">
          <w:rPr>
            <w:noProof/>
            <w:webHidden/>
            <w:lang w:val="id-ID"/>
          </w:rPr>
          <w:fldChar w:fldCharType="separate"/>
        </w:r>
        <w:r w:rsidR="00A70802" w:rsidRPr="00610284">
          <w:rPr>
            <w:caps w:val="0"/>
            <w:noProof/>
            <w:webHidden/>
            <w:lang w:val="id-ID"/>
          </w:rPr>
          <w:t>8</w:t>
        </w:r>
        <w:r w:rsidR="00A70802" w:rsidRPr="00610284">
          <w:rPr>
            <w:noProof/>
            <w:webHidden/>
            <w:lang w:val="id-ID"/>
          </w:rPr>
          <w:fldChar w:fldCharType="end"/>
        </w:r>
      </w:hyperlink>
    </w:p>
    <w:p w:rsidR="00A70802" w:rsidRPr="00610284" w:rsidRDefault="00A70802" w:rsidP="004020D3">
      <w:pPr>
        <w:spacing w:after="0" w:line="240" w:lineRule="auto"/>
        <w:jc w:val="left"/>
        <w:rPr>
          <w:lang w:val="id-ID"/>
        </w:rPr>
        <w:sectPr w:rsidR="00A70802" w:rsidRPr="00610284" w:rsidSect="0082076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907" w:bottom="425" w:left="1418" w:header="425" w:footer="136" w:gutter="0"/>
          <w:cols w:space="708"/>
          <w:docGrid w:linePitch="360"/>
        </w:sectPr>
      </w:pPr>
      <w:r w:rsidRPr="00610284">
        <w:rPr>
          <w:lang w:val="id-ID"/>
        </w:rPr>
        <w:fldChar w:fldCharType="end"/>
      </w:r>
    </w:p>
    <w:p w:rsidR="00DF333E" w:rsidRPr="00610284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3" w:name="_Toc368064130"/>
      <w:r w:rsidRPr="00610284">
        <w:rPr>
          <w:lang w:val="id-ID"/>
        </w:rPr>
        <w:lastRenderedPageBreak/>
        <w:t>Pendahuluan</w:t>
      </w:r>
      <w:bookmarkEnd w:id="3"/>
    </w:p>
    <w:p w:rsidR="004036DB" w:rsidRPr="00610284" w:rsidRDefault="00E76567" w:rsidP="00DB405C">
      <w:pPr>
        <w:pStyle w:val="Heading3"/>
        <w:numPr>
          <w:ilvl w:val="0"/>
          <w:numId w:val="4"/>
        </w:numPr>
        <w:ind w:left="426" w:hanging="426"/>
        <w:rPr>
          <w:lang w:val="id-ID"/>
        </w:rPr>
      </w:pPr>
      <w:bookmarkStart w:id="4" w:name="_Toc368064131"/>
      <w:r w:rsidRPr="00610284">
        <w:rPr>
          <w:lang w:val="id-ID"/>
        </w:rPr>
        <w:t>I</w:t>
      </w:r>
      <w:r w:rsidR="00394B3B" w:rsidRPr="00610284">
        <w:rPr>
          <w:lang w:val="id-ID"/>
        </w:rPr>
        <w:t>stilah dan s</w:t>
      </w:r>
      <w:r w:rsidR="004036DB" w:rsidRPr="00610284">
        <w:rPr>
          <w:lang w:val="id-ID"/>
        </w:rPr>
        <w:t>ingkatan</w:t>
      </w:r>
      <w:r w:rsidRPr="00610284">
        <w:rPr>
          <w:lang w:val="id-ID"/>
        </w:rPr>
        <w:t xml:space="preserve"> yang digunakan</w:t>
      </w:r>
      <w:bookmarkEnd w:id="4"/>
    </w:p>
    <w:p w:rsidR="002A27ED" w:rsidRPr="00610284" w:rsidRDefault="00E76567" w:rsidP="002A27ED">
      <w:pPr>
        <w:ind w:left="426"/>
        <w:rPr>
          <w:lang w:val="id-ID"/>
        </w:rPr>
      </w:pPr>
      <w:r w:rsidRPr="00610284">
        <w:rPr>
          <w:lang w:val="id-ID"/>
        </w:rPr>
        <w:t>Pada bagian ini menjelaskan definisi dari istilah dan singkatan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983B99" w:rsidRPr="00610284" w:rsidTr="0076169E">
        <w:trPr>
          <w:trHeight w:val="310"/>
        </w:trPr>
        <w:tc>
          <w:tcPr>
            <w:tcW w:w="1598" w:type="dxa"/>
          </w:tcPr>
          <w:p w:rsidR="00983B99" w:rsidRPr="00610284" w:rsidRDefault="002A27ED" w:rsidP="00344ED1">
            <w:pPr>
              <w:spacing w:before="120"/>
              <w:rPr>
                <w:lang w:val="id-ID"/>
              </w:rPr>
            </w:pPr>
            <w:r w:rsidRPr="00610284">
              <w:rPr>
                <w:lang w:val="id-ID"/>
              </w:rPr>
              <w:t>Istilah</w:t>
            </w:r>
          </w:p>
        </w:tc>
        <w:tc>
          <w:tcPr>
            <w:tcW w:w="7474" w:type="dxa"/>
          </w:tcPr>
          <w:p w:rsidR="00983B99" w:rsidRPr="00610284" w:rsidRDefault="002A27ED" w:rsidP="00A65FCB">
            <w:pPr>
              <w:spacing w:before="120"/>
              <w:ind w:right="113"/>
              <w:rPr>
                <w:lang w:val="id-ID"/>
              </w:rPr>
            </w:pPr>
            <w:r w:rsidRPr="00610284">
              <w:rPr>
                <w:lang w:val="id-ID"/>
              </w:rPr>
              <w:t>Definisi</w:t>
            </w:r>
          </w:p>
        </w:tc>
      </w:tr>
      <w:tr w:rsidR="00C532FB" w:rsidRPr="00610284" w:rsidTr="0076169E">
        <w:trPr>
          <w:trHeight w:val="347"/>
        </w:trPr>
        <w:tc>
          <w:tcPr>
            <w:tcW w:w="1598" w:type="dxa"/>
          </w:tcPr>
          <w:p w:rsidR="00C532FB" w:rsidRPr="00610284" w:rsidRDefault="002A27ED" w:rsidP="00344ED1">
            <w:pPr>
              <w:spacing w:before="120"/>
              <w:rPr>
                <w:lang w:val="id-ID"/>
              </w:rPr>
            </w:pPr>
            <w:r w:rsidRPr="00610284">
              <w:rPr>
                <w:lang w:val="id-ID"/>
              </w:rPr>
              <w:t>Singkatan</w:t>
            </w:r>
          </w:p>
        </w:tc>
        <w:tc>
          <w:tcPr>
            <w:tcW w:w="7474" w:type="dxa"/>
          </w:tcPr>
          <w:p w:rsidR="00C532FB" w:rsidRPr="00610284" w:rsidRDefault="002A27ED" w:rsidP="00A65FCB">
            <w:pPr>
              <w:spacing w:before="120"/>
              <w:ind w:right="113"/>
              <w:rPr>
                <w:lang w:val="id-ID"/>
              </w:rPr>
            </w:pPr>
            <w:r w:rsidRPr="00610284">
              <w:rPr>
                <w:lang w:val="id-ID"/>
              </w:rPr>
              <w:t>Definisi</w:t>
            </w:r>
          </w:p>
        </w:tc>
      </w:tr>
      <w:tr w:rsidR="004036A2" w:rsidRPr="00610284" w:rsidTr="0076169E">
        <w:trPr>
          <w:trHeight w:val="347"/>
        </w:trPr>
        <w:tc>
          <w:tcPr>
            <w:tcW w:w="1598" w:type="dxa"/>
          </w:tcPr>
          <w:p w:rsidR="004036A2" w:rsidRPr="00610284" w:rsidRDefault="004036A2" w:rsidP="00344ED1">
            <w:pPr>
              <w:spacing w:before="120"/>
              <w:rPr>
                <w:lang w:val="id-ID"/>
              </w:rPr>
            </w:pPr>
          </w:p>
        </w:tc>
        <w:tc>
          <w:tcPr>
            <w:tcW w:w="7474" w:type="dxa"/>
          </w:tcPr>
          <w:p w:rsidR="004036A2" w:rsidRPr="00610284" w:rsidRDefault="004036A2" w:rsidP="00A65FCB">
            <w:pPr>
              <w:spacing w:before="120"/>
              <w:ind w:right="113"/>
              <w:rPr>
                <w:lang w:val="id-ID"/>
              </w:rPr>
            </w:pPr>
          </w:p>
        </w:tc>
      </w:tr>
      <w:tr w:rsidR="00983B99" w:rsidRPr="00610284" w:rsidTr="0076169E">
        <w:trPr>
          <w:trHeight w:val="347"/>
        </w:trPr>
        <w:tc>
          <w:tcPr>
            <w:tcW w:w="1598" w:type="dxa"/>
          </w:tcPr>
          <w:p w:rsidR="00983B99" w:rsidRPr="00610284" w:rsidRDefault="00983B99" w:rsidP="00344ED1">
            <w:pPr>
              <w:spacing w:before="120"/>
              <w:rPr>
                <w:lang w:val="id-ID"/>
              </w:rPr>
            </w:pPr>
          </w:p>
        </w:tc>
        <w:tc>
          <w:tcPr>
            <w:tcW w:w="7474" w:type="dxa"/>
          </w:tcPr>
          <w:p w:rsidR="00983B99" w:rsidRPr="00610284" w:rsidRDefault="00983B99" w:rsidP="00A65FCB">
            <w:pPr>
              <w:spacing w:before="120"/>
              <w:ind w:right="113"/>
              <w:rPr>
                <w:lang w:val="id-ID"/>
              </w:rPr>
            </w:pPr>
          </w:p>
        </w:tc>
      </w:tr>
      <w:tr w:rsidR="0041629A" w:rsidRPr="00610284" w:rsidTr="0076169E">
        <w:trPr>
          <w:trHeight w:val="347"/>
        </w:trPr>
        <w:tc>
          <w:tcPr>
            <w:tcW w:w="1598" w:type="dxa"/>
          </w:tcPr>
          <w:p w:rsidR="0041629A" w:rsidRPr="00610284" w:rsidRDefault="0041629A" w:rsidP="00344ED1">
            <w:pPr>
              <w:spacing w:before="120"/>
              <w:rPr>
                <w:lang w:val="id-ID"/>
              </w:rPr>
            </w:pPr>
          </w:p>
        </w:tc>
        <w:tc>
          <w:tcPr>
            <w:tcW w:w="7474" w:type="dxa"/>
          </w:tcPr>
          <w:p w:rsidR="0041629A" w:rsidRPr="00610284" w:rsidRDefault="0041629A" w:rsidP="00A65FCB">
            <w:pPr>
              <w:spacing w:before="120"/>
              <w:ind w:right="113"/>
              <w:rPr>
                <w:lang w:val="id-ID"/>
              </w:rPr>
            </w:pPr>
          </w:p>
        </w:tc>
      </w:tr>
      <w:tr w:rsidR="00C2532B" w:rsidRPr="00610284" w:rsidTr="0076169E">
        <w:trPr>
          <w:trHeight w:val="347"/>
        </w:trPr>
        <w:tc>
          <w:tcPr>
            <w:tcW w:w="1598" w:type="dxa"/>
          </w:tcPr>
          <w:p w:rsidR="00C2532B" w:rsidRPr="00610284" w:rsidRDefault="00C2532B" w:rsidP="00344ED1">
            <w:pPr>
              <w:spacing w:before="120"/>
              <w:rPr>
                <w:rFonts w:cs="Arial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C2532B" w:rsidRPr="00610284" w:rsidRDefault="00C2532B" w:rsidP="00A65FCB">
            <w:pPr>
              <w:spacing w:before="120"/>
              <w:ind w:right="113"/>
              <w:rPr>
                <w:rFonts w:cs="Arial"/>
                <w:szCs w:val="20"/>
                <w:lang w:val="id-ID"/>
              </w:rPr>
            </w:pPr>
          </w:p>
        </w:tc>
      </w:tr>
      <w:tr w:rsidR="0041629A" w:rsidRPr="00610284" w:rsidTr="0076169E">
        <w:trPr>
          <w:trHeight w:val="347"/>
        </w:trPr>
        <w:tc>
          <w:tcPr>
            <w:tcW w:w="1598" w:type="dxa"/>
          </w:tcPr>
          <w:p w:rsidR="0041629A" w:rsidRPr="00610284" w:rsidRDefault="0041629A" w:rsidP="00344ED1">
            <w:pPr>
              <w:spacing w:before="120"/>
              <w:rPr>
                <w:rFonts w:cs="Arial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41629A" w:rsidRPr="00610284" w:rsidRDefault="0041629A" w:rsidP="00A65FCB">
            <w:pPr>
              <w:spacing w:before="120"/>
              <w:ind w:right="113"/>
              <w:rPr>
                <w:rFonts w:cs="Arial"/>
                <w:szCs w:val="20"/>
                <w:lang w:val="id-ID"/>
              </w:rPr>
            </w:pPr>
          </w:p>
        </w:tc>
      </w:tr>
      <w:tr w:rsidR="00C2532B" w:rsidRPr="00610284" w:rsidTr="0076169E">
        <w:trPr>
          <w:trHeight w:val="347"/>
        </w:trPr>
        <w:tc>
          <w:tcPr>
            <w:tcW w:w="1598" w:type="dxa"/>
          </w:tcPr>
          <w:p w:rsidR="00C2532B" w:rsidRPr="00610284" w:rsidRDefault="00C2532B" w:rsidP="00344ED1">
            <w:pPr>
              <w:spacing w:before="120"/>
              <w:rPr>
                <w:rFonts w:cs="Arial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C2532B" w:rsidRPr="00610284" w:rsidRDefault="00C2532B" w:rsidP="00A65FCB">
            <w:pPr>
              <w:spacing w:before="120"/>
              <w:ind w:right="113"/>
              <w:rPr>
                <w:rFonts w:cs="Arial"/>
                <w:szCs w:val="20"/>
                <w:lang w:val="id-ID"/>
              </w:rPr>
            </w:pPr>
          </w:p>
        </w:tc>
      </w:tr>
    </w:tbl>
    <w:p w:rsidR="00852FFF" w:rsidRPr="00610284" w:rsidRDefault="00A70802" w:rsidP="00A70802">
      <w:pPr>
        <w:pStyle w:val="Caption"/>
        <w:rPr>
          <w:lang w:val="id-ID"/>
        </w:rPr>
      </w:pPr>
      <w:bookmarkStart w:id="5" w:name="_Toc367263948"/>
      <w:bookmarkStart w:id="6" w:name="_Toc367264148"/>
      <w:r w:rsidRPr="00610284">
        <w:rPr>
          <w:lang w:val="id-ID"/>
        </w:rPr>
        <w:t xml:space="preserve">Tabel </w:t>
      </w:r>
      <w:r w:rsidRPr="00610284">
        <w:rPr>
          <w:lang w:val="id-ID"/>
        </w:rPr>
        <w:fldChar w:fldCharType="begin"/>
      </w:r>
      <w:r w:rsidRPr="00610284">
        <w:rPr>
          <w:lang w:val="id-ID"/>
        </w:rPr>
        <w:instrText xml:space="preserve"> SEQ Tabel \* ARABIC </w:instrText>
      </w:r>
      <w:r w:rsidRPr="00610284">
        <w:rPr>
          <w:lang w:val="id-ID"/>
        </w:rPr>
        <w:fldChar w:fldCharType="separate"/>
      </w:r>
      <w:r w:rsidR="007A5FF9" w:rsidRPr="00610284">
        <w:rPr>
          <w:noProof/>
          <w:lang w:val="id-ID"/>
        </w:rPr>
        <w:t>1</w:t>
      </w:r>
      <w:r w:rsidRPr="00610284">
        <w:rPr>
          <w:lang w:val="id-ID"/>
        </w:rPr>
        <w:fldChar w:fldCharType="end"/>
      </w:r>
      <w:r w:rsidRPr="00610284">
        <w:rPr>
          <w:lang w:val="id-ID"/>
        </w:rPr>
        <w:t>. Daftar Istilah dan Singkatan</w:t>
      </w:r>
      <w:bookmarkEnd w:id="5"/>
      <w:bookmarkEnd w:id="6"/>
    </w:p>
    <w:p w:rsidR="00E76567" w:rsidRPr="00610284" w:rsidRDefault="00E76567" w:rsidP="00E76567">
      <w:pPr>
        <w:pStyle w:val="Heading3"/>
        <w:numPr>
          <w:ilvl w:val="0"/>
          <w:numId w:val="4"/>
        </w:numPr>
        <w:ind w:left="426" w:hanging="426"/>
        <w:rPr>
          <w:lang w:val="id-ID"/>
        </w:rPr>
      </w:pPr>
      <w:bookmarkStart w:id="7" w:name="_Toc368064132"/>
      <w:r w:rsidRPr="00610284">
        <w:rPr>
          <w:lang w:val="id-ID"/>
        </w:rPr>
        <w:t>Dokumen terkait</w:t>
      </w:r>
      <w:bookmarkEnd w:id="7"/>
    </w:p>
    <w:p w:rsidR="00E76567" w:rsidRPr="00610284" w:rsidRDefault="00E76567" w:rsidP="00E76567">
      <w:pPr>
        <w:ind w:left="426"/>
        <w:rPr>
          <w:lang w:val="id-ID"/>
        </w:rPr>
      </w:pPr>
      <w:r w:rsidRPr="00610284">
        <w:rPr>
          <w:lang w:val="id-ID"/>
        </w:rPr>
        <w:t>Pada bagian ini mencantumkan dokumen yang terkait dengan proses perancangan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E76567" w:rsidRPr="0076169E" w:rsidTr="0076169E">
        <w:trPr>
          <w:trHeight w:val="221"/>
        </w:trPr>
        <w:tc>
          <w:tcPr>
            <w:tcW w:w="1360" w:type="dxa"/>
            <w:shd w:val="clear" w:color="auto" w:fill="FDE9D9" w:themeFill="accent6" w:themeFillTint="33"/>
            <w:vAlign w:val="center"/>
          </w:tcPr>
          <w:p w:rsidR="00E76567" w:rsidRPr="0076169E" w:rsidRDefault="00E76567" w:rsidP="00E37A50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FDE9D9" w:themeFill="accent6" w:themeFillTint="33"/>
            <w:vAlign w:val="center"/>
          </w:tcPr>
          <w:p w:rsidR="00E76567" w:rsidRPr="0076169E" w:rsidRDefault="00E76567" w:rsidP="00E37A50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:rsidR="00E76567" w:rsidRPr="0076169E" w:rsidRDefault="00E76567" w:rsidP="00E37A50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FDE9D9" w:themeFill="accent6" w:themeFillTint="33"/>
            <w:vAlign w:val="center"/>
          </w:tcPr>
          <w:p w:rsidR="00E76567" w:rsidRPr="0076169E" w:rsidRDefault="00E76567" w:rsidP="00E37A50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Oleh</w:t>
            </w:r>
          </w:p>
        </w:tc>
      </w:tr>
      <w:tr w:rsidR="00E76567" w:rsidRPr="0076169E" w:rsidTr="0076169E">
        <w:trPr>
          <w:trHeight w:val="536"/>
        </w:trPr>
        <w:tc>
          <w:tcPr>
            <w:tcW w:w="1360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1049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402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  <w:tr w:rsidR="00E76567" w:rsidRPr="0076169E" w:rsidTr="0076169E">
        <w:trPr>
          <w:trHeight w:val="561"/>
        </w:trPr>
        <w:tc>
          <w:tcPr>
            <w:tcW w:w="1360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1049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402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  <w:tr w:rsidR="00E76567" w:rsidRPr="0076169E" w:rsidTr="0076169E">
        <w:trPr>
          <w:trHeight w:val="555"/>
        </w:trPr>
        <w:tc>
          <w:tcPr>
            <w:tcW w:w="1360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1049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402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E76567" w:rsidRPr="0076169E" w:rsidRDefault="00E76567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</w:tbl>
    <w:p w:rsidR="00E76567" w:rsidRPr="00610284" w:rsidRDefault="00E76567" w:rsidP="00E76567">
      <w:pPr>
        <w:pStyle w:val="Caption"/>
        <w:rPr>
          <w:lang w:val="id-ID"/>
        </w:rPr>
      </w:pPr>
      <w:r w:rsidRPr="00610284">
        <w:rPr>
          <w:lang w:val="id-ID"/>
        </w:rPr>
        <w:t xml:space="preserve">Tabel </w:t>
      </w:r>
      <w:r w:rsidRPr="00610284">
        <w:rPr>
          <w:lang w:val="id-ID"/>
        </w:rPr>
        <w:fldChar w:fldCharType="begin"/>
      </w:r>
      <w:r w:rsidRPr="00610284">
        <w:rPr>
          <w:lang w:val="id-ID"/>
        </w:rPr>
        <w:instrText xml:space="preserve"> SEQ Tabel \* ARABIC </w:instrText>
      </w:r>
      <w:r w:rsidRPr="00610284">
        <w:rPr>
          <w:lang w:val="id-ID"/>
        </w:rPr>
        <w:fldChar w:fldCharType="separate"/>
      </w:r>
      <w:r w:rsidR="007A5FF9" w:rsidRPr="00610284">
        <w:rPr>
          <w:noProof/>
          <w:lang w:val="id-ID"/>
        </w:rPr>
        <w:t>2</w:t>
      </w:r>
      <w:r w:rsidRPr="00610284">
        <w:rPr>
          <w:lang w:val="id-ID"/>
        </w:rPr>
        <w:fldChar w:fldCharType="end"/>
      </w:r>
      <w:r w:rsidRPr="00610284">
        <w:rPr>
          <w:lang w:val="id-ID"/>
        </w:rPr>
        <w:t>. Dokumen Terkait</w:t>
      </w:r>
    </w:p>
    <w:p w:rsidR="00792796" w:rsidRPr="00610284" w:rsidRDefault="00792796" w:rsidP="00792796">
      <w:pPr>
        <w:pStyle w:val="Heading3"/>
        <w:numPr>
          <w:ilvl w:val="0"/>
          <w:numId w:val="4"/>
        </w:numPr>
        <w:ind w:left="426" w:hanging="426"/>
        <w:rPr>
          <w:lang w:val="id-ID"/>
        </w:rPr>
      </w:pPr>
      <w:bookmarkStart w:id="8" w:name="_Toc368064133"/>
      <w:r w:rsidRPr="00610284">
        <w:rPr>
          <w:lang w:val="id-ID"/>
        </w:rPr>
        <w:t>Metodologi</w:t>
      </w:r>
      <w:bookmarkEnd w:id="8"/>
    </w:p>
    <w:p w:rsidR="00792796" w:rsidRPr="00610284" w:rsidRDefault="00792796" w:rsidP="00792796">
      <w:pPr>
        <w:ind w:left="426"/>
        <w:rPr>
          <w:lang w:val="id-ID"/>
        </w:rPr>
      </w:pPr>
      <w:r w:rsidRPr="00610284">
        <w:rPr>
          <w:lang w:val="id-ID"/>
        </w:rPr>
        <w:t>Pada bagian ini menjelaskan mengenai metodologi yang dipakai selama proses pengembangan sistem informasi.</w:t>
      </w:r>
    </w:p>
    <w:p w:rsidR="00792796" w:rsidRPr="00610284" w:rsidRDefault="00792796" w:rsidP="00792796">
      <w:pPr>
        <w:ind w:left="426"/>
        <w:rPr>
          <w:lang w:val="id-ID"/>
        </w:rPr>
      </w:pPr>
      <w:r w:rsidRPr="00610284">
        <w:rPr>
          <w:lang w:val="id-ID"/>
        </w:rPr>
        <w:t xml:space="preserve">Untuk pengembangan sistem aplikasi dan basis data terdapat dua metode yang dapat digunakan antara lain SSAD (Structured System Analyst and Design) atau OOAD (Object-Oriented Analyst and Design). Apabila menggunakan SSAD, maka pada bagian Rancangan Sistem Aplikasi dan Basis Data </w:t>
      </w:r>
      <w:r w:rsidRPr="00610284">
        <w:rPr>
          <w:lang w:val="id-ID"/>
        </w:rPr>
        <w:lastRenderedPageBreak/>
        <w:t>akan menggunakan alat bantu Diagram Konteks dan Data Flow Diagram (DFD), sedangkan untuk OOAD yang dibuat adalah Use Case Diagram.</w:t>
      </w:r>
    </w:p>
    <w:p w:rsidR="00792796" w:rsidRPr="00610284" w:rsidRDefault="00792796" w:rsidP="00792796">
      <w:pPr>
        <w:ind w:left="426"/>
        <w:rPr>
          <w:lang w:val="id-ID"/>
        </w:rPr>
      </w:pPr>
      <w:r w:rsidRPr="00610284">
        <w:rPr>
          <w:lang w:val="id-ID"/>
        </w:rPr>
        <w:t>Untuk pengembangan sistem jaringan metodologi yang digunakan disesuaikan dengan perangkat yang</w:t>
      </w:r>
      <w:r w:rsidR="00610284">
        <w:rPr>
          <w:lang w:val="id-ID"/>
        </w:rPr>
        <w:t xml:space="preserve"> digunakan. Contoh: apabila meng</w:t>
      </w:r>
      <w:r w:rsidRPr="00610284">
        <w:rPr>
          <w:lang w:val="id-ID"/>
        </w:rPr>
        <w:t>gunakan Cisco, maka perancangan mengacu pada Cisco SAFE.</w:t>
      </w:r>
    </w:p>
    <w:p w:rsidR="00792796" w:rsidRPr="00610284" w:rsidRDefault="00792796" w:rsidP="00792796">
      <w:pPr>
        <w:ind w:left="426"/>
        <w:rPr>
          <w:lang w:val="id-ID"/>
        </w:rPr>
      </w:pPr>
    </w:p>
    <w:p w:rsidR="004F08BD" w:rsidRPr="00610284" w:rsidRDefault="00792796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9" w:name="_Toc368064134"/>
      <w:r w:rsidRPr="00610284">
        <w:rPr>
          <w:lang w:val="id-ID"/>
        </w:rPr>
        <w:t>Rancangan Sistem Aplikasi dan Basis Data</w:t>
      </w:r>
      <w:bookmarkEnd w:id="9"/>
    </w:p>
    <w:p w:rsidR="004F08BD" w:rsidRPr="00610284" w:rsidRDefault="00792796" w:rsidP="009335C7">
      <w:pPr>
        <w:pStyle w:val="Heading3"/>
        <w:numPr>
          <w:ilvl w:val="0"/>
          <w:numId w:val="12"/>
        </w:numPr>
        <w:ind w:left="426" w:hanging="426"/>
        <w:rPr>
          <w:lang w:val="id-ID"/>
        </w:rPr>
      </w:pPr>
      <w:bookmarkStart w:id="10" w:name="_Toc368064135"/>
      <w:r w:rsidRPr="00610284">
        <w:rPr>
          <w:lang w:val="id-ID"/>
        </w:rPr>
        <w:t>Gambaran Kebutuhan Informasi dan Struktur Informasi</w:t>
      </w:r>
      <w:bookmarkEnd w:id="10"/>
    </w:p>
    <w:p w:rsidR="00792796" w:rsidRPr="00610284" w:rsidRDefault="00792796" w:rsidP="00792796">
      <w:pPr>
        <w:pStyle w:val="Heading4"/>
        <w:numPr>
          <w:ilvl w:val="1"/>
          <w:numId w:val="7"/>
        </w:numPr>
        <w:ind w:left="851" w:hanging="425"/>
        <w:rPr>
          <w:i w:val="0"/>
          <w:lang w:val="id-ID"/>
        </w:rPr>
      </w:pPr>
      <w:r w:rsidRPr="00610284">
        <w:rPr>
          <w:i w:val="0"/>
          <w:lang w:val="id-ID"/>
        </w:rPr>
        <w:t>Diagram Konteks</w:t>
      </w:r>
    </w:p>
    <w:p w:rsidR="002C2C6D" w:rsidRPr="00610284" w:rsidRDefault="00394B3B" w:rsidP="00792796">
      <w:pPr>
        <w:ind w:left="851"/>
        <w:rPr>
          <w:lang w:val="id-ID"/>
        </w:rPr>
      </w:pPr>
      <w:r w:rsidRPr="00610284">
        <w:rPr>
          <w:lang w:val="id-ID"/>
        </w:rPr>
        <w:t xml:space="preserve">Pada bagian ini </w:t>
      </w:r>
      <w:r w:rsidR="00765043" w:rsidRPr="00610284">
        <w:rPr>
          <w:lang w:val="id-ID"/>
        </w:rPr>
        <w:t>mencantumkan gambar diagram konteks Sistem Aplikasi dan Basis Data yang dikembangkan. Apabila menggunakan metode OOAD maka bagian ini tidak diisi.</w:t>
      </w:r>
    </w:p>
    <w:p w:rsidR="00792796" w:rsidRPr="00610284" w:rsidRDefault="00792796" w:rsidP="00792796">
      <w:pPr>
        <w:pStyle w:val="Heading4"/>
        <w:numPr>
          <w:ilvl w:val="1"/>
          <w:numId w:val="7"/>
        </w:numPr>
        <w:ind w:left="851" w:hanging="425"/>
        <w:rPr>
          <w:i w:val="0"/>
          <w:lang w:val="id-ID"/>
        </w:rPr>
      </w:pPr>
      <w:r w:rsidRPr="00610284">
        <w:rPr>
          <w:i w:val="0"/>
          <w:lang w:val="id-ID"/>
        </w:rPr>
        <w:t>Data Flow Diagram</w:t>
      </w:r>
    </w:p>
    <w:p w:rsidR="00792796" w:rsidRPr="00610284" w:rsidRDefault="00792796" w:rsidP="00792796">
      <w:pPr>
        <w:ind w:left="851"/>
        <w:rPr>
          <w:lang w:val="id-ID"/>
        </w:rPr>
      </w:pPr>
      <w:r w:rsidRPr="00610284">
        <w:rPr>
          <w:lang w:val="id-ID"/>
        </w:rPr>
        <w:t>Pada bagian</w:t>
      </w:r>
      <w:r w:rsidR="00765043" w:rsidRPr="00610284">
        <w:rPr>
          <w:lang w:val="id-ID"/>
        </w:rPr>
        <w:t xml:space="preserve"> ini mencantumkan gambar DFD Level 1 Sistem Aplikasi dan Basis Data yang dikembangkan. Apabila menggunakan metode OOAD maka bagian ini tidak diisi.</w:t>
      </w:r>
    </w:p>
    <w:p w:rsidR="00792796" w:rsidRPr="00610284" w:rsidRDefault="00792796" w:rsidP="00792796">
      <w:pPr>
        <w:pStyle w:val="Heading4"/>
        <w:numPr>
          <w:ilvl w:val="1"/>
          <w:numId w:val="7"/>
        </w:numPr>
        <w:ind w:left="851" w:hanging="425"/>
        <w:rPr>
          <w:i w:val="0"/>
          <w:lang w:val="id-ID"/>
        </w:rPr>
      </w:pPr>
      <w:r w:rsidRPr="00610284">
        <w:rPr>
          <w:i w:val="0"/>
          <w:lang w:val="id-ID"/>
        </w:rPr>
        <w:t>Use Case Diagram</w:t>
      </w:r>
    </w:p>
    <w:p w:rsidR="00792796" w:rsidRPr="00610284" w:rsidRDefault="00792796" w:rsidP="00792796">
      <w:pPr>
        <w:ind w:left="851"/>
        <w:rPr>
          <w:lang w:val="id-ID"/>
        </w:rPr>
      </w:pPr>
      <w:r w:rsidRPr="00610284">
        <w:rPr>
          <w:lang w:val="id-ID"/>
        </w:rPr>
        <w:t>Pada bagian</w:t>
      </w:r>
      <w:r w:rsidR="00765043" w:rsidRPr="00610284">
        <w:rPr>
          <w:lang w:val="id-ID"/>
        </w:rPr>
        <w:t xml:space="preserve"> ini mencantumkan gambar Use Case Diagram Sistem Aplikasi dan Basis Data yang dikembangkan. Apabila menggunakan metode OOAD maka bagian ini tidak diisi.</w:t>
      </w:r>
    </w:p>
    <w:p w:rsidR="00792796" w:rsidRPr="00610284" w:rsidRDefault="00792796" w:rsidP="00792796">
      <w:pPr>
        <w:pStyle w:val="Heading4"/>
        <w:numPr>
          <w:ilvl w:val="1"/>
          <w:numId w:val="7"/>
        </w:numPr>
        <w:ind w:left="851" w:hanging="425"/>
        <w:rPr>
          <w:i w:val="0"/>
          <w:lang w:val="id-ID"/>
        </w:rPr>
      </w:pPr>
      <w:r w:rsidRPr="00610284">
        <w:rPr>
          <w:i w:val="0"/>
          <w:lang w:val="id-ID"/>
        </w:rPr>
        <w:t>Batasan Perancangan</w:t>
      </w:r>
    </w:p>
    <w:p w:rsidR="00792796" w:rsidRPr="00610284" w:rsidRDefault="00792796" w:rsidP="00792796">
      <w:pPr>
        <w:ind w:left="851"/>
        <w:rPr>
          <w:lang w:val="id-ID"/>
        </w:rPr>
      </w:pPr>
      <w:r w:rsidRPr="00610284">
        <w:rPr>
          <w:lang w:val="id-ID"/>
        </w:rPr>
        <w:t>Pada bagian</w:t>
      </w:r>
      <w:r w:rsidR="00765043" w:rsidRPr="00610284">
        <w:rPr>
          <w:lang w:val="id-ID"/>
        </w:rPr>
        <w:t xml:space="preserve"> ini mencantumkan hal-hal yang menjadi batasan perancangan sistem aplikasi dan basis data. Batasan perancangan yang dibuat dapat dipilih sesuai dengan metodologi yang digunakan.</w:t>
      </w:r>
    </w:p>
    <w:p w:rsidR="000A11EA" w:rsidRPr="00610284" w:rsidRDefault="00765043" w:rsidP="004036A2">
      <w:pPr>
        <w:pStyle w:val="Heading3"/>
        <w:numPr>
          <w:ilvl w:val="0"/>
          <w:numId w:val="9"/>
        </w:numPr>
        <w:ind w:left="426" w:hanging="426"/>
        <w:rPr>
          <w:lang w:val="id-ID"/>
        </w:rPr>
      </w:pPr>
      <w:bookmarkStart w:id="11" w:name="_Toc368064136"/>
      <w:r w:rsidRPr="00610284">
        <w:rPr>
          <w:lang w:val="id-ID"/>
        </w:rPr>
        <w:t>Hak Akses Informasi</w:t>
      </w:r>
      <w:bookmarkEnd w:id="11"/>
      <w:r w:rsidR="00B77B12" w:rsidRPr="00610284">
        <w:rPr>
          <w:lang w:val="id-ID"/>
        </w:rPr>
        <w:t xml:space="preserve"> </w:t>
      </w:r>
      <w:r w:rsidR="0029420C" w:rsidRPr="00610284">
        <w:rPr>
          <w:lang w:val="id-ID"/>
        </w:rPr>
        <w:t xml:space="preserve"> </w:t>
      </w:r>
    </w:p>
    <w:p w:rsidR="00765043" w:rsidRPr="00610284" w:rsidRDefault="00394B3B" w:rsidP="00765043">
      <w:pPr>
        <w:ind w:left="426"/>
        <w:rPr>
          <w:lang w:val="id-ID"/>
        </w:rPr>
      </w:pPr>
      <w:r w:rsidRPr="00610284">
        <w:rPr>
          <w:lang w:val="id-ID"/>
        </w:rPr>
        <w:t xml:space="preserve">Pada bagian ini </w:t>
      </w:r>
      <w:r w:rsidR="00765043" w:rsidRPr="00610284">
        <w:rPr>
          <w:lang w:val="id-ID"/>
        </w:rPr>
        <w:t>berisi tabe</w:t>
      </w:r>
      <w:r w:rsidR="00610284" w:rsidRPr="00610284">
        <w:rPr>
          <w:lang w:val="id-ID"/>
        </w:rPr>
        <w:t>l</w:t>
      </w:r>
      <w:r w:rsidR="00765043" w:rsidRPr="00610284">
        <w:rPr>
          <w:lang w:val="id-ID"/>
        </w:rPr>
        <w:t xml:space="preserve"> pemetaan antara kategori Pengguna, informasi/fitur yang dikelola dalam sistem, dan hak akses Pengguna terhadap sistem informasi. Hak akses dapat dibagi empat yaitu CRUD (Create, Read, Update, Delete).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2096"/>
        <w:gridCol w:w="3969"/>
        <w:gridCol w:w="567"/>
        <w:gridCol w:w="567"/>
        <w:gridCol w:w="567"/>
        <w:gridCol w:w="709"/>
      </w:tblGrid>
      <w:tr w:rsidR="00C13F81" w:rsidRPr="0076169E" w:rsidTr="0076169E">
        <w:trPr>
          <w:trHeight w:val="260"/>
          <w:tblHeader/>
        </w:trPr>
        <w:tc>
          <w:tcPr>
            <w:tcW w:w="597" w:type="dxa"/>
            <w:vMerge w:val="restart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No.</w:t>
            </w:r>
          </w:p>
        </w:tc>
        <w:tc>
          <w:tcPr>
            <w:tcW w:w="2096" w:type="dxa"/>
            <w:vMerge w:val="restart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Kategori Pengguna</w:t>
            </w:r>
          </w:p>
        </w:tc>
        <w:tc>
          <w:tcPr>
            <w:tcW w:w="3969" w:type="dxa"/>
            <w:vMerge w:val="restart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Informasi / Fitur</w:t>
            </w:r>
          </w:p>
        </w:tc>
        <w:tc>
          <w:tcPr>
            <w:tcW w:w="2410" w:type="dxa"/>
            <w:gridSpan w:val="4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Hak Akses</w:t>
            </w:r>
          </w:p>
        </w:tc>
      </w:tr>
      <w:tr w:rsidR="00C13F81" w:rsidRPr="0076169E" w:rsidTr="0076169E">
        <w:trPr>
          <w:trHeight w:val="259"/>
          <w:tblHeader/>
        </w:trPr>
        <w:tc>
          <w:tcPr>
            <w:tcW w:w="597" w:type="dxa"/>
            <w:vMerge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2096" w:type="dxa"/>
            <w:vMerge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</w:p>
        </w:tc>
        <w:tc>
          <w:tcPr>
            <w:tcW w:w="3969" w:type="dxa"/>
            <w:vMerge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C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R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U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:rsidR="00C13F81" w:rsidRPr="0076169E" w:rsidRDefault="00C13F81" w:rsidP="00C13F81">
            <w:pPr>
              <w:pStyle w:val="NoSpacing"/>
              <w:jc w:val="center"/>
              <w:rPr>
                <w:rFonts w:asciiTheme="minorHAnsi" w:hAnsiTheme="minorHAnsi"/>
                <w:b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b/>
                <w:szCs w:val="20"/>
                <w:lang w:val="id-ID"/>
              </w:rPr>
              <w:t>D</w:t>
            </w:r>
          </w:p>
        </w:tc>
      </w:tr>
      <w:tr w:rsidR="00C13F81" w:rsidRPr="0076169E" w:rsidTr="0076169E">
        <w:trPr>
          <w:trHeight w:val="536"/>
        </w:trPr>
        <w:tc>
          <w:tcPr>
            <w:tcW w:w="597" w:type="dxa"/>
          </w:tcPr>
          <w:p w:rsidR="00C13F81" w:rsidRPr="0076169E" w:rsidRDefault="00C13F81" w:rsidP="00C13F81">
            <w:pPr>
              <w:pStyle w:val="NoSpacing"/>
              <w:spacing w:before="40" w:after="40"/>
              <w:jc w:val="center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t>1.</w:t>
            </w:r>
          </w:p>
        </w:tc>
        <w:tc>
          <w:tcPr>
            <w:tcW w:w="2096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t>Admin</w:t>
            </w:r>
          </w:p>
        </w:tc>
        <w:tc>
          <w:tcPr>
            <w:tcW w:w="3969" w:type="dxa"/>
          </w:tcPr>
          <w:p w:rsidR="00C13F81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t>Fungsi A</w:t>
            </w: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709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  <w:tr w:rsidR="00C13F81" w:rsidRPr="0076169E" w:rsidTr="0076169E">
        <w:trPr>
          <w:trHeight w:val="561"/>
        </w:trPr>
        <w:tc>
          <w:tcPr>
            <w:tcW w:w="597" w:type="dxa"/>
          </w:tcPr>
          <w:p w:rsidR="00C13F81" w:rsidRPr="0076169E" w:rsidRDefault="00C13F81" w:rsidP="00C13F81">
            <w:pPr>
              <w:pStyle w:val="NoSpacing"/>
              <w:spacing w:before="40" w:after="40"/>
              <w:jc w:val="center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2096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969" w:type="dxa"/>
          </w:tcPr>
          <w:p w:rsidR="00C13F81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t>Fungsi B</w:t>
            </w: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709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  <w:tr w:rsidR="00C13F81" w:rsidRPr="0076169E" w:rsidTr="0076169E">
        <w:trPr>
          <w:trHeight w:val="555"/>
        </w:trPr>
        <w:tc>
          <w:tcPr>
            <w:tcW w:w="597" w:type="dxa"/>
          </w:tcPr>
          <w:p w:rsidR="00C13F81" w:rsidRPr="0076169E" w:rsidRDefault="00C13F81" w:rsidP="00C13F81">
            <w:pPr>
              <w:pStyle w:val="NoSpacing"/>
              <w:spacing w:before="40" w:after="40"/>
              <w:jc w:val="center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2096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969" w:type="dxa"/>
          </w:tcPr>
          <w:p w:rsidR="00C13F81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t>Dst…</w:t>
            </w: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709" w:type="dxa"/>
          </w:tcPr>
          <w:p w:rsidR="00C13F81" w:rsidRPr="0076169E" w:rsidRDefault="00C13F81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  <w:tr w:rsidR="007A60E0" w:rsidRPr="0076169E" w:rsidTr="0076169E">
        <w:trPr>
          <w:trHeight w:val="555"/>
        </w:trPr>
        <w:tc>
          <w:tcPr>
            <w:tcW w:w="597" w:type="dxa"/>
          </w:tcPr>
          <w:p w:rsidR="007A60E0" w:rsidRPr="0076169E" w:rsidRDefault="007A60E0" w:rsidP="00C13F81">
            <w:pPr>
              <w:pStyle w:val="NoSpacing"/>
              <w:spacing w:before="40" w:after="40"/>
              <w:jc w:val="center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lastRenderedPageBreak/>
              <w:t xml:space="preserve">2. </w:t>
            </w:r>
          </w:p>
        </w:tc>
        <w:tc>
          <w:tcPr>
            <w:tcW w:w="2096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  <w:r w:rsidRPr="0076169E">
              <w:rPr>
                <w:rFonts w:asciiTheme="minorHAnsi" w:hAnsiTheme="minorHAnsi"/>
                <w:szCs w:val="20"/>
                <w:lang w:val="id-ID"/>
              </w:rPr>
              <w:t>User</w:t>
            </w:r>
          </w:p>
        </w:tc>
        <w:tc>
          <w:tcPr>
            <w:tcW w:w="3969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709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  <w:tr w:rsidR="007A60E0" w:rsidRPr="0076169E" w:rsidTr="0076169E">
        <w:trPr>
          <w:trHeight w:val="555"/>
        </w:trPr>
        <w:tc>
          <w:tcPr>
            <w:tcW w:w="597" w:type="dxa"/>
          </w:tcPr>
          <w:p w:rsidR="007A60E0" w:rsidRPr="0076169E" w:rsidRDefault="007A60E0" w:rsidP="00C13F81">
            <w:pPr>
              <w:pStyle w:val="NoSpacing"/>
              <w:spacing w:before="40" w:after="40"/>
              <w:jc w:val="center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2096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3969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567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  <w:tc>
          <w:tcPr>
            <w:tcW w:w="709" w:type="dxa"/>
          </w:tcPr>
          <w:p w:rsidR="007A60E0" w:rsidRPr="0076169E" w:rsidRDefault="007A60E0" w:rsidP="00E37A50">
            <w:pPr>
              <w:pStyle w:val="NoSpacing"/>
              <w:spacing w:before="40" w:after="40"/>
              <w:rPr>
                <w:rFonts w:asciiTheme="minorHAnsi" w:hAnsiTheme="minorHAnsi"/>
                <w:szCs w:val="20"/>
                <w:lang w:val="id-ID"/>
              </w:rPr>
            </w:pPr>
          </w:p>
        </w:tc>
      </w:tr>
    </w:tbl>
    <w:p w:rsidR="00B77B12" w:rsidRPr="00610284" w:rsidRDefault="007A60E0" w:rsidP="007A60E0">
      <w:pPr>
        <w:pStyle w:val="Caption"/>
        <w:rPr>
          <w:lang w:val="id-ID"/>
        </w:rPr>
      </w:pPr>
      <w:r w:rsidRPr="00610284">
        <w:rPr>
          <w:lang w:val="id-ID"/>
        </w:rPr>
        <w:t xml:space="preserve">Tabel </w:t>
      </w:r>
      <w:r w:rsidRPr="00610284">
        <w:rPr>
          <w:lang w:val="id-ID"/>
        </w:rPr>
        <w:fldChar w:fldCharType="begin"/>
      </w:r>
      <w:r w:rsidRPr="00610284">
        <w:rPr>
          <w:lang w:val="id-ID"/>
        </w:rPr>
        <w:instrText xml:space="preserve"> SEQ Tabel \* ARABIC </w:instrText>
      </w:r>
      <w:r w:rsidRPr="00610284">
        <w:rPr>
          <w:lang w:val="id-ID"/>
        </w:rPr>
        <w:fldChar w:fldCharType="separate"/>
      </w:r>
      <w:r w:rsidR="007A5FF9" w:rsidRPr="00610284">
        <w:rPr>
          <w:noProof/>
          <w:lang w:val="id-ID"/>
        </w:rPr>
        <w:t>3</w:t>
      </w:r>
      <w:r w:rsidRPr="00610284">
        <w:rPr>
          <w:lang w:val="id-ID"/>
        </w:rPr>
        <w:fldChar w:fldCharType="end"/>
      </w:r>
      <w:r w:rsidRPr="00610284">
        <w:rPr>
          <w:lang w:val="id-ID"/>
        </w:rPr>
        <w:t>. Daftar Hak Akses Informasi</w:t>
      </w:r>
    </w:p>
    <w:p w:rsidR="0029420C" w:rsidRPr="00610284" w:rsidRDefault="0050384B" w:rsidP="0029420C">
      <w:pPr>
        <w:pStyle w:val="Heading3"/>
        <w:numPr>
          <w:ilvl w:val="0"/>
          <w:numId w:val="9"/>
        </w:numPr>
        <w:ind w:left="426" w:hanging="426"/>
        <w:rPr>
          <w:lang w:val="id-ID"/>
        </w:rPr>
      </w:pPr>
      <w:bookmarkStart w:id="12" w:name="_Toc368064137"/>
      <w:r w:rsidRPr="00610284">
        <w:rPr>
          <w:lang w:val="id-ID"/>
        </w:rPr>
        <w:t>Infrastruktur Pendukung</w:t>
      </w:r>
      <w:bookmarkEnd w:id="12"/>
    </w:p>
    <w:p w:rsidR="008F0F03" w:rsidRPr="00610284" w:rsidRDefault="00394B3B" w:rsidP="00B77B12">
      <w:pPr>
        <w:ind w:left="426"/>
        <w:rPr>
          <w:lang w:val="id-ID"/>
        </w:rPr>
      </w:pPr>
      <w:r w:rsidRPr="00610284">
        <w:rPr>
          <w:lang w:val="id-ID"/>
        </w:rPr>
        <w:t xml:space="preserve">Pada bagian ini menjelaskan </w:t>
      </w:r>
      <w:r w:rsidR="0050384B" w:rsidRPr="00610284">
        <w:rPr>
          <w:lang w:val="id-ID"/>
        </w:rPr>
        <w:t>infrastruktur pendukung</w:t>
      </w:r>
      <w:r w:rsidRPr="00610284">
        <w:rPr>
          <w:lang w:val="id-ID"/>
        </w:rPr>
        <w:t xml:space="preserve"> yang di</w:t>
      </w:r>
      <w:r w:rsidR="0050384B" w:rsidRPr="00610284">
        <w:rPr>
          <w:lang w:val="id-ID"/>
        </w:rPr>
        <w:t>perlukan</w:t>
      </w:r>
      <w:r w:rsidRPr="00610284">
        <w:rPr>
          <w:lang w:val="id-ID"/>
        </w:rPr>
        <w:t xml:space="preserve"> </w:t>
      </w:r>
      <w:r w:rsidR="0050384B" w:rsidRPr="00610284">
        <w:rPr>
          <w:lang w:val="id-ID"/>
        </w:rPr>
        <w:t xml:space="preserve">dalam perancangan sistem aplikasi dan basis data yang mencakup jaringan komunikasi, server, </w:t>
      </w:r>
      <w:r w:rsidR="0050384B" w:rsidRPr="00610284">
        <w:rPr>
          <w:i/>
          <w:lang w:val="id-ID"/>
        </w:rPr>
        <w:t>workstation</w:t>
      </w:r>
      <w:r w:rsidR="0050384B" w:rsidRPr="00610284">
        <w:rPr>
          <w:lang w:val="id-ID"/>
        </w:rPr>
        <w:t xml:space="preserve">, perangkat pendukung, perangkat lunak, </w:t>
      </w:r>
      <w:r w:rsidR="0050384B" w:rsidRPr="00610284">
        <w:rPr>
          <w:i/>
          <w:lang w:val="id-ID"/>
        </w:rPr>
        <w:t>bandwidth</w:t>
      </w:r>
      <w:r w:rsidR="0050384B" w:rsidRPr="00610284">
        <w:rPr>
          <w:lang w:val="id-ID"/>
        </w:rPr>
        <w:t xml:space="preserve"> dan media penyimpanan data.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61"/>
        <w:gridCol w:w="4809"/>
        <w:gridCol w:w="3402"/>
      </w:tblGrid>
      <w:tr w:rsidR="0050384B" w:rsidRPr="0076169E" w:rsidTr="0076169E">
        <w:trPr>
          <w:tblHeader/>
        </w:trPr>
        <w:tc>
          <w:tcPr>
            <w:tcW w:w="861" w:type="dxa"/>
            <w:shd w:val="clear" w:color="auto" w:fill="FDE9D9" w:themeFill="accent6" w:themeFillTint="33"/>
            <w:vAlign w:val="center"/>
          </w:tcPr>
          <w:p w:rsidR="0050384B" w:rsidRPr="0076169E" w:rsidRDefault="0050384B" w:rsidP="00E37A50">
            <w:pPr>
              <w:pStyle w:val="NoSpacing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76169E">
              <w:rPr>
                <w:rFonts w:asciiTheme="minorHAnsi" w:hAnsiTheme="minorHAnsi"/>
                <w:b/>
                <w:lang w:val="id-ID"/>
              </w:rPr>
              <w:t>Nomor</w:t>
            </w:r>
          </w:p>
        </w:tc>
        <w:tc>
          <w:tcPr>
            <w:tcW w:w="4809" w:type="dxa"/>
            <w:shd w:val="clear" w:color="auto" w:fill="FDE9D9" w:themeFill="accent6" w:themeFillTint="33"/>
            <w:vAlign w:val="center"/>
          </w:tcPr>
          <w:p w:rsidR="0050384B" w:rsidRPr="0076169E" w:rsidRDefault="0050384B" w:rsidP="00E37A50">
            <w:pPr>
              <w:pStyle w:val="NoSpacing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76169E">
              <w:rPr>
                <w:rFonts w:asciiTheme="minorHAnsi" w:hAnsiTheme="minorHAnsi"/>
                <w:b/>
                <w:lang w:val="id-ID"/>
              </w:rPr>
              <w:t>Nama Infrastruktur Pendukung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:rsidR="0050384B" w:rsidRPr="0076169E" w:rsidRDefault="0050384B" w:rsidP="00E37A50">
            <w:pPr>
              <w:pStyle w:val="NoSpacing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76169E">
              <w:rPr>
                <w:rFonts w:asciiTheme="minorHAnsi" w:hAnsiTheme="minorHAnsi"/>
                <w:b/>
                <w:lang w:val="id-ID"/>
              </w:rPr>
              <w:t>Jumlah</w:t>
            </w:r>
          </w:p>
        </w:tc>
      </w:tr>
      <w:tr w:rsidR="0050384B" w:rsidRPr="0076169E" w:rsidTr="0076169E">
        <w:trPr>
          <w:trHeight w:val="380"/>
        </w:trPr>
        <w:tc>
          <w:tcPr>
            <w:tcW w:w="861" w:type="dxa"/>
          </w:tcPr>
          <w:p w:rsidR="0050384B" w:rsidRPr="0076169E" w:rsidRDefault="00786369" w:rsidP="00786369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76169E">
              <w:rPr>
                <w:rFonts w:asciiTheme="minorHAnsi" w:hAnsiTheme="minorHAnsi"/>
                <w:lang w:val="id-ID"/>
              </w:rPr>
              <w:t>1.</w:t>
            </w:r>
          </w:p>
        </w:tc>
        <w:tc>
          <w:tcPr>
            <w:tcW w:w="4809" w:type="dxa"/>
          </w:tcPr>
          <w:p w:rsidR="0050384B" w:rsidRPr="0076169E" w:rsidRDefault="00786369" w:rsidP="00E37A50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76169E">
              <w:rPr>
                <w:rFonts w:asciiTheme="minorHAnsi" w:hAnsiTheme="minorHAnsi"/>
                <w:lang w:val="id-ID"/>
              </w:rPr>
              <w:t>Server</w:t>
            </w:r>
          </w:p>
        </w:tc>
        <w:tc>
          <w:tcPr>
            <w:tcW w:w="3402" w:type="dxa"/>
          </w:tcPr>
          <w:p w:rsidR="0050384B" w:rsidRPr="0076169E" w:rsidRDefault="00786369" w:rsidP="00E37A50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76169E">
              <w:rPr>
                <w:rFonts w:asciiTheme="minorHAnsi" w:hAnsiTheme="minorHAnsi"/>
                <w:lang w:val="id-ID"/>
              </w:rPr>
              <w:t>1 Unit</w:t>
            </w:r>
          </w:p>
        </w:tc>
      </w:tr>
      <w:tr w:rsidR="0050384B" w:rsidRPr="0076169E" w:rsidTr="0076169E">
        <w:trPr>
          <w:trHeight w:val="546"/>
        </w:trPr>
        <w:tc>
          <w:tcPr>
            <w:tcW w:w="861" w:type="dxa"/>
          </w:tcPr>
          <w:p w:rsidR="0050384B" w:rsidRPr="0076169E" w:rsidRDefault="00786369" w:rsidP="00786369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76169E">
              <w:rPr>
                <w:rFonts w:asciiTheme="minorHAnsi" w:hAnsiTheme="minorHAnsi"/>
                <w:lang w:val="id-ID"/>
              </w:rPr>
              <w:t>2.</w:t>
            </w:r>
          </w:p>
        </w:tc>
        <w:tc>
          <w:tcPr>
            <w:tcW w:w="4809" w:type="dxa"/>
          </w:tcPr>
          <w:p w:rsidR="0050384B" w:rsidRPr="0076169E" w:rsidRDefault="00786369" w:rsidP="00E37A50">
            <w:pPr>
              <w:pStyle w:val="NoSpacing"/>
              <w:rPr>
                <w:rFonts w:asciiTheme="minorHAnsi" w:hAnsiTheme="minorHAnsi"/>
                <w:lang w:val="id-ID"/>
              </w:rPr>
            </w:pPr>
            <w:r w:rsidRPr="0076169E">
              <w:rPr>
                <w:rFonts w:asciiTheme="minorHAnsi" w:hAnsiTheme="minorHAnsi"/>
                <w:lang w:val="id-ID"/>
              </w:rPr>
              <w:t>Workstation</w:t>
            </w:r>
          </w:p>
        </w:tc>
        <w:tc>
          <w:tcPr>
            <w:tcW w:w="3402" w:type="dxa"/>
          </w:tcPr>
          <w:p w:rsidR="0050384B" w:rsidRPr="0076169E" w:rsidRDefault="00786369" w:rsidP="00E37A50">
            <w:pPr>
              <w:pStyle w:val="NoSpacing"/>
              <w:jc w:val="center"/>
              <w:rPr>
                <w:rFonts w:asciiTheme="minorHAnsi" w:hAnsiTheme="minorHAnsi"/>
                <w:lang w:val="id-ID"/>
              </w:rPr>
            </w:pPr>
            <w:r w:rsidRPr="0076169E">
              <w:rPr>
                <w:rFonts w:asciiTheme="minorHAnsi" w:hAnsiTheme="minorHAnsi"/>
                <w:lang w:val="id-ID"/>
              </w:rPr>
              <w:t>20 Unit</w:t>
            </w:r>
          </w:p>
        </w:tc>
      </w:tr>
    </w:tbl>
    <w:p w:rsidR="007A5FF9" w:rsidRPr="00610284" w:rsidRDefault="007A5FF9" w:rsidP="007A5FF9">
      <w:pPr>
        <w:pStyle w:val="Caption"/>
        <w:rPr>
          <w:lang w:val="id-ID"/>
        </w:rPr>
      </w:pPr>
      <w:r w:rsidRPr="00610284">
        <w:rPr>
          <w:lang w:val="id-ID"/>
        </w:rPr>
        <w:t xml:space="preserve">Tabel </w:t>
      </w:r>
      <w:r w:rsidRPr="00610284">
        <w:rPr>
          <w:lang w:val="id-ID"/>
        </w:rPr>
        <w:fldChar w:fldCharType="begin"/>
      </w:r>
      <w:r w:rsidRPr="00610284">
        <w:rPr>
          <w:lang w:val="id-ID"/>
        </w:rPr>
        <w:instrText xml:space="preserve"> SEQ Tabel \* ARABIC </w:instrText>
      </w:r>
      <w:r w:rsidRPr="00610284">
        <w:rPr>
          <w:lang w:val="id-ID"/>
        </w:rPr>
        <w:fldChar w:fldCharType="separate"/>
      </w:r>
      <w:r w:rsidRPr="00610284">
        <w:rPr>
          <w:noProof/>
          <w:lang w:val="id-ID"/>
        </w:rPr>
        <w:t>4</w:t>
      </w:r>
      <w:r w:rsidRPr="00610284">
        <w:rPr>
          <w:lang w:val="id-ID"/>
        </w:rPr>
        <w:fldChar w:fldCharType="end"/>
      </w:r>
      <w:r w:rsidRPr="00610284">
        <w:rPr>
          <w:lang w:val="id-ID"/>
        </w:rPr>
        <w:t>. Daftar Infrastruktur Pendukung</w:t>
      </w:r>
    </w:p>
    <w:p w:rsidR="0050384B" w:rsidRPr="00610284" w:rsidRDefault="0050384B" w:rsidP="00B77B12">
      <w:pPr>
        <w:ind w:left="426"/>
        <w:rPr>
          <w:lang w:val="id-ID"/>
        </w:rPr>
      </w:pPr>
    </w:p>
    <w:p w:rsidR="001A4661" w:rsidRPr="00610284" w:rsidRDefault="001A4661" w:rsidP="001A4661">
      <w:pPr>
        <w:ind w:firstLine="426"/>
        <w:rPr>
          <w:color w:val="C00000"/>
          <w:lang w:val="id-ID"/>
        </w:rPr>
      </w:pPr>
    </w:p>
    <w:p w:rsidR="004F08BD" w:rsidRPr="00610284" w:rsidRDefault="00786369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3" w:name="_Toc368064138"/>
      <w:r w:rsidRPr="00610284">
        <w:rPr>
          <w:lang w:val="id-ID"/>
        </w:rPr>
        <w:t>Rancangan Sistem Jaringan</w:t>
      </w:r>
      <w:bookmarkEnd w:id="13"/>
      <w:r w:rsidR="000D6643" w:rsidRPr="00610284">
        <w:rPr>
          <w:lang w:val="id-ID"/>
        </w:rPr>
        <w:t xml:space="preserve"> </w:t>
      </w:r>
    </w:p>
    <w:p w:rsidR="001F19BC" w:rsidRPr="00610284" w:rsidRDefault="00786369" w:rsidP="00786369">
      <w:pPr>
        <w:pStyle w:val="Heading3"/>
        <w:numPr>
          <w:ilvl w:val="0"/>
          <w:numId w:val="26"/>
        </w:numPr>
        <w:ind w:left="426" w:hanging="426"/>
        <w:rPr>
          <w:lang w:val="id-ID"/>
        </w:rPr>
      </w:pPr>
      <w:bookmarkStart w:id="14" w:name="_Toc368064139"/>
      <w:r w:rsidRPr="00610284">
        <w:rPr>
          <w:lang w:val="id-ID"/>
        </w:rPr>
        <w:t>Skema Sistem Jaringan</w:t>
      </w:r>
      <w:bookmarkEnd w:id="14"/>
      <w:r w:rsidR="001F19BC" w:rsidRPr="00610284">
        <w:rPr>
          <w:lang w:val="id-ID"/>
        </w:rPr>
        <w:t xml:space="preserve"> </w:t>
      </w:r>
    </w:p>
    <w:p w:rsidR="00786369" w:rsidRPr="00610284" w:rsidRDefault="00F823B7" w:rsidP="00786369">
      <w:pPr>
        <w:ind w:left="426"/>
        <w:rPr>
          <w:lang w:val="id-ID"/>
        </w:rPr>
      </w:pPr>
      <w:r w:rsidRPr="00610284">
        <w:rPr>
          <w:lang w:val="id-ID"/>
        </w:rPr>
        <w:t xml:space="preserve">Pada bagian ini </w:t>
      </w:r>
      <w:r w:rsidR="00786369" w:rsidRPr="00610284">
        <w:rPr>
          <w:lang w:val="id-ID"/>
        </w:rPr>
        <w:t>mencantumkan visu</w:t>
      </w:r>
      <w:r w:rsidR="00610284" w:rsidRPr="00610284">
        <w:rPr>
          <w:lang w:val="id-ID"/>
        </w:rPr>
        <w:t>a</w:t>
      </w:r>
      <w:r w:rsidR="00786369" w:rsidRPr="00610284">
        <w:rPr>
          <w:lang w:val="id-ID"/>
        </w:rPr>
        <w:t xml:space="preserve">lisasi </w:t>
      </w:r>
      <w:bookmarkStart w:id="15" w:name="_GoBack"/>
      <w:bookmarkEnd w:id="15"/>
      <w:r w:rsidR="00786369" w:rsidRPr="00610284">
        <w:rPr>
          <w:lang w:val="id-ID"/>
        </w:rPr>
        <w:t>dari diagram topologi jaringan yang sudah ada, diagram topologi jaringan yang diinginkan, dan rencana penempatannya.</w:t>
      </w:r>
    </w:p>
    <w:p w:rsidR="00786369" w:rsidRPr="00610284" w:rsidRDefault="00786369" w:rsidP="00786369">
      <w:pPr>
        <w:pStyle w:val="Heading4"/>
        <w:numPr>
          <w:ilvl w:val="1"/>
          <w:numId w:val="26"/>
        </w:numPr>
        <w:ind w:left="851" w:hanging="425"/>
        <w:rPr>
          <w:i w:val="0"/>
          <w:lang w:val="id-ID"/>
        </w:rPr>
      </w:pPr>
      <w:r w:rsidRPr="00610284">
        <w:rPr>
          <w:i w:val="0"/>
          <w:lang w:val="id-ID"/>
        </w:rPr>
        <w:t>Gambaran Sistem Jaringan yang sudah ada</w:t>
      </w:r>
    </w:p>
    <w:p w:rsidR="00786369" w:rsidRPr="00610284" w:rsidRDefault="00786369" w:rsidP="00786369">
      <w:pPr>
        <w:ind w:left="851"/>
        <w:rPr>
          <w:lang w:val="id-ID"/>
        </w:rPr>
      </w:pPr>
      <w:r w:rsidRPr="00610284">
        <w:rPr>
          <w:lang w:val="id-ID"/>
        </w:rPr>
        <w:t>Pada bagian ini menggambarkan sistem jaringan yang sudah ada dengan mencantumkan gambar topologi jaringan yang terdiri dari sistem jaringan intranet dan atau internet.</w:t>
      </w:r>
    </w:p>
    <w:p w:rsidR="00786369" w:rsidRPr="00610284" w:rsidRDefault="00786369" w:rsidP="00786369">
      <w:pPr>
        <w:pStyle w:val="Heading4"/>
        <w:numPr>
          <w:ilvl w:val="1"/>
          <w:numId w:val="26"/>
        </w:numPr>
        <w:ind w:left="851" w:hanging="425"/>
        <w:rPr>
          <w:i w:val="0"/>
          <w:lang w:val="id-ID"/>
        </w:rPr>
      </w:pPr>
      <w:r w:rsidRPr="00610284">
        <w:rPr>
          <w:i w:val="0"/>
          <w:lang w:val="id-ID"/>
        </w:rPr>
        <w:t>Rancangan Sistem Jaringan yang diinginkan</w:t>
      </w:r>
    </w:p>
    <w:p w:rsidR="00786369" w:rsidRPr="00610284" w:rsidRDefault="00786369" w:rsidP="00786369">
      <w:pPr>
        <w:ind w:left="851"/>
        <w:rPr>
          <w:lang w:val="id-ID"/>
        </w:rPr>
      </w:pPr>
      <w:r w:rsidRPr="00610284">
        <w:rPr>
          <w:lang w:val="id-ID"/>
        </w:rPr>
        <w:t>Pada bagian ini menggambarkan sistem jaringan yang diinginkan dengan mencantumkan gambar topologi jaringan yang terdiri dari sistem jaringan intranet dan atau internet serta rencana penempatan sistem jaringan.</w:t>
      </w:r>
    </w:p>
    <w:p w:rsidR="00786369" w:rsidRPr="00610284" w:rsidRDefault="00786369" w:rsidP="00786369">
      <w:pPr>
        <w:pStyle w:val="Heading3"/>
        <w:numPr>
          <w:ilvl w:val="0"/>
          <w:numId w:val="26"/>
        </w:numPr>
        <w:ind w:left="426" w:hanging="426"/>
        <w:rPr>
          <w:lang w:val="id-ID"/>
        </w:rPr>
      </w:pPr>
      <w:bookmarkStart w:id="16" w:name="_Toc368064140"/>
      <w:r w:rsidRPr="00610284">
        <w:rPr>
          <w:lang w:val="id-ID"/>
        </w:rPr>
        <w:t>Gambaran Integrasi antar Sistem Jaringan</w:t>
      </w:r>
      <w:bookmarkEnd w:id="16"/>
      <w:r w:rsidRPr="00610284">
        <w:rPr>
          <w:lang w:val="id-ID"/>
        </w:rPr>
        <w:t xml:space="preserve"> </w:t>
      </w:r>
    </w:p>
    <w:p w:rsidR="00786369" w:rsidRPr="00610284" w:rsidRDefault="00786369" w:rsidP="00786369">
      <w:pPr>
        <w:ind w:left="426"/>
        <w:rPr>
          <w:lang w:val="id-ID"/>
        </w:rPr>
      </w:pPr>
      <w:r w:rsidRPr="00610284">
        <w:rPr>
          <w:lang w:val="id-ID"/>
        </w:rPr>
        <w:t xml:space="preserve">Pada bagian ini memberikan gambaran mengenai keterkaitan antar sistem jaringan yang dikembangkan dengan sistem jaringan lain. Pada bagian ini juga dapat memberikan gambaran </w:t>
      </w:r>
      <w:r w:rsidRPr="00610284">
        <w:rPr>
          <w:lang w:val="id-ID"/>
        </w:rPr>
        <w:lastRenderedPageBreak/>
        <w:t>mengenai keterkaitan antar komponen dalam sistem jaringan yang akan dikembangkan. Jika perlu, dapat ditambahkan gambar infrastruktur sistem jaringan yang ada dan yang direncanakan.</w:t>
      </w:r>
    </w:p>
    <w:p w:rsidR="00DC6EAF" w:rsidRPr="00610284" w:rsidRDefault="00DC6EAF" w:rsidP="00E5102E">
      <w:pPr>
        <w:pStyle w:val="Caption"/>
        <w:rPr>
          <w:lang w:val="id-ID"/>
        </w:rPr>
      </w:pPr>
    </w:p>
    <w:p w:rsidR="00E5102E" w:rsidRPr="00610284" w:rsidRDefault="00E5102E">
      <w:pPr>
        <w:spacing w:after="0" w:line="240" w:lineRule="auto"/>
        <w:jc w:val="left"/>
        <w:rPr>
          <w:lang w:val="id-ID"/>
        </w:rPr>
      </w:pPr>
      <w:r w:rsidRPr="00610284">
        <w:rPr>
          <w:lang w:val="id-ID"/>
        </w:rPr>
        <w:br w:type="page"/>
      </w:r>
    </w:p>
    <w:p w:rsidR="00E5102E" w:rsidRPr="00610284" w:rsidRDefault="00E5102E" w:rsidP="00E5102E">
      <w:pPr>
        <w:pStyle w:val="Heading2"/>
        <w:rPr>
          <w:lang w:val="id-ID"/>
        </w:rPr>
      </w:pPr>
      <w:bookmarkStart w:id="17" w:name="_Toc368064141"/>
      <w:r w:rsidRPr="00610284">
        <w:rPr>
          <w:lang w:val="id-ID"/>
        </w:rPr>
        <w:lastRenderedPageBreak/>
        <w:t>LAMPIRAN</w:t>
      </w:r>
      <w:bookmarkEnd w:id="17"/>
      <w:r w:rsidRPr="00610284">
        <w:rPr>
          <w:lang w:val="id-ID"/>
        </w:rPr>
        <w:t xml:space="preserve"> </w:t>
      </w:r>
    </w:p>
    <w:sectPr w:rsidR="00E5102E" w:rsidRPr="00610284" w:rsidSect="0082076C">
      <w:headerReference w:type="default" r:id="rId13"/>
      <w:pgSz w:w="11906" w:h="16838" w:code="9"/>
      <w:pgMar w:top="907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E3" w:rsidRDefault="003359E3" w:rsidP="009A3D82">
      <w:r>
        <w:separator/>
      </w:r>
    </w:p>
  </w:endnote>
  <w:endnote w:type="continuationSeparator" w:id="0">
    <w:p w:rsidR="003359E3" w:rsidRDefault="003359E3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9" w:type="dxa"/>
      <w:tblInd w:w="108" w:type="dxa"/>
      <w:tblBorders>
        <w:top w:val="single" w:sz="4" w:space="0" w:color="8064A2" w:themeColor="accent4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9"/>
    </w:tblGrid>
    <w:tr w:rsidR="00394B3B" w:rsidRPr="00344ED1" w:rsidTr="0076169E">
      <w:tc>
        <w:tcPr>
          <w:tcW w:w="9639" w:type="dxa"/>
          <w:tcBorders>
            <w:top w:val="single" w:sz="4" w:space="0" w:color="FABF8F" w:themeColor="accent6" w:themeTint="99"/>
          </w:tcBorders>
          <w:vAlign w:val="center"/>
        </w:tcPr>
        <w:p w:rsidR="00394B3B" w:rsidRPr="00344ED1" w:rsidRDefault="00394B3B" w:rsidP="0041139C">
          <w:pPr>
            <w:pStyle w:val="NoSpacing"/>
            <w:jc w:val="right"/>
            <w:rPr>
              <w:rFonts w:cs="Arial"/>
              <w:i/>
              <w:color w:val="808080" w:themeColor="background1" w:themeShade="80"/>
              <w:sz w:val="14"/>
              <w:szCs w:val="16"/>
            </w:rPr>
          </w:pPr>
        </w:p>
      </w:tc>
    </w:tr>
    <w:tr w:rsidR="00394B3B" w:rsidRPr="00344ED1" w:rsidTr="0076169E">
      <w:tc>
        <w:tcPr>
          <w:tcW w:w="9639" w:type="dxa"/>
          <w:vAlign w:val="center"/>
        </w:tcPr>
        <w:p w:rsidR="00394B3B" w:rsidRPr="00610284" w:rsidRDefault="00394B3B" w:rsidP="0082076C">
          <w:pPr>
            <w:pStyle w:val="NoSpacing"/>
            <w:jc w:val="right"/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</w:pPr>
          <w:r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201</w:t>
          </w:r>
          <w:r w:rsidR="0082076C">
            <w:rPr>
              <w:rFonts w:cs="Arial"/>
              <w:i/>
              <w:color w:val="808080" w:themeColor="background1" w:themeShade="80"/>
              <w:sz w:val="14"/>
              <w:szCs w:val="16"/>
              <w:lang w:val="en-AU"/>
            </w:rPr>
            <w:t>5</w:t>
          </w:r>
          <w:r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 © Subdit </w:t>
          </w:r>
          <w:r w:rsidR="00610284"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Perancangan dan </w:t>
          </w:r>
          <w:r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Pengembangan </w:t>
          </w:r>
          <w:r w:rsidR="00610284"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Sistem Informasi</w:t>
          </w:r>
        </w:p>
      </w:tc>
    </w:tr>
    <w:tr w:rsidR="00394B3B" w:rsidRPr="00344ED1" w:rsidTr="0076169E">
      <w:tc>
        <w:tcPr>
          <w:tcW w:w="9639" w:type="dxa"/>
          <w:vAlign w:val="center"/>
        </w:tcPr>
        <w:p w:rsidR="00394B3B" w:rsidRPr="00610284" w:rsidRDefault="00394B3B" w:rsidP="002D1520">
          <w:pPr>
            <w:pStyle w:val="NoSpacing"/>
            <w:jc w:val="right"/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</w:pPr>
          <w:r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>Direktorat Sistem</w:t>
          </w:r>
          <w:r w:rsidR="00610284"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 Informasi dan Teknologi</w:t>
          </w:r>
          <w:r w:rsidRPr="00610284">
            <w:rPr>
              <w:rFonts w:cs="Arial"/>
              <w:i/>
              <w:color w:val="808080" w:themeColor="background1" w:themeShade="80"/>
              <w:sz w:val="14"/>
              <w:szCs w:val="16"/>
              <w:lang w:val="id-ID"/>
            </w:rPr>
            <w:t xml:space="preserve"> Perbendaharaan</w:t>
          </w:r>
        </w:p>
      </w:tc>
    </w:tr>
  </w:tbl>
  <w:p w:rsidR="00394B3B" w:rsidRDefault="00394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E3" w:rsidRDefault="003359E3" w:rsidP="009A3D82">
      <w:r>
        <w:separator/>
      </w:r>
    </w:p>
  </w:footnote>
  <w:footnote w:type="continuationSeparator" w:id="0">
    <w:p w:rsidR="003359E3" w:rsidRDefault="003359E3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3B" w:rsidRDefault="00315FE3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4B3B" w:rsidRDefault="00394B3B" w:rsidP="00FF7FD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394B3B" w:rsidRDefault="00394B3B" w:rsidP="00FF7FD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4B3B" w:rsidRDefault="00394B3B" w:rsidP="00FF7FD7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786CA2" wp14:editId="1BEC792A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394B3B" w:rsidRDefault="00394B3B" w:rsidP="00FF7FD7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9786CA2" wp14:editId="1BEC792A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3B" w:rsidRDefault="00394B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0"/>
      <w:gridCol w:w="850"/>
      <w:gridCol w:w="1134"/>
      <w:gridCol w:w="1976"/>
      <w:gridCol w:w="408"/>
    </w:tblGrid>
    <w:tr w:rsidR="00394B3B" w:rsidRPr="00B11529" w:rsidTr="0082076C">
      <w:trPr>
        <w:gridAfter w:val="1"/>
        <w:wAfter w:w="408" w:type="dxa"/>
      </w:trPr>
      <w:tc>
        <w:tcPr>
          <w:tcW w:w="5130" w:type="dxa"/>
          <w:vAlign w:val="center"/>
        </w:tcPr>
        <w:p w:rsidR="00394B3B" w:rsidRPr="00B11529" w:rsidRDefault="00394B3B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3960" w:type="dxa"/>
          <w:gridSpan w:val="3"/>
          <w:vAlign w:val="center"/>
        </w:tcPr>
        <w:p w:rsidR="00394B3B" w:rsidRPr="00B11529" w:rsidRDefault="00394B3B" w:rsidP="00852FFF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</w:tr>
    <w:tr w:rsidR="00394B3B" w:rsidRPr="00B11529" w:rsidTr="0082076C">
      <w:trPr>
        <w:gridAfter w:val="1"/>
        <w:wAfter w:w="408" w:type="dxa"/>
      </w:trPr>
      <w:tc>
        <w:tcPr>
          <w:tcW w:w="5980" w:type="dxa"/>
          <w:gridSpan w:val="2"/>
          <w:vAlign w:val="center"/>
        </w:tcPr>
        <w:p w:rsidR="00394B3B" w:rsidRPr="00B11529" w:rsidRDefault="00394B3B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1134" w:type="dxa"/>
          <w:vAlign w:val="center"/>
        </w:tcPr>
        <w:p w:rsidR="00394B3B" w:rsidRPr="00B11529" w:rsidRDefault="00394B3B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1976" w:type="dxa"/>
          <w:vAlign w:val="center"/>
        </w:tcPr>
        <w:p w:rsidR="00394B3B" w:rsidRPr="00B11529" w:rsidRDefault="00394B3B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</w:tr>
    <w:tr w:rsidR="00394B3B" w:rsidRPr="00B11529" w:rsidTr="0082076C">
      <w:trPr>
        <w:gridAfter w:val="1"/>
        <w:wAfter w:w="408" w:type="dxa"/>
      </w:trPr>
      <w:tc>
        <w:tcPr>
          <w:tcW w:w="5980" w:type="dxa"/>
          <w:gridSpan w:val="2"/>
          <w:vAlign w:val="center"/>
        </w:tcPr>
        <w:p w:rsidR="00394B3B" w:rsidRPr="00B11529" w:rsidRDefault="00394B3B" w:rsidP="00C2532B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1134" w:type="dxa"/>
          <w:vAlign w:val="center"/>
        </w:tcPr>
        <w:p w:rsidR="00394B3B" w:rsidRPr="00B11529" w:rsidRDefault="00394B3B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1976" w:type="dxa"/>
          <w:vAlign w:val="center"/>
        </w:tcPr>
        <w:p w:rsidR="00394B3B" w:rsidRPr="00B11529" w:rsidRDefault="00394B3B" w:rsidP="00852FFF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</w:tr>
    <w:tr w:rsidR="00394B3B" w:rsidRPr="00B11529" w:rsidTr="0082076C">
      <w:tc>
        <w:tcPr>
          <w:tcW w:w="5980" w:type="dxa"/>
          <w:gridSpan w:val="2"/>
          <w:tcBorders>
            <w:bottom w:val="single" w:sz="4" w:space="0" w:color="FABF8F" w:themeColor="accent6" w:themeTint="99"/>
          </w:tcBorders>
          <w:vAlign w:val="center"/>
        </w:tcPr>
        <w:p w:rsidR="00394B3B" w:rsidRPr="00B11529" w:rsidRDefault="00394B3B" w:rsidP="00C2532B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1134" w:type="dxa"/>
          <w:tcBorders>
            <w:bottom w:val="single" w:sz="4" w:space="0" w:color="FABF8F" w:themeColor="accent6" w:themeTint="99"/>
          </w:tcBorders>
          <w:vAlign w:val="center"/>
        </w:tcPr>
        <w:p w:rsidR="00394B3B" w:rsidRPr="00B11529" w:rsidRDefault="00394B3B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  <w:tc>
        <w:tcPr>
          <w:tcW w:w="2384" w:type="dxa"/>
          <w:gridSpan w:val="2"/>
          <w:tcBorders>
            <w:bottom w:val="single" w:sz="4" w:space="0" w:color="FABF8F" w:themeColor="accent6" w:themeTint="99"/>
          </w:tcBorders>
          <w:vAlign w:val="center"/>
        </w:tcPr>
        <w:p w:rsidR="00394B3B" w:rsidRPr="00B11529" w:rsidRDefault="00394B3B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</w:rPr>
          </w:pPr>
        </w:p>
      </w:tc>
    </w:tr>
  </w:tbl>
  <w:p w:rsidR="00394B3B" w:rsidRDefault="00394B3B" w:rsidP="00406A25">
    <w:pPr>
      <w:pStyle w:val="NoSpacing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B3B" w:rsidRDefault="00394B3B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0"/>
      <w:gridCol w:w="850"/>
      <w:gridCol w:w="1134"/>
      <w:gridCol w:w="1976"/>
      <w:gridCol w:w="549"/>
    </w:tblGrid>
    <w:tr w:rsidR="00394B3B" w:rsidRPr="00610284" w:rsidTr="0076169E">
      <w:trPr>
        <w:gridAfter w:val="1"/>
        <w:wAfter w:w="549" w:type="dxa"/>
      </w:trPr>
      <w:tc>
        <w:tcPr>
          <w:tcW w:w="5130" w:type="dxa"/>
          <w:vAlign w:val="center"/>
        </w:tcPr>
        <w:p w:rsidR="00394B3B" w:rsidRPr="00610284" w:rsidRDefault="00394B3B" w:rsidP="00CB0AA5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</w:p>
      </w:tc>
      <w:tc>
        <w:tcPr>
          <w:tcW w:w="3960" w:type="dxa"/>
          <w:gridSpan w:val="3"/>
          <w:vAlign w:val="center"/>
        </w:tcPr>
        <w:p w:rsidR="00394B3B" w:rsidRPr="00610284" w:rsidRDefault="00490124" w:rsidP="00852FFF">
          <w:pPr>
            <w:pStyle w:val="NoSpacing"/>
            <w:jc w:val="right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&lt;nama sistem informasi&gt;</w:t>
          </w:r>
        </w:p>
      </w:tc>
    </w:tr>
    <w:tr w:rsidR="00394B3B" w:rsidRPr="00610284" w:rsidTr="0076169E">
      <w:trPr>
        <w:gridAfter w:val="1"/>
        <w:wAfter w:w="549" w:type="dxa"/>
      </w:trPr>
      <w:tc>
        <w:tcPr>
          <w:tcW w:w="5980" w:type="dxa"/>
          <w:gridSpan w:val="2"/>
          <w:vAlign w:val="center"/>
        </w:tcPr>
        <w:p w:rsidR="00394B3B" w:rsidRPr="00610284" w:rsidRDefault="00394B3B" w:rsidP="00CB0AA5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394B3B" w:rsidRPr="00610284" w:rsidRDefault="00394B3B" w:rsidP="007543B2">
          <w:pPr>
            <w:pStyle w:val="NoSpacing"/>
            <w:jc w:val="right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Versi</w:t>
          </w:r>
        </w:p>
      </w:tc>
      <w:tc>
        <w:tcPr>
          <w:tcW w:w="1976" w:type="dxa"/>
          <w:vAlign w:val="center"/>
        </w:tcPr>
        <w:p w:rsidR="00394B3B" w:rsidRPr="00610284" w:rsidRDefault="00394B3B" w:rsidP="00CB0AA5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1.0</w:t>
          </w:r>
        </w:p>
      </w:tc>
    </w:tr>
    <w:tr w:rsidR="00394B3B" w:rsidRPr="00610284" w:rsidTr="0076169E">
      <w:trPr>
        <w:gridAfter w:val="1"/>
        <w:wAfter w:w="549" w:type="dxa"/>
      </w:trPr>
      <w:tc>
        <w:tcPr>
          <w:tcW w:w="5980" w:type="dxa"/>
          <w:gridSpan w:val="2"/>
          <w:vAlign w:val="center"/>
        </w:tcPr>
        <w:p w:rsidR="00394B3B" w:rsidRPr="00610284" w:rsidRDefault="00394B3B" w:rsidP="00610284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 xml:space="preserve">Subdit </w:t>
          </w:r>
          <w:r w:rsidR="00610284"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 xml:space="preserve">Perancangan dan </w:t>
          </w: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 xml:space="preserve">Pengembangan </w:t>
          </w:r>
          <w:r w:rsidR="00610284"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Sistem Informasi</w:t>
          </w:r>
        </w:p>
      </w:tc>
      <w:tc>
        <w:tcPr>
          <w:tcW w:w="1134" w:type="dxa"/>
          <w:vAlign w:val="center"/>
        </w:tcPr>
        <w:p w:rsidR="00394B3B" w:rsidRPr="00610284" w:rsidRDefault="00394B3B" w:rsidP="007543B2">
          <w:pPr>
            <w:pStyle w:val="NoSpacing"/>
            <w:jc w:val="right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Tanggal</w:t>
          </w:r>
        </w:p>
      </w:tc>
      <w:tc>
        <w:tcPr>
          <w:tcW w:w="1976" w:type="dxa"/>
          <w:vAlign w:val="center"/>
        </w:tcPr>
        <w:p w:rsidR="00394B3B" w:rsidRPr="0082076C" w:rsidRDefault="0082076C" w:rsidP="0082076C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en-AU"/>
            </w:rPr>
          </w:pPr>
          <w:r>
            <w:rPr>
              <w:rFonts w:cs="Arial"/>
              <w:color w:val="A6A6A6" w:themeColor="background1" w:themeShade="A6"/>
              <w:sz w:val="16"/>
              <w:szCs w:val="16"/>
              <w:lang w:val="en-AU"/>
            </w:rPr>
            <w:t>6 Nov</w:t>
          </w:r>
          <w:r w:rsidR="00394B3B"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 xml:space="preserve"> 201</w:t>
          </w:r>
          <w:r>
            <w:rPr>
              <w:rFonts w:cs="Arial"/>
              <w:color w:val="A6A6A6" w:themeColor="background1" w:themeShade="A6"/>
              <w:sz w:val="16"/>
              <w:szCs w:val="16"/>
              <w:lang w:val="en-AU"/>
            </w:rPr>
            <w:t>5</w:t>
          </w:r>
        </w:p>
      </w:tc>
    </w:tr>
    <w:tr w:rsidR="00394B3B" w:rsidRPr="00344ED1" w:rsidTr="0076169E">
      <w:tc>
        <w:tcPr>
          <w:tcW w:w="5980" w:type="dxa"/>
          <w:gridSpan w:val="2"/>
          <w:tcBorders>
            <w:bottom w:val="single" w:sz="4" w:space="0" w:color="FABF8F" w:themeColor="accent6" w:themeTint="99"/>
          </w:tcBorders>
          <w:vAlign w:val="center"/>
        </w:tcPr>
        <w:p w:rsidR="00394B3B" w:rsidRPr="00610284" w:rsidRDefault="00394B3B" w:rsidP="00C2532B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 xml:space="preserve">Direktorat Sistem </w:t>
          </w:r>
          <w:r w:rsidR="00610284"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 xml:space="preserve">Informasi dan Teknologi </w:t>
          </w: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Perbendaharaan</w:t>
          </w:r>
        </w:p>
      </w:tc>
      <w:tc>
        <w:tcPr>
          <w:tcW w:w="1134" w:type="dxa"/>
          <w:tcBorders>
            <w:bottom w:val="single" w:sz="4" w:space="0" w:color="FABF8F" w:themeColor="accent6" w:themeTint="99"/>
          </w:tcBorders>
          <w:vAlign w:val="center"/>
        </w:tcPr>
        <w:p w:rsidR="00394B3B" w:rsidRPr="00610284" w:rsidRDefault="00394B3B" w:rsidP="007543B2">
          <w:pPr>
            <w:pStyle w:val="NoSpacing"/>
            <w:jc w:val="right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t>Halaman</w:t>
          </w:r>
        </w:p>
      </w:tc>
      <w:tc>
        <w:tcPr>
          <w:tcW w:w="2525" w:type="dxa"/>
          <w:gridSpan w:val="2"/>
          <w:tcBorders>
            <w:bottom w:val="single" w:sz="4" w:space="0" w:color="FABF8F" w:themeColor="accent6" w:themeTint="99"/>
          </w:tcBorders>
          <w:vAlign w:val="center"/>
        </w:tcPr>
        <w:p w:rsidR="00394B3B" w:rsidRPr="00610284" w:rsidRDefault="00394B3B" w:rsidP="00CB0AA5">
          <w:pPr>
            <w:pStyle w:val="NoSpacing"/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</w:pP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fldChar w:fldCharType="begin"/>
          </w: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instrText xml:space="preserve"> PAGE   \* MERGEFORMAT </w:instrText>
          </w: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fldChar w:fldCharType="separate"/>
          </w:r>
          <w:r w:rsidR="004645D9">
            <w:rPr>
              <w:rFonts w:cs="Arial"/>
              <w:noProof/>
              <w:color w:val="A6A6A6" w:themeColor="background1" w:themeShade="A6"/>
              <w:sz w:val="16"/>
              <w:szCs w:val="16"/>
              <w:lang w:val="id-ID"/>
            </w:rPr>
            <w:t>5</w:t>
          </w:r>
          <w:r w:rsidRPr="00610284">
            <w:rPr>
              <w:rFonts w:cs="Arial"/>
              <w:color w:val="A6A6A6" w:themeColor="background1" w:themeShade="A6"/>
              <w:sz w:val="16"/>
              <w:szCs w:val="16"/>
              <w:lang w:val="id-ID"/>
            </w:rPr>
            <w:fldChar w:fldCharType="end"/>
          </w:r>
        </w:p>
      </w:tc>
    </w:tr>
  </w:tbl>
  <w:p w:rsidR="00394B3B" w:rsidRDefault="0050384B" w:rsidP="0050384B">
    <w:pPr>
      <w:pStyle w:val="NoSpacing"/>
      <w:tabs>
        <w:tab w:val="left" w:pos="170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2ECF"/>
    <w:multiLevelType w:val="hybridMultilevel"/>
    <w:tmpl w:val="B8E4B36E"/>
    <w:lvl w:ilvl="0" w:tplc="372E50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756C9B"/>
    <w:multiLevelType w:val="hybridMultilevel"/>
    <w:tmpl w:val="089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B56C3"/>
    <w:multiLevelType w:val="hybridMultilevel"/>
    <w:tmpl w:val="CA20E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530FA7"/>
    <w:multiLevelType w:val="hybridMultilevel"/>
    <w:tmpl w:val="7ED2B9E0"/>
    <w:lvl w:ilvl="0" w:tplc="4AE0C4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29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2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48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62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4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0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6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9">
    <w:nsid w:val="1AC93D7F"/>
    <w:multiLevelType w:val="multilevel"/>
    <w:tmpl w:val="E8ACB8B0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10">
    <w:nsid w:val="1BA94EDE"/>
    <w:multiLevelType w:val="hybridMultilevel"/>
    <w:tmpl w:val="9DDA4D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90ECD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15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32D37"/>
    <w:multiLevelType w:val="hybridMultilevel"/>
    <w:tmpl w:val="C4C06D48"/>
    <w:lvl w:ilvl="0" w:tplc="E1341D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E1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5412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120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904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C85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384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E2C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C3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E35D92"/>
    <w:multiLevelType w:val="hybridMultilevel"/>
    <w:tmpl w:val="44FE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D0EC1"/>
    <w:multiLevelType w:val="hybridMultilevel"/>
    <w:tmpl w:val="41D2A472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2B2592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B46FE"/>
    <w:multiLevelType w:val="hybridMultilevel"/>
    <w:tmpl w:val="8E5827F4"/>
    <w:lvl w:ilvl="0" w:tplc="3460CF4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BAF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C7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01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69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1AC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1A2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00E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368D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30437"/>
    <w:multiLevelType w:val="hybridMultilevel"/>
    <w:tmpl w:val="CAF6C5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A29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2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748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62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4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03E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681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66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E21A64"/>
    <w:multiLevelType w:val="hybridMultilevel"/>
    <w:tmpl w:val="23F24E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A53CA5"/>
    <w:multiLevelType w:val="hybridMultilevel"/>
    <w:tmpl w:val="EDAA2B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8216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B02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DAE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69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ED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A61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1C7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A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914463"/>
    <w:multiLevelType w:val="hybridMultilevel"/>
    <w:tmpl w:val="CA20E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"/>
  </w:num>
  <w:num w:numId="5">
    <w:abstractNumId w:val="13"/>
  </w:num>
  <w:num w:numId="6">
    <w:abstractNumId w:val="15"/>
  </w:num>
  <w:num w:numId="7">
    <w:abstractNumId w:val="8"/>
  </w:num>
  <w:num w:numId="8">
    <w:abstractNumId w:val="12"/>
  </w:num>
  <w:num w:numId="9">
    <w:abstractNumId w:val="21"/>
  </w:num>
  <w:num w:numId="10">
    <w:abstractNumId w:val="0"/>
  </w:num>
  <w:num w:numId="11">
    <w:abstractNumId w:val="1"/>
  </w:num>
  <w:num w:numId="12">
    <w:abstractNumId w:val="25"/>
  </w:num>
  <w:num w:numId="13">
    <w:abstractNumId w:val="5"/>
  </w:num>
  <w:num w:numId="14">
    <w:abstractNumId w:val="3"/>
  </w:num>
  <w:num w:numId="15">
    <w:abstractNumId w:val="7"/>
  </w:num>
  <w:num w:numId="16">
    <w:abstractNumId w:val="24"/>
  </w:num>
  <w:num w:numId="17">
    <w:abstractNumId w:val="20"/>
  </w:num>
  <w:num w:numId="18">
    <w:abstractNumId w:val="17"/>
  </w:num>
  <w:num w:numId="19">
    <w:abstractNumId w:val="22"/>
  </w:num>
  <w:num w:numId="20">
    <w:abstractNumId w:val="4"/>
  </w:num>
  <w:num w:numId="21">
    <w:abstractNumId w:val="18"/>
  </w:num>
  <w:num w:numId="22">
    <w:abstractNumId w:val="16"/>
  </w:num>
  <w:num w:numId="23">
    <w:abstractNumId w:val="23"/>
  </w:num>
  <w:num w:numId="24">
    <w:abstractNumId w:val="14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82"/>
    <w:rsid w:val="00003854"/>
    <w:rsid w:val="000148AC"/>
    <w:rsid w:val="000170F6"/>
    <w:rsid w:val="00025B83"/>
    <w:rsid w:val="00035EA5"/>
    <w:rsid w:val="000412E5"/>
    <w:rsid w:val="00043AEA"/>
    <w:rsid w:val="0004786F"/>
    <w:rsid w:val="0005048B"/>
    <w:rsid w:val="000506F8"/>
    <w:rsid w:val="00052345"/>
    <w:rsid w:val="00064A8D"/>
    <w:rsid w:val="00072117"/>
    <w:rsid w:val="00074C53"/>
    <w:rsid w:val="00074E0D"/>
    <w:rsid w:val="00076273"/>
    <w:rsid w:val="00083BC5"/>
    <w:rsid w:val="00092DC9"/>
    <w:rsid w:val="000A08C9"/>
    <w:rsid w:val="000A11EA"/>
    <w:rsid w:val="000A3ED9"/>
    <w:rsid w:val="000B4902"/>
    <w:rsid w:val="000D6643"/>
    <w:rsid w:val="000F08DF"/>
    <w:rsid w:val="000F156F"/>
    <w:rsid w:val="000F2BFE"/>
    <w:rsid w:val="00104129"/>
    <w:rsid w:val="00112F46"/>
    <w:rsid w:val="00114D69"/>
    <w:rsid w:val="00116D89"/>
    <w:rsid w:val="00120F11"/>
    <w:rsid w:val="00122667"/>
    <w:rsid w:val="0012401B"/>
    <w:rsid w:val="00127712"/>
    <w:rsid w:val="00144EE4"/>
    <w:rsid w:val="00147AA6"/>
    <w:rsid w:val="00152ACA"/>
    <w:rsid w:val="00157BFE"/>
    <w:rsid w:val="00163BE1"/>
    <w:rsid w:val="00171172"/>
    <w:rsid w:val="0017582E"/>
    <w:rsid w:val="0017590B"/>
    <w:rsid w:val="00182D91"/>
    <w:rsid w:val="001929ED"/>
    <w:rsid w:val="001A4661"/>
    <w:rsid w:val="001B66CD"/>
    <w:rsid w:val="001B68F0"/>
    <w:rsid w:val="001D48E0"/>
    <w:rsid w:val="001D55B5"/>
    <w:rsid w:val="001F19BC"/>
    <w:rsid w:val="001F5E0F"/>
    <w:rsid w:val="00201A01"/>
    <w:rsid w:val="002072D5"/>
    <w:rsid w:val="0022171E"/>
    <w:rsid w:val="00223E1F"/>
    <w:rsid w:val="00227A86"/>
    <w:rsid w:val="0023182B"/>
    <w:rsid w:val="00231E32"/>
    <w:rsid w:val="00232479"/>
    <w:rsid w:val="002347A2"/>
    <w:rsid w:val="002357D7"/>
    <w:rsid w:val="00236508"/>
    <w:rsid w:val="00243B76"/>
    <w:rsid w:val="002448EE"/>
    <w:rsid w:val="002463A3"/>
    <w:rsid w:val="00247AB2"/>
    <w:rsid w:val="0025036E"/>
    <w:rsid w:val="002534ED"/>
    <w:rsid w:val="00256671"/>
    <w:rsid w:val="00260E19"/>
    <w:rsid w:val="002779E4"/>
    <w:rsid w:val="00293C55"/>
    <w:rsid w:val="0029420C"/>
    <w:rsid w:val="002979F7"/>
    <w:rsid w:val="002A035D"/>
    <w:rsid w:val="002A197F"/>
    <w:rsid w:val="002A2631"/>
    <w:rsid w:val="002A27ED"/>
    <w:rsid w:val="002A4646"/>
    <w:rsid w:val="002A52A7"/>
    <w:rsid w:val="002B5795"/>
    <w:rsid w:val="002B6C0F"/>
    <w:rsid w:val="002C20C3"/>
    <w:rsid w:val="002C2C6D"/>
    <w:rsid w:val="002C5868"/>
    <w:rsid w:val="002D0C60"/>
    <w:rsid w:val="002D1520"/>
    <w:rsid w:val="002D1B91"/>
    <w:rsid w:val="002D3AED"/>
    <w:rsid w:val="002E04BB"/>
    <w:rsid w:val="002E0ED9"/>
    <w:rsid w:val="002E2143"/>
    <w:rsid w:val="002F1F37"/>
    <w:rsid w:val="002F21D3"/>
    <w:rsid w:val="0030363F"/>
    <w:rsid w:val="00304E95"/>
    <w:rsid w:val="0030508C"/>
    <w:rsid w:val="00305F2E"/>
    <w:rsid w:val="00315FE3"/>
    <w:rsid w:val="003164D6"/>
    <w:rsid w:val="00317710"/>
    <w:rsid w:val="003179A1"/>
    <w:rsid w:val="00325EF7"/>
    <w:rsid w:val="003309B8"/>
    <w:rsid w:val="00331209"/>
    <w:rsid w:val="003359E3"/>
    <w:rsid w:val="003402A3"/>
    <w:rsid w:val="00340E14"/>
    <w:rsid w:val="00344ED1"/>
    <w:rsid w:val="003517A8"/>
    <w:rsid w:val="00352E0F"/>
    <w:rsid w:val="0036485A"/>
    <w:rsid w:val="00367AD8"/>
    <w:rsid w:val="00387AFF"/>
    <w:rsid w:val="00393C6A"/>
    <w:rsid w:val="00394B3B"/>
    <w:rsid w:val="003A20A5"/>
    <w:rsid w:val="003C56A0"/>
    <w:rsid w:val="003E1C6C"/>
    <w:rsid w:val="003E6507"/>
    <w:rsid w:val="003F4863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1629A"/>
    <w:rsid w:val="004206B1"/>
    <w:rsid w:val="004312F4"/>
    <w:rsid w:val="00435B32"/>
    <w:rsid w:val="00437600"/>
    <w:rsid w:val="00445F47"/>
    <w:rsid w:val="00451EBA"/>
    <w:rsid w:val="00453158"/>
    <w:rsid w:val="004645D9"/>
    <w:rsid w:val="004723D6"/>
    <w:rsid w:val="0047433F"/>
    <w:rsid w:val="0048692A"/>
    <w:rsid w:val="00490124"/>
    <w:rsid w:val="00495F66"/>
    <w:rsid w:val="0049746E"/>
    <w:rsid w:val="004B1D6D"/>
    <w:rsid w:val="004B40AF"/>
    <w:rsid w:val="004C7785"/>
    <w:rsid w:val="004D4516"/>
    <w:rsid w:val="004D5C20"/>
    <w:rsid w:val="004D6AAE"/>
    <w:rsid w:val="004F08BD"/>
    <w:rsid w:val="004F7B4A"/>
    <w:rsid w:val="0050384B"/>
    <w:rsid w:val="00503FA9"/>
    <w:rsid w:val="005076C8"/>
    <w:rsid w:val="00510CB5"/>
    <w:rsid w:val="005176B2"/>
    <w:rsid w:val="005228F5"/>
    <w:rsid w:val="00566B69"/>
    <w:rsid w:val="00577008"/>
    <w:rsid w:val="00580797"/>
    <w:rsid w:val="0058594A"/>
    <w:rsid w:val="005A1791"/>
    <w:rsid w:val="005A66E2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0614E"/>
    <w:rsid w:val="00610284"/>
    <w:rsid w:val="00613B2D"/>
    <w:rsid w:val="00614B93"/>
    <w:rsid w:val="00626751"/>
    <w:rsid w:val="00640CBB"/>
    <w:rsid w:val="00641023"/>
    <w:rsid w:val="00664B32"/>
    <w:rsid w:val="00666169"/>
    <w:rsid w:val="0066695C"/>
    <w:rsid w:val="006678DD"/>
    <w:rsid w:val="00667C52"/>
    <w:rsid w:val="00671FE8"/>
    <w:rsid w:val="006740F7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3BBC"/>
    <w:rsid w:val="006F7A43"/>
    <w:rsid w:val="0070276B"/>
    <w:rsid w:val="00717B65"/>
    <w:rsid w:val="00722BA9"/>
    <w:rsid w:val="0072389B"/>
    <w:rsid w:val="00724246"/>
    <w:rsid w:val="007247C3"/>
    <w:rsid w:val="0074352D"/>
    <w:rsid w:val="007465D2"/>
    <w:rsid w:val="007543B2"/>
    <w:rsid w:val="0076169E"/>
    <w:rsid w:val="00765043"/>
    <w:rsid w:val="00765D6A"/>
    <w:rsid w:val="00767D35"/>
    <w:rsid w:val="00772EC4"/>
    <w:rsid w:val="007828CB"/>
    <w:rsid w:val="00786369"/>
    <w:rsid w:val="00792796"/>
    <w:rsid w:val="00792F28"/>
    <w:rsid w:val="007968E3"/>
    <w:rsid w:val="00796D49"/>
    <w:rsid w:val="007A5FF9"/>
    <w:rsid w:val="007A60E0"/>
    <w:rsid w:val="007B2C13"/>
    <w:rsid w:val="007B4E68"/>
    <w:rsid w:val="007C3973"/>
    <w:rsid w:val="007D2339"/>
    <w:rsid w:val="007D773F"/>
    <w:rsid w:val="007F46E2"/>
    <w:rsid w:val="007F4F55"/>
    <w:rsid w:val="00803C8E"/>
    <w:rsid w:val="008041ED"/>
    <w:rsid w:val="00807ACF"/>
    <w:rsid w:val="00815EBC"/>
    <w:rsid w:val="008177FA"/>
    <w:rsid w:val="0082068E"/>
    <w:rsid w:val="0082076C"/>
    <w:rsid w:val="008274BE"/>
    <w:rsid w:val="008345E9"/>
    <w:rsid w:val="00835311"/>
    <w:rsid w:val="00835E9A"/>
    <w:rsid w:val="0083610F"/>
    <w:rsid w:val="008439FD"/>
    <w:rsid w:val="00847C65"/>
    <w:rsid w:val="008510D7"/>
    <w:rsid w:val="00852FFF"/>
    <w:rsid w:val="00883F39"/>
    <w:rsid w:val="008843B5"/>
    <w:rsid w:val="0089225A"/>
    <w:rsid w:val="008953EE"/>
    <w:rsid w:val="008A0B35"/>
    <w:rsid w:val="008A2BE0"/>
    <w:rsid w:val="008A314A"/>
    <w:rsid w:val="008A37EC"/>
    <w:rsid w:val="008A611C"/>
    <w:rsid w:val="008B767D"/>
    <w:rsid w:val="008B7EFB"/>
    <w:rsid w:val="008C074F"/>
    <w:rsid w:val="008C07A1"/>
    <w:rsid w:val="008C492F"/>
    <w:rsid w:val="008C5EE5"/>
    <w:rsid w:val="008E26A4"/>
    <w:rsid w:val="008E4C4B"/>
    <w:rsid w:val="008E78B1"/>
    <w:rsid w:val="008F0F03"/>
    <w:rsid w:val="009025AD"/>
    <w:rsid w:val="009079CB"/>
    <w:rsid w:val="00907C5F"/>
    <w:rsid w:val="00917C18"/>
    <w:rsid w:val="009258D3"/>
    <w:rsid w:val="009263DE"/>
    <w:rsid w:val="00926522"/>
    <w:rsid w:val="009335C7"/>
    <w:rsid w:val="009368EC"/>
    <w:rsid w:val="0093738A"/>
    <w:rsid w:val="00954931"/>
    <w:rsid w:val="00971BA9"/>
    <w:rsid w:val="00973DE7"/>
    <w:rsid w:val="009809B8"/>
    <w:rsid w:val="00980E42"/>
    <w:rsid w:val="00983650"/>
    <w:rsid w:val="00983B99"/>
    <w:rsid w:val="009855DD"/>
    <w:rsid w:val="00993BEF"/>
    <w:rsid w:val="009947C3"/>
    <w:rsid w:val="0099709C"/>
    <w:rsid w:val="009A07D2"/>
    <w:rsid w:val="009A0E0F"/>
    <w:rsid w:val="009A3D82"/>
    <w:rsid w:val="009B721A"/>
    <w:rsid w:val="009C1A49"/>
    <w:rsid w:val="009E0633"/>
    <w:rsid w:val="009E4117"/>
    <w:rsid w:val="009E6741"/>
    <w:rsid w:val="009F2756"/>
    <w:rsid w:val="00A11017"/>
    <w:rsid w:val="00A11080"/>
    <w:rsid w:val="00A15DEE"/>
    <w:rsid w:val="00A322B7"/>
    <w:rsid w:val="00A35E79"/>
    <w:rsid w:val="00A37807"/>
    <w:rsid w:val="00A42E5E"/>
    <w:rsid w:val="00A565D5"/>
    <w:rsid w:val="00A65FCB"/>
    <w:rsid w:val="00A70802"/>
    <w:rsid w:val="00A721B0"/>
    <w:rsid w:val="00A73D2F"/>
    <w:rsid w:val="00A844FD"/>
    <w:rsid w:val="00A91CEE"/>
    <w:rsid w:val="00AA5A9C"/>
    <w:rsid w:val="00AA6182"/>
    <w:rsid w:val="00AA632F"/>
    <w:rsid w:val="00AB2F92"/>
    <w:rsid w:val="00AC0005"/>
    <w:rsid w:val="00AC166B"/>
    <w:rsid w:val="00AC5BB0"/>
    <w:rsid w:val="00AC5CF6"/>
    <w:rsid w:val="00AD0CDB"/>
    <w:rsid w:val="00AD6E3A"/>
    <w:rsid w:val="00AE4AC4"/>
    <w:rsid w:val="00AF5317"/>
    <w:rsid w:val="00AF65CC"/>
    <w:rsid w:val="00B026CF"/>
    <w:rsid w:val="00B11529"/>
    <w:rsid w:val="00B11816"/>
    <w:rsid w:val="00B129EF"/>
    <w:rsid w:val="00B13199"/>
    <w:rsid w:val="00B15189"/>
    <w:rsid w:val="00B23BC4"/>
    <w:rsid w:val="00B5477D"/>
    <w:rsid w:val="00B60DF4"/>
    <w:rsid w:val="00B62865"/>
    <w:rsid w:val="00B708E2"/>
    <w:rsid w:val="00B71CBF"/>
    <w:rsid w:val="00B71D28"/>
    <w:rsid w:val="00B71FCE"/>
    <w:rsid w:val="00B72635"/>
    <w:rsid w:val="00B736E3"/>
    <w:rsid w:val="00B77B12"/>
    <w:rsid w:val="00B82E1D"/>
    <w:rsid w:val="00B92D77"/>
    <w:rsid w:val="00B954CB"/>
    <w:rsid w:val="00B978C6"/>
    <w:rsid w:val="00BA2262"/>
    <w:rsid w:val="00BB5B53"/>
    <w:rsid w:val="00BC44E6"/>
    <w:rsid w:val="00BC648A"/>
    <w:rsid w:val="00BD0247"/>
    <w:rsid w:val="00BD362C"/>
    <w:rsid w:val="00BE3EEE"/>
    <w:rsid w:val="00BF4EAA"/>
    <w:rsid w:val="00C11004"/>
    <w:rsid w:val="00C12CB9"/>
    <w:rsid w:val="00C13F81"/>
    <w:rsid w:val="00C16D7A"/>
    <w:rsid w:val="00C22164"/>
    <w:rsid w:val="00C2532B"/>
    <w:rsid w:val="00C34780"/>
    <w:rsid w:val="00C434B0"/>
    <w:rsid w:val="00C4697E"/>
    <w:rsid w:val="00C46BD3"/>
    <w:rsid w:val="00C5069D"/>
    <w:rsid w:val="00C50ED9"/>
    <w:rsid w:val="00C532FB"/>
    <w:rsid w:val="00C53C9A"/>
    <w:rsid w:val="00C62640"/>
    <w:rsid w:val="00C64CE8"/>
    <w:rsid w:val="00C67212"/>
    <w:rsid w:val="00C67D4A"/>
    <w:rsid w:val="00C71EE9"/>
    <w:rsid w:val="00C724A8"/>
    <w:rsid w:val="00C73029"/>
    <w:rsid w:val="00C76849"/>
    <w:rsid w:val="00C770FF"/>
    <w:rsid w:val="00C7791C"/>
    <w:rsid w:val="00C924C7"/>
    <w:rsid w:val="00C92DCA"/>
    <w:rsid w:val="00CA169A"/>
    <w:rsid w:val="00CA2F66"/>
    <w:rsid w:val="00CA64CC"/>
    <w:rsid w:val="00CA7A52"/>
    <w:rsid w:val="00CB0AA5"/>
    <w:rsid w:val="00CB12E1"/>
    <w:rsid w:val="00CB45FD"/>
    <w:rsid w:val="00CB4E74"/>
    <w:rsid w:val="00CC0A09"/>
    <w:rsid w:val="00CD3D24"/>
    <w:rsid w:val="00CD5762"/>
    <w:rsid w:val="00CD6950"/>
    <w:rsid w:val="00CE6D76"/>
    <w:rsid w:val="00CF1324"/>
    <w:rsid w:val="00CF3DB1"/>
    <w:rsid w:val="00CF4787"/>
    <w:rsid w:val="00CF4813"/>
    <w:rsid w:val="00D019E2"/>
    <w:rsid w:val="00D14393"/>
    <w:rsid w:val="00D14F63"/>
    <w:rsid w:val="00D176B1"/>
    <w:rsid w:val="00D2406A"/>
    <w:rsid w:val="00D244A1"/>
    <w:rsid w:val="00D326F7"/>
    <w:rsid w:val="00D3538E"/>
    <w:rsid w:val="00D354A8"/>
    <w:rsid w:val="00D44EB6"/>
    <w:rsid w:val="00D5155E"/>
    <w:rsid w:val="00D544E7"/>
    <w:rsid w:val="00D5480B"/>
    <w:rsid w:val="00D57247"/>
    <w:rsid w:val="00D62F81"/>
    <w:rsid w:val="00D63B41"/>
    <w:rsid w:val="00D75B4E"/>
    <w:rsid w:val="00D84CC6"/>
    <w:rsid w:val="00D862B6"/>
    <w:rsid w:val="00D916A2"/>
    <w:rsid w:val="00D91A9E"/>
    <w:rsid w:val="00D92049"/>
    <w:rsid w:val="00D94799"/>
    <w:rsid w:val="00DA1CCB"/>
    <w:rsid w:val="00DB167C"/>
    <w:rsid w:val="00DB3561"/>
    <w:rsid w:val="00DB405C"/>
    <w:rsid w:val="00DB4280"/>
    <w:rsid w:val="00DB5211"/>
    <w:rsid w:val="00DC22A2"/>
    <w:rsid w:val="00DC6EAF"/>
    <w:rsid w:val="00DE60A7"/>
    <w:rsid w:val="00DF333E"/>
    <w:rsid w:val="00DF595F"/>
    <w:rsid w:val="00DF66D7"/>
    <w:rsid w:val="00E0699A"/>
    <w:rsid w:val="00E06FBA"/>
    <w:rsid w:val="00E12CB4"/>
    <w:rsid w:val="00E141F5"/>
    <w:rsid w:val="00E2265D"/>
    <w:rsid w:val="00E22FE5"/>
    <w:rsid w:val="00E25FC3"/>
    <w:rsid w:val="00E47E09"/>
    <w:rsid w:val="00E5102E"/>
    <w:rsid w:val="00E672C4"/>
    <w:rsid w:val="00E76567"/>
    <w:rsid w:val="00E948DD"/>
    <w:rsid w:val="00EA2400"/>
    <w:rsid w:val="00EB2BD2"/>
    <w:rsid w:val="00EB35B6"/>
    <w:rsid w:val="00EB7737"/>
    <w:rsid w:val="00EC2269"/>
    <w:rsid w:val="00EC6BA7"/>
    <w:rsid w:val="00EC72DD"/>
    <w:rsid w:val="00ED4774"/>
    <w:rsid w:val="00EE0DAD"/>
    <w:rsid w:val="00EE3D22"/>
    <w:rsid w:val="00EE6E46"/>
    <w:rsid w:val="00F040AE"/>
    <w:rsid w:val="00F100D2"/>
    <w:rsid w:val="00F1485B"/>
    <w:rsid w:val="00F21823"/>
    <w:rsid w:val="00F232C7"/>
    <w:rsid w:val="00F256CC"/>
    <w:rsid w:val="00F26121"/>
    <w:rsid w:val="00F43B73"/>
    <w:rsid w:val="00F44330"/>
    <w:rsid w:val="00F4433D"/>
    <w:rsid w:val="00F44FFB"/>
    <w:rsid w:val="00F539CF"/>
    <w:rsid w:val="00F54E33"/>
    <w:rsid w:val="00F559E4"/>
    <w:rsid w:val="00F618ED"/>
    <w:rsid w:val="00F666EB"/>
    <w:rsid w:val="00F735B4"/>
    <w:rsid w:val="00F81B64"/>
    <w:rsid w:val="00F823B7"/>
    <w:rsid w:val="00F840C8"/>
    <w:rsid w:val="00F900E5"/>
    <w:rsid w:val="00F92450"/>
    <w:rsid w:val="00F92CB7"/>
    <w:rsid w:val="00F961E1"/>
    <w:rsid w:val="00F96C29"/>
    <w:rsid w:val="00F976E4"/>
    <w:rsid w:val="00FA1A5D"/>
    <w:rsid w:val="00FC6752"/>
    <w:rsid w:val="00FE0CC0"/>
    <w:rsid w:val="00FE0E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8CFF7B-5004-4D82-9F44-05C7CF4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610284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CA64C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CA64CC"/>
    <w:pPr>
      <w:keepNext/>
      <w:keepLines/>
      <w:spacing w:before="200" w:after="40"/>
      <w:outlineLvl w:val="2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B60D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64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4CC"/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A64CC"/>
    <w:rPr>
      <w:rFonts w:asciiTheme="majorHAnsi" w:eastAsiaTheme="majorEastAsia" w:hAnsiTheme="majorHAnsi" w:cstheme="majorBidi"/>
      <w:b/>
      <w:bCs/>
      <w:color w:val="984806" w:themeColor="accent6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A64CC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2D3AED"/>
    <w:pPr>
      <w:tabs>
        <w:tab w:val="left" w:pos="284"/>
        <w:tab w:val="right" w:leader="dot" w:pos="9344"/>
      </w:tabs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2D3AED"/>
    <w:pPr>
      <w:tabs>
        <w:tab w:val="left" w:pos="567"/>
        <w:tab w:val="right" w:leader="dot" w:pos="9344"/>
      </w:tabs>
      <w:spacing w:after="100" w:line="276" w:lineRule="auto"/>
      <w:ind w:left="284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76169E"/>
    <w:pPr>
      <w:spacing w:before="120" w:after="360" w:line="240" w:lineRule="auto"/>
      <w:jc w:val="center"/>
    </w:pPr>
    <w:rPr>
      <w:bCs/>
      <w:i/>
      <w:color w:val="F79646" w:themeColor="accent6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0DF4"/>
    <w:rPr>
      <w:rFonts w:asciiTheme="majorHAnsi" w:eastAsiaTheme="majorEastAsia" w:hAnsiTheme="majorHAnsi" w:cstheme="majorBidi"/>
      <w:b/>
      <w:bCs/>
      <w:i/>
      <w:iCs/>
      <w:color w:val="F79646" w:themeColor="accent6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2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2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262"/>
    <w:rPr>
      <w:rFonts w:ascii="Arial" w:eastAsia="Times New Roman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262"/>
    <w:rPr>
      <w:rFonts w:ascii="Arial" w:eastAsia="Times New Roman" w:hAnsi="Arial"/>
      <w:b/>
      <w:bCs/>
      <w:lang w:val="en-US" w:eastAsia="en-US"/>
    </w:rPr>
  </w:style>
  <w:style w:type="table" w:styleId="LightGrid-Accent6">
    <w:name w:val="Light Grid Accent 6"/>
    <w:basedOn w:val="TableNormal"/>
    <w:uiPriority w:val="62"/>
    <w:locked/>
    <w:rsid w:val="00FF7FD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locked/>
    <w:rsid w:val="00A70802"/>
    <w:pPr>
      <w:spacing w:after="0"/>
      <w:ind w:left="400" w:hanging="400"/>
      <w:jc w:val="left"/>
    </w:pPr>
    <w:rPr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EB11B-6B85-4AE4-B12C-4E24B4F6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12314</TotalTime>
  <Pages>8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Rancangan Tingkat Tinggi</dc:title>
  <dc:creator>Yohanes P. Satrio</dc:creator>
  <cp:lastModifiedBy>Yohanes P. Satrio</cp:lastModifiedBy>
  <cp:revision>7</cp:revision>
  <cp:lastPrinted>2012-02-13T12:13:00Z</cp:lastPrinted>
  <dcterms:created xsi:type="dcterms:W3CDTF">2013-09-18T08:37:00Z</dcterms:created>
  <dcterms:modified xsi:type="dcterms:W3CDTF">2015-11-24T08:54:00Z</dcterms:modified>
</cp:coreProperties>
</file>