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B6" w:rsidRPr="00465D90" w:rsidRDefault="00E74DD6" w:rsidP="00465D90">
      <w:pPr>
        <w:jc w:val="center"/>
        <w:rPr>
          <w:b/>
          <w:color w:val="FF0000"/>
          <w:sz w:val="32"/>
          <w:szCs w:val="32"/>
        </w:rPr>
      </w:pPr>
      <w:r w:rsidRPr="00465D90">
        <w:rPr>
          <w:b/>
          <w:color w:val="FF0000"/>
          <w:sz w:val="32"/>
          <w:szCs w:val="32"/>
        </w:rPr>
        <w:t>Mini Projet Initiation Linux</w:t>
      </w:r>
    </w:p>
    <w:p w:rsidR="00E74DD6" w:rsidRDefault="00E74DD6"/>
    <w:p w:rsidR="00E74DD6" w:rsidRPr="00465D90" w:rsidRDefault="00465D90">
      <w:pPr>
        <w:rPr>
          <w:b/>
          <w:color w:val="FF0000"/>
          <w:sz w:val="28"/>
          <w:szCs w:val="28"/>
          <w:u w:val="single"/>
        </w:rPr>
      </w:pPr>
      <w:r w:rsidRPr="00465D90">
        <w:rPr>
          <w:b/>
          <w:color w:val="FF0000"/>
          <w:sz w:val="28"/>
          <w:szCs w:val="28"/>
          <w:u w:val="single"/>
        </w:rPr>
        <w:t>Présentation</w:t>
      </w:r>
      <w:r w:rsidR="00E74DD6" w:rsidRPr="00465D90">
        <w:rPr>
          <w:b/>
          <w:color w:val="FF0000"/>
          <w:sz w:val="28"/>
          <w:szCs w:val="28"/>
          <w:u w:val="single"/>
        </w:rPr>
        <w:t xml:space="preserve"> du sujet :</w:t>
      </w:r>
    </w:p>
    <w:p w:rsidR="00E74DD6" w:rsidRDefault="00E74DD6"/>
    <w:p w:rsidR="00E74DD6" w:rsidRDefault="00E74DD6">
      <w:r>
        <w:tab/>
        <w:t>Le travail qui nous est demandé est de réalisé un mini-</w:t>
      </w:r>
      <w:r w:rsidR="00465D90">
        <w:t>Shell</w:t>
      </w:r>
      <w:r>
        <w:t xml:space="preserve"> personnalisé comprenant quelques fonctionnalités de basique du </w:t>
      </w:r>
      <w:r w:rsidR="00465D90">
        <w:t>Shell</w:t>
      </w:r>
      <w:r>
        <w:t>. Nous travaillons ici sur des fonctionnalités de gestion de fichiers. C’est un projet entièrement réalisé sous Linux mais avec un code en langage C.</w:t>
      </w:r>
    </w:p>
    <w:p w:rsidR="00E74DD6" w:rsidRDefault="00E74DD6">
      <w:r>
        <w:tab/>
        <w:t xml:space="preserve">7 Fonctionnalités doivent être réalisées : </w:t>
      </w:r>
    </w:p>
    <w:p w:rsidR="00E74DD6" w:rsidRDefault="00E74DD6" w:rsidP="00E74DD6">
      <w:pPr>
        <w:pStyle w:val="Paragraphedeliste"/>
        <w:numPr>
          <w:ilvl w:val="0"/>
          <w:numId w:val="1"/>
        </w:numPr>
      </w:pPr>
      <w:r>
        <w:t>Terminaison</w:t>
      </w:r>
    </w:p>
    <w:p w:rsidR="00E74DD6" w:rsidRDefault="00E74DD6" w:rsidP="00E74DD6">
      <w:pPr>
        <w:pStyle w:val="Paragraphedeliste"/>
        <w:numPr>
          <w:ilvl w:val="0"/>
          <w:numId w:val="1"/>
        </w:numPr>
      </w:pPr>
      <w:r>
        <w:t>Changement de répertoire</w:t>
      </w:r>
    </w:p>
    <w:p w:rsidR="00E74DD6" w:rsidRDefault="00E74DD6" w:rsidP="00E74DD6">
      <w:pPr>
        <w:pStyle w:val="Paragraphedeliste"/>
        <w:numPr>
          <w:ilvl w:val="0"/>
          <w:numId w:val="1"/>
        </w:numPr>
      </w:pPr>
      <w:r>
        <w:t>Affichage du répertoire et listage du contenu</w:t>
      </w:r>
    </w:p>
    <w:p w:rsidR="00E74DD6" w:rsidRDefault="00E74DD6" w:rsidP="00E74DD6">
      <w:pPr>
        <w:pStyle w:val="Paragraphedeliste"/>
        <w:numPr>
          <w:ilvl w:val="0"/>
          <w:numId w:val="1"/>
        </w:numPr>
      </w:pPr>
      <w:r>
        <w:t>Affichage d’un prompt personnalisé</w:t>
      </w:r>
    </w:p>
    <w:p w:rsidR="00E74DD6" w:rsidRDefault="00E74DD6" w:rsidP="00E74DD6">
      <w:pPr>
        <w:pStyle w:val="Paragraphedeliste"/>
        <w:numPr>
          <w:ilvl w:val="0"/>
          <w:numId w:val="1"/>
        </w:numPr>
      </w:pPr>
      <w:r>
        <w:t>Listage du contenu d’un répertoire</w:t>
      </w:r>
    </w:p>
    <w:p w:rsidR="00E74DD6" w:rsidRDefault="00E74DD6" w:rsidP="00E74DD6">
      <w:pPr>
        <w:pStyle w:val="Paragraphedeliste"/>
        <w:numPr>
          <w:ilvl w:val="0"/>
          <w:numId w:val="1"/>
        </w:numPr>
      </w:pPr>
      <w:r>
        <w:t>Suppression d’un fichier</w:t>
      </w:r>
    </w:p>
    <w:p w:rsidR="00E74DD6" w:rsidRDefault="00E74DD6" w:rsidP="00E74DD6">
      <w:pPr>
        <w:pStyle w:val="Paragraphedeliste"/>
        <w:numPr>
          <w:ilvl w:val="0"/>
          <w:numId w:val="1"/>
        </w:numPr>
      </w:pPr>
      <w:r>
        <w:t>Renommer un fichier</w:t>
      </w:r>
    </w:p>
    <w:p w:rsidR="00E74DD6" w:rsidRDefault="00E74DD6" w:rsidP="00465D90">
      <w:pPr>
        <w:ind w:firstLine="708"/>
      </w:pPr>
      <w:r>
        <w:t>Pour toutes les fonctions, un message d’erreur doit apparaitre pour toute saisie de commande incorrecte ou de fichiers/ répertoires inexistants.</w:t>
      </w:r>
      <w:r w:rsidR="00465D90">
        <w:br/>
      </w:r>
      <w:r>
        <w:t>Il est obligatoire d’utiliser l’outil de versionning</w:t>
      </w:r>
      <w:r w:rsidR="00465D90">
        <w:t xml:space="preserve"> (Git + B</w:t>
      </w:r>
      <w:r>
        <w:t>itbucket) au cours de son projet.</w:t>
      </w:r>
    </w:p>
    <w:p w:rsidR="00E74DD6" w:rsidRDefault="00E74DD6" w:rsidP="00E74DD6"/>
    <w:p w:rsidR="00E74DD6" w:rsidRPr="00465D90" w:rsidRDefault="00E74DD6" w:rsidP="00E74DD6">
      <w:pPr>
        <w:rPr>
          <w:b/>
          <w:i/>
          <w:sz w:val="28"/>
          <w:szCs w:val="28"/>
          <w:u w:val="single"/>
        </w:rPr>
      </w:pPr>
      <w:r w:rsidRPr="00465D90">
        <w:rPr>
          <w:b/>
          <w:i/>
          <w:sz w:val="28"/>
          <w:szCs w:val="28"/>
          <w:u w:val="single"/>
        </w:rPr>
        <w:t>Bonus :</w:t>
      </w:r>
    </w:p>
    <w:p w:rsidR="00E74DD6" w:rsidRDefault="00E74DD6" w:rsidP="00E74DD6">
      <w:r>
        <w:t>Utilisation des multiprocessus pour l’exécution des différentes commandes demandées.</w:t>
      </w:r>
      <w:r>
        <w:tab/>
      </w:r>
    </w:p>
    <w:p w:rsidR="00E74DD6" w:rsidRDefault="00E74DD6" w:rsidP="00E74DD6"/>
    <w:p w:rsidR="00E74DD6" w:rsidRDefault="00E74DD6" w:rsidP="00E74DD6">
      <w:r>
        <w:tab/>
        <w:t>Pour réaliser ce projet, nous sommes par équipe de 3. N</w:t>
      </w:r>
      <w:r w:rsidR="00465D90">
        <w:t>ous sommes l’équipe A</w:t>
      </w:r>
      <w:r>
        <w:t xml:space="preserve"> </w:t>
      </w:r>
      <w:r w:rsidR="00465D90">
        <w:t>constituée</w:t>
      </w:r>
      <w:r>
        <w:t xml:space="preserve"> de </w:t>
      </w:r>
      <w:r w:rsidR="00465D90">
        <w:t>Antoine Alby, Alexandre Loba et d’</w:t>
      </w:r>
      <w:proofErr w:type="spellStart"/>
      <w:r w:rsidR="00465D90">
        <w:t>Auriane</w:t>
      </w:r>
      <w:proofErr w:type="spellEnd"/>
      <w:r w:rsidR="00465D90">
        <w:t xml:space="preserve"> </w:t>
      </w:r>
      <w:proofErr w:type="spellStart"/>
      <w:r w:rsidR="00465D90">
        <w:t>Aubaret</w:t>
      </w:r>
      <w:proofErr w:type="spellEnd"/>
      <w:r w:rsidR="00465D90">
        <w:t>.</w:t>
      </w:r>
    </w:p>
    <w:p w:rsidR="00D96260" w:rsidRDefault="00D96260">
      <w:r>
        <w:br w:type="page"/>
      </w:r>
    </w:p>
    <w:p w:rsidR="00D96260" w:rsidRDefault="00D96260" w:rsidP="00E74DD6">
      <w:r>
        <w:lastRenderedPageBreak/>
        <w:t>Présentation des fonctions prédéfinies utilisées :</w:t>
      </w:r>
    </w:p>
    <w:p w:rsidR="00D96260" w:rsidRDefault="00D96260" w:rsidP="00D96260">
      <w:pPr>
        <w:pStyle w:val="Paragraphedeliste"/>
        <w:numPr>
          <w:ilvl w:val="0"/>
          <w:numId w:val="2"/>
        </w:numPr>
      </w:pPr>
      <w:r>
        <w:t>Exit :</w:t>
      </w:r>
    </w:p>
    <w:p w:rsidR="00D96260" w:rsidRDefault="00D96260" w:rsidP="00D96260">
      <w:pPr>
        <w:pStyle w:val="PrformatHTML"/>
        <w:rPr>
          <w:b/>
          <w:bCs/>
          <w:i/>
          <w:iCs/>
          <w:color w:val="000100"/>
          <w:sz w:val="24"/>
          <w:szCs w:val="24"/>
        </w:rPr>
      </w:pPr>
      <w:r w:rsidRPr="00FD1CB9">
        <w:rPr>
          <w:rFonts w:asciiTheme="minorHAnsi" w:hAnsiTheme="minorHAnsi" w:cstheme="minorHAnsi"/>
        </w:rPr>
        <w:t xml:space="preserve">La fonction Exit est un </w:t>
      </w:r>
      <w:proofErr w:type="spellStart"/>
      <w:r w:rsidRPr="00FD1CB9">
        <w:rPr>
          <w:rFonts w:asciiTheme="minorHAnsi" w:hAnsiTheme="minorHAnsi" w:cstheme="minorHAnsi"/>
        </w:rPr>
        <w:t>void</w:t>
      </w:r>
      <w:proofErr w:type="spellEnd"/>
      <w:r w:rsidRPr="00FD1CB9">
        <w:rPr>
          <w:rFonts w:asciiTheme="minorHAnsi" w:hAnsiTheme="minorHAnsi" w:cstheme="minorHAnsi"/>
        </w:rPr>
        <w:t xml:space="preserve"> qui reçoit un </w:t>
      </w:r>
      <w:proofErr w:type="spellStart"/>
      <w:r w:rsidRPr="00FD1CB9">
        <w:rPr>
          <w:rFonts w:asciiTheme="minorHAnsi" w:hAnsiTheme="minorHAnsi" w:cstheme="minorHAnsi"/>
        </w:rPr>
        <w:t>int</w:t>
      </w:r>
      <w:proofErr w:type="spellEnd"/>
      <w:r w:rsidRPr="00FD1CB9">
        <w:rPr>
          <w:rFonts w:asciiTheme="minorHAnsi" w:hAnsiTheme="minorHAnsi" w:cstheme="minorHAnsi"/>
        </w:rPr>
        <w:t xml:space="preserve"> en argument </w:t>
      </w:r>
      <w:r>
        <w:t xml:space="preserve">: </w:t>
      </w:r>
      <w:proofErr w:type="spellStart"/>
      <w:r w:rsidRPr="00D96260">
        <w:rPr>
          <w:b/>
          <w:bCs/>
          <w:color w:val="000100"/>
          <w:sz w:val="24"/>
          <w:szCs w:val="24"/>
        </w:rPr>
        <w:t>void</w:t>
      </w:r>
      <w:proofErr w:type="spellEnd"/>
      <w:r w:rsidRPr="00D96260">
        <w:rPr>
          <w:color w:val="000100"/>
          <w:sz w:val="24"/>
          <w:szCs w:val="24"/>
        </w:rPr>
        <w:t xml:space="preserve"> </w:t>
      </w:r>
      <w:r w:rsidRPr="00D96260">
        <w:rPr>
          <w:i/>
          <w:iCs/>
          <w:color w:val="000100"/>
          <w:sz w:val="24"/>
          <w:szCs w:val="24"/>
        </w:rPr>
        <w:t>_</w:t>
      </w:r>
      <w:r w:rsidRPr="00D96260">
        <w:rPr>
          <w:b/>
          <w:bCs/>
          <w:i/>
          <w:iCs/>
          <w:color w:val="000100"/>
          <w:sz w:val="24"/>
          <w:szCs w:val="24"/>
        </w:rPr>
        <w:t>exit</w:t>
      </w:r>
      <w:r w:rsidRPr="00D96260">
        <w:rPr>
          <w:color w:val="000100"/>
          <w:sz w:val="24"/>
          <w:szCs w:val="24"/>
        </w:rPr>
        <w:t xml:space="preserve"> </w:t>
      </w:r>
      <w:r w:rsidRPr="00D96260">
        <w:rPr>
          <w:b/>
          <w:bCs/>
          <w:color w:val="000100"/>
          <w:sz w:val="24"/>
          <w:szCs w:val="24"/>
        </w:rPr>
        <w:t>(</w:t>
      </w:r>
      <w:proofErr w:type="spellStart"/>
      <w:r w:rsidRPr="00D96260">
        <w:rPr>
          <w:b/>
          <w:bCs/>
          <w:color w:val="000100"/>
          <w:sz w:val="24"/>
          <w:szCs w:val="24"/>
        </w:rPr>
        <w:t>int</w:t>
      </w:r>
      <w:proofErr w:type="spellEnd"/>
      <w:r w:rsidRPr="00D96260">
        <w:rPr>
          <w:color w:val="000100"/>
          <w:sz w:val="24"/>
          <w:szCs w:val="24"/>
        </w:rPr>
        <w:t xml:space="preserve"> </w:t>
      </w:r>
      <w:r w:rsidRPr="00D96260">
        <w:rPr>
          <w:i/>
          <w:iCs/>
          <w:color w:val="000100"/>
          <w:sz w:val="24"/>
          <w:szCs w:val="24"/>
        </w:rPr>
        <w:t>code</w:t>
      </w:r>
      <w:proofErr w:type="gramStart"/>
      <w:r w:rsidRPr="00D96260">
        <w:rPr>
          <w:b/>
          <w:bCs/>
          <w:i/>
          <w:iCs/>
          <w:color w:val="000100"/>
          <w:sz w:val="24"/>
          <w:szCs w:val="24"/>
        </w:rPr>
        <w:t>);</w:t>
      </w:r>
      <w:proofErr w:type="gramEnd"/>
    </w:p>
    <w:p w:rsidR="00FD1CB9" w:rsidRDefault="00FD1CB9" w:rsidP="00D96260">
      <w:pPr>
        <w:pStyle w:val="PrformatHTML"/>
        <w:rPr>
          <w:bCs/>
          <w:iCs/>
          <w:color w:val="000100"/>
          <w:sz w:val="24"/>
          <w:szCs w:val="24"/>
        </w:rPr>
      </w:pPr>
      <w:r>
        <w:rPr>
          <w:bCs/>
          <w:iCs/>
          <w:color w:val="000100"/>
          <w:sz w:val="24"/>
          <w:szCs w:val="24"/>
        </w:rPr>
        <w:t>Cette fonction permet de mettre fin directement au processus en cours, tous les descripteurs de fichiers lui appartenant sont fermés. Si le processus est le leader, le signal SIGHUP est envoyé à tous les autres processus du groupe.</w:t>
      </w:r>
    </w:p>
    <w:p w:rsidR="00FD1CB9" w:rsidRPr="00FD1CB9" w:rsidRDefault="00FD1CB9" w:rsidP="00D96260">
      <w:pPr>
        <w:pStyle w:val="PrformatHTML"/>
        <w:rPr>
          <w:color w:val="000100"/>
          <w:sz w:val="24"/>
          <w:szCs w:val="24"/>
        </w:rPr>
      </w:pPr>
      <w:r>
        <w:rPr>
          <w:bCs/>
          <w:iCs/>
          <w:color w:val="000100"/>
          <w:sz w:val="24"/>
          <w:szCs w:val="24"/>
        </w:rPr>
        <w:t>Attention, cette fonction ne gère pas la mémoire, qui devra être géré par le code lui-même.</w:t>
      </w:r>
      <w:bookmarkStart w:id="0" w:name="_GoBack"/>
      <w:bookmarkEnd w:id="0"/>
    </w:p>
    <w:p w:rsidR="00D96260" w:rsidRDefault="00D96260" w:rsidP="00D96260"/>
    <w:p w:rsidR="00D96260" w:rsidRDefault="00D96260" w:rsidP="00D96260"/>
    <w:p w:rsidR="00D96260" w:rsidRDefault="00D96260" w:rsidP="00E74DD6"/>
    <w:sectPr w:rsidR="00D9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91BE6"/>
    <w:multiLevelType w:val="hybridMultilevel"/>
    <w:tmpl w:val="60B8EA10"/>
    <w:lvl w:ilvl="0" w:tplc="9CF4AA36">
      <w:start w:val="7"/>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42B860D7"/>
    <w:multiLevelType w:val="hybridMultilevel"/>
    <w:tmpl w:val="D516552E"/>
    <w:lvl w:ilvl="0" w:tplc="3C46CFBC">
      <w:start w:val="7"/>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465D90"/>
    <w:rsid w:val="008B41B6"/>
    <w:rsid w:val="00D96260"/>
    <w:rsid w:val="00E74DD6"/>
    <w:rsid w:val="00ED5793"/>
    <w:rsid w:val="00FD1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960A"/>
  <w15:chartTrackingRefBased/>
  <w15:docId w15:val="{D530E866-9E9E-487E-A73D-CD015942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4DD6"/>
    <w:pPr>
      <w:ind w:left="720"/>
      <w:contextualSpacing/>
    </w:pPr>
  </w:style>
  <w:style w:type="paragraph" w:styleId="PrformatHTML">
    <w:name w:val="HTML Preformatted"/>
    <w:basedOn w:val="Normal"/>
    <w:link w:val="PrformatHTMLCar"/>
    <w:uiPriority w:val="99"/>
    <w:semiHidden/>
    <w:unhideWhenUsed/>
    <w:rsid w:val="00D9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626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63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2</Pages>
  <Words>235</Words>
  <Characters>1293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antoine</cp:lastModifiedBy>
  <cp:revision>2</cp:revision>
  <dcterms:created xsi:type="dcterms:W3CDTF">2017-05-15T13:29:00Z</dcterms:created>
  <dcterms:modified xsi:type="dcterms:W3CDTF">2017-05-15T23:08:00Z</dcterms:modified>
</cp:coreProperties>
</file>