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47738" w14:textId="77777777" w:rsidR="00965754" w:rsidRDefault="00A5417E" w:rsidP="00273949">
      <w:pPr>
        <w:pStyle w:val="Eivli"/>
      </w:pPr>
    </w:p>
    <w:p w14:paraId="593E8612" w14:textId="77777777" w:rsidR="00273949" w:rsidRDefault="00273949" w:rsidP="00273949">
      <w:pPr>
        <w:pStyle w:val="Eivli"/>
      </w:pPr>
    </w:p>
    <w:p w14:paraId="4EAA3B94" w14:textId="77777777" w:rsidR="00273949" w:rsidRDefault="00273949" w:rsidP="00273949">
      <w:pPr>
        <w:pStyle w:val="Eivli"/>
      </w:pPr>
      <w:r>
        <w:t>Lapin ammattikorkeakoulu</w:t>
      </w:r>
    </w:p>
    <w:p w14:paraId="73BC6AD7" w14:textId="77777777" w:rsidR="00273949" w:rsidRDefault="00273949" w:rsidP="00273949">
      <w:pPr>
        <w:pStyle w:val="Eivli"/>
      </w:pPr>
      <w:r>
        <w:t>Yrjö Koskenniemi</w:t>
      </w:r>
    </w:p>
    <w:p w14:paraId="1E5B9E49" w14:textId="77777777" w:rsidR="00273949" w:rsidRDefault="00273949" w:rsidP="00273949">
      <w:pPr>
        <w:pStyle w:val="Eivli"/>
      </w:pPr>
      <w:r>
        <w:t>Kauppakatu 58</w:t>
      </w:r>
    </w:p>
    <w:p w14:paraId="3BD42AD0" w14:textId="77777777" w:rsidR="00273949" w:rsidRDefault="00273949" w:rsidP="00273949">
      <w:pPr>
        <w:pStyle w:val="Eivli"/>
      </w:pPr>
      <w:r>
        <w:t>95400 Tornio</w:t>
      </w:r>
    </w:p>
    <w:p w14:paraId="557B54AA" w14:textId="77777777" w:rsidR="00273949" w:rsidRDefault="00273949" w:rsidP="00273949">
      <w:pPr>
        <w:pStyle w:val="Eivli"/>
      </w:pPr>
    </w:p>
    <w:p w14:paraId="776BD532" w14:textId="77777777" w:rsidR="00273949" w:rsidRDefault="00273949" w:rsidP="00273949">
      <w:pPr>
        <w:pStyle w:val="Eivli"/>
      </w:pPr>
    </w:p>
    <w:p w14:paraId="7EDEDE64" w14:textId="77777777" w:rsidR="00273949" w:rsidRDefault="00273949" w:rsidP="00273949">
      <w:pPr>
        <w:pStyle w:val="Eivli"/>
      </w:pPr>
    </w:p>
    <w:p w14:paraId="47068CA7" w14:textId="77777777" w:rsidR="00273949" w:rsidRDefault="00273949" w:rsidP="00273949">
      <w:pPr>
        <w:pStyle w:val="Eivli"/>
      </w:pPr>
    </w:p>
    <w:p w14:paraId="614EB2EA" w14:textId="544032C1" w:rsidR="00273949" w:rsidRDefault="00273949" w:rsidP="00273949">
      <w:pPr>
        <w:pStyle w:val="Eivli"/>
      </w:pPr>
      <w:r>
        <w:t>Tehtävä 2</w:t>
      </w:r>
      <w:r w:rsidR="00FB5AFA">
        <w:t>1.5.2020</w:t>
      </w:r>
    </w:p>
    <w:p w14:paraId="2332A974" w14:textId="77777777" w:rsidR="00273949" w:rsidRDefault="00273949" w:rsidP="00273949">
      <w:pPr>
        <w:pStyle w:val="Eivli"/>
      </w:pPr>
    </w:p>
    <w:p w14:paraId="699B96F0" w14:textId="1D795958" w:rsidR="00273949" w:rsidRDefault="00FB5AFA" w:rsidP="00273949">
      <w:pPr>
        <w:pStyle w:val="Eivli"/>
        <w:rPr>
          <w:b/>
          <w:bCs/>
        </w:rPr>
      </w:pPr>
      <w:r>
        <w:rPr>
          <w:b/>
          <w:bCs/>
        </w:rPr>
        <w:t>Full Stack -projektin (varausjärjestelmän) tilannekatsaus</w:t>
      </w:r>
    </w:p>
    <w:p w14:paraId="10FA6030" w14:textId="77777777" w:rsidR="004129B2" w:rsidRDefault="004129B2" w:rsidP="004129B2">
      <w:pPr>
        <w:pStyle w:val="Eivli"/>
      </w:pPr>
    </w:p>
    <w:p w14:paraId="7048D399" w14:textId="48FE5DAE" w:rsidR="004129B2" w:rsidRDefault="009F2CE7" w:rsidP="004129B2">
      <w:pPr>
        <w:pStyle w:val="Eivli"/>
        <w:ind w:left="2608"/>
      </w:pPr>
      <w:r>
        <w:t xml:space="preserve">Tehtävänämme oli </w:t>
      </w:r>
      <w:r w:rsidR="00FB5AFA">
        <w:t>tuottaa Full Stack-projektina varausjärjestelmä, jonka avulla pystyi varaamaan resursseja Lapin amkin Tornion kampuksella</w:t>
      </w:r>
      <w:r w:rsidR="00BF76C7">
        <w:t>.</w:t>
      </w:r>
    </w:p>
    <w:p w14:paraId="34EA7D55" w14:textId="77777777" w:rsidR="00BF76C7" w:rsidRDefault="00BF76C7" w:rsidP="004129B2">
      <w:pPr>
        <w:pStyle w:val="Eivli"/>
        <w:ind w:left="2608"/>
      </w:pPr>
    </w:p>
    <w:p w14:paraId="22D6FD53" w14:textId="13694166" w:rsidR="00BF76C7" w:rsidRDefault="00FB5AFA" w:rsidP="004129B2">
      <w:pPr>
        <w:pStyle w:val="Eivli"/>
        <w:ind w:left="2608"/>
      </w:pPr>
      <w:r>
        <w:t>Työ onnistui mielestäni kohtalaisesti. Tyytyväinen olin käyttäjänäkymään, joka toimi sikäli hyvin, että siinä pystyi kirjautumaan käyttäjätunnuksilla, rekisteröitymään uusilla tunnuksilla sekä tietysti varaamaan resursseja. Ainoa, mikä asia ei toiminut, oli käyttäjän salasanan vaihto. Tähän olisi varmaan vaadittu viikko enemmän aikaa, sillä tämä oli hieman haastava kohta, johon olisin tarvinnut</w:t>
      </w:r>
      <w:r w:rsidR="009E7FB3">
        <w:t xml:space="preserve"> lisää</w:t>
      </w:r>
      <w:r>
        <w:t xml:space="preserve"> avustusta</w:t>
      </w:r>
      <w:r w:rsidR="00373F05">
        <w:t xml:space="preserve"> muun kiireen keskellä</w:t>
      </w:r>
      <w:r>
        <w:t>.</w:t>
      </w:r>
      <w:r w:rsidR="00BA692F">
        <w:t xml:space="preserve"> Salasanojen kryptaus toimi sekä käyttäjillä että admineilla, aivan ensimmäisenä tehtyä käyttäjätunnusta lukuun ottamatta.</w:t>
      </w:r>
    </w:p>
    <w:p w14:paraId="35C663CD" w14:textId="16EF8EB6" w:rsidR="00FB5AFA" w:rsidRDefault="00FB5AFA" w:rsidP="004129B2">
      <w:pPr>
        <w:pStyle w:val="Eivli"/>
        <w:ind w:left="2608"/>
      </w:pPr>
    </w:p>
    <w:p w14:paraId="7F428A6B" w14:textId="5DAA3580" w:rsidR="00FB5AFA" w:rsidRDefault="00FB5AFA" w:rsidP="004129B2">
      <w:pPr>
        <w:pStyle w:val="Eivli"/>
        <w:ind w:left="2608"/>
      </w:pPr>
      <w:r>
        <w:t>Sen sijaan admin (järjestelmänvalvojan) näkymässä oli enemmän puutteita: adminin kirjautuminen, uuden adminin lisääminen ja varausluettelon näkyminen toimivat, mutta esimerkiksi adminin poisto</w:t>
      </w:r>
      <w:r w:rsidR="00B31A8E">
        <w:t xml:space="preserve"> ei toiminut.</w:t>
      </w:r>
      <w:r w:rsidR="006A712E">
        <w:t xml:space="preserve"> Samoin en saanut resurssin lisäystä toimimaan.</w:t>
      </w:r>
      <w:r w:rsidR="00F83058">
        <w:t xml:space="preserve"> Myös käyttäjän haku onnistui sillä ehdolla, että haki vain yhdellä sanalla (ei esim. Aale Lehtoniemi vaan pelkkä Aale tai Lehtoniemi).</w:t>
      </w:r>
    </w:p>
    <w:p w14:paraId="65D34EF5" w14:textId="7688F693" w:rsidR="00F63967" w:rsidRDefault="00F63967" w:rsidP="004129B2">
      <w:pPr>
        <w:pStyle w:val="Eivli"/>
        <w:ind w:left="2608"/>
      </w:pPr>
    </w:p>
    <w:p w14:paraId="7F6862FB" w14:textId="756322A0" w:rsidR="00F63967" w:rsidRDefault="00F63967" w:rsidP="004129B2">
      <w:pPr>
        <w:pStyle w:val="Eivli"/>
        <w:ind w:left="2608"/>
      </w:pPr>
      <w:r>
        <w:t>Yleisesti arvioisin, että onnistuin työssäni kohtalaisesti tavoitteisiin nähden ja että työ on kohtalaisen valmis. Luultavasti olisin avustettuna saanut ongelmakohdat viikon sisällä</w:t>
      </w:r>
      <w:r w:rsidR="00A4085E">
        <w:t xml:space="preserve"> tästä päivästä (21.5.2020)</w:t>
      </w:r>
      <w:r>
        <w:t xml:space="preserve"> toimimaan. Olisin kyllä toivonut parempaa tulosta etenkin admin-puolen osalta mm. resurssien lisäämisessä, ja käyttäjäpuolella unohtuneen salasanan lähettämisessä, mutta nähtävästi nämä o</w:t>
      </w:r>
      <w:r w:rsidR="006020F1">
        <w:t>v</w:t>
      </w:r>
      <w:r>
        <w:t>at tämänhetkiselle osaamiselleni liian vaativia</w:t>
      </w:r>
      <w:r w:rsidR="00A4085E">
        <w:t xml:space="preserve"> </w:t>
      </w:r>
      <w:r w:rsidR="003078B5">
        <w:t>ominaisuuksia</w:t>
      </w:r>
      <w:r>
        <w:t xml:space="preserve">. </w:t>
      </w:r>
    </w:p>
    <w:p w14:paraId="2CC10BA8" w14:textId="77777777" w:rsidR="00FD0E1F" w:rsidRDefault="00FD0E1F" w:rsidP="00FD0E1F">
      <w:pPr>
        <w:pStyle w:val="Eivli"/>
      </w:pPr>
    </w:p>
    <w:p w14:paraId="04E8EFD8" w14:textId="77777777" w:rsidR="00FD0E1F" w:rsidRPr="00B81EBF" w:rsidRDefault="00FD0E1F" w:rsidP="00FD0E1F">
      <w:pPr>
        <w:pStyle w:val="Eivli"/>
      </w:pPr>
    </w:p>
    <w:p w14:paraId="7745F3B4" w14:textId="77777777" w:rsidR="00064627" w:rsidRPr="00F0775A" w:rsidRDefault="00064627" w:rsidP="00F0775A">
      <w:pPr>
        <w:tabs>
          <w:tab w:val="left" w:pos="2630"/>
        </w:tabs>
        <w:ind w:left="2608"/>
      </w:pPr>
    </w:p>
    <w:sectPr w:rsidR="00064627" w:rsidRPr="00F0775A">
      <w:headerReference w:type="default" r:id="rId8"/>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E9CB60" w14:textId="77777777" w:rsidR="00A5417E" w:rsidRDefault="00A5417E" w:rsidP="00A61802">
      <w:pPr>
        <w:spacing w:after="0" w:line="240" w:lineRule="auto"/>
      </w:pPr>
      <w:r>
        <w:separator/>
      </w:r>
    </w:p>
  </w:endnote>
  <w:endnote w:type="continuationSeparator" w:id="0">
    <w:p w14:paraId="1859192F" w14:textId="77777777" w:rsidR="00A5417E" w:rsidRDefault="00A5417E" w:rsidP="00A618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4532B4" w14:textId="77777777" w:rsidR="00A5417E" w:rsidRDefault="00A5417E" w:rsidP="00A61802">
      <w:pPr>
        <w:spacing w:after="0" w:line="240" w:lineRule="auto"/>
      </w:pPr>
      <w:r>
        <w:separator/>
      </w:r>
    </w:p>
  </w:footnote>
  <w:footnote w:type="continuationSeparator" w:id="0">
    <w:p w14:paraId="16C4CD23" w14:textId="77777777" w:rsidR="00A5417E" w:rsidRDefault="00A5417E" w:rsidP="00A618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3BB61" w14:textId="1EE23DB4" w:rsidR="00A61802" w:rsidRDefault="00913B29" w:rsidP="00A61802">
    <w:pPr>
      <w:pStyle w:val="Yltunniste"/>
      <w:rPr>
        <w:color w:val="4472C4" w:themeColor="accent1"/>
      </w:rPr>
    </w:pPr>
    <w:r>
      <w:rPr>
        <w:color w:val="4472C4" w:themeColor="accent1"/>
      </w:rPr>
      <w:t>Aale Lehtoniemi</w:t>
    </w:r>
    <w:r>
      <w:rPr>
        <w:color w:val="4472C4" w:themeColor="accent1"/>
      </w:rPr>
      <w:tab/>
    </w:r>
    <w:r w:rsidR="00FB5AFA">
      <w:rPr>
        <w:color w:val="4472C4" w:themeColor="accent1"/>
      </w:rPr>
      <w:t>Full Stack -projektin tilannekatsaus</w:t>
    </w:r>
    <w:r>
      <w:rPr>
        <w:color w:val="4472C4" w:themeColor="accent1"/>
      </w:rPr>
      <w:tab/>
    </w:r>
    <w:r w:rsidRPr="00913B29">
      <w:rPr>
        <w:color w:val="4472C4" w:themeColor="accent1"/>
      </w:rPr>
      <w:fldChar w:fldCharType="begin"/>
    </w:r>
    <w:r w:rsidRPr="00913B29">
      <w:rPr>
        <w:color w:val="4472C4" w:themeColor="accent1"/>
      </w:rPr>
      <w:instrText>PAGE   \* MERGEFORMAT</w:instrText>
    </w:r>
    <w:r w:rsidRPr="00913B29">
      <w:rPr>
        <w:color w:val="4472C4" w:themeColor="accent1"/>
      </w:rPr>
      <w:fldChar w:fldCharType="separate"/>
    </w:r>
    <w:r w:rsidRPr="00913B29">
      <w:rPr>
        <w:color w:val="4472C4" w:themeColor="accent1"/>
      </w:rPr>
      <w:t>1</w:t>
    </w:r>
    <w:r w:rsidRPr="00913B29">
      <w:rPr>
        <w:color w:val="4472C4" w:themeColor="accent1"/>
      </w:rPr>
      <w:fldChar w:fldCharType="end"/>
    </w:r>
  </w:p>
  <w:p w14:paraId="31285A78" w14:textId="77777777" w:rsidR="00913B29" w:rsidRDefault="00913B29" w:rsidP="00A61802">
    <w:pPr>
      <w:pStyle w:val="Yltunniste"/>
      <w:rPr>
        <w:color w:val="4472C4" w:themeColor="accent1"/>
      </w:rPr>
    </w:pPr>
    <w:r>
      <w:rPr>
        <w:color w:val="4472C4" w:themeColor="accent1"/>
      </w:rPr>
      <w:t>Lohirysänkatu 3 C 26</w:t>
    </w:r>
  </w:p>
  <w:p w14:paraId="74238C73" w14:textId="77777777" w:rsidR="00913B29" w:rsidRDefault="00913B29" w:rsidP="00A61802">
    <w:pPr>
      <w:pStyle w:val="Yltunniste"/>
      <w:rPr>
        <w:color w:val="4472C4" w:themeColor="accent1"/>
      </w:rPr>
    </w:pPr>
    <w:r>
      <w:rPr>
        <w:color w:val="4472C4" w:themeColor="accent1"/>
      </w:rPr>
      <w:t>95410 Tornio</w:t>
    </w:r>
  </w:p>
  <w:p w14:paraId="12D01656" w14:textId="26D2EB6D" w:rsidR="00913B29" w:rsidRDefault="00913B29" w:rsidP="00A61802">
    <w:pPr>
      <w:pStyle w:val="Yltunniste"/>
      <w:rPr>
        <w:color w:val="4472C4" w:themeColor="accent1"/>
      </w:rPr>
    </w:pPr>
    <w:r>
      <w:rPr>
        <w:color w:val="4472C4" w:themeColor="accent1"/>
      </w:rPr>
      <w:t>T42T19S</w:t>
    </w:r>
    <w:r>
      <w:rPr>
        <w:color w:val="4472C4" w:themeColor="accent1"/>
      </w:rPr>
      <w:tab/>
    </w:r>
    <w:r w:rsidR="00FB5AFA">
      <w:rPr>
        <w:color w:val="4472C4" w:themeColor="accent1"/>
      </w:rPr>
      <w:t>21.5.2020</w:t>
    </w:r>
  </w:p>
  <w:p w14:paraId="53F58CC6" w14:textId="77777777" w:rsidR="00A61802" w:rsidRDefault="00A61802">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A547BB"/>
    <w:multiLevelType w:val="hybridMultilevel"/>
    <w:tmpl w:val="65F84554"/>
    <w:lvl w:ilvl="0" w:tplc="36E69E18">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AFA"/>
    <w:rsid w:val="00064627"/>
    <w:rsid w:val="001A37BC"/>
    <w:rsid w:val="001A4592"/>
    <w:rsid w:val="001B10E1"/>
    <w:rsid w:val="00273949"/>
    <w:rsid w:val="003078B5"/>
    <w:rsid w:val="00373F05"/>
    <w:rsid w:val="003D7D86"/>
    <w:rsid w:val="004129B2"/>
    <w:rsid w:val="00462680"/>
    <w:rsid w:val="006020F1"/>
    <w:rsid w:val="006A5CDA"/>
    <w:rsid w:val="006A712E"/>
    <w:rsid w:val="007C033A"/>
    <w:rsid w:val="00892FAE"/>
    <w:rsid w:val="008C3184"/>
    <w:rsid w:val="00913B29"/>
    <w:rsid w:val="00935276"/>
    <w:rsid w:val="009B4793"/>
    <w:rsid w:val="009E7FB3"/>
    <w:rsid w:val="009F2CE7"/>
    <w:rsid w:val="00A4085E"/>
    <w:rsid w:val="00A5417E"/>
    <w:rsid w:val="00A61802"/>
    <w:rsid w:val="00B31A8E"/>
    <w:rsid w:val="00B81EBF"/>
    <w:rsid w:val="00BA692F"/>
    <w:rsid w:val="00BF76C7"/>
    <w:rsid w:val="00C71C5B"/>
    <w:rsid w:val="00D85421"/>
    <w:rsid w:val="00E03F35"/>
    <w:rsid w:val="00E34A81"/>
    <w:rsid w:val="00F0775A"/>
    <w:rsid w:val="00F546DB"/>
    <w:rsid w:val="00F57037"/>
    <w:rsid w:val="00F63967"/>
    <w:rsid w:val="00F83058"/>
    <w:rsid w:val="00FB0F3D"/>
    <w:rsid w:val="00FB5AFA"/>
    <w:rsid w:val="00FD0E1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0F93F3"/>
  <w15:chartTrackingRefBased/>
  <w15:docId w15:val="{40AB584E-5479-4701-AF70-64A42F554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A61802"/>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A61802"/>
  </w:style>
  <w:style w:type="paragraph" w:styleId="Alatunniste">
    <w:name w:val="footer"/>
    <w:basedOn w:val="Normaali"/>
    <w:link w:val="AlatunnisteChar"/>
    <w:uiPriority w:val="99"/>
    <w:unhideWhenUsed/>
    <w:rsid w:val="00A61802"/>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A61802"/>
  </w:style>
  <w:style w:type="paragraph" w:styleId="Eivli">
    <w:name w:val="No Spacing"/>
    <w:uiPriority w:val="1"/>
    <w:qFormat/>
    <w:rsid w:val="00273949"/>
    <w:pPr>
      <w:spacing w:after="0" w:line="240" w:lineRule="auto"/>
    </w:pPr>
  </w:style>
  <w:style w:type="character" w:styleId="Hyperlinkki">
    <w:name w:val="Hyperlink"/>
    <w:basedOn w:val="Kappaleenoletusfontti"/>
    <w:uiPriority w:val="99"/>
    <w:unhideWhenUsed/>
    <w:rsid w:val="00BF76C7"/>
    <w:rPr>
      <w:color w:val="0563C1" w:themeColor="hyperlink"/>
      <w:u w:val="single"/>
    </w:rPr>
  </w:style>
  <w:style w:type="character" w:styleId="Ratkaisematonmaininta">
    <w:name w:val="Unresolved Mention"/>
    <w:basedOn w:val="Kappaleenoletusfontti"/>
    <w:uiPriority w:val="99"/>
    <w:semiHidden/>
    <w:unhideWhenUsed/>
    <w:rsid w:val="00BF76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lel\OneDrive\Ty&#246;p&#246;yt&#228;\Webbikoodit\tietokannat\aale_lehtoniemi_asiakirjastandard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1C760-5F4F-4A2D-A1DC-BCC27E91D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aale_lehtoniemi_asiakirjastandardi</Template>
  <TotalTime>105</TotalTime>
  <Pages>1</Pages>
  <Words>187</Words>
  <Characters>1520</Characters>
  <Application>Microsoft Office Word</Application>
  <DocSecurity>0</DocSecurity>
  <Lines>12</Lines>
  <Paragraphs>3</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aalel</dc:creator>
  <cp:keywords/>
  <dc:description/>
  <cp:lastModifiedBy>Lehtoniemi Aale</cp:lastModifiedBy>
  <cp:revision>10</cp:revision>
  <dcterms:created xsi:type="dcterms:W3CDTF">2020-05-21T08:18:00Z</dcterms:created>
  <dcterms:modified xsi:type="dcterms:W3CDTF">2020-05-21T13:01:00Z</dcterms:modified>
</cp:coreProperties>
</file>