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209F" w14:textId="77777777" w:rsidR="00475C04" w:rsidRPr="00750F08" w:rsidRDefault="00475C04" w:rsidP="00475C04">
      <w:pPr>
        <w:ind w:right="566"/>
        <w:jc w:val="center"/>
        <w:rPr>
          <w:color w:val="000000" w:themeColor="text1"/>
          <w:sz w:val="20"/>
          <w:szCs w:val="20"/>
        </w:rPr>
      </w:pPr>
      <w:bookmarkStart w:id="0" w:name="bookmark0"/>
      <w:r w:rsidRPr="004A1287">
        <w:rPr>
          <w:sz w:val="20"/>
          <w:szCs w:val="20"/>
        </w:rPr>
        <w:t>ФЕДЕРА</w:t>
      </w:r>
      <w:r w:rsidRPr="00750F08">
        <w:rPr>
          <w:color w:val="000000" w:themeColor="text1"/>
          <w:sz w:val="20"/>
          <w:szCs w:val="20"/>
        </w:rPr>
        <w:t>ЛЬНОЕ ГОСУДАРСТВЕННОЕ АВТОНОМНОЕ ОБРАЗОВАТЕЛЬНОЕ УЧРЕЖДЕНИЕ</w:t>
      </w:r>
    </w:p>
    <w:p w14:paraId="3D791DDF" w14:textId="77777777" w:rsidR="00475C04" w:rsidRPr="00750F08" w:rsidRDefault="00475C04" w:rsidP="00475C04">
      <w:pPr>
        <w:overflowPunct w:val="0"/>
        <w:autoSpaceDE w:val="0"/>
        <w:autoSpaceDN w:val="0"/>
        <w:adjustRightInd w:val="0"/>
        <w:ind w:right="566"/>
        <w:jc w:val="center"/>
        <w:rPr>
          <w:color w:val="000000" w:themeColor="text1"/>
          <w:sz w:val="20"/>
          <w:szCs w:val="20"/>
        </w:rPr>
      </w:pPr>
      <w:r w:rsidRPr="00750F08">
        <w:rPr>
          <w:color w:val="000000" w:themeColor="text1"/>
          <w:sz w:val="20"/>
          <w:szCs w:val="20"/>
        </w:rPr>
        <w:t>ВЫСШЕГО ОБРАЗОВАНИЯ</w:t>
      </w:r>
    </w:p>
    <w:p w14:paraId="6A7BD0FF" w14:textId="77777777" w:rsidR="00475C04" w:rsidRPr="00750F08" w:rsidRDefault="00475C04" w:rsidP="00475C04">
      <w:pPr>
        <w:overflowPunct w:val="0"/>
        <w:autoSpaceDE w:val="0"/>
        <w:autoSpaceDN w:val="0"/>
        <w:adjustRightInd w:val="0"/>
        <w:ind w:right="566"/>
        <w:jc w:val="center"/>
        <w:rPr>
          <w:b/>
          <w:color w:val="000000" w:themeColor="text1"/>
          <w:sz w:val="20"/>
          <w:szCs w:val="20"/>
        </w:rPr>
      </w:pPr>
      <w:r w:rsidRPr="00750F08">
        <w:rPr>
          <w:b/>
          <w:i/>
          <w:color w:val="000000" w:themeColor="text1"/>
          <w:sz w:val="20"/>
          <w:szCs w:val="20"/>
          <w:shd w:val="clear" w:color="auto" w:fill="FFFFFF"/>
        </w:rPr>
        <w:t>«</w:t>
      </w:r>
      <w:r w:rsidRPr="00750F08">
        <w:rPr>
          <w:b/>
          <w:color w:val="000000" w:themeColor="text1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75C04" w:rsidRPr="00750F08" w14:paraId="109DB961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0DB070" w14:textId="77777777" w:rsidR="00475C04" w:rsidRPr="00750F08" w:rsidRDefault="00475C04" w:rsidP="0037317D">
            <w:pPr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2"/>
                <w:szCs w:val="20"/>
              </w:rPr>
            </w:pPr>
            <w:r w:rsidRPr="00750F08">
              <w:rPr>
                <w:color w:val="000000" w:themeColor="text1"/>
                <w:sz w:val="22"/>
                <w:szCs w:val="20"/>
              </w:rPr>
              <w:t>Институт компьютерных наук и технологий</w:t>
            </w:r>
          </w:p>
          <w:p w14:paraId="47367E72" w14:textId="77777777" w:rsidR="00475C04" w:rsidRPr="00750F08" w:rsidRDefault="00475C04" w:rsidP="0037317D">
            <w:pPr>
              <w:autoSpaceDN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0"/>
              </w:rPr>
              <w:t>Высшая школа программной инженерии</w:t>
            </w:r>
          </w:p>
        </w:tc>
      </w:tr>
      <w:tr w:rsidR="00475C04" w:rsidRPr="00750F08" w14:paraId="021899E6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D692D" w14:textId="77777777" w:rsidR="00475C04" w:rsidRPr="00750F08" w:rsidRDefault="00475C04" w:rsidP="0037317D">
            <w:pPr>
              <w:autoSpaceDN w:val="0"/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14:paraId="04D4C907" w14:textId="77777777" w:rsidR="00475C04" w:rsidRPr="00750F08" w:rsidRDefault="00475C04" w:rsidP="00475C04">
      <w:pPr>
        <w:autoSpaceDN w:val="0"/>
        <w:jc w:val="center"/>
        <w:rPr>
          <w:b/>
          <w:color w:val="000000" w:themeColor="text1"/>
          <w:sz w:val="28"/>
          <w:szCs w:val="28"/>
        </w:rPr>
      </w:pPr>
    </w:p>
    <w:p w14:paraId="7230B50F" w14:textId="77777777" w:rsidR="00475C04" w:rsidRPr="00750F08" w:rsidRDefault="00475C04" w:rsidP="00475C04">
      <w:pPr>
        <w:autoSpaceDN w:val="0"/>
        <w:jc w:val="center"/>
        <w:rPr>
          <w:b/>
          <w:color w:val="000000" w:themeColor="text1"/>
          <w:sz w:val="28"/>
          <w:szCs w:val="28"/>
        </w:rPr>
      </w:pPr>
      <w:r w:rsidRPr="00750F08">
        <w:rPr>
          <w:b/>
          <w:color w:val="000000" w:themeColor="text1"/>
          <w:sz w:val="28"/>
          <w:szCs w:val="28"/>
        </w:rPr>
        <w:t xml:space="preserve">ИНДИВИДУАЛЬНЫЙ ПЛАН (ЗАДАНИЕ И ГРАФИК) </w:t>
      </w:r>
    </w:p>
    <w:p w14:paraId="519EF507" w14:textId="77777777" w:rsidR="00475C04" w:rsidRPr="00750F08" w:rsidRDefault="00475C04" w:rsidP="00475C04">
      <w:pPr>
        <w:autoSpaceDN w:val="0"/>
        <w:jc w:val="center"/>
        <w:rPr>
          <w:b/>
          <w:color w:val="000000" w:themeColor="text1"/>
          <w:sz w:val="28"/>
          <w:szCs w:val="28"/>
        </w:rPr>
      </w:pPr>
      <w:r w:rsidRPr="00750F08">
        <w:rPr>
          <w:b/>
          <w:color w:val="000000" w:themeColor="text1"/>
          <w:sz w:val="28"/>
          <w:szCs w:val="28"/>
        </w:rPr>
        <w:t>ПРОВЕДЕНИЯ ПРАКТИКИ</w:t>
      </w:r>
    </w:p>
    <w:p w14:paraId="5A2AF086" w14:textId="77777777" w:rsidR="00475C04" w:rsidRPr="00750F08" w:rsidRDefault="00475C04" w:rsidP="00475C04">
      <w:pPr>
        <w:autoSpaceDN w:val="0"/>
        <w:jc w:val="center"/>
        <w:rPr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6804097A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5A1C7F" w14:textId="06D3DD86" w:rsidR="00475C04" w:rsidRPr="00750F08" w:rsidRDefault="0078349B" w:rsidP="0037317D">
            <w:pPr>
              <w:autoSpaceDN w:val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Шмерлинг Максим Александрович</w:t>
            </w:r>
          </w:p>
        </w:tc>
      </w:tr>
    </w:tbl>
    <w:p w14:paraId="7DEC8940" w14:textId="77777777" w:rsidR="00475C04" w:rsidRPr="00750F08" w:rsidRDefault="00475C04" w:rsidP="00475C04">
      <w:pPr>
        <w:autoSpaceDN w:val="0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00580565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5A46B8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475C04" w:rsidRPr="00750F08" w14:paraId="139E18D4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3B39B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475C04" w:rsidRPr="00750F08" w14:paraId="1DFE0045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B44DF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Вид практики: научно-исследовательская работа</w:t>
            </w:r>
          </w:p>
        </w:tc>
      </w:tr>
      <w:tr w:rsidR="00475C04" w:rsidRPr="00750F08" w14:paraId="74D6D536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5D2811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Тип практики</w:t>
            </w:r>
            <w:r w:rsidRPr="00750F08">
              <w:rPr>
                <w:color w:val="000000" w:themeColor="text1"/>
                <w:sz w:val="22"/>
                <w:szCs w:val="22"/>
                <w:lang w:val="en-US"/>
              </w:rPr>
              <w:t>:</w:t>
            </w:r>
            <w:r w:rsidRPr="00750F08">
              <w:rPr>
                <w:color w:val="000000" w:themeColor="text1"/>
                <w:sz w:val="22"/>
                <w:szCs w:val="22"/>
              </w:rPr>
              <w:t xml:space="preserve"> распределенная</w:t>
            </w:r>
          </w:p>
        </w:tc>
      </w:tr>
      <w:tr w:rsidR="00475C04" w:rsidRPr="00750F08" w14:paraId="543F7847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BE6BEE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Место прохождения практики ФГАОУ ВО «</w:t>
            </w:r>
            <w:proofErr w:type="spellStart"/>
            <w:r w:rsidRPr="00750F08">
              <w:rPr>
                <w:color w:val="000000" w:themeColor="text1"/>
                <w:sz w:val="22"/>
                <w:szCs w:val="22"/>
              </w:rPr>
              <w:t>СПбПУ</w:t>
            </w:r>
            <w:proofErr w:type="spellEnd"/>
            <w:r w:rsidRPr="00750F08">
              <w:rPr>
                <w:color w:val="000000" w:themeColor="text1"/>
                <w:sz w:val="22"/>
                <w:szCs w:val="22"/>
              </w:rPr>
              <w:t xml:space="preserve">», ИКНТ, ВШПИ, СПб, </w:t>
            </w:r>
            <w:proofErr w:type="spellStart"/>
            <w:r w:rsidRPr="00750F08">
              <w:rPr>
                <w:color w:val="000000" w:themeColor="text1"/>
                <w:sz w:val="22"/>
                <w:szCs w:val="22"/>
              </w:rPr>
              <w:t>ул.Политехническая</w:t>
            </w:r>
            <w:proofErr w:type="spellEnd"/>
            <w:r w:rsidRPr="00750F08">
              <w:rPr>
                <w:color w:val="000000" w:themeColor="text1"/>
                <w:sz w:val="22"/>
                <w:szCs w:val="22"/>
              </w:rPr>
              <w:t>, 29</w:t>
            </w:r>
          </w:p>
        </w:tc>
      </w:tr>
    </w:tbl>
    <w:p w14:paraId="21F62E83" w14:textId="77777777" w:rsidR="00475C04" w:rsidRPr="00750F08" w:rsidRDefault="00475C04" w:rsidP="00475C04">
      <w:pPr>
        <w:autoSpaceDN w:val="0"/>
        <w:jc w:val="center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7F3376C4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630E95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Руководитель практической подготовки от ФГАОУ ВО «</w:t>
            </w:r>
            <w:proofErr w:type="spellStart"/>
            <w:r w:rsidRPr="00750F08">
              <w:rPr>
                <w:color w:val="000000" w:themeColor="text1"/>
                <w:sz w:val="22"/>
                <w:szCs w:val="22"/>
              </w:rPr>
              <w:t>СПбПУ</w:t>
            </w:r>
            <w:proofErr w:type="spellEnd"/>
            <w:r w:rsidRPr="00750F08">
              <w:rPr>
                <w:color w:val="000000" w:themeColor="text1"/>
                <w:sz w:val="22"/>
                <w:szCs w:val="22"/>
              </w:rPr>
              <w:t>»:</w:t>
            </w:r>
          </w:p>
        </w:tc>
      </w:tr>
    </w:tbl>
    <w:p w14:paraId="74603B28" w14:textId="77777777" w:rsidR="00475C04" w:rsidRPr="00750F08" w:rsidRDefault="00475C04" w:rsidP="00475C04">
      <w:pPr>
        <w:autoSpaceDN w:val="0"/>
        <w:rPr>
          <w:color w:val="000000" w:themeColor="text1"/>
          <w:sz w:val="22"/>
          <w:szCs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475C04" w:rsidRPr="00750F08" w14:paraId="5417924F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A5469" w14:textId="530D4AF3" w:rsidR="00475C04" w:rsidRPr="00750F08" w:rsidRDefault="0078349B" w:rsidP="0037317D">
            <w:pPr>
              <w:autoSpaceDN w:val="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1502C2" w14:textId="77777777" w:rsidR="00475C04" w:rsidRPr="00750F08" w:rsidRDefault="00475C04" w:rsidP="0037317D">
            <w:pPr>
              <w:autoSpaceDN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2754C5A1" w14:textId="77777777" w:rsidR="00475C04" w:rsidRPr="00750F08" w:rsidRDefault="00475C04" w:rsidP="00475C04">
      <w:pPr>
        <w:autoSpaceDN w:val="0"/>
        <w:jc w:val="center"/>
        <w:rPr>
          <w:i/>
          <w:color w:val="000000" w:themeColor="text1"/>
          <w:sz w:val="22"/>
          <w:szCs w:val="22"/>
        </w:rPr>
      </w:pPr>
      <w:r w:rsidRPr="00750F08">
        <w:rPr>
          <w:i/>
          <w:color w:val="000000" w:themeColor="text1"/>
          <w:sz w:val="22"/>
          <w:szCs w:val="22"/>
        </w:rPr>
        <w:t xml:space="preserve">(Ф.И.О., </w:t>
      </w:r>
      <w:proofErr w:type="spellStart"/>
      <w:proofErr w:type="gramStart"/>
      <w:r w:rsidRPr="00750F08">
        <w:rPr>
          <w:i/>
          <w:color w:val="000000" w:themeColor="text1"/>
          <w:sz w:val="22"/>
          <w:szCs w:val="22"/>
        </w:rPr>
        <w:t>уч.степень</w:t>
      </w:r>
      <w:proofErr w:type="spellEnd"/>
      <w:proofErr w:type="gramEnd"/>
      <w:r w:rsidRPr="00750F08">
        <w:rPr>
          <w:i/>
          <w:color w:val="000000" w:themeColor="text1"/>
          <w:sz w:val="22"/>
          <w:szCs w:val="22"/>
        </w:rPr>
        <w:t>, должность)</w:t>
      </w:r>
    </w:p>
    <w:p w14:paraId="7A2E7EA9" w14:textId="77777777" w:rsidR="00475C04" w:rsidRPr="00750F08" w:rsidRDefault="00475C04" w:rsidP="00475C04">
      <w:pPr>
        <w:autoSpaceDN w:val="0"/>
        <w:jc w:val="center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6C6D0E61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BE1D0B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2"/>
                <w:szCs w:val="22"/>
              </w:rPr>
            </w:pPr>
            <w:r w:rsidRPr="00750F08">
              <w:rPr>
                <w:color w:val="000000" w:themeColor="text1"/>
                <w:sz w:val="22"/>
                <w:szCs w:val="22"/>
              </w:rPr>
              <w:t xml:space="preserve">Руководитель практической подготовки от профильной организации: - </w:t>
            </w:r>
          </w:p>
        </w:tc>
      </w:tr>
    </w:tbl>
    <w:p w14:paraId="2ECD81D8" w14:textId="77777777" w:rsidR="00475C04" w:rsidRPr="00750F08" w:rsidRDefault="00475C04" w:rsidP="00475C04">
      <w:pPr>
        <w:autoSpaceDN w:val="0"/>
        <w:jc w:val="center"/>
        <w:rPr>
          <w:color w:val="000000" w:themeColor="text1"/>
          <w:sz w:val="22"/>
          <w:szCs w:val="22"/>
        </w:rPr>
      </w:pPr>
    </w:p>
    <w:p w14:paraId="1CFB16CF" w14:textId="77777777" w:rsidR="00475C04" w:rsidRPr="00750F08" w:rsidRDefault="00475C04" w:rsidP="00475C04">
      <w:pPr>
        <w:autoSpaceDN w:val="0"/>
        <w:rPr>
          <w:b/>
          <w:color w:val="000000" w:themeColor="text1"/>
          <w:sz w:val="22"/>
          <w:szCs w:val="22"/>
        </w:rPr>
      </w:pPr>
      <w:r w:rsidRPr="00750F08">
        <w:rPr>
          <w:b/>
          <w:color w:val="000000" w:themeColor="text1"/>
          <w:sz w:val="22"/>
          <w:szCs w:val="22"/>
        </w:rPr>
        <w:t>Рабочий график проведения практики</w:t>
      </w:r>
    </w:p>
    <w:p w14:paraId="67A6C6C8" w14:textId="77777777" w:rsidR="00475C04" w:rsidRPr="00750F08" w:rsidRDefault="00475C04" w:rsidP="00475C04">
      <w:pPr>
        <w:autoSpaceDN w:val="0"/>
        <w:jc w:val="center"/>
        <w:rPr>
          <w:b/>
          <w:color w:val="000000" w:themeColor="text1"/>
          <w:sz w:val="22"/>
          <w:szCs w:val="22"/>
        </w:rPr>
      </w:pPr>
    </w:p>
    <w:p w14:paraId="0424E0B8" w14:textId="254772F5" w:rsidR="00475C04" w:rsidRPr="00750F08" w:rsidRDefault="00475C04" w:rsidP="00475C04">
      <w:pPr>
        <w:autoSpaceDN w:val="0"/>
        <w:rPr>
          <w:b/>
          <w:color w:val="000000" w:themeColor="text1"/>
          <w:sz w:val="22"/>
          <w:szCs w:val="22"/>
        </w:rPr>
      </w:pPr>
      <w:r w:rsidRPr="00750F08">
        <w:rPr>
          <w:color w:val="000000" w:themeColor="text1"/>
          <w:sz w:val="22"/>
          <w:szCs w:val="22"/>
        </w:rPr>
        <w:t>Сроки практики: с</w:t>
      </w:r>
      <w:r w:rsidRPr="00750F08">
        <w:rPr>
          <w:b/>
          <w:color w:val="000000" w:themeColor="text1"/>
          <w:sz w:val="22"/>
          <w:szCs w:val="22"/>
        </w:rPr>
        <w:t xml:space="preserve"> </w:t>
      </w:r>
      <w:r w:rsidRPr="00750F08">
        <w:rPr>
          <w:color w:val="000000" w:themeColor="text1"/>
          <w:sz w:val="22"/>
          <w:szCs w:val="22"/>
        </w:rPr>
        <w:t>01.09.2</w:t>
      </w:r>
      <w:r w:rsidR="0011760D">
        <w:rPr>
          <w:color w:val="000000" w:themeColor="text1"/>
          <w:sz w:val="22"/>
          <w:szCs w:val="22"/>
        </w:rPr>
        <w:t>2</w:t>
      </w:r>
      <w:r w:rsidRPr="00750F08">
        <w:rPr>
          <w:color w:val="000000" w:themeColor="text1"/>
          <w:sz w:val="22"/>
          <w:szCs w:val="22"/>
        </w:rPr>
        <w:t xml:space="preserve"> по 16.12.2</w:t>
      </w:r>
      <w:r w:rsidR="0011760D">
        <w:rPr>
          <w:color w:val="000000" w:themeColor="text1"/>
          <w:sz w:val="22"/>
          <w:szCs w:val="22"/>
        </w:rPr>
        <w:t>2</w:t>
      </w:r>
    </w:p>
    <w:p w14:paraId="15CDA234" w14:textId="3EF1EFD3" w:rsidR="00475C04" w:rsidRPr="00750F08" w:rsidRDefault="00475C04" w:rsidP="00475C04">
      <w:pPr>
        <w:autoSpaceDN w:val="0"/>
        <w:rPr>
          <w:b/>
          <w:color w:val="000000" w:themeColor="text1"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75C04" w:rsidRPr="00750F08" w14:paraId="62A6C710" w14:textId="77777777" w:rsidTr="0037317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5094" w14:textId="77777777" w:rsidR="00475C04" w:rsidRPr="00750F08" w:rsidRDefault="00475C04" w:rsidP="0037317D">
            <w:pPr>
              <w:autoSpaceDN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0F08">
              <w:rPr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ED45" w14:textId="77777777" w:rsidR="00475C04" w:rsidRPr="00750F08" w:rsidRDefault="00475C04" w:rsidP="0037317D">
            <w:pPr>
              <w:autoSpaceDN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0F08">
              <w:rPr>
                <w:b/>
                <w:color w:val="000000" w:themeColor="text1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500D" w14:textId="77777777" w:rsidR="00475C04" w:rsidRPr="00750F08" w:rsidRDefault="00475C04" w:rsidP="0037317D">
            <w:pPr>
              <w:autoSpaceDN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0F08">
              <w:rPr>
                <w:b/>
                <w:color w:val="000000" w:themeColor="text1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5D059" w14:textId="77777777" w:rsidR="00475C04" w:rsidRPr="00750F08" w:rsidRDefault="00475C04" w:rsidP="0037317D">
            <w:pPr>
              <w:autoSpaceDN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0F08">
              <w:rPr>
                <w:b/>
                <w:color w:val="000000" w:themeColor="text1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475C04" w:rsidRPr="00750F08" w14:paraId="6C909AC0" w14:textId="77777777" w:rsidTr="0037317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9DC2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F95D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2F1E" w14:textId="77777777" w:rsidR="00475C04" w:rsidRPr="00750F08" w:rsidRDefault="00475C04" w:rsidP="0037317D">
            <w:pPr>
              <w:autoSpaceDN w:val="0"/>
              <w:jc w:val="both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4C91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</w:p>
          <w:p w14:paraId="75843921" w14:textId="77777777" w:rsidR="00475C04" w:rsidRPr="00750F08" w:rsidRDefault="00475C04" w:rsidP="0037317D">
            <w:pPr>
              <w:autoSpaceDN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01.09</w:t>
            </w:r>
          </w:p>
        </w:tc>
      </w:tr>
      <w:tr w:rsidR="00475C04" w:rsidRPr="00750F08" w14:paraId="7443A919" w14:textId="77777777" w:rsidTr="0037317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AA05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3572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 xml:space="preserve">Основной </w:t>
            </w:r>
          </w:p>
          <w:p w14:paraId="5BCF0FA9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AE8C" w14:textId="4739E74B" w:rsidR="00475C04" w:rsidRPr="00750F08" w:rsidRDefault="0011760D" w:rsidP="0037317D">
            <w:pPr>
              <w:autoSpaceDN w:val="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11760D">
              <w:rPr>
                <w:iCs/>
                <w:color w:val="000000" w:themeColor="text1"/>
                <w:sz w:val="20"/>
                <w:szCs w:val="20"/>
              </w:rPr>
              <w:t>Разработка мобильного приложения для ведения студентом списка дел на базе расписания университета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F6C4" w14:textId="77777777" w:rsidR="00475C04" w:rsidRPr="00750F08" w:rsidRDefault="00475C04" w:rsidP="0037317D">
            <w:pPr>
              <w:autoSpaceDN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  <w:lang w:val="en-US"/>
              </w:rPr>
              <w:t>02</w:t>
            </w:r>
            <w:r w:rsidRPr="00750F08">
              <w:rPr>
                <w:color w:val="000000" w:themeColor="text1"/>
                <w:sz w:val="20"/>
                <w:szCs w:val="20"/>
              </w:rPr>
              <w:t>.09-15.12</w:t>
            </w:r>
          </w:p>
        </w:tc>
      </w:tr>
      <w:tr w:rsidR="00475C04" w:rsidRPr="00750F08" w14:paraId="42E62AD8" w14:textId="77777777" w:rsidTr="0037317D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1380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F33C" w14:textId="77777777" w:rsidR="00475C04" w:rsidRPr="00750F08" w:rsidRDefault="00475C04" w:rsidP="0037317D">
            <w:pPr>
              <w:autoSpaceDN w:val="0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278E" w14:textId="77777777" w:rsidR="00475C04" w:rsidRPr="00750F08" w:rsidRDefault="00475C04" w:rsidP="0037317D">
            <w:pPr>
              <w:overflowPunct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357F" w14:textId="77777777" w:rsidR="00475C04" w:rsidRPr="00750F08" w:rsidRDefault="00475C04" w:rsidP="0037317D">
            <w:pPr>
              <w:autoSpaceDN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Pr="00750F08">
              <w:rPr>
                <w:color w:val="000000" w:themeColor="text1"/>
                <w:sz w:val="20"/>
                <w:szCs w:val="20"/>
              </w:rPr>
              <w:t>6.</w:t>
            </w:r>
            <w:r w:rsidRPr="00750F08">
              <w:rPr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</w:tr>
    </w:tbl>
    <w:p w14:paraId="130674EA" w14:textId="6757B51A" w:rsidR="00475C04" w:rsidRPr="00750F08" w:rsidRDefault="0078349B" w:rsidP="00475C04">
      <w:pPr>
        <w:autoSpaceDN w:val="0"/>
        <w:rPr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4F0C1D" wp14:editId="4230ECC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546735" cy="277091"/>
            <wp:effectExtent l="0" t="0" r="5715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1" t="5448" r="2885" b="20300"/>
                    <a:stretch/>
                  </pic:blipFill>
                  <pic:spPr bwMode="auto">
                    <a:xfrm>
                      <a:off x="0" y="0"/>
                      <a:ext cx="546735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003AE" w14:textId="072B7DD3" w:rsidR="00475C04" w:rsidRPr="00750F08" w:rsidRDefault="00475C04" w:rsidP="00475C04">
      <w:pPr>
        <w:autoSpaceDN w:val="0"/>
        <w:rPr>
          <w:color w:val="000000" w:themeColor="text1"/>
          <w:sz w:val="22"/>
          <w:szCs w:val="22"/>
        </w:rPr>
      </w:pPr>
      <w:r w:rsidRPr="00750F08">
        <w:rPr>
          <w:color w:val="000000" w:themeColor="text1"/>
          <w:sz w:val="22"/>
          <w:szCs w:val="22"/>
        </w:rPr>
        <w:t xml:space="preserve">Обучающийся </w:t>
      </w:r>
      <w:r w:rsidRPr="00750F08">
        <w:rPr>
          <w:color w:val="000000" w:themeColor="text1"/>
          <w:sz w:val="22"/>
          <w:szCs w:val="22"/>
        </w:rPr>
        <w:tab/>
      </w:r>
      <w:r w:rsidRPr="00750F08">
        <w:rPr>
          <w:color w:val="000000" w:themeColor="text1"/>
          <w:sz w:val="22"/>
          <w:szCs w:val="22"/>
        </w:rPr>
        <w:tab/>
      </w:r>
      <w:r w:rsidRPr="00750F08">
        <w:rPr>
          <w:color w:val="000000" w:themeColor="text1"/>
          <w:sz w:val="22"/>
          <w:szCs w:val="22"/>
        </w:rPr>
        <w:tab/>
        <w:t>________________________</w:t>
      </w:r>
      <w:r w:rsidRPr="00750F08">
        <w:rPr>
          <w:color w:val="000000" w:themeColor="text1"/>
          <w:sz w:val="22"/>
          <w:szCs w:val="22"/>
        </w:rPr>
        <w:tab/>
      </w:r>
      <w:r w:rsidRPr="00750F08">
        <w:rPr>
          <w:color w:val="000000" w:themeColor="text1"/>
          <w:sz w:val="22"/>
          <w:szCs w:val="22"/>
        </w:rPr>
        <w:tab/>
        <w:t xml:space="preserve">/ </w:t>
      </w:r>
      <w:r w:rsidR="0078349B">
        <w:rPr>
          <w:color w:val="000000" w:themeColor="text1"/>
          <w:sz w:val="22"/>
          <w:szCs w:val="22"/>
        </w:rPr>
        <w:t>Шмерлинг М. А.</w:t>
      </w:r>
      <w:r w:rsidRPr="00750F08">
        <w:rPr>
          <w:color w:val="000000" w:themeColor="text1"/>
          <w:sz w:val="22"/>
          <w:szCs w:val="22"/>
        </w:rPr>
        <w:t xml:space="preserve"> /</w:t>
      </w:r>
    </w:p>
    <w:p w14:paraId="565A1FC6" w14:textId="2A86C0F9" w:rsidR="00475C04" w:rsidRPr="00750F08" w:rsidRDefault="001E2F97" w:rsidP="00475C04">
      <w:pPr>
        <w:autoSpaceDN w:val="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01F5BF" wp14:editId="02DF7652">
            <wp:simplePos x="0" y="0"/>
            <wp:positionH relativeFrom="column">
              <wp:posOffset>2705998</wp:posOffset>
            </wp:positionH>
            <wp:positionV relativeFrom="paragraph">
              <wp:posOffset>79471</wp:posOffset>
            </wp:positionV>
            <wp:extent cx="833403" cy="478777"/>
            <wp:effectExtent l="38100" t="76200" r="43180" b="74295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7FF21124-BF68-4F55-8CBC-FFBDCFD4CB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7FF21124-BF68-4F55-8CBC-FFBDCFD4CBED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143">
                      <a:off x="0" y="0"/>
                      <a:ext cx="840391" cy="48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1C89E" w14:textId="6A235611" w:rsidR="00475C04" w:rsidRPr="00750F08" w:rsidRDefault="00475C04" w:rsidP="00475C04">
      <w:pPr>
        <w:autoSpaceDN w:val="0"/>
        <w:rPr>
          <w:color w:val="000000" w:themeColor="text1"/>
          <w:sz w:val="22"/>
          <w:szCs w:val="22"/>
        </w:rPr>
      </w:pPr>
      <w:r w:rsidRPr="00750F08">
        <w:rPr>
          <w:color w:val="000000" w:themeColor="text1"/>
          <w:sz w:val="22"/>
          <w:szCs w:val="22"/>
        </w:rPr>
        <w:t xml:space="preserve">Руководитель практической подготовки </w:t>
      </w:r>
    </w:p>
    <w:p w14:paraId="3FFA3F7F" w14:textId="030B4501" w:rsidR="00475C04" w:rsidRPr="00750F08" w:rsidRDefault="00475C04" w:rsidP="00475C04">
      <w:pPr>
        <w:autoSpaceDN w:val="0"/>
        <w:rPr>
          <w:color w:val="000000" w:themeColor="text1"/>
          <w:sz w:val="22"/>
          <w:szCs w:val="22"/>
        </w:rPr>
      </w:pPr>
      <w:r w:rsidRPr="00750F08">
        <w:rPr>
          <w:color w:val="000000" w:themeColor="text1"/>
          <w:sz w:val="22"/>
          <w:szCs w:val="22"/>
        </w:rPr>
        <w:t>от ФГАОУ ВО «</w:t>
      </w:r>
      <w:proofErr w:type="spellStart"/>
      <w:r w:rsidRPr="00750F08">
        <w:rPr>
          <w:color w:val="000000" w:themeColor="text1"/>
          <w:sz w:val="22"/>
          <w:szCs w:val="22"/>
        </w:rPr>
        <w:t>СПбПУ</w:t>
      </w:r>
      <w:proofErr w:type="spellEnd"/>
      <w:r w:rsidRPr="00750F08">
        <w:rPr>
          <w:color w:val="000000" w:themeColor="text1"/>
          <w:sz w:val="22"/>
          <w:szCs w:val="22"/>
        </w:rPr>
        <w:t>»</w:t>
      </w:r>
      <w:r w:rsidRPr="00750F08">
        <w:rPr>
          <w:color w:val="000000" w:themeColor="text1"/>
          <w:sz w:val="22"/>
          <w:szCs w:val="22"/>
        </w:rPr>
        <w:tab/>
      </w:r>
      <w:r w:rsidRPr="00750F08">
        <w:rPr>
          <w:color w:val="000000" w:themeColor="text1"/>
          <w:sz w:val="22"/>
          <w:szCs w:val="22"/>
        </w:rPr>
        <w:tab/>
        <w:t xml:space="preserve">_______________________     / </w:t>
      </w:r>
      <w:r w:rsidR="0078349B">
        <w:rPr>
          <w:sz w:val="22"/>
          <w:szCs w:val="22"/>
          <w:lang w:eastAsia="en-US"/>
        </w:rPr>
        <w:t xml:space="preserve">Котлярова Л. П. </w:t>
      </w:r>
      <w:r w:rsidRPr="00750F08">
        <w:rPr>
          <w:color w:val="000000" w:themeColor="text1"/>
          <w:sz w:val="22"/>
          <w:szCs w:val="22"/>
        </w:rPr>
        <w:t xml:space="preserve"> /</w:t>
      </w:r>
    </w:p>
    <w:p w14:paraId="21EECBF2" w14:textId="2D80A7D3" w:rsidR="00475C04" w:rsidRPr="00750F08" w:rsidRDefault="00475C04" w:rsidP="00475C04">
      <w:pPr>
        <w:rPr>
          <w:rStyle w:val="12"/>
          <w:rFonts w:eastAsia="Courier New"/>
          <w:color w:val="000000" w:themeColor="text1"/>
        </w:rPr>
      </w:pPr>
      <w:r w:rsidRPr="00750F08">
        <w:rPr>
          <w:rStyle w:val="12"/>
          <w:rFonts w:eastAsia="Courier New"/>
          <w:color w:val="000000" w:themeColor="text1"/>
        </w:rPr>
        <w:br w:type="page"/>
      </w:r>
    </w:p>
    <w:p w14:paraId="6112B94F" w14:textId="54450B24" w:rsidR="00475C04" w:rsidRPr="00750F08" w:rsidRDefault="00475C04" w:rsidP="00475C04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color w:val="000000" w:themeColor="text1"/>
          <w:sz w:val="20"/>
          <w:szCs w:val="20"/>
        </w:rPr>
      </w:pPr>
      <w:r w:rsidRPr="00750F08">
        <w:rPr>
          <w:color w:val="000000" w:themeColor="text1"/>
          <w:sz w:val="20"/>
          <w:szCs w:val="20"/>
        </w:rPr>
        <w:lastRenderedPageBreak/>
        <w:t>ФЕДЕРАЛЬНОЕ ГОСУДАРСТВЕННОЕ АВТОНОМНОЕ ОБРАЗОВАТЕЛЬНОЕ УЧРЕЖДЕНИЕ</w:t>
      </w:r>
    </w:p>
    <w:p w14:paraId="265C06F5" w14:textId="77777777" w:rsidR="00475C04" w:rsidRPr="00750F08" w:rsidRDefault="00475C04" w:rsidP="00475C04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color w:val="000000" w:themeColor="text1"/>
          <w:sz w:val="20"/>
          <w:szCs w:val="20"/>
        </w:rPr>
      </w:pPr>
      <w:r w:rsidRPr="00750F08">
        <w:rPr>
          <w:color w:val="000000" w:themeColor="text1"/>
          <w:sz w:val="20"/>
          <w:szCs w:val="20"/>
        </w:rPr>
        <w:t>ВЫСШЕГО ОБРАЗОВАНИЯ</w:t>
      </w:r>
    </w:p>
    <w:p w14:paraId="3383B720" w14:textId="1B485921" w:rsidR="00475C04" w:rsidRPr="00750F08" w:rsidRDefault="00475C04" w:rsidP="00475C04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b/>
          <w:color w:val="000000" w:themeColor="text1"/>
          <w:sz w:val="20"/>
          <w:szCs w:val="20"/>
        </w:rPr>
      </w:pPr>
      <w:r w:rsidRPr="00750F08">
        <w:rPr>
          <w:b/>
          <w:i/>
          <w:color w:val="000000" w:themeColor="text1"/>
          <w:sz w:val="20"/>
          <w:szCs w:val="20"/>
          <w:shd w:val="clear" w:color="auto" w:fill="FFFFFF"/>
        </w:rPr>
        <w:t>«</w:t>
      </w:r>
      <w:r w:rsidRPr="00750F08">
        <w:rPr>
          <w:b/>
          <w:color w:val="000000" w:themeColor="text1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5D2C70EF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152376" w14:textId="77777777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Институт компьютерных наук и технологий</w:t>
            </w:r>
          </w:p>
          <w:p w14:paraId="48FE41BB" w14:textId="77777777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Высшая школа программной инженерии</w:t>
            </w:r>
          </w:p>
        </w:tc>
      </w:tr>
      <w:tr w:rsidR="00475C04" w:rsidRPr="00750F08" w14:paraId="3C25579C" w14:textId="77777777" w:rsidTr="0037317D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55E0A" w14:textId="77777777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</w:p>
        </w:tc>
      </w:tr>
    </w:tbl>
    <w:p w14:paraId="7F9EDB6D" w14:textId="1EE2D29C" w:rsidR="00475C04" w:rsidRPr="00750F08" w:rsidRDefault="00475C04" w:rsidP="00475C04">
      <w:pPr>
        <w:spacing w:after="160" w:line="256" w:lineRule="auto"/>
        <w:jc w:val="center"/>
        <w:rPr>
          <w:rFonts w:eastAsia="Calibri"/>
          <w:color w:val="000000" w:themeColor="text1"/>
          <w:sz w:val="22"/>
          <w:szCs w:val="22"/>
        </w:rPr>
      </w:pPr>
    </w:p>
    <w:p w14:paraId="0C54EA0C" w14:textId="2CD4AA9E" w:rsidR="00475C04" w:rsidRPr="00750F08" w:rsidRDefault="00475C04" w:rsidP="00475C04">
      <w:pPr>
        <w:spacing w:after="160" w:line="256" w:lineRule="auto"/>
        <w:jc w:val="center"/>
        <w:rPr>
          <w:rFonts w:eastAsia="Calibri"/>
          <w:color w:val="000000" w:themeColor="text1"/>
          <w:sz w:val="22"/>
          <w:szCs w:val="22"/>
        </w:rPr>
      </w:pPr>
    </w:p>
    <w:p w14:paraId="30A3952B" w14:textId="1FA30A64" w:rsidR="00475C04" w:rsidRPr="00750F08" w:rsidRDefault="00475C04" w:rsidP="00475C04">
      <w:pPr>
        <w:spacing w:after="160" w:line="256" w:lineRule="auto"/>
        <w:jc w:val="center"/>
        <w:rPr>
          <w:rFonts w:eastAsia="Calibri"/>
          <w:color w:val="000000" w:themeColor="text1"/>
          <w:sz w:val="22"/>
          <w:szCs w:val="22"/>
        </w:rPr>
      </w:pPr>
    </w:p>
    <w:p w14:paraId="0E9E5F0D" w14:textId="185A8C12" w:rsidR="00475C04" w:rsidRPr="00750F08" w:rsidRDefault="00475C04" w:rsidP="00475C04">
      <w:pPr>
        <w:jc w:val="center"/>
        <w:rPr>
          <w:rFonts w:eastAsia="Calibri"/>
          <w:color w:val="000000" w:themeColor="text1"/>
        </w:rPr>
      </w:pPr>
    </w:p>
    <w:p w14:paraId="6CB133B0" w14:textId="3BD35601" w:rsidR="00475C04" w:rsidRPr="00750F08" w:rsidRDefault="00475C04" w:rsidP="00475C04">
      <w:pPr>
        <w:jc w:val="center"/>
        <w:rPr>
          <w:rFonts w:eastAsia="Calibri"/>
          <w:b/>
          <w:color w:val="000000" w:themeColor="text1"/>
        </w:rPr>
      </w:pPr>
      <w:r w:rsidRPr="00750F08">
        <w:rPr>
          <w:rFonts w:eastAsia="Calibri"/>
          <w:b/>
          <w:color w:val="000000" w:themeColor="text1"/>
        </w:rPr>
        <w:t>Отчет о прохождении научно-исследовательской работы</w:t>
      </w:r>
    </w:p>
    <w:p w14:paraId="6518C917" w14:textId="77777777" w:rsidR="00475C04" w:rsidRPr="00750F08" w:rsidRDefault="00475C04" w:rsidP="00475C04">
      <w:pPr>
        <w:jc w:val="center"/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049D7DBB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E775C3" w14:textId="69E98A2D" w:rsidR="00475C04" w:rsidRPr="00750F08" w:rsidRDefault="0078349B" w:rsidP="0037317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Шмерлинг Максим Александрович</w:t>
            </w:r>
          </w:p>
        </w:tc>
      </w:tr>
    </w:tbl>
    <w:p w14:paraId="28ED11C8" w14:textId="77777777" w:rsidR="00475C04" w:rsidRPr="00750F08" w:rsidRDefault="00475C04" w:rsidP="00475C04">
      <w:pPr>
        <w:jc w:val="center"/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26255EEA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CFDB86" w14:textId="0A2365F1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4 курс, 3530904/</w:t>
            </w:r>
            <w:r w:rsidR="0078349B">
              <w:rPr>
                <w:color w:val="000000" w:themeColor="text1"/>
              </w:rPr>
              <w:t>90102</w:t>
            </w:r>
          </w:p>
        </w:tc>
      </w:tr>
    </w:tbl>
    <w:p w14:paraId="02B6EDD2" w14:textId="77777777" w:rsidR="00475C04" w:rsidRPr="00750F08" w:rsidRDefault="00475C04" w:rsidP="00475C04">
      <w:pPr>
        <w:jc w:val="center"/>
        <w:rPr>
          <w:rFonts w:eastAsia="Calibri"/>
          <w:i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0C519C60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CE52F7" w14:textId="77777777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09.03.04 «Программная инженерия»</w:t>
            </w:r>
          </w:p>
        </w:tc>
      </w:tr>
    </w:tbl>
    <w:p w14:paraId="31E8B803" w14:textId="77777777" w:rsidR="00475C04" w:rsidRPr="00750F08" w:rsidRDefault="00475C04" w:rsidP="00475C04">
      <w:pPr>
        <w:jc w:val="center"/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2E4282A1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E81A37" w14:textId="77777777" w:rsidR="00475C04" w:rsidRPr="00750F08" w:rsidRDefault="00475C04" w:rsidP="0037317D">
            <w:pPr>
              <w:rPr>
                <w:b/>
                <w:color w:val="000000" w:themeColor="text1"/>
              </w:rPr>
            </w:pPr>
            <w:r w:rsidRPr="00750F08">
              <w:rPr>
                <w:b/>
                <w:color w:val="000000" w:themeColor="text1"/>
              </w:rPr>
              <w:t xml:space="preserve">Место прохождения практики: </w:t>
            </w:r>
            <w:r w:rsidRPr="00750F08">
              <w:rPr>
                <w:color w:val="000000" w:themeColor="text1"/>
              </w:rPr>
              <w:t>ФГАОУ ВО «</w:t>
            </w:r>
            <w:proofErr w:type="spellStart"/>
            <w:r w:rsidRPr="00750F08">
              <w:rPr>
                <w:color w:val="000000" w:themeColor="text1"/>
              </w:rPr>
              <w:t>СПбПУ</w:t>
            </w:r>
            <w:proofErr w:type="spellEnd"/>
            <w:r w:rsidRPr="00750F08">
              <w:rPr>
                <w:color w:val="000000" w:themeColor="text1"/>
              </w:rPr>
              <w:t xml:space="preserve">», ИКНТ, ВШПИ, </w:t>
            </w:r>
          </w:p>
        </w:tc>
      </w:tr>
    </w:tbl>
    <w:p w14:paraId="489A1B60" w14:textId="77777777" w:rsidR="00475C04" w:rsidRPr="00750F08" w:rsidRDefault="00475C04" w:rsidP="00475C04">
      <w:pPr>
        <w:jc w:val="center"/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6C9DE93C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191740" w14:textId="77777777" w:rsidR="00475C04" w:rsidRPr="00750F08" w:rsidRDefault="00475C04" w:rsidP="0037317D">
            <w:pPr>
              <w:jc w:val="center"/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 xml:space="preserve">СПб, </w:t>
            </w:r>
            <w:proofErr w:type="spellStart"/>
            <w:r w:rsidRPr="00750F08">
              <w:rPr>
                <w:color w:val="000000" w:themeColor="text1"/>
              </w:rPr>
              <w:t>ул.Политехническая</w:t>
            </w:r>
            <w:proofErr w:type="spellEnd"/>
            <w:r w:rsidRPr="00750F08">
              <w:rPr>
                <w:color w:val="000000" w:themeColor="text1"/>
              </w:rPr>
              <w:t>, 29</w:t>
            </w:r>
          </w:p>
        </w:tc>
      </w:tr>
    </w:tbl>
    <w:p w14:paraId="01098DB9" w14:textId="77777777" w:rsidR="00475C04" w:rsidRPr="00750F08" w:rsidRDefault="00475C04" w:rsidP="00475C04">
      <w:pPr>
        <w:jc w:val="center"/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75C04" w:rsidRPr="00750F08" w14:paraId="0AA1EECD" w14:textId="77777777" w:rsidTr="0037317D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8EAD79" w14:textId="37765E77" w:rsidR="00475C04" w:rsidRPr="00750F08" w:rsidRDefault="00475C04" w:rsidP="0037317D">
            <w:pPr>
              <w:rPr>
                <w:b/>
                <w:color w:val="000000" w:themeColor="text1"/>
              </w:rPr>
            </w:pPr>
            <w:r w:rsidRPr="00750F08">
              <w:rPr>
                <w:b/>
                <w:color w:val="000000" w:themeColor="text1"/>
              </w:rPr>
              <w:t xml:space="preserve">Сроки практики: </w:t>
            </w:r>
            <w:r w:rsidRPr="00750F08">
              <w:rPr>
                <w:bCs/>
                <w:color w:val="000000" w:themeColor="text1"/>
                <w:lang w:val="en-US"/>
              </w:rPr>
              <w:t>01</w:t>
            </w:r>
            <w:r w:rsidRPr="00750F08">
              <w:rPr>
                <w:color w:val="000000" w:themeColor="text1"/>
              </w:rPr>
              <w:t>.09.2</w:t>
            </w:r>
            <w:r w:rsidR="0011760D">
              <w:rPr>
                <w:color w:val="000000" w:themeColor="text1"/>
              </w:rPr>
              <w:t>2</w:t>
            </w:r>
            <w:r w:rsidRPr="00750F08">
              <w:rPr>
                <w:color w:val="000000" w:themeColor="text1"/>
              </w:rPr>
              <w:t>-16.</w:t>
            </w:r>
            <w:r w:rsidRPr="00750F08">
              <w:rPr>
                <w:color w:val="000000" w:themeColor="text1"/>
                <w:lang w:val="en-US"/>
              </w:rPr>
              <w:t>12</w:t>
            </w:r>
            <w:r w:rsidRPr="00750F08">
              <w:rPr>
                <w:color w:val="000000" w:themeColor="text1"/>
              </w:rPr>
              <w:t>.2</w:t>
            </w:r>
            <w:r w:rsidR="0011760D">
              <w:rPr>
                <w:color w:val="000000" w:themeColor="text1"/>
              </w:rPr>
              <w:t>2</w:t>
            </w:r>
          </w:p>
        </w:tc>
      </w:tr>
    </w:tbl>
    <w:p w14:paraId="0152E660" w14:textId="77777777" w:rsidR="00475C04" w:rsidRPr="00750F08" w:rsidRDefault="00475C04" w:rsidP="00475C04">
      <w:pPr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75C04" w:rsidRPr="00750F08" w14:paraId="4E3FC337" w14:textId="77777777" w:rsidTr="0037317D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5C9151" w14:textId="77777777" w:rsidR="00475C04" w:rsidRPr="00750F08" w:rsidRDefault="00475C04" w:rsidP="0037317D">
            <w:pPr>
              <w:rPr>
                <w:b/>
                <w:color w:val="000000" w:themeColor="text1"/>
              </w:rPr>
            </w:pPr>
            <w:r w:rsidRPr="00750F08">
              <w:rPr>
                <w:b/>
                <w:color w:val="000000" w:themeColor="text1"/>
              </w:rPr>
              <w:t>Руководитель практической подготовки от ФГАОУ ВО «</w:t>
            </w:r>
            <w:proofErr w:type="spellStart"/>
            <w:r w:rsidRPr="00750F08">
              <w:rPr>
                <w:b/>
                <w:color w:val="000000" w:themeColor="text1"/>
              </w:rPr>
              <w:t>СПбПУ</w:t>
            </w:r>
            <w:proofErr w:type="spellEnd"/>
            <w:r w:rsidRPr="00750F08">
              <w:rPr>
                <w:b/>
                <w:color w:val="000000" w:themeColor="text1"/>
              </w:rPr>
              <w:t>»:</w:t>
            </w:r>
          </w:p>
        </w:tc>
      </w:tr>
    </w:tbl>
    <w:p w14:paraId="7F3104C5" w14:textId="77777777" w:rsidR="00475C04" w:rsidRPr="00750F08" w:rsidRDefault="00475C04" w:rsidP="00475C04">
      <w:pPr>
        <w:jc w:val="center"/>
        <w:rPr>
          <w:rFonts w:eastAsia="Calibri"/>
          <w:i/>
          <w:color w:val="000000" w:themeColor="text1"/>
          <w:sz w:val="20"/>
          <w:szCs w:val="20"/>
        </w:rPr>
      </w:pPr>
    </w:p>
    <w:tbl>
      <w:tblPr>
        <w:tblStyle w:val="a7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475C04" w:rsidRPr="00750F08" w14:paraId="0226A0FD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0FA12" w14:textId="32B3ABF8" w:rsidR="00475C04" w:rsidRPr="00750F08" w:rsidRDefault="0078349B" w:rsidP="0037317D">
            <w:pPr>
              <w:jc w:val="center"/>
              <w:rPr>
                <w:color w:val="000000" w:themeColor="text1"/>
              </w:rPr>
            </w:pPr>
            <w:r>
              <w:rPr>
                <w:lang w:eastAsia="en-US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D64BCC" w14:textId="77777777" w:rsidR="00475C04" w:rsidRPr="00750F08" w:rsidRDefault="00475C04" w:rsidP="0037317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750F08">
              <w:rPr>
                <w:color w:val="000000" w:themeColor="text1"/>
              </w:rPr>
              <w:t>Петров Александр Владимирович, старший преподаватель ВШПИ ИКНТ</w:t>
            </w:r>
          </w:p>
        </w:tc>
      </w:tr>
    </w:tbl>
    <w:p w14:paraId="1EFAAF27" w14:textId="77777777" w:rsidR="00475C04" w:rsidRPr="00750F08" w:rsidRDefault="00475C04" w:rsidP="00475C04">
      <w:pPr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75C04" w:rsidRPr="00750F08" w14:paraId="2A1FD662" w14:textId="77777777" w:rsidTr="0037317D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1E2937" w14:textId="77777777" w:rsidR="00475C04" w:rsidRPr="00750F08" w:rsidRDefault="00475C04" w:rsidP="0037317D">
            <w:pPr>
              <w:rPr>
                <w:b/>
                <w:color w:val="000000" w:themeColor="text1"/>
              </w:rPr>
            </w:pPr>
            <w:r w:rsidRPr="00750F08">
              <w:rPr>
                <w:b/>
                <w:color w:val="000000" w:themeColor="text1"/>
              </w:rPr>
              <w:t xml:space="preserve">Руководитель практической подготовки от профильной организации: </w:t>
            </w:r>
            <w:r w:rsidRPr="00750F08">
              <w:rPr>
                <w:color w:val="000000" w:themeColor="text1"/>
              </w:rPr>
              <w:t>-</w:t>
            </w:r>
          </w:p>
        </w:tc>
      </w:tr>
    </w:tbl>
    <w:p w14:paraId="2270384F" w14:textId="77777777" w:rsidR="00475C04" w:rsidRPr="00750F08" w:rsidRDefault="00475C04" w:rsidP="00475C04">
      <w:pPr>
        <w:jc w:val="center"/>
        <w:rPr>
          <w:rFonts w:eastAsia="Calibri"/>
          <w:i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5C04" w:rsidRPr="00750F08" w14:paraId="437A83AF" w14:textId="77777777" w:rsidTr="0037317D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CE5D9" w14:textId="77777777" w:rsidR="00475C04" w:rsidRPr="00750F08" w:rsidRDefault="00475C04" w:rsidP="0037317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14:paraId="4E1A9FD9" w14:textId="77777777" w:rsidR="00475C04" w:rsidRPr="00750F08" w:rsidRDefault="00475C04" w:rsidP="00475C04">
      <w:pPr>
        <w:rPr>
          <w:rFonts w:eastAsia="Calibri"/>
          <w:color w:val="000000" w:themeColor="text1"/>
          <w:sz w:val="20"/>
          <w:szCs w:val="20"/>
        </w:rPr>
      </w:pPr>
    </w:p>
    <w:p w14:paraId="6E732869" w14:textId="77777777" w:rsidR="00475C04" w:rsidRPr="00750F08" w:rsidRDefault="00475C04" w:rsidP="00475C04">
      <w:pPr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475C04" w:rsidRPr="00750F08" w14:paraId="4E2B3314" w14:textId="77777777" w:rsidTr="0037317D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E24984" w14:textId="6846135E" w:rsidR="00475C04" w:rsidRPr="001231A1" w:rsidRDefault="00475C04" w:rsidP="0037317D">
            <w:pPr>
              <w:rPr>
                <w:color w:val="000000" w:themeColor="text1"/>
                <w:lang w:val="en-US"/>
              </w:rPr>
            </w:pPr>
            <w:r w:rsidRPr="00750F08">
              <w:rPr>
                <w:b/>
                <w:color w:val="000000" w:themeColor="text1"/>
              </w:rPr>
              <w:t xml:space="preserve">Оценка: </w:t>
            </w:r>
            <w:r w:rsidR="001231A1" w:rsidRPr="001231A1">
              <w:rPr>
                <w:bCs/>
                <w:color w:val="000000" w:themeColor="text1"/>
              </w:rPr>
              <w:t>зачтено</w:t>
            </w:r>
          </w:p>
        </w:tc>
      </w:tr>
    </w:tbl>
    <w:p w14:paraId="6A537635" w14:textId="05E03D07" w:rsidR="00475C04" w:rsidRPr="00750F08" w:rsidRDefault="00475C04" w:rsidP="00475C04">
      <w:pPr>
        <w:rPr>
          <w:rFonts w:eastAsia="Calibri"/>
          <w:color w:val="000000" w:themeColor="text1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75C04" w:rsidRPr="00750F08" w14:paraId="54149FF1" w14:textId="77777777" w:rsidTr="0037317D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AB755" w14:textId="60437228" w:rsidR="00475C04" w:rsidRDefault="00475C04" w:rsidP="0037317D">
            <w:pPr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Руководитель практической подготовки</w:t>
            </w:r>
          </w:p>
          <w:p w14:paraId="79DB8807" w14:textId="167F5D7F" w:rsidR="001E2F97" w:rsidRPr="00750F08" w:rsidRDefault="001E2F97" w:rsidP="0037317D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DD81A42" wp14:editId="2B495C95">
                  <wp:simplePos x="0" y="0"/>
                  <wp:positionH relativeFrom="column">
                    <wp:posOffset>1980410</wp:posOffset>
                  </wp:positionH>
                  <wp:positionV relativeFrom="paragraph">
                    <wp:posOffset>5634</wp:posOffset>
                  </wp:positionV>
                  <wp:extent cx="729187" cy="404536"/>
                  <wp:effectExtent l="38100" t="57150" r="33020" b="52705"/>
                  <wp:wrapNone/>
                  <wp:docPr id="7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F21124-BF68-4F55-8CBC-FFBDCFD4CB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>
                            <a:extLst>
                              <a:ext uri="{FF2B5EF4-FFF2-40B4-BE49-F238E27FC236}">
                                <a16:creationId xmlns:a16="http://schemas.microsoft.com/office/drawing/2014/main" id="{7FF21124-BF68-4F55-8CBC-FFBDCFD4CBE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00143">
                            <a:off x="0" y="0"/>
                            <a:ext cx="734815" cy="40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87F6D2" w14:textId="0E2FEAA5" w:rsidR="00475C04" w:rsidRPr="00750F08" w:rsidRDefault="00475C04" w:rsidP="0037317D">
            <w:pPr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от ФГАОУ ВО «</w:t>
            </w:r>
            <w:proofErr w:type="spellStart"/>
            <w:r w:rsidRPr="00750F08">
              <w:rPr>
                <w:color w:val="000000" w:themeColor="text1"/>
              </w:rPr>
              <w:t>СПбПУ</w:t>
            </w:r>
            <w:proofErr w:type="spellEnd"/>
            <w:proofErr w:type="gramStart"/>
            <w:r w:rsidRPr="00750F08">
              <w:rPr>
                <w:color w:val="000000" w:themeColor="text1"/>
              </w:rPr>
              <w:t xml:space="preserve">»:   </w:t>
            </w:r>
            <w:proofErr w:type="gramEnd"/>
            <w:r w:rsidRPr="00750F08">
              <w:rPr>
                <w:color w:val="000000" w:themeColor="text1"/>
              </w:rPr>
              <w:t xml:space="preserve">                                    / </w:t>
            </w:r>
            <w:bookmarkStart w:id="1" w:name="_Hlk87105930"/>
            <w:r w:rsidR="0078349B">
              <w:rPr>
                <w:lang w:eastAsia="en-US"/>
              </w:rPr>
              <w:t>Котлярова Л. П.</w:t>
            </w:r>
            <w:r w:rsidRPr="00750F08">
              <w:rPr>
                <w:color w:val="000000" w:themeColor="text1"/>
              </w:rPr>
              <w:t xml:space="preserve"> </w:t>
            </w:r>
            <w:bookmarkEnd w:id="1"/>
            <w:r w:rsidRPr="00750F08">
              <w:rPr>
                <w:color w:val="000000" w:themeColor="text1"/>
              </w:rPr>
              <w:t>/</w:t>
            </w:r>
          </w:p>
        </w:tc>
      </w:tr>
    </w:tbl>
    <w:p w14:paraId="3648CF98" w14:textId="77777777" w:rsidR="00475C04" w:rsidRPr="00750F08" w:rsidRDefault="00475C04" w:rsidP="00475C04">
      <w:pPr>
        <w:rPr>
          <w:rFonts w:eastAsia="Calibri"/>
          <w:color w:val="000000" w:themeColor="text1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75C04" w:rsidRPr="00750F08" w14:paraId="2CFFA8F0" w14:textId="77777777" w:rsidTr="0037317D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50DB67" w14:textId="77777777" w:rsidR="00475C04" w:rsidRPr="00750F08" w:rsidRDefault="00475C04" w:rsidP="0037317D">
            <w:pPr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>Руководитель практической подготовки</w:t>
            </w:r>
          </w:p>
          <w:p w14:paraId="12FDC873" w14:textId="6C879399" w:rsidR="00475C04" w:rsidRPr="00750F08" w:rsidRDefault="00475C04" w:rsidP="0037317D">
            <w:pPr>
              <w:rPr>
                <w:color w:val="000000" w:themeColor="text1"/>
              </w:rPr>
            </w:pPr>
            <w:r w:rsidRPr="00750F08">
              <w:rPr>
                <w:color w:val="000000" w:themeColor="text1"/>
              </w:rPr>
              <w:t xml:space="preserve">от профильной </w:t>
            </w:r>
            <w:proofErr w:type="gramStart"/>
            <w:r w:rsidRPr="00750F08">
              <w:rPr>
                <w:color w:val="000000" w:themeColor="text1"/>
              </w:rPr>
              <w:t>организации:  -</w:t>
            </w:r>
            <w:proofErr w:type="gramEnd"/>
          </w:p>
        </w:tc>
      </w:tr>
    </w:tbl>
    <w:p w14:paraId="6700CBC3" w14:textId="68FAC739" w:rsidR="00475C04" w:rsidRPr="00750F08" w:rsidRDefault="00475C04" w:rsidP="00475C04">
      <w:pPr>
        <w:rPr>
          <w:rFonts w:eastAsia="Calibri"/>
          <w:color w:val="000000" w:themeColor="text1"/>
        </w:rPr>
      </w:pPr>
    </w:p>
    <w:p w14:paraId="2495EA1C" w14:textId="2ACB8E86" w:rsidR="00475C04" w:rsidRPr="00750F08" w:rsidRDefault="004451D0" w:rsidP="00475C04">
      <w:pPr>
        <w:rPr>
          <w:rFonts w:eastAsia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8929B7A" wp14:editId="41477AC1">
            <wp:simplePos x="0" y="0"/>
            <wp:positionH relativeFrom="page">
              <wp:posOffset>2694709</wp:posOffset>
            </wp:positionH>
            <wp:positionV relativeFrom="paragraph">
              <wp:posOffset>28690</wp:posOffset>
            </wp:positionV>
            <wp:extent cx="546735" cy="277091"/>
            <wp:effectExtent l="0" t="0" r="571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1" t="5448" r="2885" b="20300"/>
                    <a:stretch/>
                  </pic:blipFill>
                  <pic:spPr bwMode="auto">
                    <a:xfrm>
                      <a:off x="0" y="0"/>
                      <a:ext cx="546735" cy="2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75C04" w:rsidRPr="00750F08" w14:paraId="6FC07CD8" w14:textId="77777777" w:rsidTr="0037317D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42E7B9" w14:textId="1BC7826C" w:rsidR="00475C04" w:rsidRPr="00750F08" w:rsidRDefault="00475C04" w:rsidP="0037317D">
            <w:pPr>
              <w:rPr>
                <w:color w:val="000000" w:themeColor="text1"/>
              </w:rPr>
            </w:pPr>
            <w:proofErr w:type="gramStart"/>
            <w:r w:rsidRPr="00750F08">
              <w:rPr>
                <w:color w:val="000000" w:themeColor="text1"/>
              </w:rPr>
              <w:t xml:space="preserve">Обучающийся:   </w:t>
            </w:r>
            <w:proofErr w:type="gramEnd"/>
            <w:r w:rsidRPr="00750F08">
              <w:rPr>
                <w:color w:val="000000" w:themeColor="text1"/>
              </w:rPr>
              <w:t xml:space="preserve">                                                   / </w:t>
            </w:r>
            <w:r w:rsidR="0078349B">
              <w:rPr>
                <w:color w:val="000000" w:themeColor="text1"/>
              </w:rPr>
              <w:t>Шмерлинг М. А.</w:t>
            </w:r>
            <w:r w:rsidRPr="00750F08">
              <w:rPr>
                <w:color w:val="000000" w:themeColor="text1"/>
              </w:rPr>
              <w:t xml:space="preserve"> /</w:t>
            </w:r>
          </w:p>
        </w:tc>
      </w:tr>
    </w:tbl>
    <w:p w14:paraId="4682661A" w14:textId="77777777" w:rsidR="00475C04" w:rsidRPr="004A1287" w:rsidRDefault="00475C04" w:rsidP="00475C04">
      <w:pPr>
        <w:rPr>
          <w:rFonts w:eastAsia="Calibri"/>
          <w:sz w:val="20"/>
          <w:szCs w:val="20"/>
        </w:rPr>
      </w:pPr>
    </w:p>
    <w:p w14:paraId="1393C233" w14:textId="4C7F53BC" w:rsidR="00475C04" w:rsidRPr="004A1287" w:rsidRDefault="00475C04" w:rsidP="00475C04">
      <w:pPr>
        <w:rPr>
          <w:rFonts w:eastAsia="Calibri"/>
          <w:sz w:val="20"/>
          <w:szCs w:val="2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75C04" w:rsidRPr="004A1287" w14:paraId="29316860" w14:textId="77777777" w:rsidTr="0037317D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8DCE55" w14:textId="12517E90" w:rsidR="00475C04" w:rsidRPr="004A1287" w:rsidRDefault="00475C04" w:rsidP="0037317D">
            <w:r w:rsidRPr="004A1287">
              <w:t xml:space="preserve">Дата: </w:t>
            </w:r>
            <w:r>
              <w:t>16</w:t>
            </w:r>
            <w:r w:rsidRPr="004A1287">
              <w:t>.</w:t>
            </w:r>
            <w:r>
              <w:rPr>
                <w:lang w:val="en-US"/>
              </w:rPr>
              <w:t>12</w:t>
            </w:r>
            <w:r w:rsidRPr="004A1287">
              <w:t>.2</w:t>
            </w:r>
            <w:r w:rsidR="0011760D">
              <w:t>2</w:t>
            </w:r>
          </w:p>
        </w:tc>
      </w:tr>
      <w:bookmarkEnd w:id="0"/>
    </w:tbl>
    <w:p w14:paraId="496F0A95" w14:textId="39B129DF" w:rsidR="00475C04" w:rsidRDefault="0023499C" w:rsidP="00475C04">
      <w:pPr>
        <w:rPr>
          <w:rStyle w:val="12"/>
          <w:rFonts w:eastAsia="Courier New"/>
        </w:rPr>
      </w:pPr>
      <w:r>
        <w:rPr>
          <w:rStyle w:val="12"/>
          <w:rFonts w:eastAsia="Courier New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56785771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996B265" w14:textId="413173F5" w:rsidR="00475C04" w:rsidRPr="00BF1B6F" w:rsidRDefault="0011760D" w:rsidP="00190626">
          <w:pPr>
            <w:pStyle w:val="a4"/>
            <w:tabs>
              <w:tab w:val="left" w:pos="4057"/>
            </w:tabs>
            <w:spacing w:line="24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</w:pPr>
          <w:r w:rsidRPr="00BF1B6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5D5898DD" w14:textId="75E573C3" w:rsidR="00F1449C" w:rsidRPr="00BF1B6F" w:rsidRDefault="00475C04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BF1B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F1B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BF1B6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5153308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обозначений и сокращений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_Toc125153308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D38E4" w14:textId="578903E4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09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Постановка задачи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_Toc125153309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C5E2A" w14:textId="25D0B164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10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Обоснование актуальности работы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_Toc125153310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55B36" w14:textId="7E79B31F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11" w:history="1">
            <w:r w:rsidR="00F1449C" w:rsidRPr="00BF1B6F">
              <w:rPr>
                <w:rStyle w:val="a5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  <w:lang w:eastAsia="ru-RU"/>
              </w:rPr>
              <w:t>Обзор существующих решений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_Toc125153311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8D3F3" w14:textId="43517A76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12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Обоснование выбора технологий и средств разработки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_Toc125153312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7E6FF" w14:textId="3DECC7DE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13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FFFFF"/>
              </w:rPr>
              <w:t>Описание планируемой архитектуры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_Toc125153313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96AF" w14:textId="112E1175" w:rsidR="00F1449C" w:rsidRPr="00BF1B6F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5153314" w:history="1">
            <w:r w:rsidR="00F1449C" w:rsidRPr="00BF1B6F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литературы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_Toc125153314 \h </w:instrTex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F1B6F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F1449C" w:rsidRPr="00BF1B6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B25E3" w14:textId="792A151E" w:rsidR="0023499C" w:rsidRDefault="00475C04" w:rsidP="00E662FA">
          <w:pPr>
            <w:spacing w:after="240"/>
            <w:rPr>
              <w:noProof/>
            </w:rPr>
          </w:pPr>
          <w:r w:rsidRPr="00BF1B6F">
            <w:rPr>
              <w:noProof/>
              <w:sz w:val="28"/>
              <w:szCs w:val="28"/>
            </w:rPr>
            <w:fldChar w:fldCharType="end"/>
          </w:r>
        </w:p>
      </w:sdtContent>
    </w:sdt>
    <w:p w14:paraId="5E7912C3" w14:textId="77777777" w:rsidR="0023499C" w:rsidRDefault="0023499C">
      <w:pPr>
        <w:rPr>
          <w:noProof/>
        </w:rPr>
      </w:pPr>
      <w:r>
        <w:rPr>
          <w:noProof/>
        </w:rPr>
        <w:br w:type="page"/>
      </w:r>
    </w:p>
    <w:p w14:paraId="432A4795" w14:textId="2CF0B0AF" w:rsidR="00B21DD3" w:rsidRPr="0060776E" w:rsidRDefault="004451D0" w:rsidP="00190626">
      <w:pPr>
        <w:pStyle w:val="1"/>
        <w:ind w:right="-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5153308"/>
      <w:r w:rsidRPr="0060776E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обозначений и сокращений</w:t>
      </w:r>
      <w:bookmarkEnd w:id="2"/>
    </w:p>
    <w:p w14:paraId="58BBB6E4" w14:textId="34643387" w:rsidR="000E6B01" w:rsidRPr="0060776E" w:rsidRDefault="000E6B01" w:rsidP="00190626">
      <w:pPr>
        <w:rPr>
          <w:lang w:eastAsia="en-US"/>
        </w:rPr>
      </w:pPr>
    </w:p>
    <w:p w14:paraId="1680FF6D" w14:textId="768E1036" w:rsidR="000E2ECB" w:rsidRPr="0060776E" w:rsidRDefault="000E2ECB" w:rsidP="00B048D2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API</w:t>
      </w:r>
      <w:r w:rsidRPr="0060776E">
        <w:rPr>
          <w:sz w:val="28"/>
          <w:szCs w:val="28"/>
          <w:lang w:eastAsia="en-US"/>
        </w:rPr>
        <w:t xml:space="preserve"> – программный интерфейс приложения</w:t>
      </w:r>
      <w:r w:rsidR="002C000B" w:rsidRPr="0060776E">
        <w:rPr>
          <w:sz w:val="28"/>
          <w:szCs w:val="28"/>
          <w:lang w:eastAsia="en-US"/>
        </w:rPr>
        <w:t xml:space="preserve"> [</w:t>
      </w:r>
      <w:r w:rsidR="005A2500" w:rsidRPr="0060776E">
        <w:rPr>
          <w:sz w:val="28"/>
          <w:szCs w:val="28"/>
          <w:lang w:eastAsia="en-US"/>
        </w:rPr>
        <w:fldChar w:fldCharType="begin"/>
      </w:r>
      <w:r w:rsidR="005A2500" w:rsidRPr="0060776E">
        <w:rPr>
          <w:sz w:val="28"/>
          <w:szCs w:val="28"/>
          <w:lang w:eastAsia="en-US"/>
        </w:rPr>
        <w:instrText xml:space="preserve"> REF _Ref124614887 \r \h </w:instrText>
      </w:r>
      <w:r w:rsidR="0060776E">
        <w:rPr>
          <w:sz w:val="28"/>
          <w:szCs w:val="28"/>
          <w:lang w:eastAsia="en-US"/>
        </w:rPr>
        <w:instrText xml:space="preserve"> \* MERGEFORMAT </w:instrText>
      </w:r>
      <w:r w:rsidR="005A2500" w:rsidRPr="0060776E">
        <w:rPr>
          <w:sz w:val="28"/>
          <w:szCs w:val="28"/>
          <w:lang w:eastAsia="en-US"/>
        </w:rPr>
      </w:r>
      <w:r w:rsidR="005A2500" w:rsidRPr="0060776E">
        <w:rPr>
          <w:sz w:val="28"/>
          <w:szCs w:val="28"/>
          <w:lang w:eastAsia="en-US"/>
        </w:rPr>
        <w:fldChar w:fldCharType="separate"/>
      </w:r>
      <w:r w:rsidR="005A2500" w:rsidRPr="0060776E">
        <w:rPr>
          <w:sz w:val="28"/>
          <w:szCs w:val="28"/>
          <w:lang w:eastAsia="en-US"/>
        </w:rPr>
        <w:t>1</w:t>
      </w:r>
      <w:r w:rsidR="005A2500" w:rsidRPr="0060776E">
        <w:rPr>
          <w:sz w:val="28"/>
          <w:szCs w:val="28"/>
          <w:lang w:eastAsia="en-US"/>
        </w:rPr>
        <w:fldChar w:fldCharType="end"/>
      </w:r>
      <w:r w:rsidR="002C000B" w:rsidRPr="0060776E">
        <w:rPr>
          <w:sz w:val="28"/>
          <w:szCs w:val="28"/>
          <w:lang w:eastAsia="en-US"/>
        </w:rPr>
        <w:t>]</w:t>
      </w:r>
      <w:r w:rsidRPr="0060776E">
        <w:rPr>
          <w:sz w:val="28"/>
          <w:szCs w:val="28"/>
          <w:lang w:eastAsia="en-US"/>
        </w:rPr>
        <w:t>.</w:t>
      </w:r>
    </w:p>
    <w:p w14:paraId="40730A87" w14:textId="4310E0C7" w:rsidR="000E2ECB" w:rsidRPr="0060776E" w:rsidRDefault="000E2ECB" w:rsidP="00B048D2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Android</w:t>
      </w:r>
      <w:r w:rsidRPr="0060776E">
        <w:rPr>
          <w:sz w:val="28"/>
          <w:szCs w:val="28"/>
          <w:lang w:eastAsia="en-US"/>
        </w:rPr>
        <w:t xml:space="preserve"> –</w:t>
      </w:r>
      <w:r w:rsidRPr="0060776E">
        <w:t xml:space="preserve"> </w:t>
      </w:r>
      <w:r w:rsidRPr="0060776E">
        <w:rPr>
          <w:sz w:val="28"/>
          <w:szCs w:val="28"/>
          <w:lang w:eastAsia="en-US"/>
        </w:rPr>
        <w:t>мобильная операционная система, основанная на модифицированной версии ядра Linux и другого программного обеспечения с открытым исходным кодом</w:t>
      </w:r>
      <w:r w:rsidR="002C000B" w:rsidRPr="0060776E">
        <w:rPr>
          <w:sz w:val="28"/>
          <w:szCs w:val="28"/>
          <w:lang w:eastAsia="en-US"/>
        </w:rPr>
        <w:t xml:space="preserve"> [</w:t>
      </w:r>
      <w:r w:rsidR="005A2500" w:rsidRPr="0060776E">
        <w:rPr>
          <w:sz w:val="28"/>
          <w:szCs w:val="28"/>
          <w:lang w:eastAsia="en-US"/>
        </w:rPr>
        <w:fldChar w:fldCharType="begin"/>
      </w:r>
      <w:r w:rsidR="005A2500" w:rsidRPr="0060776E">
        <w:rPr>
          <w:sz w:val="28"/>
          <w:szCs w:val="28"/>
          <w:lang w:eastAsia="en-US"/>
        </w:rPr>
        <w:instrText xml:space="preserve"> REF _Ref125155121 \r \h </w:instrText>
      </w:r>
      <w:r w:rsidR="0060776E">
        <w:rPr>
          <w:sz w:val="28"/>
          <w:szCs w:val="28"/>
          <w:lang w:eastAsia="en-US"/>
        </w:rPr>
        <w:instrText xml:space="preserve"> \* MERGEFORMAT </w:instrText>
      </w:r>
      <w:r w:rsidR="005A2500" w:rsidRPr="0060776E">
        <w:rPr>
          <w:sz w:val="28"/>
          <w:szCs w:val="28"/>
          <w:lang w:eastAsia="en-US"/>
        </w:rPr>
      </w:r>
      <w:r w:rsidR="005A2500" w:rsidRPr="0060776E">
        <w:rPr>
          <w:sz w:val="28"/>
          <w:szCs w:val="28"/>
          <w:lang w:eastAsia="en-US"/>
        </w:rPr>
        <w:fldChar w:fldCharType="separate"/>
      </w:r>
      <w:r w:rsidR="005A2500" w:rsidRPr="0060776E">
        <w:rPr>
          <w:sz w:val="28"/>
          <w:szCs w:val="28"/>
          <w:lang w:eastAsia="en-US"/>
        </w:rPr>
        <w:t>2</w:t>
      </w:r>
      <w:r w:rsidR="005A2500" w:rsidRPr="0060776E">
        <w:rPr>
          <w:sz w:val="28"/>
          <w:szCs w:val="28"/>
          <w:lang w:eastAsia="en-US"/>
        </w:rPr>
        <w:fldChar w:fldCharType="end"/>
      </w:r>
      <w:r w:rsidR="002C000B" w:rsidRPr="0060776E">
        <w:rPr>
          <w:sz w:val="28"/>
          <w:szCs w:val="28"/>
          <w:lang w:eastAsia="en-US"/>
        </w:rPr>
        <w:t>]</w:t>
      </w:r>
      <w:r w:rsidRPr="0060776E">
        <w:rPr>
          <w:sz w:val="28"/>
          <w:szCs w:val="28"/>
          <w:lang w:eastAsia="en-US"/>
        </w:rPr>
        <w:t>.</w:t>
      </w:r>
    </w:p>
    <w:p w14:paraId="65032B60" w14:textId="77777777" w:rsidR="000E2ECB" w:rsidRPr="0060776E" w:rsidRDefault="000E2ECB" w:rsidP="000E2ECB">
      <w:pPr>
        <w:spacing w:after="240"/>
        <w:rPr>
          <w:sz w:val="28"/>
          <w:szCs w:val="28"/>
        </w:rPr>
      </w:pPr>
      <w:proofErr w:type="spellStart"/>
      <w:r w:rsidRPr="0060776E">
        <w:rPr>
          <w:sz w:val="28"/>
          <w:szCs w:val="28"/>
        </w:rPr>
        <w:t>Android</w:t>
      </w:r>
      <w:proofErr w:type="spellEnd"/>
      <w:r w:rsidRPr="0060776E">
        <w:rPr>
          <w:sz w:val="28"/>
          <w:szCs w:val="28"/>
        </w:rPr>
        <w:t xml:space="preserve"> Studio – интегрированная среда разработки для работы с платформой </w:t>
      </w:r>
      <w:proofErr w:type="spellStart"/>
      <w:r w:rsidRPr="0060776E">
        <w:rPr>
          <w:sz w:val="28"/>
          <w:szCs w:val="28"/>
        </w:rPr>
        <w:t>Android</w:t>
      </w:r>
      <w:proofErr w:type="spellEnd"/>
      <w:r w:rsidRPr="0060776E">
        <w:rPr>
          <w:sz w:val="28"/>
          <w:szCs w:val="28"/>
        </w:rPr>
        <w:t>.</w:t>
      </w:r>
    </w:p>
    <w:p w14:paraId="3B0B4353" w14:textId="77777777" w:rsidR="000E2ECB" w:rsidRPr="0060776E" w:rsidRDefault="000E2ECB" w:rsidP="000E2ECB">
      <w:pPr>
        <w:spacing w:after="240"/>
        <w:rPr>
          <w:color w:val="222222"/>
          <w:sz w:val="28"/>
          <w:szCs w:val="28"/>
        </w:rPr>
      </w:pPr>
      <w:proofErr w:type="spellStart"/>
      <w:r w:rsidRPr="0060776E">
        <w:rPr>
          <w:color w:val="222222"/>
          <w:sz w:val="28"/>
          <w:szCs w:val="28"/>
          <w:lang w:val="en-US"/>
        </w:rPr>
        <w:t>Appest</w:t>
      </w:r>
      <w:proofErr w:type="spellEnd"/>
      <w:r w:rsidRPr="0060776E">
        <w:rPr>
          <w:color w:val="222222"/>
          <w:sz w:val="28"/>
          <w:szCs w:val="28"/>
        </w:rPr>
        <w:t xml:space="preserve"> </w:t>
      </w:r>
      <w:r w:rsidRPr="0060776E">
        <w:rPr>
          <w:color w:val="222222"/>
          <w:sz w:val="28"/>
          <w:szCs w:val="28"/>
          <w:lang w:val="en-US"/>
        </w:rPr>
        <w:t>Inc</w:t>
      </w:r>
      <w:r w:rsidRPr="0060776E">
        <w:rPr>
          <w:color w:val="222222"/>
          <w:sz w:val="28"/>
          <w:szCs w:val="28"/>
        </w:rPr>
        <w:t xml:space="preserve"> – студия, занимающаяся разработкой мобильных приложений.</w:t>
      </w:r>
    </w:p>
    <w:p w14:paraId="145602A7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Apple</w:t>
      </w:r>
      <w:r w:rsidRPr="0060776E">
        <w:rPr>
          <w:color w:val="333333"/>
          <w:sz w:val="28"/>
          <w:szCs w:val="28"/>
        </w:rPr>
        <w:t xml:space="preserve"> </w:t>
      </w:r>
      <w:r w:rsidRPr="0060776E">
        <w:rPr>
          <w:color w:val="333333"/>
          <w:sz w:val="28"/>
          <w:szCs w:val="28"/>
          <w:lang w:val="en-US"/>
        </w:rPr>
        <w:t>Mac</w:t>
      </w:r>
      <w:r w:rsidRPr="0060776E">
        <w:rPr>
          <w:color w:val="333333"/>
          <w:sz w:val="28"/>
          <w:szCs w:val="28"/>
        </w:rPr>
        <w:t xml:space="preserve"> </w:t>
      </w:r>
      <w:r w:rsidRPr="0060776E">
        <w:rPr>
          <w:color w:val="333333"/>
          <w:sz w:val="28"/>
          <w:szCs w:val="28"/>
          <w:lang w:val="en-US"/>
        </w:rPr>
        <w:t>OS</w:t>
      </w:r>
      <w:r w:rsidRPr="0060776E">
        <w:rPr>
          <w:color w:val="333333"/>
          <w:sz w:val="28"/>
          <w:szCs w:val="28"/>
        </w:rPr>
        <w:t xml:space="preserve"> </w:t>
      </w:r>
      <w:r w:rsidRPr="0060776E">
        <w:rPr>
          <w:color w:val="333333"/>
          <w:sz w:val="28"/>
          <w:szCs w:val="28"/>
          <w:lang w:val="en-US"/>
        </w:rPr>
        <w:t>X</w:t>
      </w:r>
      <w:r w:rsidRPr="0060776E">
        <w:rPr>
          <w:color w:val="333333"/>
          <w:sz w:val="28"/>
          <w:szCs w:val="28"/>
        </w:rPr>
        <w:t xml:space="preserve"> /</w:t>
      </w:r>
      <w:r w:rsidRPr="0060776E">
        <w:rPr>
          <w:sz w:val="28"/>
          <w:szCs w:val="28"/>
          <w:lang w:eastAsia="en-US"/>
        </w:rPr>
        <w:t xml:space="preserve"> </w:t>
      </w:r>
      <w:r w:rsidRPr="0060776E">
        <w:rPr>
          <w:sz w:val="28"/>
          <w:szCs w:val="28"/>
          <w:lang w:val="en-US" w:eastAsia="en-US"/>
        </w:rPr>
        <w:t>macOS</w:t>
      </w:r>
      <w:r w:rsidRPr="0060776E">
        <w:rPr>
          <w:color w:val="333333"/>
          <w:sz w:val="28"/>
          <w:szCs w:val="28"/>
        </w:rPr>
        <w:t xml:space="preserve"> – проприетарная операционная система компании Apple.</w:t>
      </w:r>
    </w:p>
    <w:p w14:paraId="0639630F" w14:textId="798C0130" w:rsidR="000E2ECB" w:rsidRPr="0060776E" w:rsidRDefault="000E2ECB" w:rsidP="000E2ECB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Clean</w:t>
      </w:r>
      <w:r w:rsidRPr="0060776E">
        <w:rPr>
          <w:sz w:val="28"/>
          <w:szCs w:val="28"/>
          <w:lang w:eastAsia="en-US"/>
        </w:rPr>
        <w:t xml:space="preserve"> </w:t>
      </w:r>
      <w:r w:rsidRPr="0060776E">
        <w:rPr>
          <w:sz w:val="28"/>
          <w:szCs w:val="28"/>
          <w:lang w:val="en-US" w:eastAsia="en-US"/>
        </w:rPr>
        <w:t>Architecture</w:t>
      </w:r>
      <w:r w:rsidRPr="0060776E">
        <w:rPr>
          <w:sz w:val="28"/>
          <w:szCs w:val="28"/>
          <w:lang w:eastAsia="en-US"/>
        </w:rPr>
        <w:t xml:space="preserve"> – рекомендации по организации системной архитектуры</w:t>
      </w:r>
      <w:r w:rsidR="002C000B" w:rsidRPr="0060776E">
        <w:rPr>
          <w:sz w:val="28"/>
          <w:szCs w:val="28"/>
          <w:lang w:eastAsia="en-US"/>
        </w:rPr>
        <w:t xml:space="preserve"> [</w:t>
      </w:r>
      <w:r w:rsidR="005A2500" w:rsidRPr="0060776E">
        <w:rPr>
          <w:sz w:val="28"/>
          <w:szCs w:val="28"/>
          <w:lang w:eastAsia="en-US"/>
        </w:rPr>
        <w:fldChar w:fldCharType="begin"/>
      </w:r>
      <w:r w:rsidR="005A2500" w:rsidRPr="0060776E">
        <w:rPr>
          <w:sz w:val="28"/>
          <w:szCs w:val="28"/>
          <w:lang w:eastAsia="en-US"/>
        </w:rPr>
        <w:instrText xml:space="preserve"> REF _Ref125155132 \r \h </w:instrText>
      </w:r>
      <w:r w:rsidR="0060776E">
        <w:rPr>
          <w:sz w:val="28"/>
          <w:szCs w:val="28"/>
          <w:lang w:eastAsia="en-US"/>
        </w:rPr>
        <w:instrText xml:space="preserve"> \* MERGEFORMAT </w:instrText>
      </w:r>
      <w:r w:rsidR="005A2500" w:rsidRPr="0060776E">
        <w:rPr>
          <w:sz w:val="28"/>
          <w:szCs w:val="28"/>
          <w:lang w:eastAsia="en-US"/>
        </w:rPr>
      </w:r>
      <w:r w:rsidR="005A2500" w:rsidRPr="0060776E">
        <w:rPr>
          <w:sz w:val="28"/>
          <w:szCs w:val="28"/>
          <w:lang w:eastAsia="en-US"/>
        </w:rPr>
        <w:fldChar w:fldCharType="separate"/>
      </w:r>
      <w:r w:rsidR="005A2500" w:rsidRPr="0060776E">
        <w:rPr>
          <w:sz w:val="28"/>
          <w:szCs w:val="28"/>
          <w:lang w:eastAsia="en-US"/>
        </w:rPr>
        <w:t>3</w:t>
      </w:r>
      <w:r w:rsidR="005A2500" w:rsidRPr="0060776E">
        <w:rPr>
          <w:sz w:val="28"/>
          <w:szCs w:val="28"/>
          <w:lang w:eastAsia="en-US"/>
        </w:rPr>
        <w:fldChar w:fldCharType="end"/>
      </w:r>
      <w:r w:rsidR="002C000B" w:rsidRPr="0060776E">
        <w:rPr>
          <w:sz w:val="28"/>
          <w:szCs w:val="28"/>
          <w:lang w:eastAsia="en-US"/>
        </w:rPr>
        <w:t>]</w:t>
      </w:r>
      <w:r w:rsidRPr="0060776E">
        <w:rPr>
          <w:sz w:val="28"/>
          <w:szCs w:val="28"/>
          <w:lang w:eastAsia="en-US"/>
        </w:rPr>
        <w:t>.</w:t>
      </w:r>
    </w:p>
    <w:p w14:paraId="6AD769CF" w14:textId="0B1698E9" w:rsidR="000E2ECB" w:rsidRPr="0060776E" w:rsidRDefault="000E2ECB" w:rsidP="00B048D2">
      <w:pPr>
        <w:spacing w:after="240"/>
        <w:rPr>
          <w:color w:val="222222"/>
          <w:sz w:val="28"/>
          <w:szCs w:val="28"/>
        </w:rPr>
      </w:pPr>
      <w:r w:rsidRPr="0060776E">
        <w:rPr>
          <w:color w:val="222222"/>
          <w:sz w:val="28"/>
          <w:szCs w:val="28"/>
          <w:lang w:val="en-US"/>
        </w:rPr>
        <w:t>Dart</w:t>
      </w:r>
      <w:r w:rsidRPr="0060776E">
        <w:rPr>
          <w:color w:val="222222"/>
          <w:sz w:val="28"/>
          <w:szCs w:val="28"/>
        </w:rPr>
        <w:t xml:space="preserve"> –</w:t>
      </w:r>
      <w:r w:rsidRPr="0060776E">
        <w:t xml:space="preserve"> </w:t>
      </w:r>
      <w:r w:rsidRPr="0060776E">
        <w:rPr>
          <w:color w:val="222222"/>
          <w:sz w:val="28"/>
          <w:szCs w:val="28"/>
        </w:rPr>
        <w:t>язык программирования, созданный Google</w:t>
      </w:r>
      <w:r w:rsidR="002C000B" w:rsidRPr="0060776E">
        <w:rPr>
          <w:color w:val="222222"/>
          <w:sz w:val="28"/>
          <w:szCs w:val="28"/>
        </w:rPr>
        <w:t xml:space="preserve"> [</w:t>
      </w:r>
      <w:r w:rsidR="005A2500" w:rsidRPr="0060776E">
        <w:rPr>
          <w:color w:val="222222"/>
          <w:sz w:val="28"/>
          <w:szCs w:val="28"/>
        </w:rPr>
        <w:fldChar w:fldCharType="begin"/>
      </w:r>
      <w:r w:rsidR="005A2500" w:rsidRPr="0060776E">
        <w:rPr>
          <w:color w:val="222222"/>
          <w:sz w:val="28"/>
          <w:szCs w:val="28"/>
        </w:rPr>
        <w:instrText xml:space="preserve"> REF _Ref125155142 \r \h </w:instrText>
      </w:r>
      <w:r w:rsidR="0060776E">
        <w:rPr>
          <w:color w:val="222222"/>
          <w:sz w:val="28"/>
          <w:szCs w:val="28"/>
        </w:rPr>
        <w:instrText xml:space="preserve"> \* MERGEFORMAT </w:instrText>
      </w:r>
      <w:r w:rsidR="005A2500" w:rsidRPr="0060776E">
        <w:rPr>
          <w:color w:val="222222"/>
          <w:sz w:val="28"/>
          <w:szCs w:val="28"/>
        </w:rPr>
      </w:r>
      <w:r w:rsidR="005A2500" w:rsidRPr="0060776E">
        <w:rPr>
          <w:color w:val="222222"/>
          <w:sz w:val="28"/>
          <w:szCs w:val="28"/>
        </w:rPr>
        <w:fldChar w:fldCharType="separate"/>
      </w:r>
      <w:r w:rsidR="005A2500" w:rsidRPr="0060776E">
        <w:rPr>
          <w:color w:val="222222"/>
          <w:sz w:val="28"/>
          <w:szCs w:val="28"/>
        </w:rPr>
        <w:t>4</w:t>
      </w:r>
      <w:r w:rsidR="005A2500" w:rsidRPr="0060776E">
        <w:rPr>
          <w:color w:val="222222"/>
          <w:sz w:val="28"/>
          <w:szCs w:val="28"/>
        </w:rPr>
        <w:fldChar w:fldCharType="end"/>
      </w:r>
      <w:r w:rsidR="002C000B" w:rsidRPr="0060776E">
        <w:rPr>
          <w:color w:val="222222"/>
          <w:sz w:val="28"/>
          <w:szCs w:val="28"/>
        </w:rPr>
        <w:t>]</w:t>
      </w:r>
      <w:r w:rsidRPr="0060776E">
        <w:rPr>
          <w:color w:val="222222"/>
          <w:sz w:val="28"/>
          <w:szCs w:val="28"/>
        </w:rPr>
        <w:t>.</w:t>
      </w:r>
    </w:p>
    <w:p w14:paraId="431687F1" w14:textId="5315FB75" w:rsidR="000E2ECB" w:rsidRPr="0060776E" w:rsidRDefault="002C000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Firefox</w:t>
      </w:r>
      <w:r w:rsidR="000E2ECB" w:rsidRPr="0060776E">
        <w:rPr>
          <w:color w:val="333333"/>
          <w:sz w:val="28"/>
          <w:szCs w:val="28"/>
        </w:rPr>
        <w:t xml:space="preserve"> – свободный браузер на движке Quantum, разработкой и распространением которого занимается Mozilla Corporation.</w:t>
      </w:r>
    </w:p>
    <w:p w14:paraId="4F8F23DD" w14:textId="7CF4C987" w:rsidR="000E2ECB" w:rsidRPr="0060776E" w:rsidRDefault="000E2ECB" w:rsidP="000E2ECB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Flutter</w:t>
      </w:r>
      <w:r w:rsidRPr="0060776E">
        <w:rPr>
          <w:sz w:val="28"/>
          <w:szCs w:val="28"/>
          <w:lang w:eastAsia="en-US"/>
        </w:rPr>
        <w:t xml:space="preserve"> – комплект средств разработки и фреймворк с открытым исходным кодом</w:t>
      </w:r>
      <w:r w:rsidR="002C000B" w:rsidRPr="0060776E">
        <w:rPr>
          <w:sz w:val="28"/>
          <w:szCs w:val="28"/>
          <w:lang w:eastAsia="en-US"/>
        </w:rPr>
        <w:t xml:space="preserve"> [</w:t>
      </w:r>
      <w:r w:rsidR="005A2500" w:rsidRPr="0060776E">
        <w:rPr>
          <w:sz w:val="28"/>
          <w:szCs w:val="28"/>
          <w:lang w:eastAsia="en-US"/>
        </w:rPr>
        <w:fldChar w:fldCharType="begin"/>
      </w:r>
      <w:r w:rsidR="005A2500" w:rsidRPr="0060776E">
        <w:rPr>
          <w:sz w:val="28"/>
          <w:szCs w:val="28"/>
          <w:lang w:eastAsia="en-US"/>
        </w:rPr>
        <w:instrText xml:space="preserve"> REF _Ref125155151 \r \h </w:instrText>
      </w:r>
      <w:r w:rsidR="0060776E">
        <w:rPr>
          <w:sz w:val="28"/>
          <w:szCs w:val="28"/>
          <w:lang w:eastAsia="en-US"/>
        </w:rPr>
        <w:instrText xml:space="preserve"> \* MERGEFORMAT </w:instrText>
      </w:r>
      <w:r w:rsidR="005A2500" w:rsidRPr="0060776E">
        <w:rPr>
          <w:sz w:val="28"/>
          <w:szCs w:val="28"/>
          <w:lang w:eastAsia="en-US"/>
        </w:rPr>
      </w:r>
      <w:r w:rsidR="005A2500" w:rsidRPr="0060776E">
        <w:rPr>
          <w:sz w:val="28"/>
          <w:szCs w:val="28"/>
          <w:lang w:eastAsia="en-US"/>
        </w:rPr>
        <w:fldChar w:fldCharType="separate"/>
      </w:r>
      <w:r w:rsidR="005A2500" w:rsidRPr="0060776E">
        <w:rPr>
          <w:sz w:val="28"/>
          <w:szCs w:val="28"/>
          <w:lang w:eastAsia="en-US"/>
        </w:rPr>
        <w:t>5</w:t>
      </w:r>
      <w:r w:rsidR="005A2500" w:rsidRPr="0060776E">
        <w:rPr>
          <w:sz w:val="28"/>
          <w:szCs w:val="28"/>
          <w:lang w:eastAsia="en-US"/>
        </w:rPr>
        <w:fldChar w:fldCharType="end"/>
      </w:r>
      <w:r w:rsidR="002C000B" w:rsidRPr="0060776E">
        <w:rPr>
          <w:sz w:val="28"/>
          <w:szCs w:val="28"/>
          <w:lang w:eastAsia="en-US"/>
        </w:rPr>
        <w:t>]</w:t>
      </w:r>
      <w:r w:rsidRPr="0060776E">
        <w:rPr>
          <w:sz w:val="28"/>
          <w:szCs w:val="28"/>
          <w:lang w:eastAsia="en-US"/>
        </w:rPr>
        <w:t>.</w:t>
      </w:r>
    </w:p>
    <w:p w14:paraId="017C38C5" w14:textId="55E44AA9" w:rsidR="000E2ECB" w:rsidRPr="0060776E" w:rsidRDefault="000E2ECB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Git</w:t>
      </w:r>
      <w:r w:rsidRPr="0060776E">
        <w:rPr>
          <w:sz w:val="28"/>
          <w:szCs w:val="28"/>
        </w:rPr>
        <w:t xml:space="preserve"> – распределённая система управления версиями</w:t>
      </w:r>
      <w:r w:rsidR="002C000B" w:rsidRPr="0060776E">
        <w:rPr>
          <w:sz w:val="28"/>
          <w:szCs w:val="28"/>
        </w:rPr>
        <w:t xml:space="preserve"> [</w:t>
      </w:r>
      <w:r w:rsidR="005A2500" w:rsidRPr="0060776E">
        <w:rPr>
          <w:sz w:val="28"/>
          <w:szCs w:val="28"/>
        </w:rPr>
        <w:fldChar w:fldCharType="begin"/>
      </w:r>
      <w:r w:rsidR="005A2500" w:rsidRPr="0060776E">
        <w:rPr>
          <w:sz w:val="28"/>
          <w:szCs w:val="28"/>
        </w:rPr>
        <w:instrText xml:space="preserve"> REF _Ref125155162 \r \h </w:instrText>
      </w:r>
      <w:r w:rsidR="0060776E">
        <w:rPr>
          <w:sz w:val="28"/>
          <w:szCs w:val="28"/>
        </w:rPr>
        <w:instrText xml:space="preserve"> \* MERGEFORMAT </w:instrText>
      </w:r>
      <w:r w:rsidR="005A2500" w:rsidRPr="0060776E">
        <w:rPr>
          <w:sz w:val="28"/>
          <w:szCs w:val="28"/>
        </w:rPr>
      </w:r>
      <w:r w:rsidR="005A2500" w:rsidRPr="0060776E">
        <w:rPr>
          <w:sz w:val="28"/>
          <w:szCs w:val="28"/>
        </w:rPr>
        <w:fldChar w:fldCharType="separate"/>
      </w:r>
      <w:r w:rsidR="005A2500" w:rsidRPr="0060776E">
        <w:rPr>
          <w:sz w:val="28"/>
          <w:szCs w:val="28"/>
        </w:rPr>
        <w:t>6</w:t>
      </w:r>
      <w:r w:rsidR="005A2500" w:rsidRPr="0060776E">
        <w:rPr>
          <w:sz w:val="28"/>
          <w:szCs w:val="28"/>
        </w:rPr>
        <w:fldChar w:fldCharType="end"/>
      </w:r>
      <w:r w:rsidR="002C000B" w:rsidRPr="0060776E">
        <w:rPr>
          <w:sz w:val="28"/>
          <w:szCs w:val="28"/>
        </w:rPr>
        <w:t>]</w:t>
      </w:r>
      <w:r w:rsidRPr="0060776E">
        <w:rPr>
          <w:sz w:val="28"/>
          <w:szCs w:val="28"/>
        </w:rPr>
        <w:t>.</w:t>
      </w:r>
    </w:p>
    <w:p w14:paraId="665C1D6D" w14:textId="321110BC" w:rsidR="000E2ECB" w:rsidRPr="0060776E" w:rsidRDefault="000E2ECB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GitHub</w:t>
      </w:r>
      <w:r w:rsidRPr="0060776E">
        <w:rPr>
          <w:sz w:val="28"/>
          <w:szCs w:val="28"/>
        </w:rPr>
        <w:t xml:space="preserve"> –</w:t>
      </w:r>
      <w:r w:rsidRPr="0060776E">
        <w:t xml:space="preserve"> </w:t>
      </w:r>
      <w:r w:rsidRPr="0060776E">
        <w:rPr>
          <w:sz w:val="28"/>
          <w:szCs w:val="28"/>
        </w:rPr>
        <w:t>крупнейший веб-сервис для хостинга IT-проектов и их совместной разработки</w:t>
      </w:r>
      <w:r w:rsidR="002C000B" w:rsidRPr="0060776E">
        <w:rPr>
          <w:sz w:val="28"/>
          <w:szCs w:val="28"/>
        </w:rPr>
        <w:t xml:space="preserve"> [</w:t>
      </w:r>
      <w:r w:rsidR="005A2500" w:rsidRPr="0060776E">
        <w:rPr>
          <w:sz w:val="28"/>
          <w:szCs w:val="28"/>
        </w:rPr>
        <w:fldChar w:fldCharType="begin"/>
      </w:r>
      <w:r w:rsidR="005A2500" w:rsidRPr="0060776E">
        <w:rPr>
          <w:sz w:val="28"/>
          <w:szCs w:val="28"/>
        </w:rPr>
        <w:instrText xml:space="preserve"> REF _Ref125155170 \r \h </w:instrText>
      </w:r>
      <w:r w:rsidR="0060776E">
        <w:rPr>
          <w:sz w:val="28"/>
          <w:szCs w:val="28"/>
        </w:rPr>
        <w:instrText xml:space="preserve"> \* MERGEFORMAT </w:instrText>
      </w:r>
      <w:r w:rsidR="005A2500" w:rsidRPr="0060776E">
        <w:rPr>
          <w:sz w:val="28"/>
          <w:szCs w:val="28"/>
        </w:rPr>
      </w:r>
      <w:r w:rsidR="005A2500" w:rsidRPr="0060776E">
        <w:rPr>
          <w:sz w:val="28"/>
          <w:szCs w:val="28"/>
        </w:rPr>
        <w:fldChar w:fldCharType="separate"/>
      </w:r>
      <w:r w:rsidR="005A2500" w:rsidRPr="0060776E">
        <w:rPr>
          <w:sz w:val="28"/>
          <w:szCs w:val="28"/>
        </w:rPr>
        <w:t>7</w:t>
      </w:r>
      <w:r w:rsidR="005A2500" w:rsidRPr="0060776E">
        <w:rPr>
          <w:sz w:val="28"/>
          <w:szCs w:val="28"/>
        </w:rPr>
        <w:fldChar w:fldCharType="end"/>
      </w:r>
      <w:r w:rsidR="002C000B" w:rsidRPr="0060776E">
        <w:rPr>
          <w:sz w:val="28"/>
          <w:szCs w:val="28"/>
        </w:rPr>
        <w:t>]</w:t>
      </w:r>
      <w:r w:rsidRPr="0060776E">
        <w:rPr>
          <w:sz w:val="28"/>
          <w:szCs w:val="28"/>
        </w:rPr>
        <w:t>.</w:t>
      </w:r>
    </w:p>
    <w:p w14:paraId="4DFE705B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Gmail</w:t>
      </w:r>
      <w:r w:rsidRPr="0060776E">
        <w:rPr>
          <w:color w:val="333333"/>
          <w:sz w:val="28"/>
          <w:szCs w:val="28"/>
        </w:rPr>
        <w:t xml:space="preserve"> –</w:t>
      </w:r>
      <w:r w:rsidRPr="0060776E">
        <w:t xml:space="preserve"> </w:t>
      </w:r>
      <w:r w:rsidRPr="0060776E">
        <w:rPr>
          <w:color w:val="333333"/>
          <w:sz w:val="28"/>
          <w:szCs w:val="28"/>
        </w:rPr>
        <w:t>бесплатная почтовая служба от компании Google.</w:t>
      </w:r>
    </w:p>
    <w:p w14:paraId="08363F06" w14:textId="77777777" w:rsidR="000E2ECB" w:rsidRPr="0060776E" w:rsidRDefault="000E2ECB" w:rsidP="000E2ECB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Google</w:t>
      </w:r>
      <w:r w:rsidRPr="0060776E">
        <w:rPr>
          <w:sz w:val="28"/>
          <w:szCs w:val="28"/>
          <w:lang w:eastAsia="en-US"/>
        </w:rPr>
        <w:t xml:space="preserve"> / Google LLC – американская транснациональная.</w:t>
      </w:r>
    </w:p>
    <w:p w14:paraId="72EFD5D3" w14:textId="77777777" w:rsidR="000E2ECB" w:rsidRPr="0060776E" w:rsidRDefault="000E2ECB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Google</w:t>
      </w:r>
      <w:r w:rsidRPr="0060776E">
        <w:rPr>
          <w:sz w:val="28"/>
          <w:szCs w:val="28"/>
        </w:rPr>
        <w:t xml:space="preserve"> </w:t>
      </w:r>
      <w:r w:rsidRPr="0060776E">
        <w:rPr>
          <w:sz w:val="28"/>
          <w:szCs w:val="28"/>
          <w:lang w:val="en-US"/>
        </w:rPr>
        <w:t>Chrome</w:t>
      </w:r>
      <w:r w:rsidRPr="0060776E">
        <w:rPr>
          <w:sz w:val="28"/>
          <w:szCs w:val="28"/>
        </w:rPr>
        <w:t xml:space="preserve"> – браузер, разрабатываемый компанией Google.</w:t>
      </w:r>
    </w:p>
    <w:p w14:paraId="4EF3F985" w14:textId="53BBBFE2" w:rsidR="000E2ECB" w:rsidRPr="0060776E" w:rsidRDefault="000E2ECB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Google</w:t>
      </w:r>
      <w:r w:rsidRPr="0060776E">
        <w:rPr>
          <w:sz w:val="28"/>
          <w:szCs w:val="28"/>
        </w:rPr>
        <w:t xml:space="preserve"> </w:t>
      </w:r>
      <w:r w:rsidRPr="0060776E">
        <w:rPr>
          <w:sz w:val="28"/>
          <w:szCs w:val="28"/>
          <w:lang w:val="en-US"/>
        </w:rPr>
        <w:t>Keep</w:t>
      </w:r>
      <w:r w:rsidRPr="0060776E">
        <w:rPr>
          <w:sz w:val="28"/>
          <w:szCs w:val="28"/>
        </w:rPr>
        <w:t xml:space="preserve"> – бесплатный сервис, предназначенный для создания, редактирования и хранения заметок и ярлыков</w:t>
      </w:r>
      <w:r w:rsidR="002C000B" w:rsidRPr="0060776E">
        <w:rPr>
          <w:sz w:val="28"/>
          <w:szCs w:val="28"/>
        </w:rPr>
        <w:t xml:space="preserve"> [</w:t>
      </w:r>
      <w:r w:rsidR="005A2500" w:rsidRPr="0060776E">
        <w:rPr>
          <w:sz w:val="28"/>
          <w:szCs w:val="28"/>
        </w:rPr>
        <w:fldChar w:fldCharType="begin"/>
      </w:r>
      <w:r w:rsidR="005A2500" w:rsidRPr="0060776E">
        <w:rPr>
          <w:sz w:val="28"/>
          <w:szCs w:val="28"/>
        </w:rPr>
        <w:instrText xml:space="preserve"> REF _Ref125155180 \r \h </w:instrText>
      </w:r>
      <w:r w:rsidR="0060776E">
        <w:rPr>
          <w:sz w:val="28"/>
          <w:szCs w:val="28"/>
        </w:rPr>
        <w:instrText xml:space="preserve"> \* MERGEFORMAT </w:instrText>
      </w:r>
      <w:r w:rsidR="005A2500" w:rsidRPr="0060776E">
        <w:rPr>
          <w:sz w:val="28"/>
          <w:szCs w:val="28"/>
        </w:rPr>
      </w:r>
      <w:r w:rsidR="005A2500" w:rsidRPr="0060776E">
        <w:rPr>
          <w:sz w:val="28"/>
          <w:szCs w:val="28"/>
        </w:rPr>
        <w:fldChar w:fldCharType="separate"/>
      </w:r>
      <w:r w:rsidR="005A2500" w:rsidRPr="0060776E">
        <w:rPr>
          <w:sz w:val="28"/>
          <w:szCs w:val="28"/>
        </w:rPr>
        <w:t>8</w:t>
      </w:r>
      <w:r w:rsidR="005A2500" w:rsidRPr="0060776E">
        <w:rPr>
          <w:sz w:val="28"/>
          <w:szCs w:val="28"/>
        </w:rPr>
        <w:fldChar w:fldCharType="end"/>
      </w:r>
      <w:r w:rsidR="002C000B" w:rsidRPr="0060776E">
        <w:rPr>
          <w:sz w:val="28"/>
          <w:szCs w:val="28"/>
        </w:rPr>
        <w:t>]</w:t>
      </w:r>
      <w:r w:rsidRPr="0060776E">
        <w:rPr>
          <w:sz w:val="28"/>
          <w:szCs w:val="28"/>
        </w:rPr>
        <w:t>.</w:t>
      </w:r>
    </w:p>
    <w:p w14:paraId="0E2D9F19" w14:textId="64BD14CB" w:rsidR="0060776E" w:rsidRPr="0060776E" w:rsidRDefault="0060776E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HTTTPS</w:t>
      </w:r>
      <w:r w:rsidRPr="0060776E">
        <w:rPr>
          <w:sz w:val="28"/>
          <w:szCs w:val="28"/>
        </w:rPr>
        <w:t xml:space="preserve"> - расширение протокола HTTP для поддержки шифрования в целях повышения безопасности [</w:t>
      </w:r>
      <w:r w:rsidRPr="0060776E">
        <w:rPr>
          <w:sz w:val="28"/>
          <w:szCs w:val="28"/>
        </w:rPr>
        <w:fldChar w:fldCharType="begin"/>
      </w:r>
      <w:r w:rsidRPr="0060776E">
        <w:rPr>
          <w:sz w:val="28"/>
          <w:szCs w:val="28"/>
        </w:rPr>
        <w:instrText xml:space="preserve"> REF _Ref125156759 \r \h </w:instrText>
      </w:r>
      <w:r>
        <w:rPr>
          <w:sz w:val="28"/>
          <w:szCs w:val="28"/>
        </w:rPr>
        <w:instrText xml:space="preserve"> \* MERGEFORMAT </w:instrText>
      </w:r>
      <w:r w:rsidRPr="0060776E">
        <w:rPr>
          <w:sz w:val="28"/>
          <w:szCs w:val="28"/>
        </w:rPr>
      </w:r>
      <w:r w:rsidRPr="0060776E">
        <w:rPr>
          <w:sz w:val="28"/>
          <w:szCs w:val="28"/>
        </w:rPr>
        <w:fldChar w:fldCharType="separate"/>
      </w:r>
      <w:r w:rsidRPr="0060776E">
        <w:rPr>
          <w:sz w:val="28"/>
          <w:szCs w:val="28"/>
        </w:rPr>
        <w:t>9</w:t>
      </w:r>
      <w:r w:rsidRPr="0060776E">
        <w:rPr>
          <w:sz w:val="28"/>
          <w:szCs w:val="28"/>
        </w:rPr>
        <w:fldChar w:fldCharType="end"/>
      </w:r>
      <w:r w:rsidRPr="0060776E">
        <w:rPr>
          <w:sz w:val="28"/>
          <w:szCs w:val="28"/>
        </w:rPr>
        <w:t>].</w:t>
      </w:r>
    </w:p>
    <w:p w14:paraId="29675AD6" w14:textId="77777777" w:rsidR="000E2ECB" w:rsidRPr="0060776E" w:rsidRDefault="000E2ECB" w:rsidP="000E2ECB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t>IOS</w:t>
      </w:r>
      <w:r w:rsidRPr="0060776E">
        <w:rPr>
          <w:sz w:val="28"/>
          <w:szCs w:val="28"/>
          <w:lang w:eastAsia="en-US"/>
        </w:rPr>
        <w:t xml:space="preserve"> –</w:t>
      </w:r>
      <w:r w:rsidRPr="0060776E">
        <w:t xml:space="preserve"> </w:t>
      </w:r>
      <w:r w:rsidRPr="0060776E">
        <w:rPr>
          <w:sz w:val="28"/>
          <w:szCs w:val="28"/>
          <w:lang w:eastAsia="en-US"/>
        </w:rPr>
        <w:t>мобильная операционная система для смартфонов, электронных планшетов, носимых проигрывателей.</w:t>
      </w:r>
    </w:p>
    <w:p w14:paraId="1AFC8E28" w14:textId="77777777" w:rsidR="000E2ECB" w:rsidRPr="0060776E" w:rsidRDefault="000E2ECB" w:rsidP="000E2ECB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IT</w:t>
      </w:r>
      <w:r w:rsidRPr="0060776E">
        <w:rPr>
          <w:sz w:val="28"/>
          <w:szCs w:val="28"/>
        </w:rPr>
        <w:t xml:space="preserve"> – информационные технологии.</w:t>
      </w:r>
    </w:p>
    <w:p w14:paraId="51002865" w14:textId="77777777" w:rsidR="000E2ECB" w:rsidRPr="0060776E" w:rsidRDefault="000E2ECB" w:rsidP="000E2ECB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val="en-US" w:eastAsia="en-US"/>
        </w:rPr>
        <w:lastRenderedPageBreak/>
        <w:t>Linux</w:t>
      </w:r>
      <w:r w:rsidRPr="0060776E">
        <w:rPr>
          <w:sz w:val="28"/>
          <w:szCs w:val="28"/>
          <w:lang w:eastAsia="en-US"/>
        </w:rPr>
        <w:t xml:space="preserve"> –</w:t>
      </w:r>
      <w:r w:rsidRPr="0060776E">
        <w:t xml:space="preserve"> </w:t>
      </w:r>
      <w:r w:rsidRPr="0060776E">
        <w:rPr>
          <w:sz w:val="28"/>
          <w:szCs w:val="28"/>
          <w:lang w:eastAsia="en-US"/>
        </w:rPr>
        <w:t>семейство Unix-подобных операционных систем на базе ядра Linux.</w:t>
      </w:r>
    </w:p>
    <w:p w14:paraId="2ABCE2AF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Microsoft</w:t>
      </w:r>
      <w:r w:rsidRPr="0060776E">
        <w:rPr>
          <w:color w:val="333333"/>
          <w:sz w:val="28"/>
          <w:szCs w:val="28"/>
        </w:rPr>
        <w:t xml:space="preserve"> </w:t>
      </w:r>
      <w:r w:rsidRPr="0060776E">
        <w:rPr>
          <w:color w:val="333333"/>
          <w:sz w:val="28"/>
          <w:szCs w:val="28"/>
          <w:lang w:val="en-US"/>
        </w:rPr>
        <w:t>Outlook</w:t>
      </w:r>
      <w:r w:rsidRPr="0060776E">
        <w:rPr>
          <w:color w:val="333333"/>
          <w:sz w:val="28"/>
          <w:szCs w:val="28"/>
        </w:rPr>
        <w:t xml:space="preserve"> – персональный информационный менеджер с функциями почтового клиента и </w:t>
      </w:r>
      <w:proofErr w:type="spellStart"/>
      <w:r w:rsidRPr="0060776E">
        <w:rPr>
          <w:color w:val="333333"/>
          <w:sz w:val="28"/>
          <w:szCs w:val="28"/>
        </w:rPr>
        <w:t>Groupware</w:t>
      </w:r>
      <w:proofErr w:type="spellEnd"/>
      <w:r w:rsidRPr="0060776E">
        <w:rPr>
          <w:color w:val="333333"/>
          <w:sz w:val="28"/>
          <w:szCs w:val="28"/>
        </w:rPr>
        <w:t xml:space="preserve"> компании Microsoft.</w:t>
      </w:r>
    </w:p>
    <w:p w14:paraId="6076B926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Microsoft</w:t>
      </w:r>
      <w:r w:rsidRPr="0060776E">
        <w:rPr>
          <w:color w:val="333333"/>
          <w:sz w:val="28"/>
          <w:szCs w:val="28"/>
        </w:rPr>
        <w:t xml:space="preserve"> </w:t>
      </w:r>
      <w:r w:rsidRPr="0060776E">
        <w:rPr>
          <w:color w:val="333333"/>
          <w:sz w:val="28"/>
          <w:szCs w:val="28"/>
          <w:lang w:val="en-US"/>
        </w:rPr>
        <w:t>Windows</w:t>
      </w:r>
      <w:r w:rsidRPr="0060776E">
        <w:rPr>
          <w:color w:val="333333"/>
          <w:sz w:val="28"/>
          <w:szCs w:val="28"/>
        </w:rPr>
        <w:t xml:space="preserve"> /</w:t>
      </w:r>
      <w:r w:rsidRPr="0060776E">
        <w:rPr>
          <w:sz w:val="28"/>
          <w:szCs w:val="28"/>
          <w:lang w:eastAsia="en-US"/>
        </w:rPr>
        <w:t xml:space="preserve"> </w:t>
      </w:r>
      <w:r w:rsidRPr="0060776E">
        <w:rPr>
          <w:sz w:val="28"/>
          <w:szCs w:val="28"/>
          <w:lang w:val="en-US" w:eastAsia="en-US"/>
        </w:rPr>
        <w:t>Windows</w:t>
      </w:r>
      <w:r w:rsidRPr="0060776E">
        <w:rPr>
          <w:color w:val="333333"/>
          <w:sz w:val="28"/>
          <w:szCs w:val="28"/>
        </w:rPr>
        <w:t xml:space="preserve"> – группа семейств коммерческих проприетарных операционных систем.</w:t>
      </w:r>
    </w:p>
    <w:p w14:paraId="1F4169BB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Postbox</w:t>
      </w:r>
      <w:r w:rsidRPr="0060776E">
        <w:rPr>
          <w:color w:val="333333"/>
          <w:sz w:val="28"/>
          <w:szCs w:val="28"/>
        </w:rPr>
        <w:t xml:space="preserve"> – настольный почтовый клиент, клиент новостей и средство чтения </w:t>
      </w:r>
      <w:proofErr w:type="spellStart"/>
      <w:r w:rsidRPr="0060776E">
        <w:rPr>
          <w:color w:val="333333"/>
          <w:sz w:val="28"/>
          <w:szCs w:val="28"/>
        </w:rPr>
        <w:t>фидов</w:t>
      </w:r>
      <w:proofErr w:type="spellEnd"/>
      <w:r w:rsidRPr="0060776E">
        <w:rPr>
          <w:color w:val="333333"/>
          <w:sz w:val="28"/>
          <w:szCs w:val="28"/>
        </w:rPr>
        <w:t xml:space="preserve"> для Windows и </w:t>
      </w:r>
      <w:proofErr w:type="spellStart"/>
      <w:r w:rsidRPr="0060776E">
        <w:rPr>
          <w:color w:val="333333"/>
          <w:sz w:val="28"/>
          <w:szCs w:val="28"/>
        </w:rPr>
        <w:t>macOS</w:t>
      </w:r>
      <w:proofErr w:type="spellEnd"/>
      <w:r w:rsidRPr="0060776E">
        <w:rPr>
          <w:color w:val="333333"/>
          <w:sz w:val="28"/>
          <w:szCs w:val="28"/>
        </w:rPr>
        <w:t>.</w:t>
      </w:r>
    </w:p>
    <w:p w14:paraId="3517FBF3" w14:textId="77777777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r w:rsidRPr="0060776E">
        <w:rPr>
          <w:color w:val="333333"/>
          <w:sz w:val="28"/>
          <w:szCs w:val="28"/>
          <w:lang w:val="en-US"/>
        </w:rPr>
        <w:t>Thunderbird</w:t>
      </w:r>
      <w:r w:rsidRPr="0060776E">
        <w:rPr>
          <w:color w:val="333333"/>
          <w:sz w:val="28"/>
          <w:szCs w:val="28"/>
        </w:rPr>
        <w:t xml:space="preserve"> –</w:t>
      </w:r>
      <w:r w:rsidRPr="0060776E">
        <w:t xml:space="preserve"> </w:t>
      </w:r>
      <w:r w:rsidRPr="0060776E">
        <w:rPr>
          <w:color w:val="333333"/>
          <w:sz w:val="28"/>
          <w:szCs w:val="28"/>
        </w:rPr>
        <w:t>бесплатная кроссплатформенная свободно распространяемая с открытым кодом программа.</w:t>
      </w:r>
    </w:p>
    <w:p w14:paraId="72CAF33E" w14:textId="44D3ABD4" w:rsidR="000E2ECB" w:rsidRPr="0060776E" w:rsidRDefault="000E2ECB" w:rsidP="000E2ECB">
      <w:pPr>
        <w:spacing w:after="240"/>
        <w:rPr>
          <w:color w:val="222222"/>
          <w:sz w:val="28"/>
          <w:szCs w:val="28"/>
        </w:rPr>
      </w:pPr>
      <w:proofErr w:type="spellStart"/>
      <w:r w:rsidRPr="0060776E">
        <w:rPr>
          <w:color w:val="222222"/>
          <w:sz w:val="28"/>
          <w:szCs w:val="28"/>
        </w:rPr>
        <w:t>TickTick</w:t>
      </w:r>
      <w:proofErr w:type="spellEnd"/>
      <w:r w:rsidRPr="0060776E">
        <w:rPr>
          <w:color w:val="222222"/>
          <w:sz w:val="28"/>
          <w:szCs w:val="28"/>
        </w:rPr>
        <w:t xml:space="preserve"> – сервис для создания и организации списков задач</w:t>
      </w:r>
      <w:r w:rsidR="002C000B" w:rsidRPr="0060776E">
        <w:rPr>
          <w:color w:val="222222"/>
          <w:sz w:val="28"/>
          <w:szCs w:val="28"/>
        </w:rPr>
        <w:t xml:space="preserve"> [</w:t>
      </w:r>
      <w:r w:rsidR="0060776E" w:rsidRPr="0060776E">
        <w:rPr>
          <w:color w:val="222222"/>
          <w:sz w:val="28"/>
          <w:szCs w:val="28"/>
        </w:rPr>
        <w:fldChar w:fldCharType="begin"/>
      </w:r>
      <w:r w:rsidR="0060776E" w:rsidRPr="0060776E">
        <w:rPr>
          <w:color w:val="222222"/>
          <w:sz w:val="28"/>
          <w:szCs w:val="28"/>
        </w:rPr>
        <w:instrText xml:space="preserve"> REF _Ref125155191 \r \h </w:instrText>
      </w:r>
      <w:r w:rsidR="0060776E">
        <w:rPr>
          <w:color w:val="222222"/>
          <w:sz w:val="28"/>
          <w:szCs w:val="28"/>
        </w:rPr>
        <w:instrText xml:space="preserve"> \* MERGEFORMAT </w:instrText>
      </w:r>
      <w:r w:rsidR="0060776E" w:rsidRPr="0060776E">
        <w:rPr>
          <w:color w:val="222222"/>
          <w:sz w:val="28"/>
          <w:szCs w:val="28"/>
        </w:rPr>
      </w:r>
      <w:r w:rsidR="0060776E" w:rsidRPr="0060776E">
        <w:rPr>
          <w:color w:val="222222"/>
          <w:sz w:val="28"/>
          <w:szCs w:val="28"/>
        </w:rPr>
        <w:fldChar w:fldCharType="separate"/>
      </w:r>
      <w:r w:rsidR="0060776E" w:rsidRPr="0060776E">
        <w:rPr>
          <w:color w:val="222222"/>
          <w:sz w:val="28"/>
          <w:szCs w:val="28"/>
        </w:rPr>
        <w:t>10</w:t>
      </w:r>
      <w:r w:rsidR="0060776E" w:rsidRPr="0060776E">
        <w:rPr>
          <w:color w:val="222222"/>
          <w:sz w:val="28"/>
          <w:szCs w:val="28"/>
        </w:rPr>
        <w:fldChar w:fldCharType="end"/>
      </w:r>
      <w:r w:rsidR="002C000B" w:rsidRPr="0060776E">
        <w:rPr>
          <w:color w:val="222222"/>
          <w:sz w:val="28"/>
          <w:szCs w:val="28"/>
        </w:rPr>
        <w:t>]</w:t>
      </w:r>
      <w:r w:rsidRPr="0060776E">
        <w:rPr>
          <w:color w:val="222222"/>
          <w:sz w:val="28"/>
          <w:szCs w:val="28"/>
        </w:rPr>
        <w:t>.</w:t>
      </w:r>
    </w:p>
    <w:p w14:paraId="04DADFDF" w14:textId="0773B611" w:rsidR="000E2ECB" w:rsidRPr="0060776E" w:rsidRDefault="000E2ECB" w:rsidP="000E2ECB">
      <w:pPr>
        <w:spacing w:after="240"/>
        <w:rPr>
          <w:color w:val="333333"/>
          <w:sz w:val="28"/>
          <w:szCs w:val="28"/>
        </w:rPr>
      </w:pPr>
      <w:proofErr w:type="spellStart"/>
      <w:r w:rsidRPr="0060776E">
        <w:rPr>
          <w:color w:val="333333"/>
          <w:sz w:val="28"/>
          <w:szCs w:val="28"/>
          <w:lang w:val="en-US"/>
        </w:rPr>
        <w:t>Todoist</w:t>
      </w:r>
      <w:proofErr w:type="spellEnd"/>
      <w:r w:rsidRPr="0060776E">
        <w:rPr>
          <w:color w:val="333333"/>
          <w:sz w:val="28"/>
          <w:szCs w:val="28"/>
        </w:rPr>
        <w:t xml:space="preserve"> – веб-сервис и набор программного обеспечения для управления задачами</w:t>
      </w:r>
      <w:r w:rsidR="002C000B" w:rsidRPr="0060776E">
        <w:rPr>
          <w:color w:val="333333"/>
          <w:sz w:val="28"/>
          <w:szCs w:val="28"/>
        </w:rPr>
        <w:t xml:space="preserve"> [</w:t>
      </w:r>
      <w:r w:rsidR="0060776E" w:rsidRPr="0060776E">
        <w:rPr>
          <w:color w:val="333333"/>
          <w:sz w:val="28"/>
          <w:szCs w:val="28"/>
        </w:rPr>
        <w:fldChar w:fldCharType="begin"/>
      </w:r>
      <w:r w:rsidR="0060776E" w:rsidRPr="0060776E">
        <w:rPr>
          <w:color w:val="333333"/>
          <w:sz w:val="28"/>
          <w:szCs w:val="28"/>
        </w:rPr>
        <w:instrText xml:space="preserve"> REF _Ref125155200 \r \h </w:instrText>
      </w:r>
      <w:r w:rsidR="0060776E">
        <w:rPr>
          <w:color w:val="333333"/>
          <w:sz w:val="28"/>
          <w:szCs w:val="28"/>
        </w:rPr>
        <w:instrText xml:space="preserve"> \* MERGEFORMAT </w:instrText>
      </w:r>
      <w:r w:rsidR="0060776E" w:rsidRPr="0060776E">
        <w:rPr>
          <w:color w:val="333333"/>
          <w:sz w:val="28"/>
          <w:szCs w:val="28"/>
        </w:rPr>
      </w:r>
      <w:r w:rsidR="0060776E" w:rsidRPr="0060776E">
        <w:rPr>
          <w:color w:val="333333"/>
          <w:sz w:val="28"/>
          <w:szCs w:val="28"/>
        </w:rPr>
        <w:fldChar w:fldCharType="separate"/>
      </w:r>
      <w:r w:rsidR="0060776E" w:rsidRPr="0060776E">
        <w:rPr>
          <w:color w:val="333333"/>
          <w:sz w:val="28"/>
          <w:szCs w:val="28"/>
        </w:rPr>
        <w:t>11</w:t>
      </w:r>
      <w:r w:rsidR="0060776E" w:rsidRPr="0060776E">
        <w:rPr>
          <w:color w:val="333333"/>
          <w:sz w:val="28"/>
          <w:szCs w:val="28"/>
        </w:rPr>
        <w:fldChar w:fldCharType="end"/>
      </w:r>
      <w:r w:rsidR="002C000B" w:rsidRPr="0060776E">
        <w:rPr>
          <w:color w:val="333333"/>
          <w:sz w:val="28"/>
          <w:szCs w:val="28"/>
        </w:rPr>
        <w:t>]</w:t>
      </w:r>
      <w:r w:rsidRPr="0060776E">
        <w:rPr>
          <w:color w:val="333333"/>
          <w:sz w:val="28"/>
          <w:szCs w:val="28"/>
        </w:rPr>
        <w:t>.</w:t>
      </w:r>
    </w:p>
    <w:p w14:paraId="784F9D7D" w14:textId="7D1C59AD" w:rsidR="003B354A" w:rsidRPr="0060776E" w:rsidRDefault="003B354A" w:rsidP="00B048D2">
      <w:pPr>
        <w:spacing w:after="240"/>
        <w:rPr>
          <w:sz w:val="28"/>
          <w:szCs w:val="28"/>
        </w:rPr>
      </w:pPr>
      <w:r w:rsidRPr="0060776E">
        <w:rPr>
          <w:sz w:val="28"/>
          <w:szCs w:val="28"/>
          <w:lang w:val="en-US"/>
        </w:rPr>
        <w:t>Visual</w:t>
      </w:r>
      <w:r w:rsidRPr="0060776E">
        <w:rPr>
          <w:sz w:val="28"/>
          <w:szCs w:val="28"/>
        </w:rPr>
        <w:t xml:space="preserve"> </w:t>
      </w:r>
      <w:r w:rsidRPr="0060776E">
        <w:rPr>
          <w:sz w:val="28"/>
          <w:szCs w:val="28"/>
          <w:lang w:val="en-US"/>
        </w:rPr>
        <w:t>Studio</w:t>
      </w:r>
      <w:r w:rsidRPr="0060776E">
        <w:rPr>
          <w:sz w:val="28"/>
          <w:szCs w:val="28"/>
        </w:rPr>
        <w:t xml:space="preserve"> </w:t>
      </w:r>
      <w:r w:rsidRPr="0060776E">
        <w:rPr>
          <w:sz w:val="28"/>
          <w:szCs w:val="28"/>
          <w:lang w:val="en-US"/>
        </w:rPr>
        <w:t>Code</w:t>
      </w:r>
      <w:r w:rsidRPr="0060776E">
        <w:rPr>
          <w:sz w:val="28"/>
          <w:szCs w:val="28"/>
        </w:rPr>
        <w:t xml:space="preserve"> / </w:t>
      </w:r>
      <w:r w:rsidRPr="0060776E">
        <w:rPr>
          <w:sz w:val="28"/>
          <w:szCs w:val="28"/>
          <w:lang w:val="en-US"/>
        </w:rPr>
        <w:t>VS</w:t>
      </w:r>
      <w:r w:rsidRPr="0060776E">
        <w:rPr>
          <w:sz w:val="28"/>
          <w:szCs w:val="28"/>
        </w:rPr>
        <w:t xml:space="preserve"> </w:t>
      </w:r>
      <w:r w:rsidRPr="0060776E">
        <w:rPr>
          <w:sz w:val="28"/>
          <w:szCs w:val="28"/>
          <w:lang w:val="en-US"/>
        </w:rPr>
        <w:t>Code</w:t>
      </w:r>
      <w:r w:rsidRPr="0060776E">
        <w:rPr>
          <w:sz w:val="28"/>
          <w:szCs w:val="28"/>
        </w:rPr>
        <w:t xml:space="preserve"> –</w:t>
      </w:r>
      <w:r w:rsidR="005618BB" w:rsidRPr="0060776E">
        <w:rPr>
          <w:sz w:val="28"/>
          <w:szCs w:val="28"/>
        </w:rPr>
        <w:t xml:space="preserve"> текстовый редактор, разработанный Microsoft для Windows, Linux и </w:t>
      </w:r>
      <w:proofErr w:type="spellStart"/>
      <w:r w:rsidR="005618BB" w:rsidRPr="0060776E">
        <w:rPr>
          <w:sz w:val="28"/>
          <w:szCs w:val="28"/>
        </w:rPr>
        <w:t>macOS</w:t>
      </w:r>
      <w:proofErr w:type="spellEnd"/>
      <w:r w:rsidR="002C000B" w:rsidRPr="0060776E">
        <w:rPr>
          <w:sz w:val="28"/>
          <w:szCs w:val="28"/>
        </w:rPr>
        <w:t xml:space="preserve"> [</w:t>
      </w:r>
      <w:r w:rsidR="0060776E" w:rsidRPr="0060776E">
        <w:rPr>
          <w:sz w:val="28"/>
          <w:szCs w:val="28"/>
        </w:rPr>
        <w:fldChar w:fldCharType="begin"/>
      </w:r>
      <w:r w:rsidR="0060776E" w:rsidRPr="0060776E">
        <w:rPr>
          <w:sz w:val="28"/>
          <w:szCs w:val="28"/>
        </w:rPr>
        <w:instrText xml:space="preserve"> REF _Ref125155206 \r \h </w:instrText>
      </w:r>
      <w:r w:rsidR="0060776E">
        <w:rPr>
          <w:sz w:val="28"/>
          <w:szCs w:val="28"/>
        </w:rPr>
        <w:instrText xml:space="preserve"> \* MERGEFORMAT </w:instrText>
      </w:r>
      <w:r w:rsidR="0060776E" w:rsidRPr="0060776E">
        <w:rPr>
          <w:sz w:val="28"/>
          <w:szCs w:val="28"/>
        </w:rPr>
      </w:r>
      <w:r w:rsidR="0060776E" w:rsidRPr="0060776E">
        <w:rPr>
          <w:sz w:val="28"/>
          <w:szCs w:val="28"/>
        </w:rPr>
        <w:fldChar w:fldCharType="separate"/>
      </w:r>
      <w:r w:rsidR="0060776E" w:rsidRPr="0060776E">
        <w:rPr>
          <w:sz w:val="28"/>
          <w:szCs w:val="28"/>
        </w:rPr>
        <w:t>12</w:t>
      </w:r>
      <w:r w:rsidR="0060776E" w:rsidRPr="0060776E">
        <w:rPr>
          <w:sz w:val="28"/>
          <w:szCs w:val="28"/>
        </w:rPr>
        <w:fldChar w:fldCharType="end"/>
      </w:r>
      <w:r w:rsidR="002C000B" w:rsidRPr="0060776E">
        <w:rPr>
          <w:sz w:val="28"/>
          <w:szCs w:val="28"/>
        </w:rPr>
        <w:t>]</w:t>
      </w:r>
      <w:r w:rsidR="005618BB" w:rsidRPr="0060776E">
        <w:rPr>
          <w:sz w:val="28"/>
          <w:szCs w:val="28"/>
        </w:rPr>
        <w:t>.</w:t>
      </w:r>
    </w:p>
    <w:p w14:paraId="70880018" w14:textId="1D76EB90" w:rsidR="00B048D2" w:rsidRPr="0060776E" w:rsidRDefault="00B048D2" w:rsidP="00B048D2">
      <w:pPr>
        <w:spacing w:after="240"/>
        <w:rPr>
          <w:sz w:val="28"/>
          <w:szCs w:val="28"/>
        </w:rPr>
      </w:pPr>
      <w:r w:rsidRPr="0060776E">
        <w:rPr>
          <w:sz w:val="28"/>
          <w:szCs w:val="28"/>
        </w:rPr>
        <w:t>UI –</w:t>
      </w:r>
      <w:r w:rsidR="00AB7667" w:rsidRPr="0060776E">
        <w:rPr>
          <w:sz w:val="28"/>
          <w:szCs w:val="28"/>
        </w:rPr>
        <w:t xml:space="preserve"> пользовательский интерфейс.</w:t>
      </w:r>
    </w:p>
    <w:p w14:paraId="72093B5C" w14:textId="6570A1E0" w:rsidR="003B354A" w:rsidRPr="0060776E" w:rsidRDefault="000E2ECB" w:rsidP="00AC4274">
      <w:pPr>
        <w:spacing w:after="240"/>
        <w:rPr>
          <w:sz w:val="28"/>
          <w:szCs w:val="28"/>
          <w:lang w:eastAsia="en-US"/>
        </w:rPr>
      </w:pPr>
      <w:r w:rsidRPr="0060776E">
        <w:rPr>
          <w:sz w:val="28"/>
          <w:szCs w:val="28"/>
          <w:lang w:eastAsia="en-US"/>
        </w:rPr>
        <w:t>ВКР – выпускная квалификационная работа.</w:t>
      </w:r>
    </w:p>
    <w:p w14:paraId="201F85F8" w14:textId="22BC251A" w:rsidR="0023499C" w:rsidRDefault="0023499C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14:paraId="4A0FA1B1" w14:textId="6705CDCC" w:rsidR="009A7206" w:rsidRPr="00BF1B6F" w:rsidRDefault="004451D0" w:rsidP="0019062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5153309"/>
      <w:r w:rsidRPr="00BF1B6F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3"/>
    </w:p>
    <w:p w14:paraId="1C275FC1" w14:textId="1832F562" w:rsidR="00123144" w:rsidRPr="00BF1B6F" w:rsidRDefault="00CE1F48" w:rsidP="003B354A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</w:r>
      <w:r w:rsidR="00123144" w:rsidRPr="00BF1B6F">
        <w:rPr>
          <w:sz w:val="28"/>
          <w:szCs w:val="28"/>
          <w:lang w:eastAsia="en-US"/>
        </w:rPr>
        <w:t>В рамках ВКР планируется реализовать мобильное приложение для ведения студентом списка дел на базе расписания Санкт-Петербургского политехнического университета.</w:t>
      </w:r>
      <w:r w:rsidR="001A1AA7" w:rsidRPr="00BF1B6F">
        <w:rPr>
          <w:sz w:val="28"/>
          <w:szCs w:val="28"/>
          <w:lang w:eastAsia="en-US"/>
        </w:rPr>
        <w:t xml:space="preserve"> </w:t>
      </w:r>
      <w:r w:rsidR="00123144" w:rsidRPr="00BF1B6F">
        <w:rPr>
          <w:sz w:val="28"/>
          <w:szCs w:val="28"/>
          <w:lang w:eastAsia="en-US"/>
        </w:rPr>
        <w:t>В приложении студент, выбрав свою академическую группу, сможет просмотреть расписание занятий</w:t>
      </w:r>
      <w:r w:rsidR="007D4EB9" w:rsidRPr="00BF1B6F">
        <w:rPr>
          <w:sz w:val="28"/>
          <w:szCs w:val="28"/>
          <w:lang w:eastAsia="en-US"/>
        </w:rPr>
        <w:t>, а самое главное начать вести список дел. Каждую задачу можно будет связать с соответствующей ей учебной дисциплиной.</w:t>
      </w:r>
    </w:p>
    <w:p w14:paraId="32E7B6BA" w14:textId="5A8CAC02" w:rsidR="00DC33D5" w:rsidRPr="00BF1B6F" w:rsidRDefault="007D4EB9" w:rsidP="003B354A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 xml:space="preserve">Программа будет реализована с помощью фреймворка, а информация о расписании получена с помощью ресурса ruz.spbstu.ru, который имеет открытое </w:t>
      </w:r>
      <w:r w:rsidRPr="00BF1B6F">
        <w:rPr>
          <w:sz w:val="28"/>
          <w:szCs w:val="28"/>
          <w:lang w:val="en-US" w:eastAsia="en-US"/>
        </w:rPr>
        <w:t>API</w:t>
      </w:r>
      <w:r w:rsidRPr="00BF1B6F">
        <w:rPr>
          <w:sz w:val="28"/>
          <w:szCs w:val="28"/>
          <w:lang w:eastAsia="en-US"/>
        </w:rPr>
        <w:t>.</w:t>
      </w:r>
      <w:r w:rsidR="001A1AA7" w:rsidRPr="00BF1B6F">
        <w:rPr>
          <w:sz w:val="28"/>
          <w:szCs w:val="28"/>
          <w:lang w:eastAsia="en-US"/>
        </w:rPr>
        <w:t xml:space="preserve"> </w:t>
      </w:r>
    </w:p>
    <w:p w14:paraId="4738123D" w14:textId="279AF3BB" w:rsidR="00207929" w:rsidRPr="00BF1B6F" w:rsidRDefault="00DC33D5" w:rsidP="00207929">
      <w:pPr>
        <w:spacing w:after="240"/>
        <w:ind w:firstLine="709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 xml:space="preserve">Программный продукт планируется </w:t>
      </w:r>
      <w:r w:rsidR="00AC4274" w:rsidRPr="00BF1B6F">
        <w:rPr>
          <w:sz w:val="28"/>
          <w:szCs w:val="28"/>
          <w:lang w:eastAsia="en-US"/>
        </w:rPr>
        <w:t>разработать</w:t>
      </w:r>
      <w:r w:rsidR="001A1AA7" w:rsidRPr="00BF1B6F">
        <w:rPr>
          <w:sz w:val="28"/>
          <w:szCs w:val="28"/>
          <w:lang w:eastAsia="en-US"/>
        </w:rPr>
        <w:t xml:space="preserve"> </w:t>
      </w:r>
      <w:r w:rsidRPr="00BF1B6F">
        <w:rPr>
          <w:sz w:val="28"/>
          <w:szCs w:val="28"/>
          <w:lang w:eastAsia="en-US"/>
        </w:rPr>
        <w:t xml:space="preserve">для мобильной операционной системы </w:t>
      </w:r>
      <w:r w:rsidRPr="00BF1B6F">
        <w:rPr>
          <w:sz w:val="28"/>
          <w:szCs w:val="28"/>
          <w:lang w:val="en-US" w:eastAsia="en-US"/>
        </w:rPr>
        <w:t>Android</w:t>
      </w:r>
      <w:r w:rsidR="00AC4274" w:rsidRPr="00BF1B6F">
        <w:rPr>
          <w:sz w:val="28"/>
          <w:szCs w:val="28"/>
          <w:lang w:eastAsia="en-US"/>
        </w:rPr>
        <w:t>. Для тестирования будет использоваться эмулятор</w:t>
      </w:r>
      <w:r w:rsidR="0023499C" w:rsidRPr="00BF1B6F">
        <w:rPr>
          <w:sz w:val="28"/>
          <w:szCs w:val="28"/>
          <w:lang w:eastAsia="en-US"/>
        </w:rPr>
        <w:t>,</w:t>
      </w:r>
      <w:r w:rsidR="00AC4274" w:rsidRPr="00BF1B6F">
        <w:rPr>
          <w:sz w:val="28"/>
          <w:szCs w:val="28"/>
          <w:lang w:eastAsia="en-US"/>
        </w:rPr>
        <w:t xml:space="preserve"> предоставляемый </w:t>
      </w:r>
      <w:r w:rsidR="00AC4274" w:rsidRPr="00BF1B6F">
        <w:rPr>
          <w:sz w:val="28"/>
          <w:szCs w:val="28"/>
          <w:lang w:val="en-US" w:eastAsia="en-US"/>
        </w:rPr>
        <w:t>Google</w:t>
      </w:r>
      <w:r w:rsidR="00AC4274" w:rsidRPr="00BF1B6F">
        <w:rPr>
          <w:sz w:val="28"/>
          <w:szCs w:val="28"/>
          <w:lang w:eastAsia="en-US"/>
        </w:rPr>
        <w:t>.</w:t>
      </w:r>
    </w:p>
    <w:p w14:paraId="7EED9051" w14:textId="77777777" w:rsidR="00207929" w:rsidRPr="00BF1B6F" w:rsidRDefault="00207929" w:rsidP="00207929">
      <w:pPr>
        <w:spacing w:after="240"/>
        <w:ind w:firstLine="709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>Для решения поставленной задачи необходимо выполнить следующее:</w:t>
      </w:r>
    </w:p>
    <w:p w14:paraId="476029EF" w14:textId="485E4022" w:rsidR="00207929" w:rsidRPr="00BF1B6F" w:rsidRDefault="00207929" w:rsidP="00207929">
      <w:pPr>
        <w:pStyle w:val="a3"/>
        <w:numPr>
          <w:ilvl w:val="0"/>
          <w:numId w:val="2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изучить существующие решения;</w:t>
      </w:r>
    </w:p>
    <w:p w14:paraId="4F359D26" w14:textId="3F97AC90" w:rsidR="00207929" w:rsidRPr="00BF1B6F" w:rsidRDefault="00207929" w:rsidP="00207929">
      <w:pPr>
        <w:pStyle w:val="a3"/>
        <w:numPr>
          <w:ilvl w:val="0"/>
          <w:numId w:val="2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обосновать и выбрать технологии и инструменты разработки;</w:t>
      </w:r>
    </w:p>
    <w:p w14:paraId="25EAB9F8" w14:textId="5A2C5C43" w:rsidR="001A1AA7" w:rsidRPr="00BF1B6F" w:rsidRDefault="00207929" w:rsidP="003B354A">
      <w:pPr>
        <w:pStyle w:val="a3"/>
        <w:numPr>
          <w:ilvl w:val="0"/>
          <w:numId w:val="23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спроектировать, разработать и проверить мобильное приложение.</w:t>
      </w:r>
      <w:r w:rsidR="001A1AA7" w:rsidRPr="00BF1B6F">
        <w:rPr>
          <w:rFonts w:ascii="Times New Roman" w:hAnsi="Times New Roman" w:cs="Times New Roman"/>
          <w:sz w:val="28"/>
          <w:szCs w:val="28"/>
        </w:rPr>
        <w:tab/>
      </w:r>
    </w:p>
    <w:p w14:paraId="7E56784C" w14:textId="304163DB" w:rsidR="0023499C" w:rsidRPr="00BF1B6F" w:rsidRDefault="0023499C">
      <w:pPr>
        <w:rPr>
          <w:lang w:eastAsia="en-US"/>
        </w:rPr>
      </w:pPr>
      <w:r w:rsidRPr="00BF1B6F">
        <w:rPr>
          <w:lang w:eastAsia="en-US"/>
        </w:rPr>
        <w:br w:type="page"/>
      </w:r>
    </w:p>
    <w:p w14:paraId="56186D11" w14:textId="7EF1EBA0" w:rsidR="004451D0" w:rsidRPr="00BF1B6F" w:rsidRDefault="004451D0" w:rsidP="00EC3A94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25153310"/>
      <w:r w:rsidRPr="00BF1B6F">
        <w:rPr>
          <w:rFonts w:ascii="Times New Roman" w:hAnsi="Times New Roman" w:cs="Times New Roman"/>
          <w:b/>
          <w:bCs/>
          <w:color w:val="auto"/>
        </w:rPr>
        <w:lastRenderedPageBreak/>
        <w:t>Обоснование актуальности работы</w:t>
      </w:r>
      <w:bookmarkEnd w:id="4"/>
    </w:p>
    <w:p w14:paraId="155D588A" w14:textId="505C2315" w:rsidR="009C367F" w:rsidRPr="00BF1B6F" w:rsidRDefault="009C367F" w:rsidP="00EC3A94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 xml:space="preserve">Каждый человек имеет разные обязанности на различных этапах своей жизни. </w:t>
      </w:r>
      <w:r w:rsidR="00207929" w:rsidRPr="00BF1B6F">
        <w:rPr>
          <w:sz w:val="28"/>
          <w:szCs w:val="28"/>
          <w:lang w:eastAsia="en-US"/>
        </w:rPr>
        <w:t>Главной обязанностью студента является учеба</w:t>
      </w:r>
      <w:r w:rsidR="00F9402D" w:rsidRPr="00BF1B6F">
        <w:rPr>
          <w:sz w:val="28"/>
          <w:szCs w:val="28"/>
          <w:lang w:eastAsia="en-US"/>
        </w:rPr>
        <w:t>. Необходимо посещать занятия по расписани</w:t>
      </w:r>
      <w:r w:rsidR="0023499C" w:rsidRPr="00BF1B6F">
        <w:rPr>
          <w:sz w:val="28"/>
          <w:szCs w:val="28"/>
          <w:lang w:eastAsia="en-US"/>
        </w:rPr>
        <w:t>ю</w:t>
      </w:r>
      <w:r w:rsidR="00F9402D" w:rsidRPr="00BF1B6F">
        <w:rPr>
          <w:sz w:val="28"/>
          <w:szCs w:val="28"/>
          <w:lang w:eastAsia="en-US"/>
        </w:rPr>
        <w:t>, выполнять задания по различным предметам, все это требует планирования и внимания, иначе можно что-то не успеть, забыть сделать.</w:t>
      </w:r>
    </w:p>
    <w:p w14:paraId="32853F7C" w14:textId="438BA9A5" w:rsidR="009C367F" w:rsidRPr="00BF1B6F" w:rsidRDefault="009C367F" w:rsidP="00EC3A94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>Планирование учебы очень важно для каждого студента</w:t>
      </w:r>
      <w:r w:rsidR="00190626" w:rsidRPr="00BF1B6F">
        <w:rPr>
          <w:sz w:val="28"/>
          <w:szCs w:val="28"/>
          <w:lang w:eastAsia="en-US"/>
        </w:rPr>
        <w:t>, оно несет в себе практическую пользу:</w:t>
      </w:r>
    </w:p>
    <w:p w14:paraId="7850C416" w14:textId="69F4F08A" w:rsidR="00190626" w:rsidRPr="00BF1B6F" w:rsidRDefault="00190626" w:rsidP="00EC3A94">
      <w:pPr>
        <w:pStyle w:val="a3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вы ничего не забываете</w:t>
      </w:r>
      <w:r w:rsidR="0023499C" w:rsidRPr="00BF1B6F">
        <w:rPr>
          <w:rFonts w:ascii="Times New Roman" w:hAnsi="Times New Roman" w:cs="Times New Roman"/>
          <w:sz w:val="28"/>
          <w:szCs w:val="28"/>
        </w:rPr>
        <w:t>: з</w:t>
      </w:r>
      <w:r w:rsidRPr="00BF1B6F">
        <w:rPr>
          <w:rFonts w:ascii="Times New Roman" w:hAnsi="Times New Roman" w:cs="Times New Roman"/>
          <w:sz w:val="28"/>
          <w:szCs w:val="28"/>
        </w:rPr>
        <w:t>аписывая и структурируя план задач, в</w:t>
      </w:r>
      <w:r w:rsidR="00EE78DA" w:rsidRPr="00BF1B6F">
        <w:rPr>
          <w:rFonts w:ascii="Times New Roman" w:hAnsi="Times New Roman" w:cs="Times New Roman"/>
          <w:sz w:val="28"/>
          <w:szCs w:val="28"/>
        </w:rPr>
        <w:t>ы сохраняете самую необходимую информацию</w:t>
      </w:r>
      <w:r w:rsidRPr="00BF1B6F">
        <w:rPr>
          <w:rFonts w:ascii="Times New Roman" w:hAnsi="Times New Roman" w:cs="Times New Roman"/>
          <w:sz w:val="28"/>
          <w:szCs w:val="28"/>
        </w:rPr>
        <w:t>;</w:t>
      </w:r>
    </w:p>
    <w:p w14:paraId="2DE4A13E" w14:textId="7AE05E0B" w:rsidR="00190626" w:rsidRPr="00BF1B6F" w:rsidRDefault="00EE78DA" w:rsidP="00EC3A94">
      <w:pPr>
        <w:pStyle w:val="a3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</w:t>
      </w:r>
      <w:r w:rsidR="00190626" w:rsidRPr="00BF1B6F">
        <w:rPr>
          <w:rFonts w:ascii="Times New Roman" w:hAnsi="Times New Roman" w:cs="Times New Roman"/>
          <w:sz w:val="28"/>
          <w:szCs w:val="28"/>
        </w:rPr>
        <w:t>ланируя свой день, вы учитесь грамотно распределять время на выполнение заданий;</w:t>
      </w:r>
    </w:p>
    <w:p w14:paraId="2B5C3B4C" w14:textId="79520266" w:rsidR="00190626" w:rsidRPr="00BF1B6F" w:rsidRDefault="00190626" w:rsidP="00EC3A94">
      <w:pPr>
        <w:pStyle w:val="a3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вы используете активный, а не реактивный способ действия</w:t>
      </w:r>
      <w:r w:rsidR="00EE78DA" w:rsidRPr="00BF1B6F">
        <w:rPr>
          <w:rFonts w:ascii="Times New Roman" w:hAnsi="Times New Roman" w:cs="Times New Roman"/>
          <w:sz w:val="28"/>
          <w:szCs w:val="28"/>
        </w:rPr>
        <w:t>: к</w:t>
      </w:r>
      <w:r w:rsidRPr="00BF1B6F">
        <w:rPr>
          <w:rFonts w:ascii="Times New Roman" w:hAnsi="Times New Roman" w:cs="Times New Roman"/>
          <w:sz w:val="28"/>
          <w:szCs w:val="28"/>
        </w:rPr>
        <w:t>огда вы вовремя берётесь за выполнение задачи, у вас появляется возможность сконцентрироваться, сгруппировать похожие задания и быстро с ними справиться;</w:t>
      </w:r>
    </w:p>
    <w:p w14:paraId="33A02D33" w14:textId="4241A5EF" w:rsidR="00190626" w:rsidRPr="00BF1B6F" w:rsidRDefault="00EE78DA" w:rsidP="00EC3A94">
      <w:pPr>
        <w:pStyle w:val="a3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</w:t>
      </w:r>
      <w:r w:rsidR="00190626" w:rsidRPr="00BF1B6F">
        <w:rPr>
          <w:rFonts w:ascii="Times New Roman" w:hAnsi="Times New Roman" w:cs="Times New Roman"/>
          <w:sz w:val="28"/>
          <w:szCs w:val="28"/>
        </w:rPr>
        <w:t>ланирование учит правильно оценивать задания и результаты их выполнения;</w:t>
      </w:r>
    </w:p>
    <w:p w14:paraId="5FF7F8C7" w14:textId="68575371" w:rsidR="00190626" w:rsidRPr="00BF1B6F" w:rsidRDefault="00EE78DA" w:rsidP="00EC3A94">
      <w:pPr>
        <w:pStyle w:val="a3"/>
        <w:numPr>
          <w:ilvl w:val="0"/>
          <w:numId w:val="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е</w:t>
      </w:r>
      <w:r w:rsidR="00190626" w:rsidRPr="00BF1B6F">
        <w:rPr>
          <w:rFonts w:ascii="Times New Roman" w:hAnsi="Times New Roman" w:cs="Times New Roman"/>
          <w:sz w:val="28"/>
          <w:szCs w:val="28"/>
        </w:rPr>
        <w:t>сли вас отвлекли во время выполнения заданий, вы всегда знаете, на какой задаче вы остановились</w:t>
      </w:r>
      <w:r w:rsidRPr="00BF1B6F">
        <w:rPr>
          <w:rFonts w:ascii="Times New Roman" w:hAnsi="Times New Roman" w:cs="Times New Roman"/>
          <w:sz w:val="28"/>
          <w:szCs w:val="28"/>
        </w:rPr>
        <w:t>.</w:t>
      </w:r>
    </w:p>
    <w:p w14:paraId="047E6714" w14:textId="5058CE09" w:rsidR="009C367F" w:rsidRPr="00BF1B6F" w:rsidRDefault="00EE78DA" w:rsidP="00EC3A94">
      <w:pPr>
        <w:spacing w:after="240"/>
        <w:ind w:firstLine="708"/>
        <w:rPr>
          <w:lang w:eastAsia="en-US"/>
        </w:rPr>
      </w:pPr>
      <w:r w:rsidRPr="00BF1B6F">
        <w:rPr>
          <w:sz w:val="28"/>
          <w:szCs w:val="28"/>
        </w:rPr>
        <w:t>Ц</w:t>
      </w:r>
      <w:r w:rsidR="00190626" w:rsidRPr="00BF1B6F">
        <w:rPr>
          <w:sz w:val="28"/>
          <w:szCs w:val="28"/>
        </w:rPr>
        <w:t>ель моей работы состоит в предоставление студентам</w:t>
      </w:r>
      <w:r w:rsidR="00E24F1A" w:rsidRPr="00BF1B6F">
        <w:rPr>
          <w:sz w:val="28"/>
          <w:szCs w:val="28"/>
        </w:rPr>
        <w:t xml:space="preserve"> Санкт-Петербургского политехнического университета</w:t>
      </w:r>
      <w:r w:rsidR="00190626" w:rsidRPr="00BF1B6F">
        <w:rPr>
          <w:sz w:val="28"/>
          <w:szCs w:val="28"/>
        </w:rPr>
        <w:t xml:space="preserve"> инструмента для ведения дел по учебным дисциплинам в виде мобильного приложения.</w:t>
      </w:r>
      <w:r w:rsidR="00E24F1A" w:rsidRPr="00BF1B6F">
        <w:rPr>
          <w:sz w:val="28"/>
          <w:szCs w:val="28"/>
        </w:rPr>
        <w:t xml:space="preserve"> Существуют решения, позволяющие студентам нашего университета просматривать расписание занятий, также есть довольно много приложений для планирования, </w:t>
      </w:r>
      <w:r w:rsidR="00EB4ACE" w:rsidRPr="00BF1B6F">
        <w:rPr>
          <w:sz w:val="28"/>
          <w:szCs w:val="28"/>
        </w:rPr>
        <w:t xml:space="preserve">составления </w:t>
      </w:r>
      <w:r w:rsidR="00E24F1A" w:rsidRPr="00BF1B6F">
        <w:rPr>
          <w:sz w:val="28"/>
          <w:szCs w:val="28"/>
        </w:rPr>
        <w:t>заметок и ведения списка дел</w:t>
      </w:r>
      <w:r w:rsidR="00EB4ACE" w:rsidRPr="00BF1B6F">
        <w:rPr>
          <w:sz w:val="28"/>
          <w:szCs w:val="28"/>
        </w:rPr>
        <w:t>. Но продукта, который бы объединял в себе эти две возможности</w:t>
      </w:r>
      <w:r w:rsidRPr="00BF1B6F">
        <w:rPr>
          <w:sz w:val="28"/>
          <w:szCs w:val="28"/>
        </w:rPr>
        <w:t xml:space="preserve"> пока</w:t>
      </w:r>
      <w:r w:rsidR="00EB4ACE" w:rsidRPr="00BF1B6F">
        <w:rPr>
          <w:sz w:val="28"/>
          <w:szCs w:val="28"/>
        </w:rPr>
        <w:t xml:space="preserve"> нет – мое приложение решит данную проблему.</w:t>
      </w:r>
    </w:p>
    <w:p w14:paraId="33D5F6DA" w14:textId="4421E72A" w:rsidR="0023499C" w:rsidRPr="00BF1B6F" w:rsidRDefault="0023499C">
      <w:pPr>
        <w:rPr>
          <w:lang w:eastAsia="en-US"/>
        </w:rPr>
      </w:pPr>
      <w:r w:rsidRPr="00BF1B6F">
        <w:rPr>
          <w:lang w:eastAsia="en-US"/>
        </w:rPr>
        <w:br w:type="page"/>
      </w:r>
    </w:p>
    <w:p w14:paraId="17CBD6EC" w14:textId="3535ECC2" w:rsidR="00EB4ACE" w:rsidRPr="00BF1B6F" w:rsidRDefault="001A46B7" w:rsidP="00EC3A94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ru-RU"/>
        </w:rPr>
      </w:pPr>
      <w:bookmarkStart w:id="5" w:name="_Toc125153311"/>
      <w:r w:rsidRPr="00BF1B6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ru-RU"/>
        </w:rPr>
        <w:lastRenderedPageBreak/>
        <w:t>Обзор существующих решений</w:t>
      </w:r>
      <w:bookmarkEnd w:id="5"/>
    </w:p>
    <w:p w14:paraId="69464263" w14:textId="371287FB" w:rsidR="00EB4ACE" w:rsidRPr="00BF1B6F" w:rsidRDefault="00EB4ACE" w:rsidP="00EC3A94">
      <w:pPr>
        <w:spacing w:after="240"/>
        <w:rPr>
          <w:sz w:val="28"/>
          <w:szCs w:val="28"/>
        </w:rPr>
      </w:pPr>
      <w:r w:rsidRPr="00BF1B6F">
        <w:tab/>
      </w:r>
      <w:r w:rsidR="007E3120" w:rsidRPr="00BF1B6F">
        <w:rPr>
          <w:sz w:val="28"/>
          <w:szCs w:val="28"/>
        </w:rPr>
        <w:t xml:space="preserve">Как было сказано ранее, решений аналогичных разрабатываемому приложению нет, поэтому мы отдельно рассмотрим способы ознакомления студентов с расписанием нашего университета, </w:t>
      </w:r>
      <w:r w:rsidR="00346EF4" w:rsidRPr="00BF1B6F">
        <w:rPr>
          <w:sz w:val="28"/>
          <w:szCs w:val="28"/>
        </w:rPr>
        <w:t>и самые популярные планировщики дел.</w:t>
      </w:r>
    </w:p>
    <w:p w14:paraId="5CF77EA6" w14:textId="313005A5" w:rsidR="00346EF4" w:rsidRPr="00BF1B6F" w:rsidRDefault="00346EF4" w:rsidP="00EC3A94">
      <w:pPr>
        <w:spacing w:after="240"/>
        <w:rPr>
          <w:sz w:val="28"/>
          <w:szCs w:val="28"/>
        </w:rPr>
      </w:pPr>
      <w:r w:rsidRPr="00BF1B6F">
        <w:rPr>
          <w:sz w:val="28"/>
          <w:szCs w:val="28"/>
        </w:rPr>
        <w:tab/>
        <w:t xml:space="preserve">Чаще всего студенты для просмотра расписания используют </w:t>
      </w:r>
      <w:r w:rsidR="00591793" w:rsidRPr="00BF1B6F">
        <w:rPr>
          <w:sz w:val="28"/>
          <w:szCs w:val="28"/>
        </w:rPr>
        <w:t xml:space="preserve">следующие два </w:t>
      </w:r>
      <w:r w:rsidRPr="00BF1B6F">
        <w:rPr>
          <w:sz w:val="28"/>
          <w:szCs w:val="28"/>
        </w:rPr>
        <w:t>способа:</w:t>
      </w:r>
    </w:p>
    <w:p w14:paraId="3B6B5E02" w14:textId="43A94832" w:rsidR="00591793" w:rsidRPr="00BF1B6F" w:rsidRDefault="005A2500" w:rsidP="00EC3A94">
      <w:pPr>
        <w:pStyle w:val="a3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э</w:t>
      </w:r>
      <w:r w:rsidR="00346EF4" w:rsidRPr="00BF1B6F">
        <w:rPr>
          <w:rFonts w:ascii="Times New Roman" w:hAnsi="Times New Roman" w:cs="Times New Roman"/>
          <w:sz w:val="28"/>
          <w:szCs w:val="28"/>
        </w:rPr>
        <w:t>лектронный ресурс</w:t>
      </w:r>
      <w:r w:rsidR="00591793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Fonts w:ascii="Times New Roman" w:hAnsi="Times New Roman" w:cs="Times New Roman"/>
          <w:sz w:val="28"/>
          <w:szCs w:val="28"/>
        </w:rPr>
        <w:t xml:space="preserve">«Расписание» </w:t>
      </w:r>
      <w:r w:rsidR="002C000B" w:rsidRPr="00BF1B6F">
        <w:rPr>
          <w:rFonts w:ascii="Times New Roman" w:hAnsi="Times New Roman" w:cs="Times New Roman"/>
          <w:sz w:val="28"/>
          <w:szCs w:val="28"/>
        </w:rPr>
        <w:t>[</w:t>
      </w:r>
      <w:r w:rsidR="0060776E" w:rsidRPr="00BF1B6F">
        <w:rPr>
          <w:rFonts w:ascii="Times New Roman" w:hAnsi="Times New Roman" w:cs="Times New Roman"/>
          <w:sz w:val="28"/>
          <w:szCs w:val="28"/>
        </w:rPr>
        <w:fldChar w:fldCharType="begin"/>
      </w:r>
      <w:r w:rsidR="0060776E" w:rsidRPr="00BF1B6F">
        <w:rPr>
          <w:rFonts w:ascii="Times New Roman" w:hAnsi="Times New Roman" w:cs="Times New Roman"/>
          <w:sz w:val="28"/>
          <w:szCs w:val="28"/>
        </w:rPr>
        <w:instrText xml:space="preserve"> REF _Ref125155288 \r \h  \* MERGEFORMAT </w:instrText>
      </w:r>
      <w:r w:rsidR="0060776E" w:rsidRPr="00BF1B6F">
        <w:rPr>
          <w:rFonts w:ascii="Times New Roman" w:hAnsi="Times New Roman" w:cs="Times New Roman"/>
          <w:sz w:val="28"/>
          <w:szCs w:val="28"/>
        </w:rPr>
      </w:r>
      <w:r w:rsidR="0060776E" w:rsidRPr="00BF1B6F">
        <w:rPr>
          <w:rFonts w:ascii="Times New Roman" w:hAnsi="Times New Roman" w:cs="Times New Roman"/>
          <w:sz w:val="28"/>
          <w:szCs w:val="28"/>
        </w:rPr>
        <w:fldChar w:fldCharType="separate"/>
      </w:r>
      <w:r w:rsidR="0060776E" w:rsidRPr="00BF1B6F">
        <w:rPr>
          <w:rFonts w:ascii="Times New Roman" w:hAnsi="Times New Roman" w:cs="Times New Roman"/>
          <w:sz w:val="28"/>
          <w:szCs w:val="28"/>
        </w:rPr>
        <w:t>13</w:t>
      </w:r>
      <w:r w:rsidR="0060776E" w:rsidRPr="00BF1B6F">
        <w:rPr>
          <w:rFonts w:ascii="Times New Roman" w:hAnsi="Times New Roman" w:cs="Times New Roman"/>
          <w:sz w:val="28"/>
          <w:szCs w:val="28"/>
        </w:rPr>
        <w:fldChar w:fldCharType="end"/>
      </w:r>
      <w:r w:rsidR="002C000B" w:rsidRPr="00BF1B6F">
        <w:rPr>
          <w:rFonts w:ascii="Times New Roman" w:hAnsi="Times New Roman" w:cs="Times New Roman"/>
          <w:sz w:val="28"/>
          <w:szCs w:val="28"/>
        </w:rPr>
        <w:t>]</w:t>
      </w:r>
      <w:r w:rsidR="00591793" w:rsidRPr="00BF1B6F">
        <w:rPr>
          <w:rFonts w:ascii="Times New Roman" w:hAnsi="Times New Roman" w:cs="Times New Roman"/>
          <w:sz w:val="28"/>
          <w:szCs w:val="28"/>
        </w:rPr>
        <w:t>: является официальным источником расписания нашего университета, но, к сожалению, как и любой другой сайт – недоступен без интернета;</w:t>
      </w:r>
    </w:p>
    <w:p w14:paraId="16D63388" w14:textId="03AFBDF6" w:rsidR="00346EF4" w:rsidRPr="00BF1B6F" w:rsidRDefault="00346EF4" w:rsidP="00EC3A94">
      <w:pPr>
        <w:pStyle w:val="a3"/>
        <w:numPr>
          <w:ilvl w:val="0"/>
          <w:numId w:val="1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мобильное приложение «Расписание </w:t>
      </w:r>
      <w:proofErr w:type="spellStart"/>
      <w:r w:rsidRPr="00BF1B6F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BF1B6F">
        <w:rPr>
          <w:rFonts w:ascii="Times New Roman" w:hAnsi="Times New Roman" w:cs="Times New Roman"/>
          <w:sz w:val="28"/>
          <w:szCs w:val="28"/>
        </w:rPr>
        <w:t>»</w:t>
      </w:r>
      <w:r w:rsidR="00591793" w:rsidRPr="00BF1B6F">
        <w:rPr>
          <w:rFonts w:ascii="Times New Roman" w:hAnsi="Times New Roman" w:cs="Times New Roman"/>
          <w:sz w:val="28"/>
          <w:szCs w:val="28"/>
        </w:rPr>
        <w:t xml:space="preserve">: главным удобством является просмотр расписание занятий без наличия интернета, после первого запуска приложения данные сохраняются, но это влечет за собой невозможность определить </w:t>
      </w:r>
      <w:r w:rsidR="00324DCD" w:rsidRPr="00BF1B6F">
        <w:rPr>
          <w:rFonts w:ascii="Times New Roman" w:hAnsi="Times New Roman" w:cs="Times New Roman"/>
          <w:sz w:val="28"/>
          <w:szCs w:val="28"/>
        </w:rPr>
        <w:t>актуальна ли отображаемая информация</w:t>
      </w:r>
      <w:r w:rsidR="00591793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503E995E" w14:textId="3C08943E" w:rsidR="00EB4ACE" w:rsidRPr="00BF1B6F" w:rsidRDefault="00EF0637" w:rsidP="00EC3A94">
      <w:pPr>
        <w:spacing w:after="240"/>
        <w:ind w:firstLine="708"/>
        <w:rPr>
          <w:sz w:val="28"/>
          <w:szCs w:val="28"/>
        </w:rPr>
      </w:pPr>
      <w:r w:rsidRPr="00BF1B6F">
        <w:rPr>
          <w:sz w:val="28"/>
          <w:szCs w:val="28"/>
        </w:rPr>
        <w:t xml:space="preserve">Теперь рассмотрим самые </w:t>
      </w:r>
      <w:r w:rsidR="00EE78DA" w:rsidRPr="00BF1B6F">
        <w:rPr>
          <w:sz w:val="28"/>
          <w:szCs w:val="28"/>
        </w:rPr>
        <w:t xml:space="preserve">популярные </w:t>
      </w:r>
      <w:r w:rsidRPr="00BF1B6F">
        <w:rPr>
          <w:sz w:val="28"/>
          <w:szCs w:val="28"/>
        </w:rPr>
        <w:t xml:space="preserve">приложения на платформе </w:t>
      </w:r>
      <w:r w:rsidRPr="00BF1B6F">
        <w:rPr>
          <w:sz w:val="28"/>
          <w:szCs w:val="28"/>
          <w:lang w:val="en-US"/>
        </w:rPr>
        <w:t>Android</w:t>
      </w:r>
      <w:r w:rsidRPr="00BF1B6F">
        <w:rPr>
          <w:sz w:val="28"/>
          <w:szCs w:val="28"/>
        </w:rPr>
        <w:t xml:space="preserve"> для ведения списка дел.</w:t>
      </w:r>
      <w:r w:rsidR="00AF31CF" w:rsidRPr="00BF1B6F">
        <w:rPr>
          <w:sz w:val="28"/>
          <w:szCs w:val="28"/>
        </w:rPr>
        <w:t xml:space="preserve"> Будем оценивать их по следующим кри</w:t>
      </w:r>
      <w:r w:rsidR="000A1D9A" w:rsidRPr="00BF1B6F">
        <w:rPr>
          <w:sz w:val="28"/>
          <w:szCs w:val="28"/>
        </w:rPr>
        <w:t>териям</w:t>
      </w:r>
      <w:r w:rsidR="00AF31CF" w:rsidRPr="00BF1B6F">
        <w:rPr>
          <w:sz w:val="28"/>
          <w:szCs w:val="28"/>
        </w:rPr>
        <w:t>:</w:t>
      </w:r>
    </w:p>
    <w:p w14:paraId="4BCB1964" w14:textId="2EE60D9B" w:rsidR="00AF31CF" w:rsidRPr="00BF1B6F" w:rsidRDefault="00AF31CF" w:rsidP="00AF31CF">
      <w:pPr>
        <w:pStyle w:val="a3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доступность: каким функционалом приложения можно пользовать</w:t>
      </w:r>
      <w:r w:rsidR="0023499C" w:rsidRPr="00BF1B6F">
        <w:rPr>
          <w:rFonts w:ascii="Times New Roman" w:hAnsi="Times New Roman" w:cs="Times New Roman"/>
          <w:sz w:val="28"/>
          <w:szCs w:val="28"/>
        </w:rPr>
        <w:t>ся</w:t>
      </w:r>
      <w:r w:rsidRPr="00BF1B6F">
        <w:rPr>
          <w:rFonts w:ascii="Times New Roman" w:hAnsi="Times New Roman" w:cs="Times New Roman"/>
          <w:sz w:val="28"/>
          <w:szCs w:val="28"/>
        </w:rPr>
        <w:t xml:space="preserve"> бесплатно;</w:t>
      </w:r>
    </w:p>
    <w:p w14:paraId="337BDE3B" w14:textId="41C0E42A" w:rsidR="00E50BB5" w:rsidRPr="00BF1B6F" w:rsidRDefault="00E50BB5" w:rsidP="00E50BB5">
      <w:pPr>
        <w:pStyle w:val="a3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планирование: возможно ли составлять расписание, планировать дела;</w:t>
      </w:r>
    </w:p>
    <w:p w14:paraId="2DB05E47" w14:textId="298A1791" w:rsidR="00E50BB5" w:rsidRPr="00BF1B6F" w:rsidRDefault="00E50BB5" w:rsidP="00E50BB5">
      <w:pPr>
        <w:pStyle w:val="a3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хранимые типы данных: помимо текста, что еще можно сохранить в заметке;</w:t>
      </w:r>
    </w:p>
    <w:p w14:paraId="31B6F01E" w14:textId="6971CBB9" w:rsidR="00E50BB5" w:rsidRPr="00BF1B6F" w:rsidRDefault="00E50BB5" w:rsidP="00E50BB5">
      <w:pPr>
        <w:pStyle w:val="a3"/>
        <w:numPr>
          <w:ilvl w:val="0"/>
          <w:numId w:val="1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импорт и интеграция: с какими сервисами и приложен</w:t>
      </w:r>
      <w:r w:rsidR="000A1D9A" w:rsidRPr="00BF1B6F">
        <w:rPr>
          <w:rFonts w:ascii="Times New Roman" w:hAnsi="Times New Roman" w:cs="Times New Roman"/>
          <w:sz w:val="28"/>
          <w:szCs w:val="28"/>
        </w:rPr>
        <w:t>иями возможно обменяться данными.</w:t>
      </w:r>
    </w:p>
    <w:p w14:paraId="3E4791DF" w14:textId="798E4E1C" w:rsidR="00D8482A" w:rsidRPr="00BF1B6F" w:rsidRDefault="00D8482A" w:rsidP="00EC3A94">
      <w:pPr>
        <w:spacing w:after="240"/>
        <w:ind w:firstLine="708"/>
        <w:rPr>
          <w:sz w:val="28"/>
          <w:szCs w:val="28"/>
        </w:rPr>
      </w:pPr>
      <w:r w:rsidRPr="00BF1B6F">
        <w:rPr>
          <w:sz w:val="28"/>
          <w:szCs w:val="28"/>
        </w:rPr>
        <w:t xml:space="preserve">Google </w:t>
      </w:r>
      <w:proofErr w:type="spellStart"/>
      <w:r w:rsidRPr="00BF1B6F">
        <w:rPr>
          <w:sz w:val="28"/>
          <w:szCs w:val="28"/>
        </w:rPr>
        <w:t>Keep</w:t>
      </w:r>
      <w:proofErr w:type="spellEnd"/>
      <w:r w:rsidRPr="00BF1B6F">
        <w:rPr>
          <w:sz w:val="28"/>
          <w:szCs w:val="28"/>
        </w:rPr>
        <w:t xml:space="preserve"> — бесплатный сервис, созданный компанией Google LLC в 2013 году, предназначенный для создания, редактирования и хранения заметок</w:t>
      </w:r>
      <w:r w:rsidR="0023499C" w:rsidRPr="00BF1B6F">
        <w:rPr>
          <w:sz w:val="28"/>
          <w:szCs w:val="28"/>
        </w:rPr>
        <w:t xml:space="preserve"> [</w:t>
      </w:r>
      <w:r w:rsidR="0023499C" w:rsidRPr="00BF1B6F">
        <w:rPr>
          <w:sz w:val="28"/>
          <w:szCs w:val="28"/>
        </w:rPr>
        <w:fldChar w:fldCharType="begin"/>
      </w:r>
      <w:r w:rsidR="0023499C" w:rsidRPr="00BF1B6F">
        <w:rPr>
          <w:sz w:val="28"/>
          <w:szCs w:val="28"/>
        </w:rPr>
        <w:instrText xml:space="preserve"> REF _Ref125155180 \r \h </w:instrText>
      </w:r>
      <w:r w:rsidR="00BF1B6F">
        <w:rPr>
          <w:sz w:val="28"/>
          <w:szCs w:val="28"/>
        </w:rPr>
        <w:instrText xml:space="preserve"> \* MERGEFORMAT </w:instrText>
      </w:r>
      <w:r w:rsidR="0023499C" w:rsidRPr="00BF1B6F">
        <w:rPr>
          <w:sz w:val="28"/>
          <w:szCs w:val="28"/>
        </w:rPr>
      </w:r>
      <w:r w:rsidR="0023499C" w:rsidRPr="00BF1B6F">
        <w:rPr>
          <w:sz w:val="28"/>
          <w:szCs w:val="28"/>
        </w:rPr>
        <w:fldChar w:fldCharType="separate"/>
      </w:r>
      <w:r w:rsidR="0023499C" w:rsidRPr="00BF1B6F">
        <w:rPr>
          <w:sz w:val="28"/>
          <w:szCs w:val="28"/>
        </w:rPr>
        <w:t>8</w:t>
      </w:r>
      <w:r w:rsidR="0023499C" w:rsidRPr="00BF1B6F">
        <w:rPr>
          <w:sz w:val="28"/>
          <w:szCs w:val="28"/>
        </w:rPr>
        <w:fldChar w:fldCharType="end"/>
      </w:r>
      <w:r w:rsidR="0023499C" w:rsidRPr="00BF1B6F">
        <w:rPr>
          <w:sz w:val="28"/>
          <w:szCs w:val="28"/>
        </w:rPr>
        <w:t>]</w:t>
      </w:r>
      <w:r w:rsidRPr="00BF1B6F">
        <w:rPr>
          <w:sz w:val="28"/>
          <w:szCs w:val="28"/>
        </w:rPr>
        <w:t xml:space="preserve">. Google </w:t>
      </w:r>
      <w:proofErr w:type="spellStart"/>
      <w:r w:rsidRPr="00BF1B6F">
        <w:rPr>
          <w:sz w:val="28"/>
          <w:szCs w:val="28"/>
        </w:rPr>
        <w:t>Keep</w:t>
      </w:r>
      <w:proofErr w:type="spellEnd"/>
      <w:r w:rsidRPr="00BF1B6F">
        <w:rPr>
          <w:sz w:val="28"/>
          <w:szCs w:val="28"/>
        </w:rPr>
        <w:t xml:space="preserve"> доступен в виде интернет-приложения с доступом через любой совместимый браузер, подключаемого модуля для браузера Google </w:t>
      </w:r>
      <w:proofErr w:type="spellStart"/>
      <w:r w:rsidRPr="00BF1B6F">
        <w:rPr>
          <w:sz w:val="28"/>
          <w:szCs w:val="28"/>
        </w:rPr>
        <w:t>Chrome</w:t>
      </w:r>
      <w:proofErr w:type="spellEnd"/>
      <w:r w:rsidRPr="00BF1B6F">
        <w:rPr>
          <w:sz w:val="28"/>
          <w:szCs w:val="28"/>
        </w:rPr>
        <w:t xml:space="preserve"> и приложений для устройств на </w:t>
      </w:r>
      <w:proofErr w:type="spellStart"/>
      <w:r w:rsidRPr="00BF1B6F">
        <w:rPr>
          <w:sz w:val="28"/>
          <w:szCs w:val="28"/>
        </w:rPr>
        <w:t>iOS</w:t>
      </w:r>
      <w:proofErr w:type="spellEnd"/>
      <w:r w:rsidRPr="00BF1B6F">
        <w:rPr>
          <w:sz w:val="28"/>
          <w:szCs w:val="28"/>
        </w:rPr>
        <w:t xml:space="preserve"> и </w:t>
      </w:r>
      <w:proofErr w:type="spellStart"/>
      <w:r w:rsidRPr="00BF1B6F">
        <w:rPr>
          <w:sz w:val="28"/>
          <w:szCs w:val="28"/>
        </w:rPr>
        <w:t>Android</w:t>
      </w:r>
      <w:proofErr w:type="spellEnd"/>
      <w:r w:rsidRPr="00BF1B6F">
        <w:rPr>
          <w:sz w:val="28"/>
          <w:szCs w:val="28"/>
        </w:rPr>
        <w:t>.</w:t>
      </w:r>
    </w:p>
    <w:p w14:paraId="1E5B8A1C" w14:textId="77777777" w:rsidR="00EE78DA" w:rsidRPr="00BF1B6F" w:rsidRDefault="00D8482A" w:rsidP="00EE78DA">
      <w:pPr>
        <w:keepNext/>
        <w:spacing w:after="240"/>
        <w:jc w:val="center"/>
      </w:pPr>
      <w:r w:rsidRPr="00BF1B6F">
        <w:rPr>
          <w:noProof/>
        </w:rPr>
        <w:lastRenderedPageBreak/>
        <w:drawing>
          <wp:inline distT="0" distB="0" distL="0" distR="0" wp14:anchorId="4BB7C08F" wp14:editId="29C42320">
            <wp:extent cx="5919683" cy="3329940"/>
            <wp:effectExtent l="0" t="0" r="508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45" cy="335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CAD" w14:textId="30F27065" w:rsidR="00EC3A94" w:rsidRPr="00BF1B6F" w:rsidRDefault="00EE78DA" w:rsidP="000A1D9A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BF1B6F">
        <w:rPr>
          <w:i w:val="0"/>
          <w:iCs w:val="0"/>
          <w:color w:val="auto"/>
          <w:sz w:val="28"/>
          <w:szCs w:val="28"/>
        </w:rPr>
        <w:t>Рис</w:t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</w:t>
      </w:r>
      <w:r w:rsidRPr="00BF1B6F">
        <w:rPr>
          <w:i w:val="0"/>
          <w:iCs w:val="0"/>
          <w:color w:val="auto"/>
          <w:sz w:val="28"/>
          <w:szCs w:val="28"/>
        </w:rPr>
        <w:fldChar w:fldCharType="begin"/>
      </w:r>
      <w:r w:rsidRPr="00BF1B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F1B6F">
        <w:rPr>
          <w:i w:val="0"/>
          <w:iCs w:val="0"/>
          <w:color w:val="auto"/>
          <w:sz w:val="28"/>
          <w:szCs w:val="28"/>
        </w:rPr>
        <w:fldChar w:fldCharType="separate"/>
      </w:r>
      <w:r w:rsidRPr="00BF1B6F">
        <w:rPr>
          <w:i w:val="0"/>
          <w:iCs w:val="0"/>
          <w:noProof/>
          <w:color w:val="auto"/>
          <w:sz w:val="28"/>
          <w:szCs w:val="28"/>
        </w:rPr>
        <w:t>1</w:t>
      </w:r>
      <w:r w:rsidRPr="00BF1B6F">
        <w:rPr>
          <w:i w:val="0"/>
          <w:iCs w:val="0"/>
          <w:color w:val="auto"/>
          <w:sz w:val="28"/>
          <w:szCs w:val="28"/>
        </w:rPr>
        <w:fldChar w:fldCharType="end"/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Сервис </w:t>
      </w:r>
      <w:r w:rsidRPr="00BF1B6F">
        <w:rPr>
          <w:i w:val="0"/>
          <w:iCs w:val="0"/>
          <w:color w:val="auto"/>
          <w:sz w:val="28"/>
          <w:szCs w:val="28"/>
          <w:lang w:val="en-US"/>
        </w:rPr>
        <w:t>Google</w:t>
      </w:r>
      <w:r w:rsidRPr="00BF1B6F">
        <w:rPr>
          <w:i w:val="0"/>
          <w:iCs w:val="0"/>
          <w:color w:val="auto"/>
          <w:sz w:val="28"/>
          <w:szCs w:val="28"/>
        </w:rPr>
        <w:t xml:space="preserve"> </w:t>
      </w:r>
      <w:r w:rsidRPr="00BF1B6F">
        <w:rPr>
          <w:i w:val="0"/>
          <w:iCs w:val="0"/>
          <w:color w:val="auto"/>
          <w:sz w:val="28"/>
          <w:szCs w:val="28"/>
          <w:lang w:val="en-US"/>
        </w:rPr>
        <w:t>Keep</w:t>
      </w:r>
    </w:p>
    <w:p w14:paraId="1B296BFA" w14:textId="324867DD" w:rsidR="000A1D9A" w:rsidRPr="00BF1B6F" w:rsidRDefault="000A1D9A" w:rsidP="002E6AE1">
      <w:pPr>
        <w:spacing w:after="240"/>
        <w:rPr>
          <w:sz w:val="28"/>
          <w:szCs w:val="28"/>
        </w:rPr>
      </w:pPr>
      <w:r w:rsidRPr="00BF1B6F">
        <w:tab/>
      </w:r>
      <w:r w:rsidRPr="00BF1B6F">
        <w:rPr>
          <w:sz w:val="28"/>
          <w:szCs w:val="28"/>
        </w:rPr>
        <w:t>Оценка по критериям:</w:t>
      </w:r>
    </w:p>
    <w:p w14:paraId="2A83DB87" w14:textId="3C80981C" w:rsidR="00B80291" w:rsidRPr="00BF1B6F" w:rsidRDefault="000A1D9A" w:rsidP="002E6AE1">
      <w:pPr>
        <w:pStyle w:val="a3"/>
        <w:numPr>
          <w:ilvl w:val="0"/>
          <w:numId w:val="24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доступность: не содержит платного контента;</w:t>
      </w:r>
    </w:p>
    <w:p w14:paraId="2C584151" w14:textId="79B0B351" w:rsidR="00B80291" w:rsidRPr="00BF1B6F" w:rsidRDefault="00B80291" w:rsidP="002E6AE1">
      <w:pPr>
        <w:pStyle w:val="a3"/>
        <w:numPr>
          <w:ilvl w:val="0"/>
          <w:numId w:val="26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планирование: нет возможности составлять расписание, планировать задачи;</w:t>
      </w:r>
    </w:p>
    <w:p w14:paraId="7F7DEED8" w14:textId="1A98152B" w:rsidR="00B80291" w:rsidRPr="00BF1B6F" w:rsidRDefault="00B80291" w:rsidP="002E6AE1">
      <w:pPr>
        <w:pStyle w:val="a3"/>
        <w:numPr>
          <w:ilvl w:val="0"/>
          <w:numId w:val="2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хранимые типы данных: возможно прикрепить к заметке изображение и аудиофайл;</w:t>
      </w:r>
    </w:p>
    <w:p w14:paraId="6CA8067B" w14:textId="579429A9" w:rsidR="00B80291" w:rsidRPr="00BF1B6F" w:rsidRDefault="00B80291" w:rsidP="002E6AE1">
      <w:pPr>
        <w:pStyle w:val="a3"/>
        <w:numPr>
          <w:ilvl w:val="0"/>
          <w:numId w:val="27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импорт и интеграция: интегрирован с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F1B6F">
        <w:rPr>
          <w:rFonts w:ascii="Times New Roman" w:hAnsi="Times New Roman" w:cs="Times New Roman"/>
          <w:sz w:val="28"/>
          <w:szCs w:val="28"/>
        </w:rPr>
        <w:t xml:space="preserve"> документами и</w:t>
      </w:r>
      <w:r w:rsidR="0023499C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23499C" w:rsidRPr="00BF1B6F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="00FF0AC3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2F61DCC0" w14:textId="4353A2D3" w:rsidR="00B80291" w:rsidRPr="00BF1B6F" w:rsidRDefault="00B80291" w:rsidP="00B80291">
      <w:pPr>
        <w:shd w:val="clear" w:color="auto" w:fill="FFFFFF"/>
        <w:spacing w:before="100" w:beforeAutospacing="1" w:after="100" w:afterAutospacing="1"/>
        <w:ind w:firstLine="708"/>
        <w:rPr>
          <w:sz w:val="28"/>
          <w:szCs w:val="28"/>
        </w:rPr>
      </w:pPr>
      <w:proofErr w:type="spellStart"/>
      <w:r w:rsidRPr="00BF1B6F">
        <w:rPr>
          <w:sz w:val="28"/>
          <w:szCs w:val="28"/>
        </w:rPr>
        <w:t>Todoist</w:t>
      </w:r>
      <w:proofErr w:type="spellEnd"/>
      <w:r w:rsidRPr="00BF1B6F">
        <w:rPr>
          <w:sz w:val="28"/>
          <w:szCs w:val="28"/>
        </w:rPr>
        <w:t xml:space="preserve"> — веб-сервис и набор программного обеспечения для управления задачами</w:t>
      </w:r>
      <w:r w:rsidR="0023499C" w:rsidRPr="00BF1B6F">
        <w:rPr>
          <w:sz w:val="28"/>
          <w:szCs w:val="28"/>
        </w:rPr>
        <w:t xml:space="preserve"> [</w:t>
      </w:r>
      <w:r w:rsidR="0023499C" w:rsidRPr="00BF1B6F">
        <w:rPr>
          <w:sz w:val="28"/>
          <w:szCs w:val="28"/>
        </w:rPr>
        <w:fldChar w:fldCharType="begin"/>
      </w:r>
      <w:r w:rsidR="0023499C" w:rsidRPr="00BF1B6F">
        <w:rPr>
          <w:sz w:val="28"/>
          <w:szCs w:val="28"/>
        </w:rPr>
        <w:instrText xml:space="preserve"> REF _Ref125155200 \r \h </w:instrText>
      </w:r>
      <w:r w:rsidR="00BF1B6F">
        <w:rPr>
          <w:sz w:val="28"/>
          <w:szCs w:val="28"/>
        </w:rPr>
        <w:instrText xml:space="preserve"> \* MERGEFORMAT </w:instrText>
      </w:r>
      <w:r w:rsidR="0023499C" w:rsidRPr="00BF1B6F">
        <w:rPr>
          <w:sz w:val="28"/>
          <w:szCs w:val="28"/>
        </w:rPr>
      </w:r>
      <w:r w:rsidR="0023499C" w:rsidRPr="00BF1B6F">
        <w:rPr>
          <w:sz w:val="28"/>
          <w:szCs w:val="28"/>
        </w:rPr>
        <w:fldChar w:fldCharType="separate"/>
      </w:r>
      <w:r w:rsidR="0023499C" w:rsidRPr="00BF1B6F">
        <w:rPr>
          <w:sz w:val="28"/>
          <w:szCs w:val="28"/>
        </w:rPr>
        <w:t>11</w:t>
      </w:r>
      <w:r w:rsidR="0023499C" w:rsidRPr="00BF1B6F">
        <w:rPr>
          <w:sz w:val="28"/>
          <w:szCs w:val="28"/>
        </w:rPr>
        <w:fldChar w:fldCharType="end"/>
      </w:r>
      <w:r w:rsidR="0023499C" w:rsidRPr="00BF1B6F">
        <w:rPr>
          <w:sz w:val="28"/>
          <w:szCs w:val="28"/>
        </w:rPr>
        <w:t>]</w:t>
      </w:r>
      <w:r w:rsidRPr="00BF1B6F">
        <w:rPr>
          <w:sz w:val="28"/>
          <w:szCs w:val="28"/>
        </w:rPr>
        <w:t xml:space="preserve">. Задачи могут содержать заметки с файлами любого типа. Задачи можно помещать в проекты, сортировать по фильтрам, присваивать им метки, редактировать и экспортировать. </w:t>
      </w:r>
      <w:proofErr w:type="spellStart"/>
      <w:r w:rsidRPr="00BF1B6F">
        <w:rPr>
          <w:sz w:val="28"/>
          <w:szCs w:val="28"/>
        </w:rPr>
        <w:t>Todoist</w:t>
      </w:r>
      <w:proofErr w:type="spellEnd"/>
      <w:r w:rsidRPr="00BF1B6F">
        <w:rPr>
          <w:sz w:val="28"/>
          <w:szCs w:val="28"/>
        </w:rPr>
        <w:t xml:space="preserve"> поддерживает компьютер</w:t>
      </w:r>
      <w:r w:rsidR="00E73A4F" w:rsidRPr="00BF1B6F">
        <w:rPr>
          <w:sz w:val="28"/>
          <w:szCs w:val="28"/>
        </w:rPr>
        <w:t>ные</w:t>
      </w:r>
      <w:r w:rsidRPr="00BF1B6F">
        <w:rPr>
          <w:sz w:val="28"/>
          <w:szCs w:val="28"/>
        </w:rPr>
        <w:t xml:space="preserve"> и мобильны</w:t>
      </w:r>
      <w:r w:rsidR="00E73A4F" w:rsidRPr="00BF1B6F">
        <w:rPr>
          <w:sz w:val="28"/>
          <w:szCs w:val="28"/>
        </w:rPr>
        <w:t>е</w:t>
      </w:r>
      <w:r w:rsidRPr="00BF1B6F">
        <w:rPr>
          <w:sz w:val="28"/>
          <w:szCs w:val="28"/>
        </w:rPr>
        <w:t xml:space="preserve"> платформ, </w:t>
      </w:r>
      <w:r w:rsidR="00E73A4F" w:rsidRPr="00BF1B6F">
        <w:rPr>
          <w:sz w:val="28"/>
          <w:szCs w:val="28"/>
        </w:rPr>
        <w:t xml:space="preserve">такие как </w:t>
      </w:r>
      <w:r w:rsidRPr="00BF1B6F">
        <w:rPr>
          <w:sz w:val="28"/>
          <w:szCs w:val="28"/>
        </w:rPr>
        <w:t xml:space="preserve">Microsoft Windows, Apple Mac OS X, </w:t>
      </w:r>
      <w:proofErr w:type="spellStart"/>
      <w:r w:rsidRPr="00BF1B6F">
        <w:rPr>
          <w:sz w:val="28"/>
          <w:szCs w:val="28"/>
        </w:rPr>
        <w:t>iOS</w:t>
      </w:r>
      <w:proofErr w:type="spellEnd"/>
      <w:r w:rsidRPr="00BF1B6F">
        <w:rPr>
          <w:sz w:val="28"/>
          <w:szCs w:val="28"/>
        </w:rPr>
        <w:t xml:space="preserve">, </w:t>
      </w:r>
      <w:proofErr w:type="spellStart"/>
      <w:r w:rsidRPr="00BF1B6F">
        <w:rPr>
          <w:sz w:val="28"/>
          <w:szCs w:val="28"/>
        </w:rPr>
        <w:t>Android</w:t>
      </w:r>
      <w:proofErr w:type="spellEnd"/>
      <w:r w:rsidRPr="00BF1B6F">
        <w:rPr>
          <w:sz w:val="28"/>
          <w:szCs w:val="28"/>
        </w:rPr>
        <w:t>,</w:t>
      </w:r>
      <w:r w:rsidR="00E73A4F" w:rsidRPr="00BF1B6F">
        <w:rPr>
          <w:sz w:val="28"/>
          <w:szCs w:val="28"/>
        </w:rPr>
        <w:t xml:space="preserve"> а также совместим с</w:t>
      </w:r>
      <w:r w:rsidRPr="00BF1B6F">
        <w:rPr>
          <w:sz w:val="28"/>
          <w:szCs w:val="28"/>
        </w:rPr>
        <w:t xml:space="preserve"> Google </w:t>
      </w:r>
      <w:proofErr w:type="spellStart"/>
      <w:r w:rsidRPr="00BF1B6F">
        <w:rPr>
          <w:sz w:val="28"/>
          <w:szCs w:val="28"/>
        </w:rPr>
        <w:t>Chrome</w:t>
      </w:r>
      <w:proofErr w:type="spellEnd"/>
      <w:r w:rsidRPr="00BF1B6F">
        <w:rPr>
          <w:sz w:val="28"/>
          <w:szCs w:val="28"/>
        </w:rPr>
        <w:t xml:space="preserve">, Firefox, Gmail, Microsoft Outlook, Thunderbird и </w:t>
      </w:r>
      <w:proofErr w:type="spellStart"/>
      <w:r w:rsidRPr="00BF1B6F">
        <w:rPr>
          <w:sz w:val="28"/>
          <w:szCs w:val="28"/>
        </w:rPr>
        <w:t>Postbox</w:t>
      </w:r>
      <w:proofErr w:type="spellEnd"/>
      <w:r w:rsidRPr="00BF1B6F">
        <w:rPr>
          <w:sz w:val="28"/>
          <w:szCs w:val="28"/>
        </w:rPr>
        <w:t>,</w:t>
      </w:r>
      <w:r w:rsidR="00BF1B6F">
        <w:rPr>
          <w:sz w:val="28"/>
          <w:szCs w:val="28"/>
        </w:rPr>
        <w:t xml:space="preserve"> и</w:t>
      </w:r>
      <w:r w:rsidRPr="00BF1B6F">
        <w:rPr>
          <w:sz w:val="28"/>
          <w:szCs w:val="28"/>
        </w:rPr>
        <w:t xml:space="preserve"> предлагает онлайн-синхронизацию и резервное сохранение. </w:t>
      </w:r>
      <w:proofErr w:type="spellStart"/>
      <w:r w:rsidRPr="00BF1B6F">
        <w:rPr>
          <w:sz w:val="28"/>
          <w:szCs w:val="28"/>
        </w:rPr>
        <w:t>Todoist</w:t>
      </w:r>
      <w:proofErr w:type="spellEnd"/>
      <w:r w:rsidRPr="00BF1B6F">
        <w:rPr>
          <w:sz w:val="28"/>
          <w:szCs w:val="28"/>
        </w:rPr>
        <w:t xml:space="preserve"> был основан Амиром </w:t>
      </w:r>
      <w:proofErr w:type="spellStart"/>
      <w:r w:rsidRPr="00BF1B6F">
        <w:rPr>
          <w:sz w:val="28"/>
          <w:szCs w:val="28"/>
        </w:rPr>
        <w:t>Салихефендиком</w:t>
      </w:r>
      <w:proofErr w:type="spellEnd"/>
      <w:r w:rsidRPr="00BF1B6F">
        <w:rPr>
          <w:sz w:val="28"/>
          <w:szCs w:val="28"/>
        </w:rPr>
        <w:t xml:space="preserve"> и представлен в январе 2007 года.</w:t>
      </w:r>
    </w:p>
    <w:p w14:paraId="6D8990FC" w14:textId="77777777" w:rsidR="00EE78DA" w:rsidRPr="00BF1B6F" w:rsidRDefault="00EC3A94" w:rsidP="00EE78DA">
      <w:pPr>
        <w:keepNext/>
        <w:shd w:val="clear" w:color="auto" w:fill="FFFFFF"/>
        <w:spacing w:before="100" w:beforeAutospacing="1" w:after="100" w:afterAutospacing="1"/>
      </w:pPr>
      <w:r w:rsidRPr="00BF1B6F">
        <w:rPr>
          <w:noProof/>
        </w:rPr>
        <w:lastRenderedPageBreak/>
        <w:drawing>
          <wp:inline distT="0" distB="0" distL="0" distR="0" wp14:anchorId="3473A159" wp14:editId="0506E7FE">
            <wp:extent cx="5996482" cy="3879850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65" cy="39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DC16" w14:textId="4152B241" w:rsidR="001D01DC" w:rsidRPr="00BF1B6F" w:rsidRDefault="00EE78DA" w:rsidP="007F287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BF1B6F">
        <w:rPr>
          <w:i w:val="0"/>
          <w:iCs w:val="0"/>
          <w:color w:val="auto"/>
          <w:sz w:val="28"/>
          <w:szCs w:val="28"/>
        </w:rPr>
        <w:t>Рис</w:t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</w:t>
      </w:r>
      <w:r w:rsidRPr="00BF1B6F">
        <w:rPr>
          <w:i w:val="0"/>
          <w:iCs w:val="0"/>
          <w:color w:val="auto"/>
          <w:sz w:val="28"/>
          <w:szCs w:val="28"/>
        </w:rPr>
        <w:fldChar w:fldCharType="begin"/>
      </w:r>
      <w:r w:rsidRPr="00BF1B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F1B6F">
        <w:rPr>
          <w:i w:val="0"/>
          <w:iCs w:val="0"/>
          <w:color w:val="auto"/>
          <w:sz w:val="28"/>
          <w:szCs w:val="28"/>
        </w:rPr>
        <w:fldChar w:fldCharType="separate"/>
      </w:r>
      <w:r w:rsidRPr="00BF1B6F">
        <w:rPr>
          <w:i w:val="0"/>
          <w:iCs w:val="0"/>
          <w:noProof/>
          <w:color w:val="auto"/>
          <w:sz w:val="28"/>
          <w:szCs w:val="28"/>
        </w:rPr>
        <w:t>2</w:t>
      </w:r>
      <w:r w:rsidRPr="00BF1B6F">
        <w:rPr>
          <w:i w:val="0"/>
          <w:iCs w:val="0"/>
          <w:color w:val="auto"/>
          <w:sz w:val="28"/>
          <w:szCs w:val="28"/>
        </w:rPr>
        <w:fldChar w:fldCharType="end"/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Сервис </w:t>
      </w:r>
      <w:proofErr w:type="spellStart"/>
      <w:r w:rsidRPr="00BF1B6F">
        <w:rPr>
          <w:i w:val="0"/>
          <w:iCs w:val="0"/>
          <w:color w:val="auto"/>
          <w:sz w:val="28"/>
          <w:szCs w:val="28"/>
          <w:lang w:val="en-US"/>
        </w:rPr>
        <w:t>Todoist</w:t>
      </w:r>
      <w:proofErr w:type="spellEnd"/>
    </w:p>
    <w:p w14:paraId="2ADF9289" w14:textId="0A8D98E3" w:rsidR="007F2875" w:rsidRPr="00BF1B6F" w:rsidRDefault="007F2875" w:rsidP="002E6AE1">
      <w:pPr>
        <w:spacing w:after="240"/>
        <w:rPr>
          <w:sz w:val="28"/>
          <w:szCs w:val="28"/>
        </w:rPr>
      </w:pPr>
      <w:r w:rsidRPr="00BF1B6F">
        <w:rPr>
          <w:sz w:val="28"/>
          <w:szCs w:val="28"/>
        </w:rPr>
        <w:tab/>
        <w:t>Оценка по критериям:</w:t>
      </w:r>
    </w:p>
    <w:p w14:paraId="752F0299" w14:textId="010F75D0" w:rsidR="007F2875" w:rsidRPr="00BF1B6F" w:rsidRDefault="007F2875" w:rsidP="007F28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доступность: весь функционал доступен бесплатно, переход на платный тариф снимает ограничения по количеству проектов, напоминаний, хранимых файлов и истории активности;</w:t>
      </w:r>
    </w:p>
    <w:p w14:paraId="62598D2D" w14:textId="717AA921" w:rsidR="007F2875" w:rsidRPr="00BF1B6F" w:rsidRDefault="007F2875" w:rsidP="007F28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планирование: есть возможность составить расписание, запланировать задачу на конкретную дату и время;</w:t>
      </w:r>
    </w:p>
    <w:p w14:paraId="09B74B35" w14:textId="7520527A" w:rsidR="007F2875" w:rsidRPr="00BF1B6F" w:rsidRDefault="007F2875" w:rsidP="007F28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хранимые типы данных</w:t>
      </w:r>
      <w:r w:rsidR="002E6AE1" w:rsidRPr="00BF1B6F">
        <w:rPr>
          <w:rFonts w:ascii="Times New Roman" w:hAnsi="Times New Roman" w:cs="Times New Roman"/>
          <w:sz w:val="28"/>
          <w:szCs w:val="28"/>
        </w:rPr>
        <w:t>: любой формат данных;</w:t>
      </w:r>
    </w:p>
    <w:p w14:paraId="74090D93" w14:textId="60B13B8F" w:rsidR="002E6AE1" w:rsidRPr="00BF1B6F" w:rsidRDefault="002E6AE1" w:rsidP="002E6AE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импорт и интеграция:</w:t>
      </w:r>
      <w:r w:rsidR="00D55095">
        <w:rPr>
          <w:rFonts w:ascii="Times New Roman" w:hAnsi="Times New Roman" w:cs="Times New Roman"/>
          <w:sz w:val="28"/>
          <w:szCs w:val="28"/>
        </w:rPr>
        <w:t xml:space="preserve"> интегрирован с </w:t>
      </w:r>
      <w:r w:rsidR="00D55095" w:rsidRPr="00BF1B6F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="00D55095" w:rsidRPr="00BF1B6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D55095" w:rsidRPr="00BF1B6F">
        <w:rPr>
          <w:rFonts w:ascii="Times New Roman" w:hAnsi="Times New Roman" w:cs="Times New Roman"/>
          <w:sz w:val="28"/>
          <w:szCs w:val="28"/>
        </w:rPr>
        <w:t xml:space="preserve">, Firefox, Gmail, Microsoft Outlook, Thunderbird и </w:t>
      </w:r>
      <w:proofErr w:type="spellStart"/>
      <w:r w:rsidR="00D55095" w:rsidRPr="00BF1B6F">
        <w:rPr>
          <w:rFonts w:ascii="Times New Roman" w:hAnsi="Times New Roman" w:cs="Times New Roman"/>
          <w:sz w:val="28"/>
          <w:szCs w:val="28"/>
        </w:rPr>
        <w:t>Postbox</w:t>
      </w:r>
      <w:proofErr w:type="spellEnd"/>
      <w:r w:rsidR="00FF0AC3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360F266D" w14:textId="31C3E947" w:rsidR="0067265E" w:rsidRPr="00BF1B6F" w:rsidRDefault="001A752B" w:rsidP="007F2875">
      <w:pPr>
        <w:shd w:val="clear" w:color="auto" w:fill="FFFFFF"/>
        <w:spacing w:before="100" w:beforeAutospacing="1" w:after="100" w:afterAutospacing="1"/>
        <w:ind w:firstLine="708"/>
        <w:rPr>
          <w:color w:val="222222"/>
          <w:sz w:val="28"/>
          <w:szCs w:val="28"/>
          <w:lang w:val="en-US"/>
        </w:rPr>
      </w:pPr>
      <w:proofErr w:type="spellStart"/>
      <w:r w:rsidRPr="00BF1B6F">
        <w:rPr>
          <w:color w:val="222222"/>
          <w:sz w:val="28"/>
          <w:szCs w:val="28"/>
        </w:rPr>
        <w:t>TickTick</w:t>
      </w:r>
      <w:proofErr w:type="spellEnd"/>
      <w:r w:rsidRPr="00BF1B6F">
        <w:rPr>
          <w:color w:val="222222"/>
          <w:sz w:val="28"/>
          <w:szCs w:val="28"/>
        </w:rPr>
        <w:t xml:space="preserve"> — сервис для создания и организации списков задач</w:t>
      </w:r>
      <w:r w:rsidR="00E73A4F" w:rsidRPr="00BF1B6F">
        <w:rPr>
          <w:color w:val="222222"/>
          <w:sz w:val="28"/>
          <w:szCs w:val="28"/>
        </w:rPr>
        <w:t xml:space="preserve"> [</w:t>
      </w:r>
      <w:r w:rsidR="00E73A4F" w:rsidRPr="00BF1B6F">
        <w:rPr>
          <w:color w:val="222222"/>
          <w:sz w:val="28"/>
          <w:szCs w:val="28"/>
          <w:lang w:val="en-US"/>
        </w:rPr>
        <w:fldChar w:fldCharType="begin"/>
      </w:r>
      <w:r w:rsidR="00E73A4F" w:rsidRPr="00BF1B6F">
        <w:rPr>
          <w:color w:val="222222"/>
          <w:sz w:val="28"/>
          <w:szCs w:val="28"/>
        </w:rPr>
        <w:instrText xml:space="preserve"> </w:instrText>
      </w:r>
      <w:r w:rsidR="00E73A4F" w:rsidRPr="00BF1B6F">
        <w:rPr>
          <w:color w:val="222222"/>
          <w:sz w:val="28"/>
          <w:szCs w:val="28"/>
          <w:lang w:val="en-US"/>
        </w:rPr>
        <w:instrText>REF</w:instrText>
      </w:r>
      <w:r w:rsidR="00E73A4F" w:rsidRPr="00BF1B6F">
        <w:rPr>
          <w:color w:val="222222"/>
          <w:sz w:val="28"/>
          <w:szCs w:val="28"/>
        </w:rPr>
        <w:instrText xml:space="preserve"> _</w:instrText>
      </w:r>
      <w:r w:rsidR="00E73A4F" w:rsidRPr="00BF1B6F">
        <w:rPr>
          <w:color w:val="222222"/>
          <w:sz w:val="28"/>
          <w:szCs w:val="28"/>
          <w:lang w:val="en-US"/>
        </w:rPr>
        <w:instrText>Ref</w:instrText>
      </w:r>
      <w:r w:rsidR="00E73A4F" w:rsidRPr="00BF1B6F">
        <w:rPr>
          <w:color w:val="222222"/>
          <w:sz w:val="28"/>
          <w:szCs w:val="28"/>
        </w:rPr>
        <w:instrText>125155191 \</w:instrText>
      </w:r>
      <w:r w:rsidR="00E73A4F" w:rsidRPr="00BF1B6F">
        <w:rPr>
          <w:color w:val="222222"/>
          <w:sz w:val="28"/>
          <w:szCs w:val="28"/>
          <w:lang w:val="en-US"/>
        </w:rPr>
        <w:instrText>r</w:instrText>
      </w:r>
      <w:r w:rsidR="00E73A4F" w:rsidRPr="00BF1B6F">
        <w:rPr>
          <w:color w:val="222222"/>
          <w:sz w:val="28"/>
          <w:szCs w:val="28"/>
        </w:rPr>
        <w:instrText xml:space="preserve"> \</w:instrText>
      </w:r>
      <w:r w:rsidR="00E73A4F" w:rsidRPr="00BF1B6F">
        <w:rPr>
          <w:color w:val="222222"/>
          <w:sz w:val="28"/>
          <w:szCs w:val="28"/>
          <w:lang w:val="en-US"/>
        </w:rPr>
        <w:instrText>h</w:instrText>
      </w:r>
      <w:r w:rsidR="00E73A4F" w:rsidRPr="00BF1B6F">
        <w:rPr>
          <w:color w:val="222222"/>
          <w:sz w:val="28"/>
          <w:szCs w:val="28"/>
        </w:rPr>
        <w:instrText xml:space="preserve"> </w:instrText>
      </w:r>
      <w:r w:rsidR="00BF1B6F" w:rsidRPr="00BF1B6F">
        <w:rPr>
          <w:color w:val="222222"/>
          <w:sz w:val="28"/>
          <w:szCs w:val="28"/>
        </w:rPr>
        <w:instrText xml:space="preserve"> \* </w:instrText>
      </w:r>
      <w:r w:rsidR="00BF1B6F">
        <w:rPr>
          <w:color w:val="222222"/>
          <w:sz w:val="28"/>
          <w:szCs w:val="28"/>
          <w:lang w:val="en-US"/>
        </w:rPr>
        <w:instrText>MERGEFORMAT</w:instrText>
      </w:r>
      <w:r w:rsidR="00BF1B6F" w:rsidRPr="00BF1B6F">
        <w:rPr>
          <w:color w:val="222222"/>
          <w:sz w:val="28"/>
          <w:szCs w:val="28"/>
        </w:rPr>
        <w:instrText xml:space="preserve"> </w:instrText>
      </w:r>
      <w:r w:rsidR="00E73A4F" w:rsidRPr="00BF1B6F">
        <w:rPr>
          <w:color w:val="222222"/>
          <w:sz w:val="28"/>
          <w:szCs w:val="28"/>
          <w:lang w:val="en-US"/>
        </w:rPr>
      </w:r>
      <w:r w:rsidR="00E73A4F" w:rsidRPr="00BF1B6F">
        <w:rPr>
          <w:color w:val="222222"/>
          <w:sz w:val="28"/>
          <w:szCs w:val="28"/>
          <w:lang w:val="en-US"/>
        </w:rPr>
        <w:fldChar w:fldCharType="separate"/>
      </w:r>
      <w:r w:rsidR="00E73A4F" w:rsidRPr="00BF1B6F">
        <w:rPr>
          <w:color w:val="222222"/>
          <w:sz w:val="28"/>
          <w:szCs w:val="28"/>
        </w:rPr>
        <w:t>10</w:t>
      </w:r>
      <w:r w:rsidR="00E73A4F" w:rsidRPr="00BF1B6F">
        <w:rPr>
          <w:color w:val="222222"/>
          <w:sz w:val="28"/>
          <w:szCs w:val="28"/>
          <w:lang w:val="en-US"/>
        </w:rPr>
        <w:fldChar w:fldCharType="end"/>
      </w:r>
      <w:r w:rsidR="00E73A4F" w:rsidRPr="00BF1B6F">
        <w:rPr>
          <w:color w:val="222222"/>
          <w:sz w:val="28"/>
          <w:szCs w:val="28"/>
        </w:rPr>
        <w:t>]</w:t>
      </w:r>
      <w:r w:rsidRPr="00BF1B6F">
        <w:rPr>
          <w:color w:val="222222"/>
          <w:sz w:val="28"/>
          <w:szCs w:val="28"/>
        </w:rPr>
        <w:t xml:space="preserve">. </w:t>
      </w:r>
      <w:proofErr w:type="spellStart"/>
      <w:r w:rsidRPr="00BF1B6F">
        <w:rPr>
          <w:color w:val="222222"/>
          <w:sz w:val="28"/>
          <w:szCs w:val="28"/>
        </w:rPr>
        <w:t>TickTick</w:t>
      </w:r>
      <w:proofErr w:type="spellEnd"/>
      <w:r w:rsidRPr="00BF1B6F">
        <w:rPr>
          <w:color w:val="222222"/>
          <w:sz w:val="28"/>
          <w:szCs w:val="28"/>
        </w:rPr>
        <w:t xml:space="preserve"> помогает пользователям фиксировать идеи, создавать планы на день или на долгий срок, чтобы эффективно распределять личное время. </w:t>
      </w:r>
      <w:proofErr w:type="spellStart"/>
      <w:r w:rsidRPr="00BF1B6F">
        <w:rPr>
          <w:color w:val="222222"/>
          <w:sz w:val="28"/>
          <w:szCs w:val="28"/>
        </w:rPr>
        <w:t>TickTick</w:t>
      </w:r>
      <w:proofErr w:type="spellEnd"/>
      <w:r w:rsidRPr="00BF1B6F">
        <w:rPr>
          <w:color w:val="222222"/>
          <w:sz w:val="28"/>
          <w:szCs w:val="28"/>
        </w:rPr>
        <w:t xml:space="preserve"> доступен в браузере, в виде мобильного приложения и десктопной версии. Сервис был выпущен в 2013 году студией </w:t>
      </w:r>
      <w:proofErr w:type="spellStart"/>
      <w:r w:rsidRPr="00BF1B6F">
        <w:rPr>
          <w:color w:val="222222"/>
          <w:sz w:val="28"/>
          <w:szCs w:val="28"/>
          <w:lang w:val="en-US"/>
        </w:rPr>
        <w:t>Appest</w:t>
      </w:r>
      <w:proofErr w:type="spellEnd"/>
      <w:r w:rsidRPr="00BF1B6F">
        <w:rPr>
          <w:color w:val="222222"/>
          <w:sz w:val="28"/>
          <w:szCs w:val="28"/>
          <w:lang w:val="en-US"/>
        </w:rPr>
        <w:t xml:space="preserve"> Inc.</w:t>
      </w:r>
    </w:p>
    <w:p w14:paraId="4B30FE61" w14:textId="77777777" w:rsidR="00EE78DA" w:rsidRPr="00BF1B6F" w:rsidRDefault="001A752B" w:rsidP="00EE78DA">
      <w:pPr>
        <w:keepNext/>
        <w:shd w:val="clear" w:color="auto" w:fill="FFFFFF"/>
        <w:spacing w:before="100" w:beforeAutospacing="1" w:after="100" w:afterAutospacing="1"/>
        <w:jc w:val="center"/>
      </w:pPr>
      <w:r w:rsidRPr="00BF1B6F">
        <w:rPr>
          <w:noProof/>
        </w:rPr>
        <w:lastRenderedPageBreak/>
        <w:drawing>
          <wp:inline distT="0" distB="0" distL="0" distR="0" wp14:anchorId="1EEA56BC" wp14:editId="22A03B6E">
            <wp:extent cx="5936615" cy="2799715"/>
            <wp:effectExtent l="0" t="0" r="0" b="0"/>
            <wp:docPr id="3" name="Рисунок 3" descr="Причина 1. Кроссплатформенность Tick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чина 1. Кроссплатформенность TickTi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AC37" w14:textId="5B44ACDD" w:rsidR="001A752B" w:rsidRPr="00BF1B6F" w:rsidRDefault="00EE78DA" w:rsidP="00EE78DA">
      <w:pPr>
        <w:pStyle w:val="ad"/>
        <w:jc w:val="center"/>
        <w:rPr>
          <w:i w:val="0"/>
          <w:iCs w:val="0"/>
          <w:color w:val="auto"/>
          <w:sz w:val="44"/>
          <w:szCs w:val="44"/>
        </w:rPr>
      </w:pPr>
      <w:r w:rsidRPr="00BF1B6F">
        <w:rPr>
          <w:i w:val="0"/>
          <w:iCs w:val="0"/>
          <w:color w:val="auto"/>
          <w:sz w:val="28"/>
          <w:szCs w:val="28"/>
        </w:rPr>
        <w:t>Рис</w:t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</w:t>
      </w:r>
      <w:r w:rsidRPr="00BF1B6F">
        <w:rPr>
          <w:i w:val="0"/>
          <w:iCs w:val="0"/>
          <w:color w:val="auto"/>
          <w:sz w:val="28"/>
          <w:szCs w:val="28"/>
        </w:rPr>
        <w:fldChar w:fldCharType="begin"/>
      </w:r>
      <w:r w:rsidRPr="00BF1B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F1B6F">
        <w:rPr>
          <w:i w:val="0"/>
          <w:iCs w:val="0"/>
          <w:color w:val="auto"/>
          <w:sz w:val="28"/>
          <w:szCs w:val="28"/>
        </w:rPr>
        <w:fldChar w:fldCharType="separate"/>
      </w:r>
      <w:r w:rsidRPr="00BF1B6F">
        <w:rPr>
          <w:i w:val="0"/>
          <w:iCs w:val="0"/>
          <w:noProof/>
          <w:color w:val="auto"/>
          <w:sz w:val="28"/>
          <w:szCs w:val="28"/>
        </w:rPr>
        <w:t>3</w:t>
      </w:r>
      <w:r w:rsidRPr="00BF1B6F">
        <w:rPr>
          <w:i w:val="0"/>
          <w:iCs w:val="0"/>
          <w:color w:val="auto"/>
          <w:sz w:val="28"/>
          <w:szCs w:val="28"/>
        </w:rPr>
        <w:fldChar w:fldCharType="end"/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Сервис </w:t>
      </w:r>
      <w:proofErr w:type="spellStart"/>
      <w:r w:rsidRPr="00BF1B6F">
        <w:rPr>
          <w:i w:val="0"/>
          <w:iCs w:val="0"/>
          <w:color w:val="auto"/>
          <w:sz w:val="28"/>
          <w:szCs w:val="28"/>
          <w:lang w:val="en-US"/>
        </w:rPr>
        <w:t>TickTick</w:t>
      </w:r>
      <w:proofErr w:type="spellEnd"/>
    </w:p>
    <w:p w14:paraId="1355C8B9" w14:textId="77777777" w:rsidR="002E6AE1" w:rsidRPr="00BF1B6F" w:rsidRDefault="002E6AE1" w:rsidP="002E6AE1">
      <w:pPr>
        <w:spacing w:after="240"/>
        <w:rPr>
          <w:sz w:val="28"/>
          <w:szCs w:val="28"/>
        </w:rPr>
      </w:pPr>
      <w:r w:rsidRPr="00BF1B6F">
        <w:rPr>
          <w:sz w:val="28"/>
          <w:szCs w:val="28"/>
        </w:rPr>
        <w:tab/>
        <w:t>Оценка по критериям:</w:t>
      </w:r>
    </w:p>
    <w:p w14:paraId="5D02192D" w14:textId="08681C9E" w:rsidR="002E6AE1" w:rsidRPr="00BF1B6F" w:rsidRDefault="002E6AE1" w:rsidP="002E6AE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доступность: 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BF1B6F">
        <w:rPr>
          <w:rFonts w:ascii="Times New Roman" w:hAnsi="Times New Roman" w:cs="Times New Roman"/>
          <w:sz w:val="28"/>
          <w:szCs w:val="28"/>
        </w:rPr>
        <w:t xml:space="preserve">функционал доступен бесплатно, платный 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аккаунт </w:t>
      </w:r>
      <w:r w:rsidRPr="00BF1B6F">
        <w:rPr>
          <w:rFonts w:ascii="Times New Roman" w:hAnsi="Times New Roman" w:cs="Times New Roman"/>
          <w:sz w:val="28"/>
          <w:szCs w:val="28"/>
        </w:rPr>
        <w:t>снимает ограничения по количеству напоминаний, хранимых файлов</w:t>
      </w:r>
      <w:r w:rsidR="00333C40" w:rsidRPr="00BF1B6F">
        <w:rPr>
          <w:rFonts w:ascii="Times New Roman" w:hAnsi="Times New Roman" w:cs="Times New Roman"/>
          <w:sz w:val="28"/>
          <w:szCs w:val="28"/>
        </w:rPr>
        <w:t>, доступных тем и виджетов</w:t>
      </w:r>
      <w:r w:rsidRPr="00BF1B6F">
        <w:rPr>
          <w:rFonts w:ascii="Times New Roman" w:hAnsi="Times New Roman" w:cs="Times New Roman"/>
          <w:sz w:val="28"/>
          <w:szCs w:val="28"/>
        </w:rPr>
        <w:t>;</w:t>
      </w:r>
    </w:p>
    <w:p w14:paraId="348CC77D" w14:textId="77777777" w:rsidR="002E6AE1" w:rsidRPr="00BF1B6F" w:rsidRDefault="002E6AE1" w:rsidP="002E6AE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планирование: есть возможность составить расписание, запланировать задачу на конкретную дату и время;</w:t>
      </w:r>
    </w:p>
    <w:p w14:paraId="17CDCEB8" w14:textId="77777777" w:rsidR="002E6AE1" w:rsidRPr="00BF1B6F" w:rsidRDefault="002E6AE1" w:rsidP="002E6AE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хранимые типы данных: любой формат данных;</w:t>
      </w:r>
    </w:p>
    <w:p w14:paraId="6AE7093D" w14:textId="5FBC3D9E" w:rsidR="001A752B" w:rsidRPr="00BF1B6F" w:rsidRDefault="002E6AE1" w:rsidP="00F41BE2">
      <w:pPr>
        <w:pStyle w:val="a3"/>
        <w:numPr>
          <w:ilvl w:val="0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импорт и интеграция: 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возможность синхронизации со встроенным календарем, импорт данных из </w:t>
      </w:r>
      <w:proofErr w:type="spellStart"/>
      <w:r w:rsidR="00333C40" w:rsidRPr="00BF1B6F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5A5D26" w:rsidRPr="00BF1B6F">
        <w:rPr>
          <w:rFonts w:ascii="Times New Roman" w:hAnsi="Times New Roman" w:cs="Times New Roman"/>
          <w:sz w:val="28"/>
          <w:szCs w:val="28"/>
        </w:rPr>
        <w:t>,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333C40" w:rsidRPr="00BF1B6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333C40" w:rsidRPr="00BF1B6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33C40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333C40" w:rsidRPr="00BF1B6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FF0AC3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23472ED9" w14:textId="123250C5" w:rsidR="00F41BE2" w:rsidRPr="00BF1B6F" w:rsidRDefault="00F82583" w:rsidP="00F82583">
      <w:pPr>
        <w:ind w:firstLine="708"/>
        <w:rPr>
          <w:sz w:val="28"/>
          <w:szCs w:val="28"/>
        </w:rPr>
      </w:pPr>
      <w:r w:rsidRPr="00BF1B6F">
        <w:rPr>
          <w:sz w:val="28"/>
          <w:szCs w:val="28"/>
        </w:rPr>
        <w:t>Мое решение</w:t>
      </w:r>
      <w:r w:rsidR="008266AE">
        <w:rPr>
          <w:sz w:val="28"/>
          <w:szCs w:val="28"/>
        </w:rPr>
        <w:t xml:space="preserve"> </w:t>
      </w:r>
      <w:r w:rsidRPr="00BF1B6F">
        <w:rPr>
          <w:sz w:val="28"/>
          <w:szCs w:val="28"/>
        </w:rPr>
        <w:t xml:space="preserve">будет поддерживать хранение любого формата данных. Я считаю, что это важный функционал, потому что студенту часто приходится сохранять файлы специфичного формата. </w:t>
      </w:r>
      <w:r w:rsidR="006F5F4A" w:rsidRPr="00BF1B6F">
        <w:rPr>
          <w:sz w:val="28"/>
          <w:szCs w:val="28"/>
        </w:rPr>
        <w:t>Так как приложение будет включать в себя расписание занятий студента, то задачу можно будет не только запланировать на конкретную дату и время, но и связать с учебной дисциплиной.</w:t>
      </w:r>
      <w:r w:rsidR="005A5D26" w:rsidRPr="00BF1B6F">
        <w:rPr>
          <w:sz w:val="28"/>
          <w:szCs w:val="28"/>
        </w:rPr>
        <w:t xml:space="preserve"> </w:t>
      </w:r>
      <w:r w:rsidR="00950473" w:rsidRPr="00BF1B6F">
        <w:rPr>
          <w:sz w:val="28"/>
          <w:szCs w:val="28"/>
        </w:rPr>
        <w:t>Также будет возможность импорта и экспорта данных для переноса информации между устройствами. И, конечно, если мое творение увидит свет, оно будет совершенно бесплатным.</w:t>
      </w:r>
    </w:p>
    <w:p w14:paraId="75EFB86A" w14:textId="19531487" w:rsidR="00F41BE2" w:rsidRPr="00BF1B6F" w:rsidRDefault="0023499C">
      <w:r w:rsidRPr="00BF1B6F">
        <w:br w:type="page"/>
      </w:r>
    </w:p>
    <w:p w14:paraId="3CBACB7C" w14:textId="7A90BA23" w:rsidR="001231A1" w:rsidRPr="00BF1B6F" w:rsidRDefault="001A46B7" w:rsidP="001231A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6" w:name="_Toc125153312"/>
      <w:r w:rsidRPr="00BF1B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Обоснование выбора технологий и средств разработки</w:t>
      </w:r>
      <w:bookmarkEnd w:id="6"/>
    </w:p>
    <w:p w14:paraId="62B415D0" w14:textId="504373DD" w:rsidR="001231A1" w:rsidRPr="00BF1B6F" w:rsidRDefault="001231A1" w:rsidP="001231A1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 xml:space="preserve">Для реализации мобильного приложения будет использоваться фреймворк </w:t>
      </w:r>
      <w:r w:rsidRPr="00BF1B6F">
        <w:rPr>
          <w:sz w:val="28"/>
          <w:szCs w:val="28"/>
          <w:lang w:val="en-US" w:eastAsia="en-US"/>
        </w:rPr>
        <w:t>Flutter</w:t>
      </w:r>
      <w:r w:rsidRPr="00BF1B6F">
        <w:rPr>
          <w:sz w:val="28"/>
          <w:szCs w:val="28"/>
          <w:lang w:eastAsia="en-US"/>
        </w:rPr>
        <w:t xml:space="preserve">. Это комплект средств разработки и фреймворк с открытым исходным кодом для создания мобильных приложений под </w:t>
      </w:r>
      <w:proofErr w:type="spellStart"/>
      <w:r w:rsidRPr="00BF1B6F">
        <w:rPr>
          <w:sz w:val="28"/>
          <w:szCs w:val="28"/>
          <w:lang w:eastAsia="en-US"/>
        </w:rPr>
        <w:t>Android</w:t>
      </w:r>
      <w:proofErr w:type="spellEnd"/>
      <w:r w:rsidRPr="00BF1B6F">
        <w:rPr>
          <w:sz w:val="28"/>
          <w:szCs w:val="28"/>
          <w:lang w:eastAsia="en-US"/>
        </w:rPr>
        <w:t xml:space="preserve"> и </w:t>
      </w:r>
      <w:proofErr w:type="spellStart"/>
      <w:r w:rsidRPr="00BF1B6F">
        <w:rPr>
          <w:sz w:val="28"/>
          <w:szCs w:val="28"/>
          <w:lang w:eastAsia="en-US"/>
        </w:rPr>
        <w:t>iOS</w:t>
      </w:r>
      <w:proofErr w:type="spellEnd"/>
      <w:r w:rsidRPr="00BF1B6F">
        <w:rPr>
          <w:sz w:val="28"/>
          <w:szCs w:val="28"/>
          <w:lang w:eastAsia="en-US"/>
        </w:rPr>
        <w:t xml:space="preserve">, веб-приложений, а также настольных приложений под Windows, </w:t>
      </w:r>
      <w:proofErr w:type="spellStart"/>
      <w:r w:rsidRPr="00BF1B6F">
        <w:rPr>
          <w:sz w:val="28"/>
          <w:szCs w:val="28"/>
          <w:lang w:eastAsia="en-US"/>
        </w:rPr>
        <w:t>macOS</w:t>
      </w:r>
      <w:proofErr w:type="spellEnd"/>
      <w:r w:rsidRPr="00BF1B6F">
        <w:rPr>
          <w:sz w:val="28"/>
          <w:szCs w:val="28"/>
          <w:lang w:eastAsia="en-US"/>
        </w:rPr>
        <w:t xml:space="preserve"> и Linux с использованием языка программирования </w:t>
      </w:r>
      <w:proofErr w:type="spellStart"/>
      <w:r w:rsidRPr="00BF1B6F">
        <w:rPr>
          <w:sz w:val="28"/>
          <w:szCs w:val="28"/>
          <w:lang w:eastAsia="en-US"/>
        </w:rPr>
        <w:t>Dart</w:t>
      </w:r>
      <w:proofErr w:type="spellEnd"/>
      <w:r w:rsidRPr="00BF1B6F">
        <w:rPr>
          <w:sz w:val="28"/>
          <w:szCs w:val="28"/>
          <w:lang w:eastAsia="en-US"/>
        </w:rPr>
        <w:t>, разработанный и развиваемый корпорацией Google</w:t>
      </w:r>
      <w:r w:rsidR="002C000B" w:rsidRPr="00BF1B6F">
        <w:rPr>
          <w:sz w:val="28"/>
          <w:szCs w:val="28"/>
          <w:lang w:eastAsia="en-US"/>
        </w:rPr>
        <w:t xml:space="preserve"> [</w:t>
      </w:r>
      <w:r w:rsidR="0060776E" w:rsidRPr="00BF1B6F">
        <w:rPr>
          <w:sz w:val="28"/>
          <w:szCs w:val="28"/>
          <w:lang w:eastAsia="en-US"/>
        </w:rPr>
        <w:fldChar w:fldCharType="begin"/>
      </w:r>
      <w:r w:rsidR="0060776E" w:rsidRPr="00BF1B6F">
        <w:rPr>
          <w:sz w:val="28"/>
          <w:szCs w:val="28"/>
          <w:lang w:eastAsia="en-US"/>
        </w:rPr>
        <w:instrText xml:space="preserve"> REF _Ref125155299 \r \h  \* MERGEFORMAT </w:instrText>
      </w:r>
      <w:r w:rsidR="0060776E" w:rsidRPr="00BF1B6F">
        <w:rPr>
          <w:sz w:val="28"/>
          <w:szCs w:val="28"/>
          <w:lang w:eastAsia="en-US"/>
        </w:rPr>
      </w:r>
      <w:r w:rsidR="0060776E" w:rsidRPr="00BF1B6F">
        <w:rPr>
          <w:sz w:val="28"/>
          <w:szCs w:val="28"/>
          <w:lang w:eastAsia="en-US"/>
        </w:rPr>
        <w:fldChar w:fldCharType="separate"/>
      </w:r>
      <w:r w:rsidR="0060776E" w:rsidRPr="00BF1B6F">
        <w:rPr>
          <w:sz w:val="28"/>
          <w:szCs w:val="28"/>
          <w:lang w:eastAsia="en-US"/>
        </w:rPr>
        <w:t>14</w:t>
      </w:r>
      <w:r w:rsidR="0060776E" w:rsidRPr="00BF1B6F">
        <w:rPr>
          <w:sz w:val="28"/>
          <w:szCs w:val="28"/>
          <w:lang w:eastAsia="en-US"/>
        </w:rPr>
        <w:fldChar w:fldCharType="end"/>
      </w:r>
      <w:r w:rsidR="002C000B" w:rsidRPr="00BF1B6F">
        <w:rPr>
          <w:sz w:val="28"/>
          <w:szCs w:val="28"/>
          <w:lang w:eastAsia="en-US"/>
        </w:rPr>
        <w:t>]</w:t>
      </w:r>
      <w:r w:rsidRPr="00BF1B6F">
        <w:rPr>
          <w:sz w:val="28"/>
          <w:szCs w:val="28"/>
          <w:lang w:eastAsia="en-US"/>
        </w:rPr>
        <w:t>.</w:t>
      </w:r>
    </w:p>
    <w:p w14:paraId="6B51A185" w14:textId="3BF8AB53" w:rsidR="001231A1" w:rsidRPr="00BF1B6F" w:rsidRDefault="001231A1" w:rsidP="001231A1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>Данная технология была выбрана, поскольку обладает следующими преимуществами:</w:t>
      </w:r>
    </w:p>
    <w:p w14:paraId="261B02C5" w14:textId="31BB6F05" w:rsidR="001231A1" w:rsidRPr="00BF1B6F" w:rsidRDefault="001231A1" w:rsidP="001231A1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скорость разработки: функция «горячей перезагрузки» позволяет мгновенно отслеживать последствия изменения кода на аппаратных платформах, в симуляторах и эмуляторах;</w:t>
      </w:r>
    </w:p>
    <w:p w14:paraId="5929B763" w14:textId="57BA536C" w:rsidR="001231A1" w:rsidRPr="00BF1B6F" w:rsidRDefault="001231A1" w:rsidP="001231A1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высокая производительность: программная часть приложений создается с использованием машинного кода и не нуждается в каком-либо промежуточном представлении или интерпретации</w:t>
      </w:r>
      <w:r w:rsidR="00EA603C" w:rsidRPr="00BF1B6F">
        <w:rPr>
          <w:rFonts w:ascii="Times New Roman" w:hAnsi="Times New Roman" w:cs="Times New Roman"/>
          <w:sz w:val="28"/>
          <w:szCs w:val="28"/>
        </w:rPr>
        <w:t>;</w:t>
      </w:r>
    </w:p>
    <w:p w14:paraId="7FB343D0" w14:textId="3C9F762A" w:rsidR="00EA603C" w:rsidRPr="00BF1B6F" w:rsidRDefault="00EA603C" w:rsidP="001231A1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использование виджетов: поставляется с обширным набором готовых виджетов, которые обеспечивают наличие разнообразных функций в создаваемых приложениях</w:t>
      </w:r>
      <w:r w:rsidR="001D01DC" w:rsidRPr="00BF1B6F">
        <w:rPr>
          <w:rFonts w:ascii="Times New Roman" w:hAnsi="Times New Roman" w:cs="Times New Roman"/>
          <w:sz w:val="28"/>
          <w:szCs w:val="28"/>
        </w:rPr>
        <w:t>.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1D01DC" w:rsidRPr="00BF1B6F">
        <w:rPr>
          <w:rFonts w:ascii="Times New Roman" w:hAnsi="Times New Roman" w:cs="Times New Roman"/>
          <w:sz w:val="28"/>
          <w:szCs w:val="28"/>
        </w:rPr>
        <w:t>Р</w:t>
      </w:r>
      <w:r w:rsidRPr="00BF1B6F">
        <w:rPr>
          <w:rFonts w:ascii="Times New Roman" w:hAnsi="Times New Roman" w:cs="Times New Roman"/>
          <w:sz w:val="28"/>
          <w:szCs w:val="28"/>
        </w:rPr>
        <w:t>азработчик может создать из виджетов пользовательский интерфейс, который будет одинаково корректно отображаться на различных платформах, при различном разрешении и размере экрана. Комбинированием и вложением виджетов разработчик может создавать многофункциональные приложения;</w:t>
      </w:r>
    </w:p>
    <w:p w14:paraId="293BAECC" w14:textId="0E893565" w:rsidR="00EA603C" w:rsidRPr="00BF1B6F" w:rsidRDefault="00EA603C" w:rsidP="00EA603C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высокая масштабируемость: </w:t>
      </w:r>
      <w:r w:rsidR="00CE31F6" w:rsidRPr="00BF1B6F">
        <w:rPr>
          <w:rFonts w:ascii="Times New Roman" w:hAnsi="Times New Roman" w:cs="Times New Roman"/>
          <w:sz w:val="28"/>
          <w:szCs w:val="28"/>
        </w:rPr>
        <w:t>в</w:t>
      </w:r>
      <w:r w:rsidRPr="00BF1B6F">
        <w:rPr>
          <w:rFonts w:ascii="Times New Roman" w:hAnsi="Times New Roman" w:cs="Times New Roman"/>
          <w:sz w:val="28"/>
          <w:szCs w:val="28"/>
        </w:rPr>
        <w:t>озможность использования одного и того же программного кода для всех необходимых платформ обеспечивает высокую продуктивность с точки зрения разработки и технической поддержки создаваемых решений;</w:t>
      </w:r>
    </w:p>
    <w:p w14:paraId="5CBA94E9" w14:textId="5021F7ED" w:rsidR="00EA603C" w:rsidRPr="00BF1B6F" w:rsidRDefault="00EA603C" w:rsidP="00EA603C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мощное сообщество: развитие и совершенствование фреймворка обеспечивает сообщество опытных разработчиков.</w:t>
      </w:r>
    </w:p>
    <w:p w14:paraId="7667F5E3" w14:textId="43D921F5" w:rsidR="00EA603C" w:rsidRPr="00BF1B6F" w:rsidRDefault="004C2D12" w:rsidP="004C2D12">
      <w:pPr>
        <w:spacing w:after="240"/>
        <w:ind w:firstLine="708"/>
        <w:rPr>
          <w:sz w:val="28"/>
          <w:szCs w:val="28"/>
        </w:rPr>
      </w:pPr>
      <w:r w:rsidRPr="00BF1B6F">
        <w:rPr>
          <w:sz w:val="28"/>
          <w:szCs w:val="28"/>
          <w:lang w:val="en-US"/>
        </w:rPr>
        <w:t>Visual</w:t>
      </w:r>
      <w:r w:rsidRPr="00BF1B6F">
        <w:rPr>
          <w:sz w:val="28"/>
          <w:szCs w:val="28"/>
        </w:rPr>
        <w:t xml:space="preserve"> </w:t>
      </w:r>
      <w:r w:rsidRPr="00BF1B6F">
        <w:rPr>
          <w:sz w:val="28"/>
          <w:szCs w:val="28"/>
          <w:lang w:val="en-US"/>
        </w:rPr>
        <w:t>Studio</w:t>
      </w:r>
      <w:r w:rsidRPr="00BF1B6F">
        <w:rPr>
          <w:sz w:val="28"/>
          <w:szCs w:val="28"/>
        </w:rPr>
        <w:t xml:space="preserve"> </w:t>
      </w:r>
      <w:r w:rsidRPr="00BF1B6F">
        <w:rPr>
          <w:sz w:val="28"/>
          <w:szCs w:val="28"/>
          <w:lang w:val="en-US"/>
        </w:rPr>
        <w:t>Code</w:t>
      </w:r>
      <w:r w:rsidRPr="00BF1B6F">
        <w:rPr>
          <w:sz w:val="28"/>
          <w:szCs w:val="28"/>
        </w:rPr>
        <w:t xml:space="preserve"> – это среда разработки выбранная мной для данной работы</w:t>
      </w:r>
      <w:r w:rsidR="00E73A4F" w:rsidRPr="00BF1B6F">
        <w:rPr>
          <w:sz w:val="28"/>
          <w:szCs w:val="28"/>
        </w:rPr>
        <w:t xml:space="preserve"> [</w:t>
      </w:r>
      <w:r w:rsidR="00E73A4F" w:rsidRPr="00BF1B6F">
        <w:rPr>
          <w:sz w:val="28"/>
          <w:szCs w:val="28"/>
        </w:rPr>
        <w:fldChar w:fldCharType="begin"/>
      </w:r>
      <w:r w:rsidR="00E73A4F" w:rsidRPr="00BF1B6F">
        <w:rPr>
          <w:sz w:val="28"/>
          <w:szCs w:val="28"/>
        </w:rPr>
        <w:instrText xml:space="preserve"> REF _Ref125155206 \r \h </w:instrText>
      </w:r>
      <w:r w:rsidR="00BF1B6F">
        <w:rPr>
          <w:sz w:val="28"/>
          <w:szCs w:val="28"/>
        </w:rPr>
        <w:instrText xml:space="preserve"> \* MERGEFORMAT </w:instrText>
      </w:r>
      <w:r w:rsidR="00E73A4F" w:rsidRPr="00BF1B6F">
        <w:rPr>
          <w:sz w:val="28"/>
          <w:szCs w:val="28"/>
        </w:rPr>
      </w:r>
      <w:r w:rsidR="00E73A4F" w:rsidRPr="00BF1B6F">
        <w:rPr>
          <w:sz w:val="28"/>
          <w:szCs w:val="28"/>
        </w:rPr>
        <w:fldChar w:fldCharType="separate"/>
      </w:r>
      <w:r w:rsidR="00E73A4F" w:rsidRPr="00BF1B6F">
        <w:rPr>
          <w:sz w:val="28"/>
          <w:szCs w:val="28"/>
        </w:rPr>
        <w:t>12</w:t>
      </w:r>
      <w:r w:rsidR="00E73A4F" w:rsidRPr="00BF1B6F">
        <w:rPr>
          <w:sz w:val="28"/>
          <w:szCs w:val="28"/>
        </w:rPr>
        <w:fldChar w:fldCharType="end"/>
      </w:r>
      <w:r w:rsidR="00E73A4F" w:rsidRPr="00BF1B6F">
        <w:rPr>
          <w:sz w:val="28"/>
          <w:szCs w:val="28"/>
        </w:rPr>
        <w:t>]</w:t>
      </w:r>
      <w:r w:rsidRPr="00BF1B6F">
        <w:rPr>
          <w:sz w:val="28"/>
          <w:szCs w:val="28"/>
        </w:rPr>
        <w:t xml:space="preserve">. По сути VS Code — это текстовый редактор, поэтому он работает быстрее, чем тот же </w:t>
      </w:r>
      <w:proofErr w:type="spellStart"/>
      <w:r w:rsidRPr="00BF1B6F">
        <w:rPr>
          <w:sz w:val="28"/>
          <w:szCs w:val="28"/>
        </w:rPr>
        <w:t>Android</w:t>
      </w:r>
      <w:proofErr w:type="spellEnd"/>
      <w:r w:rsidRPr="00BF1B6F">
        <w:rPr>
          <w:sz w:val="28"/>
          <w:szCs w:val="28"/>
        </w:rPr>
        <w:t xml:space="preserve"> Studio. Важным фактором при выборе редактора для работы с </w:t>
      </w:r>
      <w:proofErr w:type="spellStart"/>
      <w:r w:rsidRPr="00BF1B6F">
        <w:rPr>
          <w:sz w:val="28"/>
          <w:szCs w:val="28"/>
        </w:rPr>
        <w:t>Flutter</w:t>
      </w:r>
      <w:proofErr w:type="spellEnd"/>
      <w:r w:rsidRPr="00BF1B6F">
        <w:rPr>
          <w:sz w:val="28"/>
          <w:szCs w:val="28"/>
        </w:rPr>
        <w:t xml:space="preserve"> была простота интерфейса. Также VS Code можно удобно настроить под себя — доступны не только самые базовые версии подсветки кода и отладки, но и широкие возможности кастомизации</w:t>
      </w:r>
      <w:r w:rsidR="00CE31F6" w:rsidRPr="00BF1B6F">
        <w:rPr>
          <w:sz w:val="28"/>
          <w:szCs w:val="28"/>
        </w:rPr>
        <w:t xml:space="preserve"> интерфейса</w:t>
      </w:r>
      <w:r w:rsidRPr="00BF1B6F">
        <w:rPr>
          <w:sz w:val="28"/>
          <w:szCs w:val="28"/>
        </w:rPr>
        <w:t>.</w:t>
      </w:r>
    </w:p>
    <w:p w14:paraId="6312DB10" w14:textId="7BF893AF" w:rsidR="004C2D12" w:rsidRPr="00BF1B6F" w:rsidRDefault="004C2D12" w:rsidP="004C2D12">
      <w:pPr>
        <w:spacing w:after="240"/>
        <w:ind w:firstLine="708"/>
        <w:rPr>
          <w:sz w:val="28"/>
          <w:szCs w:val="28"/>
        </w:rPr>
      </w:pPr>
      <w:r w:rsidRPr="00BF1B6F">
        <w:rPr>
          <w:sz w:val="28"/>
          <w:szCs w:val="28"/>
        </w:rPr>
        <w:t xml:space="preserve">В качестве системы управления версиями мой выбор пал на технологию </w:t>
      </w:r>
      <w:r w:rsidRPr="00BF1B6F">
        <w:rPr>
          <w:sz w:val="28"/>
          <w:szCs w:val="28"/>
          <w:lang w:val="en-US"/>
        </w:rPr>
        <w:t>Git</w:t>
      </w:r>
      <w:r w:rsidRPr="00BF1B6F">
        <w:rPr>
          <w:sz w:val="28"/>
          <w:szCs w:val="28"/>
        </w:rPr>
        <w:t xml:space="preserve">, а именно </w:t>
      </w:r>
      <w:proofErr w:type="spellStart"/>
      <w:r w:rsidRPr="00BF1B6F">
        <w:rPr>
          <w:sz w:val="28"/>
          <w:szCs w:val="28"/>
        </w:rPr>
        <w:t>GitHub</w:t>
      </w:r>
      <w:proofErr w:type="spellEnd"/>
      <w:r w:rsidRPr="00BF1B6F">
        <w:rPr>
          <w:sz w:val="28"/>
          <w:szCs w:val="28"/>
        </w:rPr>
        <w:t xml:space="preserve"> — крупнейший веб-сервис для хостинга IT-проектов и их совместной разработки</w:t>
      </w:r>
      <w:r w:rsidR="00E73A4F" w:rsidRPr="00BF1B6F">
        <w:rPr>
          <w:sz w:val="28"/>
          <w:szCs w:val="28"/>
        </w:rPr>
        <w:t xml:space="preserve"> [</w:t>
      </w:r>
      <w:r w:rsidR="00E73A4F" w:rsidRPr="00BF1B6F">
        <w:rPr>
          <w:sz w:val="28"/>
          <w:szCs w:val="28"/>
        </w:rPr>
        <w:fldChar w:fldCharType="begin"/>
      </w:r>
      <w:r w:rsidR="00E73A4F" w:rsidRPr="00BF1B6F">
        <w:rPr>
          <w:sz w:val="28"/>
          <w:szCs w:val="28"/>
        </w:rPr>
        <w:instrText xml:space="preserve"> REF _Ref125155170 \r \h </w:instrText>
      </w:r>
      <w:r w:rsidR="00BF1B6F">
        <w:rPr>
          <w:sz w:val="28"/>
          <w:szCs w:val="28"/>
        </w:rPr>
        <w:instrText xml:space="preserve"> \* MERGEFORMAT </w:instrText>
      </w:r>
      <w:r w:rsidR="00E73A4F" w:rsidRPr="00BF1B6F">
        <w:rPr>
          <w:sz w:val="28"/>
          <w:szCs w:val="28"/>
        </w:rPr>
      </w:r>
      <w:r w:rsidR="00E73A4F" w:rsidRPr="00BF1B6F">
        <w:rPr>
          <w:sz w:val="28"/>
          <w:szCs w:val="28"/>
        </w:rPr>
        <w:fldChar w:fldCharType="separate"/>
      </w:r>
      <w:r w:rsidR="00E73A4F" w:rsidRPr="00BF1B6F">
        <w:rPr>
          <w:sz w:val="28"/>
          <w:szCs w:val="28"/>
        </w:rPr>
        <w:t>7</w:t>
      </w:r>
      <w:r w:rsidR="00E73A4F" w:rsidRPr="00BF1B6F">
        <w:rPr>
          <w:sz w:val="28"/>
          <w:szCs w:val="28"/>
        </w:rPr>
        <w:fldChar w:fldCharType="end"/>
      </w:r>
      <w:r w:rsidR="00E73A4F" w:rsidRPr="00BF1B6F">
        <w:rPr>
          <w:sz w:val="28"/>
          <w:szCs w:val="28"/>
        </w:rPr>
        <w:t>]</w:t>
      </w:r>
      <w:r w:rsidRPr="00BF1B6F">
        <w:rPr>
          <w:sz w:val="28"/>
          <w:szCs w:val="28"/>
        </w:rPr>
        <w:t xml:space="preserve">. Его преимущество перед конкурентами заключается в следующем: </w:t>
      </w:r>
    </w:p>
    <w:p w14:paraId="3AB7A9B0" w14:textId="2F4E4EF7" w:rsidR="004C2D12" w:rsidRPr="00BF1B6F" w:rsidRDefault="004C2D12" w:rsidP="004C2D12">
      <w:pPr>
        <w:pStyle w:val="a3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бесплатное обслуживание;</w:t>
      </w:r>
    </w:p>
    <w:p w14:paraId="32F58A3F" w14:textId="5C1539E9" w:rsidR="004C2D12" w:rsidRPr="00BF1B6F" w:rsidRDefault="004C2D12" w:rsidP="004C2D12">
      <w:pPr>
        <w:pStyle w:val="a3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lastRenderedPageBreak/>
        <w:t>очень быстрый поиск в структуре репозиториев;</w:t>
      </w:r>
    </w:p>
    <w:p w14:paraId="10C56D67" w14:textId="463C2A10" w:rsidR="004C2D12" w:rsidRPr="00BF1B6F" w:rsidRDefault="004C2D12" w:rsidP="004C2D12">
      <w:pPr>
        <w:pStyle w:val="a3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большое сообщество и легко найти помощь;</w:t>
      </w:r>
    </w:p>
    <w:p w14:paraId="0102CC15" w14:textId="15231EBE" w:rsidR="004C2D12" w:rsidRPr="00BF1B6F" w:rsidRDefault="004C2D12" w:rsidP="004C2D12">
      <w:pPr>
        <w:pStyle w:val="a3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он предлагает практические инструменты для сотрудничества и хорошую интеграцию с </w:t>
      </w:r>
      <w:proofErr w:type="spellStart"/>
      <w:r w:rsidRPr="00BF1B6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F1B6F">
        <w:rPr>
          <w:rFonts w:ascii="Times New Roman" w:hAnsi="Times New Roman" w:cs="Times New Roman"/>
          <w:sz w:val="28"/>
          <w:szCs w:val="28"/>
        </w:rPr>
        <w:t>;</w:t>
      </w:r>
    </w:p>
    <w:p w14:paraId="2D113CA5" w14:textId="74AEC7F2" w:rsidR="001231A1" w:rsidRPr="00BF1B6F" w:rsidRDefault="004C2D12" w:rsidP="001231A1">
      <w:pPr>
        <w:pStyle w:val="a3"/>
        <w:numPr>
          <w:ilvl w:val="0"/>
          <w:numId w:val="20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>легко интегрируется с другими сторонними сервисами</w:t>
      </w:r>
      <w:r w:rsidR="00CE31F6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45DCBEE4" w14:textId="6FDF47EB" w:rsidR="0023499C" w:rsidRPr="00BF1B6F" w:rsidRDefault="0023499C">
      <w:pPr>
        <w:rPr>
          <w:lang w:eastAsia="en-US"/>
        </w:rPr>
      </w:pPr>
      <w:r w:rsidRPr="00BF1B6F">
        <w:rPr>
          <w:lang w:eastAsia="en-US"/>
        </w:rPr>
        <w:br w:type="page"/>
      </w:r>
    </w:p>
    <w:p w14:paraId="4F6005CC" w14:textId="021B9577" w:rsidR="004C2D12" w:rsidRPr="00BF1B6F" w:rsidRDefault="001A46B7" w:rsidP="00F93D1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7" w:name="_Toc125153313"/>
      <w:r w:rsidRPr="00BF1B6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Описание планируемой архитектуры</w:t>
      </w:r>
      <w:bookmarkEnd w:id="7"/>
    </w:p>
    <w:p w14:paraId="13D5A502" w14:textId="0A469F0F" w:rsidR="00F1449C" w:rsidRPr="00BF1B6F" w:rsidRDefault="00F93D12" w:rsidP="00F1449C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 xml:space="preserve">В выпускной квалификационной работе архитектура моего приложения будет соответствовать концепции </w:t>
      </w:r>
      <w:r w:rsidRPr="00BF1B6F">
        <w:rPr>
          <w:sz w:val="28"/>
          <w:szCs w:val="28"/>
          <w:lang w:val="en-US" w:eastAsia="en-US"/>
        </w:rPr>
        <w:t>Clean</w:t>
      </w:r>
      <w:r w:rsidRPr="00BF1B6F">
        <w:rPr>
          <w:sz w:val="28"/>
          <w:szCs w:val="28"/>
          <w:lang w:eastAsia="en-US"/>
        </w:rPr>
        <w:t xml:space="preserve"> Architecture (чистая архитектура)</w:t>
      </w:r>
      <w:r w:rsidR="00E73A4F" w:rsidRPr="00BF1B6F">
        <w:rPr>
          <w:sz w:val="28"/>
          <w:szCs w:val="28"/>
          <w:lang w:eastAsia="en-US"/>
        </w:rPr>
        <w:t xml:space="preserve"> [</w:t>
      </w:r>
      <w:r w:rsidR="00E73A4F" w:rsidRPr="00BF1B6F">
        <w:rPr>
          <w:sz w:val="28"/>
          <w:szCs w:val="28"/>
          <w:lang w:eastAsia="en-US"/>
        </w:rPr>
        <w:fldChar w:fldCharType="begin"/>
      </w:r>
      <w:r w:rsidR="00E73A4F" w:rsidRPr="00BF1B6F">
        <w:rPr>
          <w:sz w:val="28"/>
          <w:szCs w:val="28"/>
          <w:lang w:eastAsia="en-US"/>
        </w:rPr>
        <w:instrText xml:space="preserve"> REF _Ref125155132 \r \h </w:instrText>
      </w:r>
      <w:r w:rsidR="00BF1B6F">
        <w:rPr>
          <w:sz w:val="28"/>
          <w:szCs w:val="28"/>
          <w:lang w:eastAsia="en-US"/>
        </w:rPr>
        <w:instrText xml:space="preserve"> \* MERGEFORMAT </w:instrText>
      </w:r>
      <w:r w:rsidR="00E73A4F" w:rsidRPr="00BF1B6F">
        <w:rPr>
          <w:sz w:val="28"/>
          <w:szCs w:val="28"/>
          <w:lang w:eastAsia="en-US"/>
        </w:rPr>
      </w:r>
      <w:r w:rsidR="00E73A4F" w:rsidRPr="00BF1B6F">
        <w:rPr>
          <w:sz w:val="28"/>
          <w:szCs w:val="28"/>
          <w:lang w:eastAsia="en-US"/>
        </w:rPr>
        <w:fldChar w:fldCharType="separate"/>
      </w:r>
      <w:r w:rsidR="00E73A4F" w:rsidRPr="00BF1B6F">
        <w:rPr>
          <w:sz w:val="28"/>
          <w:szCs w:val="28"/>
          <w:lang w:eastAsia="en-US"/>
        </w:rPr>
        <w:t>3</w:t>
      </w:r>
      <w:r w:rsidR="00E73A4F" w:rsidRPr="00BF1B6F">
        <w:rPr>
          <w:sz w:val="28"/>
          <w:szCs w:val="28"/>
          <w:lang w:eastAsia="en-US"/>
        </w:rPr>
        <w:fldChar w:fldCharType="end"/>
      </w:r>
      <w:r w:rsidR="00E73A4F" w:rsidRPr="00BF1B6F">
        <w:rPr>
          <w:sz w:val="28"/>
          <w:szCs w:val="28"/>
          <w:lang w:eastAsia="en-US"/>
        </w:rPr>
        <w:t>]</w:t>
      </w:r>
      <w:r w:rsidRPr="00BF1B6F">
        <w:rPr>
          <w:sz w:val="28"/>
          <w:szCs w:val="28"/>
          <w:lang w:eastAsia="en-US"/>
        </w:rPr>
        <w:t>. Чистая архитектура — это способ организации кода, который способствует строгому разделению ответственности</w:t>
      </w:r>
      <w:r w:rsidR="00CE31F6" w:rsidRPr="00BF1B6F">
        <w:rPr>
          <w:sz w:val="28"/>
          <w:szCs w:val="28"/>
          <w:lang w:eastAsia="en-US"/>
        </w:rPr>
        <w:t xml:space="preserve"> между интерфейсом, логикой и данными</w:t>
      </w:r>
      <w:r w:rsidRPr="00BF1B6F">
        <w:rPr>
          <w:sz w:val="28"/>
          <w:szCs w:val="28"/>
          <w:lang w:eastAsia="en-US"/>
        </w:rPr>
        <w:t>. Приложение разбивается на независимые функциональные компоненты, которые взаимодействуют друг с другом определённым способом, при этом между ними передаются только те ресурсы, которые необходимы для выполнения поставленной задачи.</w:t>
      </w:r>
    </w:p>
    <w:p w14:paraId="7BBB7799" w14:textId="48C39FC8" w:rsidR="00EE78DA" w:rsidRPr="00BF1B6F" w:rsidRDefault="00F1449C" w:rsidP="00EE78DA">
      <w:pPr>
        <w:keepNext/>
        <w:spacing w:after="240"/>
        <w:jc w:val="center"/>
      </w:pPr>
      <w:r w:rsidRPr="00BF1B6F">
        <w:rPr>
          <w:noProof/>
        </w:rPr>
        <w:drawing>
          <wp:inline distT="0" distB="0" distL="0" distR="0" wp14:anchorId="763F4D7A" wp14:editId="7B85217A">
            <wp:extent cx="5882640" cy="5082428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6" t="8680" r="1679" b="2626"/>
                    <a:stretch/>
                  </pic:blipFill>
                  <pic:spPr bwMode="auto">
                    <a:xfrm>
                      <a:off x="0" y="0"/>
                      <a:ext cx="5908160" cy="510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85FC" w14:textId="4597BDE2" w:rsidR="004C2D12" w:rsidRPr="00BF1B6F" w:rsidRDefault="00EE78DA" w:rsidP="00EE78DA">
      <w:pPr>
        <w:pStyle w:val="ad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r w:rsidRPr="00BF1B6F">
        <w:rPr>
          <w:i w:val="0"/>
          <w:iCs w:val="0"/>
          <w:color w:val="auto"/>
          <w:sz w:val="28"/>
          <w:szCs w:val="28"/>
        </w:rPr>
        <w:t>Рис</w:t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</w:t>
      </w:r>
      <w:r w:rsidRPr="00BF1B6F">
        <w:rPr>
          <w:i w:val="0"/>
          <w:iCs w:val="0"/>
          <w:color w:val="auto"/>
          <w:sz w:val="28"/>
          <w:szCs w:val="28"/>
        </w:rPr>
        <w:fldChar w:fldCharType="begin"/>
      </w:r>
      <w:r w:rsidRPr="00BF1B6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F1B6F">
        <w:rPr>
          <w:i w:val="0"/>
          <w:iCs w:val="0"/>
          <w:color w:val="auto"/>
          <w:sz w:val="28"/>
          <w:szCs w:val="28"/>
        </w:rPr>
        <w:fldChar w:fldCharType="separate"/>
      </w:r>
      <w:r w:rsidRPr="00BF1B6F">
        <w:rPr>
          <w:i w:val="0"/>
          <w:iCs w:val="0"/>
          <w:noProof/>
          <w:color w:val="auto"/>
          <w:sz w:val="28"/>
          <w:szCs w:val="28"/>
        </w:rPr>
        <w:t>4</w:t>
      </w:r>
      <w:r w:rsidRPr="00BF1B6F">
        <w:rPr>
          <w:i w:val="0"/>
          <w:iCs w:val="0"/>
          <w:color w:val="auto"/>
          <w:sz w:val="28"/>
          <w:szCs w:val="28"/>
        </w:rPr>
        <w:fldChar w:fldCharType="end"/>
      </w:r>
      <w:r w:rsidR="007F34F2" w:rsidRPr="00BF1B6F">
        <w:rPr>
          <w:i w:val="0"/>
          <w:iCs w:val="0"/>
          <w:color w:val="auto"/>
          <w:sz w:val="28"/>
          <w:szCs w:val="28"/>
        </w:rPr>
        <w:t>.</w:t>
      </w:r>
      <w:r w:rsidRPr="00BF1B6F">
        <w:rPr>
          <w:i w:val="0"/>
          <w:iCs w:val="0"/>
          <w:color w:val="auto"/>
          <w:sz w:val="28"/>
          <w:szCs w:val="28"/>
        </w:rPr>
        <w:t xml:space="preserve"> Архитектура приложения</w:t>
      </w:r>
    </w:p>
    <w:p w14:paraId="65E9645A" w14:textId="06FFA924" w:rsidR="00F93D12" w:rsidRPr="00BF1B6F" w:rsidRDefault="00F93D12" w:rsidP="00F93D12">
      <w:pPr>
        <w:spacing w:after="240"/>
        <w:rPr>
          <w:sz w:val="28"/>
          <w:szCs w:val="28"/>
          <w:lang w:eastAsia="en-US"/>
        </w:rPr>
      </w:pPr>
      <w:r w:rsidRPr="00BF1B6F">
        <w:rPr>
          <w:sz w:val="28"/>
          <w:szCs w:val="28"/>
          <w:lang w:eastAsia="en-US"/>
        </w:rPr>
        <w:tab/>
        <w:t>Как видно на схеме выше, мобильное приложение будет иметь три слоя:</w:t>
      </w:r>
    </w:p>
    <w:p w14:paraId="0E3EEEA7" w14:textId="49D71642" w:rsidR="004C2D12" w:rsidRPr="00BF1B6F" w:rsidRDefault="00F93D12" w:rsidP="00926C7A">
      <w:pPr>
        <w:pStyle w:val="a3"/>
        <w:numPr>
          <w:ilvl w:val="0"/>
          <w:numId w:val="21"/>
        </w:numPr>
        <w:spacing w:after="240"/>
        <w:rPr>
          <w:rFonts w:ascii="Times New Roman" w:hAnsi="Times New Roman" w:cs="Times New Roman"/>
        </w:rPr>
      </w:pPr>
      <w:r w:rsidRPr="00BF1B6F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415F04" w:rsidRPr="00BF1B6F">
        <w:rPr>
          <w:rFonts w:ascii="Times New Roman" w:hAnsi="Times New Roman" w:cs="Times New Roman"/>
          <w:sz w:val="28"/>
          <w:szCs w:val="28"/>
        </w:rPr>
        <w:t xml:space="preserve">: слой представления содержит все компоненты, которые связаны с UI, и помогает организовать взаимодействие со слоем бизнес-логики и работу с </w:t>
      </w:r>
      <w:proofErr w:type="gramStart"/>
      <w:r w:rsidR="00415F04" w:rsidRPr="00BF1B6F">
        <w:rPr>
          <w:rFonts w:ascii="Times New Roman" w:hAnsi="Times New Roman" w:cs="Times New Roman"/>
          <w:sz w:val="28"/>
          <w:szCs w:val="28"/>
        </w:rPr>
        <w:t>данными;</w:t>
      </w:r>
      <w:proofErr w:type="gramEnd"/>
    </w:p>
    <w:p w14:paraId="5B7DC867" w14:textId="466CF343" w:rsidR="00415F04" w:rsidRPr="00BF1B6F" w:rsidRDefault="00415F04" w:rsidP="00926C7A">
      <w:pPr>
        <w:pStyle w:val="a3"/>
        <w:numPr>
          <w:ilvl w:val="0"/>
          <w:numId w:val="21"/>
        </w:numPr>
        <w:spacing w:after="240"/>
        <w:rPr>
          <w:rFonts w:ascii="Times New Roman" w:hAnsi="Times New Roman" w:cs="Times New Roman"/>
        </w:rPr>
      </w:pPr>
      <w:r w:rsidRPr="00BF1B6F">
        <w:rPr>
          <w:rFonts w:ascii="Times New Roman" w:hAnsi="Times New Roman" w:cs="Times New Roman"/>
          <w:sz w:val="28"/>
          <w:szCs w:val="28"/>
          <w:lang w:val="en-US"/>
        </w:rPr>
        <w:lastRenderedPageBreak/>
        <w:t>domain</w:t>
      </w:r>
      <w:r w:rsidRPr="00BF1B6F">
        <w:rPr>
          <w:rFonts w:ascii="Times New Roman" w:hAnsi="Times New Roman" w:cs="Times New Roman"/>
          <w:sz w:val="28"/>
          <w:szCs w:val="28"/>
        </w:rPr>
        <w:t xml:space="preserve">: слой бизнес-логики, </w:t>
      </w:r>
      <w:r w:rsidR="00E73A4F" w:rsidRPr="00BF1B6F">
        <w:rPr>
          <w:rFonts w:ascii="Times New Roman" w:hAnsi="Times New Roman" w:cs="Times New Roman"/>
          <w:sz w:val="28"/>
          <w:szCs w:val="28"/>
        </w:rPr>
        <w:t>в</w:t>
      </w:r>
      <w:r w:rsidRPr="00BF1B6F">
        <w:rPr>
          <w:rFonts w:ascii="Times New Roman" w:hAnsi="Times New Roman" w:cs="Times New Roman"/>
          <w:sz w:val="28"/>
          <w:szCs w:val="28"/>
        </w:rPr>
        <w:t xml:space="preserve"> нем содержится, вся логика </w:t>
      </w:r>
      <w:r w:rsidR="00CE31F6" w:rsidRPr="00BF1B6F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BF1B6F">
        <w:rPr>
          <w:rFonts w:ascii="Times New Roman" w:hAnsi="Times New Roman" w:cs="Times New Roman"/>
          <w:sz w:val="28"/>
          <w:szCs w:val="28"/>
        </w:rPr>
        <w:t>приложения. Именно к этому слою обращается слой представления для выполнения запросов и получения данных;</w:t>
      </w:r>
    </w:p>
    <w:p w14:paraId="587DF73B" w14:textId="2FA5AA61" w:rsidR="00415F04" w:rsidRPr="00BF1B6F" w:rsidRDefault="00415F04" w:rsidP="00926C7A">
      <w:pPr>
        <w:pStyle w:val="a3"/>
        <w:numPr>
          <w:ilvl w:val="0"/>
          <w:numId w:val="21"/>
        </w:numPr>
        <w:spacing w:after="240"/>
        <w:rPr>
          <w:rFonts w:ascii="Times New Roman" w:hAnsi="Times New Roman" w:cs="Times New Roman"/>
          <w:sz w:val="28"/>
          <w:szCs w:val="28"/>
        </w:rPr>
      </w:pPr>
      <w:proofErr w:type="spellStart"/>
      <w:r w:rsidRPr="00BF1B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F1B6F">
        <w:rPr>
          <w:rFonts w:ascii="Times New Roman" w:hAnsi="Times New Roman" w:cs="Times New Roman"/>
          <w:sz w:val="28"/>
          <w:szCs w:val="28"/>
        </w:rPr>
        <w:t>: в данном слое содержится всё, что связано с хранением данных и управлением ими</w:t>
      </w:r>
      <w:r w:rsidR="00CE31F6" w:rsidRPr="00BF1B6F">
        <w:rPr>
          <w:rFonts w:ascii="Times New Roman" w:hAnsi="Times New Roman" w:cs="Times New Roman"/>
          <w:sz w:val="28"/>
          <w:szCs w:val="28"/>
        </w:rPr>
        <w:t>.</w:t>
      </w:r>
    </w:p>
    <w:p w14:paraId="15518C70" w14:textId="5250A6F0" w:rsidR="004C2D12" w:rsidRPr="00BF1B6F" w:rsidRDefault="00415F04" w:rsidP="00415F04">
      <w:pPr>
        <w:spacing w:after="240"/>
        <w:ind w:firstLine="708"/>
        <w:rPr>
          <w:sz w:val="28"/>
          <w:szCs w:val="28"/>
        </w:rPr>
      </w:pPr>
      <w:r w:rsidRPr="00BF1B6F">
        <w:rPr>
          <w:sz w:val="28"/>
          <w:szCs w:val="28"/>
        </w:rPr>
        <w:t xml:space="preserve">Также из мобильного приложения будет выполняться </w:t>
      </w:r>
      <w:r w:rsidR="00FF4D2B" w:rsidRPr="00BF1B6F">
        <w:rPr>
          <w:sz w:val="28"/>
          <w:szCs w:val="28"/>
        </w:rPr>
        <w:t>HTTPS-</w:t>
      </w:r>
      <w:r w:rsidRPr="00BF1B6F">
        <w:rPr>
          <w:sz w:val="28"/>
          <w:szCs w:val="28"/>
        </w:rPr>
        <w:t>запрос</w:t>
      </w:r>
      <w:r w:rsidR="00FF4D2B" w:rsidRPr="00BF1B6F">
        <w:rPr>
          <w:sz w:val="28"/>
          <w:szCs w:val="28"/>
        </w:rPr>
        <w:t xml:space="preserve"> </w:t>
      </w:r>
      <w:r w:rsidRPr="00BF1B6F">
        <w:rPr>
          <w:sz w:val="28"/>
          <w:szCs w:val="28"/>
        </w:rPr>
        <w:t xml:space="preserve">к интернет ресурсу https://ruz.spbstu.ru/, который является официальным источником информации о расписании занятий Санкт-Петербургского политехнического университета и имеет открытое </w:t>
      </w:r>
      <w:r w:rsidRPr="00BF1B6F">
        <w:rPr>
          <w:sz w:val="28"/>
          <w:szCs w:val="28"/>
          <w:lang w:val="en-US"/>
        </w:rPr>
        <w:t>API</w:t>
      </w:r>
      <w:r w:rsidR="00E73A4F" w:rsidRPr="00BF1B6F">
        <w:rPr>
          <w:sz w:val="28"/>
          <w:szCs w:val="28"/>
        </w:rPr>
        <w:t xml:space="preserve"> [</w:t>
      </w:r>
      <w:r w:rsidR="00E73A4F" w:rsidRPr="00BF1B6F">
        <w:rPr>
          <w:sz w:val="28"/>
          <w:szCs w:val="28"/>
        </w:rPr>
        <w:fldChar w:fldCharType="begin"/>
      </w:r>
      <w:r w:rsidR="00E73A4F" w:rsidRPr="00BF1B6F">
        <w:rPr>
          <w:sz w:val="28"/>
          <w:szCs w:val="28"/>
        </w:rPr>
        <w:instrText xml:space="preserve"> REF _Ref125320594 \r \h </w:instrText>
      </w:r>
      <w:r w:rsidR="00BF1B6F">
        <w:rPr>
          <w:sz w:val="28"/>
          <w:szCs w:val="28"/>
        </w:rPr>
        <w:instrText xml:space="preserve"> \* MERGEFORMAT </w:instrText>
      </w:r>
      <w:r w:rsidR="00E73A4F" w:rsidRPr="00BF1B6F">
        <w:rPr>
          <w:sz w:val="28"/>
          <w:szCs w:val="28"/>
        </w:rPr>
      </w:r>
      <w:r w:rsidR="00E73A4F" w:rsidRPr="00BF1B6F">
        <w:rPr>
          <w:sz w:val="28"/>
          <w:szCs w:val="28"/>
        </w:rPr>
        <w:fldChar w:fldCharType="separate"/>
      </w:r>
      <w:r w:rsidR="00E73A4F" w:rsidRPr="00BF1B6F">
        <w:rPr>
          <w:sz w:val="28"/>
          <w:szCs w:val="28"/>
        </w:rPr>
        <w:t>15</w:t>
      </w:r>
      <w:r w:rsidR="00E73A4F" w:rsidRPr="00BF1B6F">
        <w:rPr>
          <w:sz w:val="28"/>
          <w:szCs w:val="28"/>
        </w:rPr>
        <w:fldChar w:fldCharType="end"/>
      </w:r>
      <w:r w:rsidR="00E73A4F" w:rsidRPr="00BF1B6F">
        <w:rPr>
          <w:sz w:val="28"/>
          <w:szCs w:val="28"/>
        </w:rPr>
        <w:t>]</w:t>
      </w:r>
      <w:r w:rsidRPr="00BF1B6F">
        <w:rPr>
          <w:sz w:val="28"/>
          <w:szCs w:val="28"/>
        </w:rPr>
        <w:t>.</w:t>
      </w:r>
    </w:p>
    <w:p w14:paraId="67AE34B7" w14:textId="4B5989D6" w:rsidR="0023499C" w:rsidRPr="00BF1B6F" w:rsidRDefault="0023499C">
      <w:r w:rsidRPr="00BF1B6F">
        <w:br w:type="page"/>
      </w:r>
    </w:p>
    <w:p w14:paraId="4598E966" w14:textId="6A949C91" w:rsidR="002C000B" w:rsidRPr="00BF1B6F" w:rsidRDefault="001C26A7" w:rsidP="002C000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5153314"/>
      <w:r w:rsidRPr="00BF1B6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Список </w:t>
      </w:r>
      <w:r w:rsidR="0011760D" w:rsidRPr="00BF1B6F">
        <w:rPr>
          <w:rFonts w:ascii="Times New Roman" w:hAnsi="Times New Roman" w:cs="Times New Roman"/>
          <w:b/>
          <w:bCs/>
          <w:color w:val="000000" w:themeColor="text1"/>
        </w:rPr>
        <w:t>литературы</w:t>
      </w:r>
      <w:bookmarkEnd w:id="8"/>
    </w:p>
    <w:p w14:paraId="13BA516D" w14:textId="495E1E1F" w:rsidR="002C000B" w:rsidRPr="00BF1B6F" w:rsidRDefault="002C000B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9" w:name="_Ref124614887"/>
      <w:r w:rsidRPr="00BF1B6F">
        <w:rPr>
          <w:rFonts w:ascii="Times New Roman" w:hAnsi="Times New Roman" w:cs="Times New Roman"/>
          <w:sz w:val="28"/>
          <w:szCs w:val="28"/>
        </w:rPr>
        <w:t>Проектирование веб-API / Пер. с англ. Д. А. Беликова. – М.: ДМК Пресс, 2020–440 с.</w:t>
      </w:r>
      <w:bookmarkEnd w:id="9"/>
    </w:p>
    <w:p w14:paraId="3AB66CBE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7CF5604D" w14:textId="529B8A52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0" w:name="_Ref125155121"/>
      <w:r w:rsidRPr="00BF1B6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guide</w:t>
        </w:r>
      </w:hyperlink>
      <w:r w:rsidRPr="00BF1B6F">
        <w:rPr>
          <w:rFonts w:ascii="Times New Roman" w:hAnsi="Times New Roman" w:cs="Times New Roman"/>
          <w:sz w:val="28"/>
          <w:szCs w:val="28"/>
        </w:rPr>
        <w:t xml:space="preserve"> (дата обращения 16.01.2023).</w:t>
      </w:r>
      <w:bookmarkEnd w:id="10"/>
    </w:p>
    <w:p w14:paraId="12A91E20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63C2CABB" w14:textId="72F42430" w:rsidR="005A2500" w:rsidRPr="00BF1B6F" w:rsidRDefault="002C000B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1" w:name="_Ref125155132"/>
      <w:r w:rsidRPr="00BF1B6F">
        <w:rPr>
          <w:rFonts w:ascii="Times New Roman" w:hAnsi="Times New Roman" w:cs="Times New Roman"/>
          <w:sz w:val="28"/>
          <w:szCs w:val="28"/>
        </w:rPr>
        <w:t>Робер С. Мартин. Чистая архитектура: искусство разработки программного обеспечения. Издательство «Питер». Санкт-Петербург, 2018 г.</w:t>
      </w:r>
      <w:bookmarkEnd w:id="11"/>
    </w:p>
    <w:p w14:paraId="59065A4B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204B3F65" w14:textId="758A1614" w:rsidR="005A2500" w:rsidRPr="00BF1B6F" w:rsidRDefault="002C000B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2" w:name="_Ref124614845"/>
      <w:bookmarkStart w:id="13" w:name="_Ref125155142"/>
      <w:r w:rsidRPr="00BF1B6F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BF1B6F">
        <w:rPr>
          <w:rFonts w:ascii="Times New Roman" w:hAnsi="Times New Roman" w:cs="Times New Roman"/>
          <w:sz w:val="28"/>
          <w:szCs w:val="28"/>
        </w:rPr>
        <w:t>.</w:t>
      </w:r>
      <w:r w:rsidR="00F6128D" w:rsidRPr="00BF1B6F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BF1B6F">
        <w:rPr>
          <w:rFonts w:ascii="Times New Roman" w:hAnsi="Times New Roman" w:cs="Times New Roman"/>
          <w:sz w:val="28"/>
          <w:szCs w:val="28"/>
        </w:rPr>
        <w:t xml:space="preserve">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dart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guides</w:t>
        </w:r>
      </w:hyperlink>
      <w:bookmarkEnd w:id="12"/>
      <w:r w:rsidR="00F6128D" w:rsidRPr="00BF1B6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F6128D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13"/>
    </w:p>
    <w:p w14:paraId="4B92A715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53FDB586" w14:textId="55B29735" w:rsidR="005A2500" w:rsidRPr="00BF1B6F" w:rsidRDefault="00AB7667" w:rsidP="005A2500">
      <w:pPr>
        <w:pStyle w:val="a3"/>
        <w:numPr>
          <w:ilvl w:val="0"/>
          <w:numId w:val="32"/>
        </w:numPr>
        <w:spacing w:after="240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14" w:name="_Ref124614805"/>
      <w:bookmarkStart w:id="15" w:name="_Ref125155151"/>
      <w:r w:rsidRPr="00BF1B6F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BF1B6F">
        <w:rPr>
          <w:rFonts w:ascii="Times New Roman" w:hAnsi="Times New Roman" w:cs="Times New Roman"/>
          <w:sz w:val="28"/>
          <w:szCs w:val="28"/>
        </w:rPr>
        <w:t>.</w:t>
      </w:r>
      <w:r w:rsidR="00F6128D" w:rsidRPr="00BF1B6F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BF1B6F">
        <w:rPr>
          <w:rFonts w:ascii="Times New Roman" w:hAnsi="Times New Roman" w:cs="Times New Roman"/>
          <w:sz w:val="28"/>
          <w:szCs w:val="28"/>
        </w:rPr>
        <w:t xml:space="preserve">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flutter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bookmarkEnd w:id="14"/>
      <w:r w:rsidR="00F6128D" w:rsidRPr="00BF1B6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F6128D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15"/>
    </w:p>
    <w:p w14:paraId="73BCC9FF" w14:textId="77777777" w:rsidR="005A2500" w:rsidRPr="00BF1B6F" w:rsidRDefault="005A2500" w:rsidP="005A2500">
      <w:pPr>
        <w:pStyle w:val="a3"/>
        <w:spacing w:after="240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6D2A13B" w14:textId="1836329E" w:rsidR="005A2500" w:rsidRPr="00BF1B6F" w:rsidRDefault="002C000B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6" w:name="_Ref124614906"/>
      <w:bookmarkStart w:id="17" w:name="_Ref125155162"/>
      <w:r w:rsidRPr="00BF1B6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F1B6F">
        <w:rPr>
          <w:rFonts w:ascii="Times New Roman" w:hAnsi="Times New Roman" w:cs="Times New Roman"/>
          <w:sz w:val="28"/>
          <w:szCs w:val="28"/>
        </w:rPr>
        <w:t>-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F1B6F">
        <w:rPr>
          <w:rFonts w:ascii="Times New Roman" w:hAnsi="Times New Roman" w:cs="Times New Roman"/>
          <w:sz w:val="28"/>
          <w:szCs w:val="28"/>
        </w:rPr>
        <w:t>.</w:t>
      </w:r>
      <w:r w:rsidR="00F6128D" w:rsidRPr="00BF1B6F">
        <w:rPr>
          <w:rFonts w:ascii="Times New Roman" w:hAnsi="Times New Roman" w:cs="Times New Roman"/>
          <w:sz w:val="28"/>
          <w:szCs w:val="28"/>
        </w:rPr>
        <w:t xml:space="preserve"> [Электронный ресурс].</w:t>
      </w:r>
      <w:r w:rsidRPr="00BF1B6F">
        <w:rPr>
          <w:rFonts w:ascii="Times New Roman" w:hAnsi="Times New Roman" w:cs="Times New Roman"/>
          <w:sz w:val="28"/>
          <w:szCs w:val="28"/>
        </w:rPr>
        <w:t xml:space="preserve">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2</w:t>
        </w:r>
      </w:hyperlink>
      <w:bookmarkEnd w:id="16"/>
      <w:r w:rsidR="00F6128D" w:rsidRPr="00BF1B6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F6128D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17"/>
    </w:p>
    <w:p w14:paraId="556DA1A1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378C4E09" w14:textId="20FEB387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8" w:name="_Ref125155170"/>
      <w:r w:rsidRPr="00BF1B6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18"/>
    </w:p>
    <w:p w14:paraId="33DCC55D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615C26AC" w14:textId="2CB90CD1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19" w:name="_Ref125155180"/>
      <w:r w:rsidRPr="00BF1B6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keep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19"/>
    </w:p>
    <w:p w14:paraId="3390EBFC" w14:textId="77777777" w:rsidR="0060776E" w:rsidRPr="00BF1B6F" w:rsidRDefault="0060776E" w:rsidP="0060776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CA8517" w14:textId="77777777" w:rsidR="0060776E" w:rsidRPr="00BF1B6F" w:rsidRDefault="0060776E" w:rsidP="0060776E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20" w:name="_Ref125156759"/>
      <w:r w:rsidRPr="00BF1B6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https://httpwg.org/specs/</w:t>
        </w:r>
      </w:hyperlink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16.01.2022).</w:t>
      </w:r>
      <w:bookmarkEnd w:id="20"/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5C3466E4" w14:textId="77777777" w:rsidR="005A2500" w:rsidRPr="00BF1B6F" w:rsidRDefault="005A2500" w:rsidP="0060776E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37E57727" w14:textId="46F2E920" w:rsidR="005A2500" w:rsidRPr="00BF1B6F" w:rsidRDefault="005A2500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21" w:name="_Ref125155191"/>
      <w:proofErr w:type="spellStart"/>
      <w:r w:rsidRPr="00BF1B6F">
        <w:rPr>
          <w:rFonts w:ascii="Times New Roman" w:hAnsi="Times New Roman" w:cs="Times New Roman"/>
          <w:sz w:val="28"/>
          <w:szCs w:val="28"/>
          <w:lang w:val="en-US"/>
        </w:rPr>
        <w:t>TickTick</w:t>
      </w:r>
      <w:proofErr w:type="spellEnd"/>
      <w:r w:rsidR="00F6128D"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="00F6128D"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6128D"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ticktick</w:t>
        </w:r>
        <w:proofErr w:type="spellEnd"/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6128D"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="00F6128D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F6128D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21"/>
    </w:p>
    <w:p w14:paraId="0F25CAE5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009C45D7" w14:textId="12BD911B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Ref125155200"/>
      <w:proofErr w:type="spellStart"/>
      <w:r w:rsidR="005A2500" w:rsidRPr="00BF1B6F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Pr="00BF1B6F">
        <w:rPr>
          <w:rFonts w:ascii="Times New Roman" w:hAnsi="Times New Roman" w:cs="Times New Roman"/>
          <w:sz w:val="28"/>
          <w:szCs w:val="28"/>
        </w:rPr>
        <w:t xml:space="preserve">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todoist</w:t>
        </w:r>
        <w:proofErr w:type="spellEnd"/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bookmarkStart w:id="23" w:name="_Ref124614923"/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bookmarkEnd w:id="22"/>
    </w:p>
    <w:p w14:paraId="71C07D85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40C13602" w14:textId="28559343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Ref125155206"/>
      <w:r w:rsidRPr="00BF1B6F">
        <w:rPr>
          <w:rFonts w:ascii="Times New Roman" w:hAnsi="Times New Roman" w:cs="Times New Roman"/>
          <w:sz w:val="28"/>
          <w:szCs w:val="28"/>
          <w:lang w:val="en-US"/>
        </w:rPr>
        <w:t>Documentation for Visual Studio Code.</w:t>
      </w:r>
      <w:r w:rsidR="005A2500" w:rsidRPr="00BF1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500" w:rsidRPr="00BF1B6F">
        <w:rPr>
          <w:rFonts w:ascii="Times New Roman" w:hAnsi="Times New Roman" w:cs="Times New Roman"/>
          <w:sz w:val="28"/>
          <w:szCs w:val="28"/>
        </w:rPr>
        <w:t>[Электронный ресурс].</w:t>
      </w:r>
      <w:r w:rsidRPr="00BF1B6F">
        <w:rPr>
          <w:rFonts w:ascii="Times New Roman" w:hAnsi="Times New Roman" w:cs="Times New Roman"/>
          <w:sz w:val="28"/>
          <w:szCs w:val="28"/>
        </w:rPr>
        <w:t xml:space="preserve">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F1B6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  <w:bookmarkEnd w:id="23"/>
      <w:r w:rsidR="005A2500" w:rsidRPr="00BF1B6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16.01.2022).</w:t>
      </w:r>
      <w:bookmarkEnd w:id="24"/>
    </w:p>
    <w:p w14:paraId="475C7354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0181CC7B" w14:textId="24073C18" w:rsidR="005A2500" w:rsidRPr="00BF1B6F" w:rsidRDefault="00F6128D" w:rsidP="005A2500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Ref125155288"/>
      <w:r w:rsidR="005A2500" w:rsidRPr="00BF1B6F">
        <w:rPr>
          <w:rFonts w:ascii="Times New Roman" w:hAnsi="Times New Roman" w:cs="Times New Roman"/>
          <w:sz w:val="28"/>
          <w:szCs w:val="28"/>
        </w:rPr>
        <w:t xml:space="preserve">Расписание занятий Санкт-Петербургского политехнического университета. [Электронный ресурс]. – </w:t>
      </w:r>
      <w:r w:rsidR="005A2500"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A2500"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5A2500" w:rsidRPr="00BF1B6F">
          <w:rPr>
            <w:rStyle w:val="a5"/>
            <w:rFonts w:ascii="Times New Roman" w:hAnsi="Times New Roman" w:cs="Times New Roman"/>
            <w:sz w:val="28"/>
            <w:szCs w:val="28"/>
          </w:rPr>
          <w:t>https://ruz.spbstu.ru/</w:t>
        </w:r>
      </w:hyperlink>
      <w:bookmarkStart w:id="26" w:name="_Ref124614857"/>
      <w:r w:rsidR="005A2500" w:rsidRPr="00BF1B6F">
        <w:rPr>
          <w:rFonts w:ascii="Times New Roman" w:hAnsi="Times New Roman" w:cs="Times New Roman"/>
          <w:sz w:val="28"/>
          <w:szCs w:val="28"/>
        </w:rPr>
        <w:t xml:space="preserve"> </w:t>
      </w:r>
      <w:r w:rsidR="005A2500"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 16.01.2022).</w:t>
      </w:r>
      <w:bookmarkEnd w:id="25"/>
    </w:p>
    <w:p w14:paraId="5A36C072" w14:textId="77777777" w:rsidR="005A2500" w:rsidRPr="00BF1B6F" w:rsidRDefault="005A2500" w:rsidP="005A2500">
      <w:pPr>
        <w:pStyle w:val="a3"/>
        <w:spacing w:after="240"/>
        <w:rPr>
          <w:rFonts w:ascii="Times New Roman" w:hAnsi="Times New Roman" w:cs="Times New Roman"/>
          <w:sz w:val="28"/>
          <w:szCs w:val="28"/>
        </w:rPr>
      </w:pPr>
    </w:p>
    <w:p w14:paraId="69900A07" w14:textId="6653EB92" w:rsidR="00607DB7" w:rsidRPr="00BF1B6F" w:rsidRDefault="00F6128D" w:rsidP="0060776E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Ref125155299"/>
      <w:r w:rsidR="009213E6" w:rsidRPr="00BF1B6F">
        <w:rPr>
          <w:rFonts w:ascii="Times New Roman" w:hAnsi="Times New Roman" w:cs="Times New Roman"/>
          <w:sz w:val="28"/>
          <w:szCs w:val="28"/>
        </w:rPr>
        <w:t xml:space="preserve">Фрэнк </w:t>
      </w:r>
      <w:proofErr w:type="spellStart"/>
      <w:r w:rsidR="009213E6" w:rsidRPr="00BF1B6F">
        <w:rPr>
          <w:rFonts w:ascii="Times New Roman" w:hAnsi="Times New Roman" w:cs="Times New Roman"/>
          <w:sz w:val="28"/>
          <w:szCs w:val="28"/>
        </w:rPr>
        <w:t>Заметти</w:t>
      </w:r>
      <w:proofErr w:type="spellEnd"/>
      <w:r w:rsidR="009213E6" w:rsidRPr="00BF1B6F">
        <w:rPr>
          <w:rFonts w:ascii="Times New Roman" w:hAnsi="Times New Roman" w:cs="Times New Roman"/>
          <w:sz w:val="28"/>
          <w:szCs w:val="28"/>
        </w:rPr>
        <w:t xml:space="preserve">. </w:t>
      </w:r>
      <w:r w:rsidR="009213E6" w:rsidRPr="00BF1B6F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9213E6" w:rsidRPr="00BF1B6F">
        <w:rPr>
          <w:rFonts w:ascii="Times New Roman" w:hAnsi="Times New Roman" w:cs="Times New Roman"/>
          <w:sz w:val="28"/>
          <w:szCs w:val="28"/>
        </w:rPr>
        <w:t xml:space="preserve"> на практике. Издательство «ДМК». Москва, 2020 г</w:t>
      </w:r>
      <w:r w:rsidR="00E662FA" w:rsidRPr="00BF1B6F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26"/>
      <w:bookmarkEnd w:id="27"/>
    </w:p>
    <w:p w14:paraId="4411CD23" w14:textId="77777777" w:rsidR="00E73A4F" w:rsidRPr="00BF1B6F" w:rsidRDefault="00E73A4F" w:rsidP="00E73A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C81366D" w14:textId="08E5FAB7" w:rsidR="00E73A4F" w:rsidRPr="00BF1B6F" w:rsidRDefault="00E73A4F" w:rsidP="00E73A4F">
      <w:pPr>
        <w:pStyle w:val="a3"/>
        <w:numPr>
          <w:ilvl w:val="0"/>
          <w:numId w:val="32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BF1B6F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Ref125320594"/>
      <w:r w:rsidRPr="00BF1B6F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1B6F">
        <w:rPr>
          <w:rFonts w:ascii="Times New Roman" w:hAnsi="Times New Roman" w:cs="Times New Roman"/>
          <w:sz w:val="28"/>
          <w:szCs w:val="28"/>
        </w:rPr>
        <w:t xml:space="preserve"> - Политех. [Электронный ресурс]. – </w:t>
      </w:r>
      <w:r w:rsidRPr="00BF1B6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F1B6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BF1B6F">
          <w:rPr>
            <w:rStyle w:val="a5"/>
            <w:rFonts w:ascii="Times New Roman" w:hAnsi="Times New Roman" w:cs="Times New Roman"/>
            <w:sz w:val="28"/>
            <w:szCs w:val="28"/>
          </w:rPr>
          <w:t>https://conf.spbstu.ru/rus/doc/current/api/index.html</w:t>
        </w:r>
      </w:hyperlink>
      <w:r w:rsidRPr="00BF1B6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 (дата обращения 16.01.2022).</w:t>
      </w:r>
      <w:bookmarkEnd w:id="28"/>
    </w:p>
    <w:sectPr w:rsidR="00E73A4F" w:rsidRPr="00BF1B6F" w:rsidSect="00815FA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872D7" w14:textId="77777777" w:rsidR="00DB0843" w:rsidRDefault="00DB0843" w:rsidP="00076A6A">
      <w:r>
        <w:separator/>
      </w:r>
    </w:p>
  </w:endnote>
  <w:endnote w:type="continuationSeparator" w:id="0">
    <w:p w14:paraId="23C91ED3" w14:textId="77777777" w:rsidR="00DB0843" w:rsidRDefault="00DB0843" w:rsidP="0007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6E2B8" w14:textId="77777777" w:rsidR="00DB0843" w:rsidRDefault="00DB0843" w:rsidP="00076A6A">
      <w:r>
        <w:separator/>
      </w:r>
    </w:p>
  </w:footnote>
  <w:footnote w:type="continuationSeparator" w:id="0">
    <w:p w14:paraId="2E4A4C46" w14:textId="77777777" w:rsidR="00DB0843" w:rsidRDefault="00DB0843" w:rsidP="00076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958"/>
    <w:multiLevelType w:val="hybridMultilevel"/>
    <w:tmpl w:val="DCB01020"/>
    <w:lvl w:ilvl="0" w:tplc="8EFA835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5610"/>
    <w:multiLevelType w:val="hybridMultilevel"/>
    <w:tmpl w:val="F088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29F1"/>
    <w:multiLevelType w:val="hybridMultilevel"/>
    <w:tmpl w:val="8AFC5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C1EEA"/>
    <w:multiLevelType w:val="hybridMultilevel"/>
    <w:tmpl w:val="3D7C4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668A"/>
    <w:multiLevelType w:val="hybridMultilevel"/>
    <w:tmpl w:val="0A78FFF2"/>
    <w:lvl w:ilvl="0" w:tplc="543E5F6E">
      <w:start w:val="1"/>
      <w:numFmt w:val="bullet"/>
      <w:lvlText w:val="±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D7DF2"/>
    <w:multiLevelType w:val="hybridMultilevel"/>
    <w:tmpl w:val="1E668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09EE"/>
    <w:multiLevelType w:val="hybridMultilevel"/>
    <w:tmpl w:val="5D5AC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35DA"/>
    <w:multiLevelType w:val="hybridMultilevel"/>
    <w:tmpl w:val="65A4D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5109A"/>
    <w:multiLevelType w:val="hybridMultilevel"/>
    <w:tmpl w:val="5B2C01DC"/>
    <w:lvl w:ilvl="0" w:tplc="8EFA835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3E7"/>
    <w:multiLevelType w:val="hybridMultilevel"/>
    <w:tmpl w:val="2DE27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4D6"/>
    <w:multiLevelType w:val="hybridMultilevel"/>
    <w:tmpl w:val="25A6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13099"/>
    <w:multiLevelType w:val="hybridMultilevel"/>
    <w:tmpl w:val="1AC0B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D4972"/>
    <w:multiLevelType w:val="hybridMultilevel"/>
    <w:tmpl w:val="B65A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35CC0"/>
    <w:multiLevelType w:val="hybridMultilevel"/>
    <w:tmpl w:val="0E60C542"/>
    <w:lvl w:ilvl="0" w:tplc="8EFA835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B3B93"/>
    <w:multiLevelType w:val="hybridMultilevel"/>
    <w:tmpl w:val="69789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53C3A"/>
    <w:multiLevelType w:val="hybridMultilevel"/>
    <w:tmpl w:val="7ABC0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8280F"/>
    <w:multiLevelType w:val="hybridMultilevel"/>
    <w:tmpl w:val="0DFC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902AB"/>
    <w:multiLevelType w:val="multilevel"/>
    <w:tmpl w:val="F72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0101C"/>
    <w:multiLevelType w:val="hybridMultilevel"/>
    <w:tmpl w:val="0596C418"/>
    <w:lvl w:ilvl="0" w:tplc="8EFA8358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90C"/>
    <w:multiLevelType w:val="hybridMultilevel"/>
    <w:tmpl w:val="F3F0E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A11F8"/>
    <w:multiLevelType w:val="hybridMultilevel"/>
    <w:tmpl w:val="5750FE3A"/>
    <w:lvl w:ilvl="0" w:tplc="543E5F6E">
      <w:start w:val="1"/>
      <w:numFmt w:val="bullet"/>
      <w:lvlText w:val="±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E4E64"/>
    <w:multiLevelType w:val="hybridMultilevel"/>
    <w:tmpl w:val="CC1034D2"/>
    <w:lvl w:ilvl="0" w:tplc="543E5F6E">
      <w:start w:val="1"/>
      <w:numFmt w:val="bullet"/>
      <w:lvlText w:val="±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A1AC8"/>
    <w:multiLevelType w:val="hybridMultilevel"/>
    <w:tmpl w:val="981E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9300E"/>
    <w:multiLevelType w:val="multilevel"/>
    <w:tmpl w:val="A95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44ED9"/>
    <w:multiLevelType w:val="hybridMultilevel"/>
    <w:tmpl w:val="5058D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99068A"/>
    <w:multiLevelType w:val="hybridMultilevel"/>
    <w:tmpl w:val="FD74D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77415"/>
    <w:multiLevelType w:val="hybridMultilevel"/>
    <w:tmpl w:val="2DA2036E"/>
    <w:lvl w:ilvl="0" w:tplc="43E2841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86A1B"/>
    <w:multiLevelType w:val="hybridMultilevel"/>
    <w:tmpl w:val="E6B8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841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F1602"/>
    <w:multiLevelType w:val="hybridMultilevel"/>
    <w:tmpl w:val="9802F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E7A2C"/>
    <w:multiLevelType w:val="hybridMultilevel"/>
    <w:tmpl w:val="55760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11615"/>
    <w:multiLevelType w:val="hybridMultilevel"/>
    <w:tmpl w:val="B95E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A8358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4441B"/>
    <w:multiLevelType w:val="hybridMultilevel"/>
    <w:tmpl w:val="29061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2996">
    <w:abstractNumId w:val="29"/>
  </w:num>
  <w:num w:numId="2" w16cid:durableId="1971933795">
    <w:abstractNumId w:val="2"/>
  </w:num>
  <w:num w:numId="3" w16cid:durableId="680468595">
    <w:abstractNumId w:val="3"/>
  </w:num>
  <w:num w:numId="4" w16cid:durableId="1847556533">
    <w:abstractNumId w:val="22"/>
  </w:num>
  <w:num w:numId="5" w16cid:durableId="890459547">
    <w:abstractNumId w:val="24"/>
  </w:num>
  <w:num w:numId="6" w16cid:durableId="1919052203">
    <w:abstractNumId w:val="5"/>
  </w:num>
  <w:num w:numId="7" w16cid:durableId="1873961231">
    <w:abstractNumId w:val="16"/>
  </w:num>
  <w:num w:numId="8" w16cid:durableId="523330524">
    <w:abstractNumId w:val="11"/>
  </w:num>
  <w:num w:numId="9" w16cid:durableId="859467227">
    <w:abstractNumId w:val="7"/>
  </w:num>
  <w:num w:numId="10" w16cid:durableId="1628658350">
    <w:abstractNumId w:val="30"/>
  </w:num>
  <w:num w:numId="11" w16cid:durableId="1530870215">
    <w:abstractNumId w:val="27"/>
  </w:num>
  <w:num w:numId="12" w16cid:durableId="484706270">
    <w:abstractNumId w:val="28"/>
  </w:num>
  <w:num w:numId="13" w16cid:durableId="1979652238">
    <w:abstractNumId w:val="12"/>
  </w:num>
  <w:num w:numId="14" w16cid:durableId="314798913">
    <w:abstractNumId w:val="17"/>
  </w:num>
  <w:num w:numId="15" w16cid:durableId="1360202035">
    <w:abstractNumId w:val="23"/>
  </w:num>
  <w:num w:numId="16" w16cid:durableId="58794978">
    <w:abstractNumId w:val="14"/>
  </w:num>
  <w:num w:numId="17" w16cid:durableId="1001859082">
    <w:abstractNumId w:val="9"/>
  </w:num>
  <w:num w:numId="18" w16cid:durableId="216360332">
    <w:abstractNumId w:val="31"/>
  </w:num>
  <w:num w:numId="19" w16cid:durableId="1634404003">
    <w:abstractNumId w:val="19"/>
  </w:num>
  <w:num w:numId="20" w16cid:durableId="279145326">
    <w:abstractNumId w:val="6"/>
  </w:num>
  <w:num w:numId="21" w16cid:durableId="948507645">
    <w:abstractNumId w:val="25"/>
  </w:num>
  <w:num w:numId="22" w16cid:durableId="472530682">
    <w:abstractNumId w:val="15"/>
  </w:num>
  <w:num w:numId="23" w16cid:durableId="169830934">
    <w:abstractNumId w:val="1"/>
  </w:num>
  <w:num w:numId="24" w16cid:durableId="1556044460">
    <w:abstractNumId w:val="8"/>
  </w:num>
  <w:num w:numId="25" w16cid:durableId="147746279">
    <w:abstractNumId w:val="4"/>
  </w:num>
  <w:num w:numId="26" w16cid:durableId="449059195">
    <w:abstractNumId w:val="26"/>
  </w:num>
  <w:num w:numId="27" w16cid:durableId="242297407">
    <w:abstractNumId w:val="20"/>
  </w:num>
  <w:num w:numId="28" w16cid:durableId="1533180578">
    <w:abstractNumId w:val="21"/>
  </w:num>
  <w:num w:numId="29" w16cid:durableId="1616986434">
    <w:abstractNumId w:val="0"/>
  </w:num>
  <w:num w:numId="30" w16cid:durableId="1030644492">
    <w:abstractNumId w:val="18"/>
  </w:num>
  <w:num w:numId="31" w16cid:durableId="2050645765">
    <w:abstractNumId w:val="13"/>
  </w:num>
  <w:num w:numId="32" w16cid:durableId="1619948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7"/>
    <w:rsid w:val="00037A96"/>
    <w:rsid w:val="00076A6A"/>
    <w:rsid w:val="00093D1A"/>
    <w:rsid w:val="000A1D9A"/>
    <w:rsid w:val="000C5705"/>
    <w:rsid w:val="000D5208"/>
    <w:rsid w:val="000E2A23"/>
    <w:rsid w:val="000E2ECB"/>
    <w:rsid w:val="000E6B01"/>
    <w:rsid w:val="0011760D"/>
    <w:rsid w:val="00123144"/>
    <w:rsid w:val="001231A1"/>
    <w:rsid w:val="001655A2"/>
    <w:rsid w:val="001765FC"/>
    <w:rsid w:val="00190626"/>
    <w:rsid w:val="001A1AA7"/>
    <w:rsid w:val="001A23B4"/>
    <w:rsid w:val="001A46B7"/>
    <w:rsid w:val="001A5721"/>
    <w:rsid w:val="001A752B"/>
    <w:rsid w:val="001C26A7"/>
    <w:rsid w:val="001D01DC"/>
    <w:rsid w:val="001E2F97"/>
    <w:rsid w:val="001E5A04"/>
    <w:rsid w:val="00207929"/>
    <w:rsid w:val="0023499C"/>
    <w:rsid w:val="002555AD"/>
    <w:rsid w:val="00295C0E"/>
    <w:rsid w:val="002B74F6"/>
    <w:rsid w:val="002C000B"/>
    <w:rsid w:val="002E6AE1"/>
    <w:rsid w:val="00300075"/>
    <w:rsid w:val="00324DCD"/>
    <w:rsid w:val="00333C40"/>
    <w:rsid w:val="00346EF4"/>
    <w:rsid w:val="00367FCF"/>
    <w:rsid w:val="00370C08"/>
    <w:rsid w:val="00376065"/>
    <w:rsid w:val="003A284C"/>
    <w:rsid w:val="003B3361"/>
    <w:rsid w:val="003B354A"/>
    <w:rsid w:val="003E3C3C"/>
    <w:rsid w:val="00415F04"/>
    <w:rsid w:val="00441AE8"/>
    <w:rsid w:val="00444633"/>
    <w:rsid w:val="004451D0"/>
    <w:rsid w:val="00475C04"/>
    <w:rsid w:val="004C2D12"/>
    <w:rsid w:val="00501D07"/>
    <w:rsid w:val="005113F6"/>
    <w:rsid w:val="005337A6"/>
    <w:rsid w:val="005618BB"/>
    <w:rsid w:val="00591793"/>
    <w:rsid w:val="005A2500"/>
    <w:rsid w:val="005A5D26"/>
    <w:rsid w:val="005D3A2C"/>
    <w:rsid w:val="0060776E"/>
    <w:rsid w:val="00607DB7"/>
    <w:rsid w:val="00627061"/>
    <w:rsid w:val="0067265E"/>
    <w:rsid w:val="0067461B"/>
    <w:rsid w:val="006A1925"/>
    <w:rsid w:val="006A426C"/>
    <w:rsid w:val="006E1082"/>
    <w:rsid w:val="006F5F4A"/>
    <w:rsid w:val="00717FB8"/>
    <w:rsid w:val="007331C1"/>
    <w:rsid w:val="00745E0E"/>
    <w:rsid w:val="007513E6"/>
    <w:rsid w:val="00765D80"/>
    <w:rsid w:val="00783455"/>
    <w:rsid w:val="0078349B"/>
    <w:rsid w:val="00792EDD"/>
    <w:rsid w:val="007D4EB9"/>
    <w:rsid w:val="007E172B"/>
    <w:rsid w:val="007E3120"/>
    <w:rsid w:val="007E4A37"/>
    <w:rsid w:val="007F2875"/>
    <w:rsid w:val="007F34F2"/>
    <w:rsid w:val="00801A31"/>
    <w:rsid w:val="00815FA5"/>
    <w:rsid w:val="0082089A"/>
    <w:rsid w:val="00823822"/>
    <w:rsid w:val="008266AE"/>
    <w:rsid w:val="00883D26"/>
    <w:rsid w:val="008C4E7C"/>
    <w:rsid w:val="008D6198"/>
    <w:rsid w:val="0091347F"/>
    <w:rsid w:val="009213E6"/>
    <w:rsid w:val="00950473"/>
    <w:rsid w:val="00970D86"/>
    <w:rsid w:val="009957F3"/>
    <w:rsid w:val="009A7206"/>
    <w:rsid w:val="009C367F"/>
    <w:rsid w:val="009E417B"/>
    <w:rsid w:val="00A405F4"/>
    <w:rsid w:val="00AA1F57"/>
    <w:rsid w:val="00AB7667"/>
    <w:rsid w:val="00AC4274"/>
    <w:rsid w:val="00AD316D"/>
    <w:rsid w:val="00AE77CA"/>
    <w:rsid w:val="00AF0A2B"/>
    <w:rsid w:val="00AF31CF"/>
    <w:rsid w:val="00B0135E"/>
    <w:rsid w:val="00B048D2"/>
    <w:rsid w:val="00B21DD3"/>
    <w:rsid w:val="00B44356"/>
    <w:rsid w:val="00B80291"/>
    <w:rsid w:val="00B803DA"/>
    <w:rsid w:val="00B94890"/>
    <w:rsid w:val="00BA4105"/>
    <w:rsid w:val="00BD1CB1"/>
    <w:rsid w:val="00BF1159"/>
    <w:rsid w:val="00BF1B6F"/>
    <w:rsid w:val="00BF2967"/>
    <w:rsid w:val="00C401D9"/>
    <w:rsid w:val="00C41D66"/>
    <w:rsid w:val="00C45076"/>
    <w:rsid w:val="00C600CD"/>
    <w:rsid w:val="00C92633"/>
    <w:rsid w:val="00CE1F48"/>
    <w:rsid w:val="00CE31F6"/>
    <w:rsid w:val="00D213ED"/>
    <w:rsid w:val="00D21F3B"/>
    <w:rsid w:val="00D55095"/>
    <w:rsid w:val="00D6704A"/>
    <w:rsid w:val="00D735B0"/>
    <w:rsid w:val="00D8482A"/>
    <w:rsid w:val="00D97DA9"/>
    <w:rsid w:val="00DB0843"/>
    <w:rsid w:val="00DC33D5"/>
    <w:rsid w:val="00E12C36"/>
    <w:rsid w:val="00E24F1A"/>
    <w:rsid w:val="00E32351"/>
    <w:rsid w:val="00E50BB5"/>
    <w:rsid w:val="00E662FA"/>
    <w:rsid w:val="00E71F6D"/>
    <w:rsid w:val="00E73A4F"/>
    <w:rsid w:val="00EA603C"/>
    <w:rsid w:val="00EB4ACE"/>
    <w:rsid w:val="00EC3A94"/>
    <w:rsid w:val="00EE78DA"/>
    <w:rsid w:val="00EF0637"/>
    <w:rsid w:val="00F1449C"/>
    <w:rsid w:val="00F41BE2"/>
    <w:rsid w:val="00F43BBB"/>
    <w:rsid w:val="00F6128D"/>
    <w:rsid w:val="00F63152"/>
    <w:rsid w:val="00F82583"/>
    <w:rsid w:val="00F84159"/>
    <w:rsid w:val="00F926F3"/>
    <w:rsid w:val="00F93D12"/>
    <w:rsid w:val="00F9402D"/>
    <w:rsid w:val="00FD2AAE"/>
    <w:rsid w:val="00FE3694"/>
    <w:rsid w:val="00FF0AC3"/>
    <w:rsid w:val="00FF3032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E47F"/>
  <w15:chartTrackingRefBased/>
  <w15:docId w15:val="{11B7702D-DA3B-F74B-BA03-D8C29848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3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1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2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1D0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1A46B7"/>
  </w:style>
  <w:style w:type="character" w:customStyle="1" w:styleId="20">
    <w:name w:val="Заголовок 2 Знак"/>
    <w:basedOn w:val="a0"/>
    <w:link w:val="2"/>
    <w:uiPriority w:val="9"/>
    <w:rsid w:val="00B21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A720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206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9A720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720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A720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A720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A720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A720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A720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A7206"/>
    <w:pPr>
      <w:ind w:left="1920"/>
    </w:pPr>
    <w:rPr>
      <w:rFonts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9A720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92EDD"/>
    <w:pPr>
      <w:spacing w:before="100" w:beforeAutospacing="1" w:after="100" w:afterAutospacing="1"/>
    </w:pPr>
  </w:style>
  <w:style w:type="character" w:customStyle="1" w:styleId="12">
    <w:name w:val="Заголовок №1_"/>
    <w:basedOn w:val="a0"/>
    <w:link w:val="13"/>
    <w:rsid w:val="00475C04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3">
    <w:name w:val="Заголовок №1"/>
    <w:basedOn w:val="a"/>
    <w:link w:val="12"/>
    <w:rsid w:val="00475C04"/>
    <w:pPr>
      <w:widowControl w:val="0"/>
      <w:spacing w:line="379" w:lineRule="auto"/>
      <w:ind w:firstLine="720"/>
      <w:outlineLvl w:val="0"/>
    </w:pPr>
    <w:rPr>
      <w:b/>
      <w:bCs/>
      <w:sz w:val="19"/>
      <w:szCs w:val="19"/>
      <w:lang w:eastAsia="en-US"/>
    </w:rPr>
  </w:style>
  <w:style w:type="table" w:styleId="a7">
    <w:name w:val="Table Grid"/>
    <w:basedOn w:val="a1"/>
    <w:uiPriority w:val="39"/>
    <w:rsid w:val="00475C04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F8415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76A6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76A6A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076A6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76A6A"/>
    <w:rPr>
      <w:rFonts w:ascii="Times New Roman" w:eastAsia="Times New Roman" w:hAnsi="Times New Roman" w:cs="Times New Roman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EE78D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61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21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0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1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6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-scm.com/book/ru/v2" TargetMode="External"/><Relationship Id="rId26" Type="http://schemas.openxmlformats.org/officeDocument/2006/relationships/hyperlink" Target="https://conf.spbstu.ru/rus/doc/current/api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ttpwg.org/spe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ocs.flutter.dev/" TargetMode="External"/><Relationship Id="rId25" Type="http://schemas.openxmlformats.org/officeDocument/2006/relationships/hyperlink" Target="https://ruz.spbst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rt.dev/guides" TargetMode="External"/><Relationship Id="rId20" Type="http://schemas.openxmlformats.org/officeDocument/2006/relationships/hyperlink" Target="https://www.google.com/kee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code.visualstudio.com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guide" TargetMode="External"/><Relationship Id="rId23" Type="http://schemas.openxmlformats.org/officeDocument/2006/relationships/hyperlink" Target="https://todoist.com/r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github.com/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icktic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BD57-1DE8-495C-ABD7-B313CC11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tsygarova.in@gmail.com</dc:creator>
  <cp:keywords/>
  <dc:description/>
  <cp:lastModifiedBy>Максим Шмерлинг</cp:lastModifiedBy>
  <cp:revision>3</cp:revision>
  <dcterms:created xsi:type="dcterms:W3CDTF">2023-01-23T09:39:00Z</dcterms:created>
  <dcterms:modified xsi:type="dcterms:W3CDTF">2023-01-23T09:43:00Z</dcterms:modified>
</cp:coreProperties>
</file>