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275B" w:rsidRPr="0067275B" w:rsidRDefault="0067275B" w:rsidP="0067275B">
      <w:pPr>
        <w:jc w:val="center"/>
        <w:rPr>
          <w:sz w:val="40"/>
          <w:szCs w:val="40"/>
        </w:rPr>
      </w:pPr>
      <w:r w:rsidRPr="0067275B">
        <w:rPr>
          <w:sz w:val="40"/>
          <w:szCs w:val="40"/>
        </w:rPr>
        <w:t>Tema 3</w:t>
      </w:r>
    </w:p>
    <w:p w:rsidR="0067275B" w:rsidRDefault="0067275B" w:rsidP="0067275B">
      <w:pPr>
        <w:jc w:val="center"/>
      </w:pPr>
    </w:p>
    <w:p w:rsidR="006E1AED" w:rsidRDefault="006E1AED" w:rsidP="0067275B">
      <w:pPr>
        <w:jc w:val="both"/>
      </w:pPr>
      <w:r>
        <w:t>1) (1p) Modificati un element legat de miscare in codul sursa 03_05_animatie.cpp (de exemplu deplasarea este de-a lungul axei Oy, se schimba sensul rotatiei patratului rosu, etc.)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O mini-animatie.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Elemente de noutate: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 functii specifice pentru miscare (glTranslate, glRotate, glScale)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 stivele de matrice (GL_MODELVIEW, GL_PROJECTION) si manevrarea acestora (glPush, glPop)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 trebuie "incarcata" matricea identica in vf. stivei (glLoadIdentity())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- importante: glutPostRedisplay(); glutIdleFunc() - pentru "tranzitii" line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*/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&lt;windows.h&gt;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&lt;GL/freeglut.h&gt;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&lt;stdlib.h&gt;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&lt;math.h&gt;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0.0;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0.0;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alpha = 0.1;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step = 0.1;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init(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glClearColor(1.0, 1.0, 1.0, 0.0);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gluOrtho2D(0.0, 800.0, 0.0, 600.0);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dreptunghi(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glClear(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GL_COLOR_BUFFER_BIT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sz w:val="19"/>
          <w:szCs w:val="19"/>
          <w:lang w:eastAsia="ro-RO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E9F4FC2" wp14:editId="60C37E1F">
                <wp:simplePos x="0" y="0"/>
                <wp:positionH relativeFrom="column">
                  <wp:posOffset>-137795</wp:posOffset>
                </wp:positionH>
                <wp:positionV relativeFrom="paragraph">
                  <wp:posOffset>165418</wp:posOffset>
                </wp:positionV>
                <wp:extent cx="5962650" cy="509587"/>
                <wp:effectExtent l="0" t="0" r="19050" b="241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509587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27DFFF" id="Rectangle 2" o:spid="_x0000_s1026" style="position:absolute;margin-left:-10.85pt;margin-top:13.05pt;width:469.5pt;height: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" fillcolor="white [3201]" strokecolor="red" strokeweight="1pt"/>
            </w:pict>
          </mc:Fallback>
        </mc:AlternateConten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glLoadIdentity();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 varful stivei este incarcata matricea identica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glTranslated(200.0, i, 0.0);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modificat: miscarea se face pe axa oy, nu ox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glPushMatrix();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 stiva: 2 matrice, ambele T</w:t>
      </w:r>
    </w:p>
    <w:p w:rsidR="006E1AED" w:rsidRDefault="00707B0F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sz w:val="19"/>
          <w:szCs w:val="19"/>
          <w:lang w:eastAsia="ro-R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F254CF" wp14:editId="41AC5960">
                <wp:simplePos x="0" y="0"/>
                <wp:positionH relativeFrom="margin">
                  <wp:posOffset>-128270</wp:posOffset>
                </wp:positionH>
                <wp:positionV relativeFrom="paragraph">
                  <wp:posOffset>36195</wp:posOffset>
                </wp:positionV>
                <wp:extent cx="5976938" cy="509270"/>
                <wp:effectExtent l="0" t="0" r="24130" b="2413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6938" cy="50927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11CD34" id="Rectangle 3" o:spid="_x0000_s1026" style="position:absolute;margin-left:-10.1pt;margin-top:2.85pt;width:470.65pt;height:40.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" fillcolor="white [3201]" strokecolor="red" strokeweight="1pt">
                <w10:wrap anchorx="margin"/>
              </v:rect>
            </w:pict>
          </mc:Fallback>
        </mc:AlternateConten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glRotated(-j, 0.0, 0.0, 1.0);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modificat: rotatia dreptunghiului rosu este inversata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glColor3f(1.0, 0.0, 0.0);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glRecti(-5, 30, 5, 40);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dreptunghiul rosu (asupra sa actioneaza rotatie, apoi translatie)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glPopMatrix();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 varful stivei: T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glColor3f(0.0, 0.0, 1.0);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glRecti(-20, -12, 20, 12);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dreptunghiul albastru, asupra sa actioneaza translatie</w:t>
      </w:r>
      <w:bookmarkStart w:id="0" w:name="_GoBack"/>
      <w:bookmarkEnd w:id="0"/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glPopMatrix();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glutSwapBuffers();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glFlush();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dreptunghi2(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ab/>
        <w:t>glClear(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GL_COLOR_BUFFER_BIT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glLoadIdentity();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comentati(!)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glPushMatrix ( 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glTranslated(i, 200.0, 0.0);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generata o matrice 4x4 T, corespunzatoare translatiei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glPushMatrix();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 stiva: 2 matrice, ambele T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glRotated(j, 0.0, 0.0, 1.0);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generata o matrice 4x4 R, corespunzatoare rotatiei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 stiva: varf: T*R, pozitia 2: T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glColor3f(1.0, 0.0, 0.0);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glRecti(-5, 30, 5, 40);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dreptunghiul rosu (asupra sa actioneaza rotatie, apoi translatie)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glPopMatrix();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 varful stivei: T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glColor3f(0.0, 0.0, 1.0);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glRecti(-20, -12, 20, 12);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dreptunghiul albastru, asupra sa actioneaza translatie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glPopMatrix();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glutSwapBuffers();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glFlush();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reshape(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glViewport(0, 0, 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GLsizei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GLsizei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GL_PROJECTION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glLoadIdentity();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glOrtho(-20.0, 780.0, 0.0, 600.0, -1.0, 1.0);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glLoadIdentity();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miscad(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 = i + step;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sz w:val="19"/>
          <w:szCs w:val="19"/>
          <w:lang w:eastAsia="ro-RO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79901E2" wp14:editId="43EA3D54">
                <wp:simplePos x="0" y="0"/>
                <wp:positionH relativeFrom="margin">
                  <wp:posOffset>-42544</wp:posOffset>
                </wp:positionH>
                <wp:positionV relativeFrom="paragraph">
                  <wp:posOffset>124779</wp:posOffset>
                </wp:positionV>
                <wp:extent cx="5705158" cy="195262"/>
                <wp:effectExtent l="0" t="0" r="10160" b="1460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158" cy="195262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22F96C" id="Rectangle 4" o:spid="_x0000_s1026" style="position:absolute;margin-left:-3.35pt;margin-top:9.85pt;width:449.25pt;height:15.35pt;z-index:-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" fillcolor="white [3201]" strokecolor="red" strokeweight="1pt">
                <w10:wrap anchorx="margin"/>
              </v:rect>
            </w:pict>
          </mc:Fallback>
        </mc:AlternateConten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&gt; 550.0)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modificat: limite pentru miscarea verticala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step = -alpha;</w:t>
      </w:r>
      <w:r w:rsidRPr="006E1AED">
        <w:rPr>
          <w:rFonts w:ascii="Cascadia Mono" w:hAnsi="Cascadia Mono" w:cs="Cascadia Mono"/>
          <w:noProof/>
          <w:color w:val="000000"/>
          <w:sz w:val="19"/>
          <w:szCs w:val="19"/>
          <w:lang w:eastAsia="ro-RO"/>
        </w:rPr>
        <w:t xml:space="preserve"> 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&lt; 0.0)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step = alpha;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j = j + step;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glutPostRedisplay();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miscas(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 = i + step;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&lt; 0.0)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step = alpha;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noProof/>
          <w:color w:val="000000"/>
          <w:sz w:val="19"/>
          <w:szCs w:val="19"/>
          <w:lang w:eastAsia="ro-RO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607643E" wp14:editId="249D7D29">
                <wp:simplePos x="0" y="0"/>
                <wp:positionH relativeFrom="margin">
                  <wp:posOffset>-76200</wp:posOffset>
                </wp:positionH>
                <wp:positionV relativeFrom="paragraph">
                  <wp:posOffset>107633</wp:posOffset>
                </wp:positionV>
                <wp:extent cx="5705158" cy="195262"/>
                <wp:effectExtent l="0" t="0" r="10160" b="146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158" cy="195262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FE376" id="Rectangle 6" o:spid="_x0000_s1026" style="position:absolute;margin-left:-6pt;margin-top:8.5pt;width:449.25pt;height:15.35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" fillcolor="white [3201]" strokecolor="red" strokeweight="1pt">
                <w10:wrap anchorx="margin"/>
              </v:rect>
            </w:pict>
          </mc:Fallback>
        </mc:AlternateConten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(i &gt; 550.0)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modificat: limita superioara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step = -alpha;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j = j + step;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glutPostRedisplay();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mouse(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switch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GLUT_LEFT_BUTTON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GLUT_DOWN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step = -alpha; glutIdleFunc(miscas);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GLUT_RIGHT_BUTTON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GLUT_DOWN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step = alpha; glutIdleFunc(miscad);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default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break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glutInit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(&amp;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glutInitDisplayMode(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glutInitWindowSize(800, 600);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glutInitWindowPosition(100, 100);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glutCreateWindow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"Dreptunghi cu satelit"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init();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glutDisplayFunc(dreptunghi);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//glutDisplayFunc(dreptunghi2);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glutReshapeFunc(reshape);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glutMouseFunc(mouse);</w:t>
      </w:r>
    </w:p>
    <w:p w:rsidR="006E1AED" w:rsidRDefault="006E1AED" w:rsidP="006E1AE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glutMainLoop();</w:t>
      </w:r>
    </w:p>
    <w:p w:rsidR="006E1AED" w:rsidRDefault="006E1AED" w:rsidP="006E1AED">
      <w:pPr>
        <w:jc w:val="both"/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7275B" w:rsidRDefault="0067275B" w:rsidP="0067275B">
      <w:pPr>
        <w:jc w:val="both"/>
      </w:pPr>
      <w:r w:rsidRPr="0067275B">
        <w:rPr>
          <w:noProof/>
          <w:lang w:eastAsia="ro-RO"/>
        </w:rPr>
        <w:drawing>
          <wp:inline distT="0" distB="0" distL="0" distR="0" wp14:anchorId="63A50B94" wp14:editId="2F884767">
            <wp:extent cx="5760720" cy="308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AED" w:rsidRDefault="006E1AED" w:rsidP="0067275B">
      <w:pPr>
        <w:jc w:val="both"/>
      </w:pPr>
      <w:r>
        <w:t>2) (1p) Desenati un patrat care se rostogoleste de-a lungul unei axe. Model in fisierul atasat.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&lt;windows.h&gt;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&lt;GL/freeglut.h&gt;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&lt;math.h&gt;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pozitia patratului pe axa ox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x_pos = 50.0f;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unghiul de rotatie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angle = 0.0f;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viteza miscarii 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speed = 0.08f;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latura patratului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side = 50.0f;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indicator daca animatia a inceput sau nu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started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init(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culoarea de fundal: alb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glClearColor(1.0, 1.0, 1.0, 0.0);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reshape(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zona de desenare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glViewport(0, 0,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GL_PROJECTION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gluOrtho2D(0.0, 800.0, 0.0, 600.0);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display(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glClear(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GL_COLOR_BUFFER_BIT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axa care trece prin centrul patratului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glColor3f(0.0f, 0.0f, 0.0f);   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glLineWidth(3.0f);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GL_LINES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glVertex2f(0.0f, 100.0f);   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glVertex2f(800.0f, 100.0f);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translatie: mutam patratul pe axa ox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glTranslatef(x_pos, 100.0f, 0.0f);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rotim patratul in jurul centrului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glRotatef(angle, 0, 0, 1);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glColor3f(1.0f, 0.0f, 0.0f);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desenam patratul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GL_QUADS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glVertex2f(-side / 2, -side / 2);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glVertex2f(side / 2, -side / 2);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glVertex2f(side / 2, side / 2);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glVertex2f(-side / 2, side / 2);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glutSwapBuffers();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idle(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daca animatia nu a inceput, nu facem nimic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(!started)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deplasare pe axa ox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x_pos += speed;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daca iese din ecran, revine din partea opusa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(x_pos &gt; 850) x_pos = -50;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(x_pos &lt; -50) x_pos = 850;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rotatia sincronizata cu miscarea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angle -= speed * (360.0f / (4.0f * side));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glutPostRedisplay();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mouse(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button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actiune doar la apasare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state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!=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GLUT_DOWN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primul click porneste animatia spre dreapta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(!started)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started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speed = fabs(speed);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directie spre dreapta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glutIdleFunc(idle);        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click-urile urmatoare inverseaza directia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speed = -speed;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glutInit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(&amp;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glutInitDisplayMode(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glutInitWindowSize(800, 600);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glutInitWindowPosition(100, 100);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glutCreateWindow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"Patrat rostogolit pe axa Ox"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init();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glutDisplayFunc(display);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glutReshapeFunc(reshape);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glutMouseFunc(mouse);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glutMainLoop();</w:t>
      </w:r>
    </w:p>
    <w:p w:rsid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:rsidR="00F65AF8" w:rsidRPr="00F65AF8" w:rsidRDefault="00F65AF8" w:rsidP="00F65AF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6E1AED" w:rsidRDefault="00E815BD" w:rsidP="0067275B">
      <w:pPr>
        <w:jc w:val="both"/>
      </w:pPr>
      <w:r w:rsidRPr="00E815BD">
        <w:rPr>
          <w:noProof/>
          <w:lang w:eastAsia="ro-RO"/>
        </w:rPr>
        <w:lastRenderedPageBreak/>
        <w:drawing>
          <wp:inline distT="0" distB="0" distL="0" distR="0" wp14:anchorId="0E65FE76" wp14:editId="44D0235E">
            <wp:extent cx="5760720" cy="30232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AF8" w:rsidRDefault="00F65AF8" w:rsidP="0067275B">
      <w:pPr>
        <w:jc w:val="both"/>
      </w:pPr>
      <w:r>
        <w:t xml:space="preserve">3) (2p) Folositi liste de display (codul sursa 02_04_hexagon.cpp) si codul sursa „dreptunghi cu satelit” (03_05_animatie.cpp) pentru a crea un minisistem solar (stea / planeta / satelit). 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&lt;windows.h&gt;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&lt;GL/freeglut.h&gt;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&lt;math.h&gt;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liste de display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disp_star;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disp_planet;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disp_moon;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unghiurile de rotatie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rot_planet = 0.0f;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rot_moon = 0.0f;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initializare obiecte in liste de display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init(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glClearColor(0.0, 0.0, 0.0, 0.0);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lista pentru stea (un disc simplu)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disp_star = glGenLists(1);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glNewList(disp_star,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glColor3f(1.0, 1.0, 0.0);    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GL_POLYGON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40; i++)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i * 2 * 3.14159 / 40;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glVertex2f(30 * cos(a), 30 * sin(a));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lista pentru planeta (disc albastru)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disp_planet = glGenLists(1);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glNewList(disp_planet,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glColor3f(0.2, 0.4, 1.0);   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GL_POLYGON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40; i++)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{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i * 2 * 3.14159 / 40;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glVertex2f(20 * cos(a), 20 * sin(a));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lista pentru satelit (disc gri mic)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disp_moon = glGenLists(1);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glNewList(disp_moon,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glColor3f(0.6, 0.6, 0.6);  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GL_POLYGON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40; i++)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i * 2 * 3.14159 / 40;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glVertex2f(8 * cos(a), 8 * sin(a));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GL_PROJECTION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gluOrtho2D(-300, 300, -300, 300);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display(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glClear(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GL_COLOR_BUFFER_BIT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steaua (centrul sistemului)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glCallList(disp_star);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steaua ramane fixa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planeta care orbiteaza steaua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glRotatef(rot_planet, 0, 0, 1);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rotatie in jurul stelei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glTranslatef(150, 0, 0);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raza orbitei planetei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glCallList(disp_planet);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satelitul care orbiteaza planeta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glRotatef(rot_moon, 0, 0, 1);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rotatie in jurul planetei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glTranslatef(40, 0, 0);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raza orbitei satelitului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glCallList(disp_moon);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glutSwapBuffers();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idle(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miscare continua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rot_planet += 0.015f;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rot_moon += 0.015f;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glutPostRedisplay();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glutInit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(&amp;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glutInitDisplayMode(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glutInitWindowSize(600, 600);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glutCreateWindow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"Minisistem solar"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init();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glutDisplayFunc(display);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glutIdleFunc(idle);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glutMainLoop();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:rsidR="00EF37A7" w:rsidRDefault="00EF37A7" w:rsidP="00EF37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712792" w:rsidRDefault="00712792" w:rsidP="0067275B">
      <w:pPr>
        <w:jc w:val="both"/>
      </w:pPr>
    </w:p>
    <w:p w:rsidR="00EF37A7" w:rsidRDefault="00EF37A7" w:rsidP="0067275B">
      <w:pPr>
        <w:jc w:val="both"/>
      </w:pPr>
      <w:r w:rsidRPr="00EF37A7">
        <w:drawing>
          <wp:inline distT="0" distB="0" distL="0" distR="0" wp14:anchorId="296A48A1" wp14:editId="177646FC">
            <wp:extent cx="5760720" cy="3305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5AF8" w:rsidRDefault="00F65AF8" w:rsidP="00F65AF8">
      <w:pPr>
        <w:spacing w:after="0"/>
        <w:jc w:val="both"/>
      </w:pPr>
      <w:r>
        <w:t>4) (2p, din care 1p pentru ordinea corecta a transformarilor) Desenati un patrat centrat in origine, avand latura egala cu 30. Utilizati apoi o scalare cu factori (2.0, 0.5) si o translatie de vector (100,100). Desenati, in plus, in acelasi desen (atentie la ordinea transformarilor!):</w:t>
      </w:r>
    </w:p>
    <w:p w:rsidR="00F65AF8" w:rsidRDefault="00F65AF8" w:rsidP="00F65AF8">
      <w:pPr>
        <w:spacing w:after="0"/>
        <w:jc w:val="both"/>
      </w:pPr>
      <w:r>
        <w:t xml:space="preserve"> • cu un amestec de culori ceea ce se obtine aplicand intai scalarea, apoi translatia </w:t>
      </w:r>
    </w:p>
    <w:p w:rsidR="00F65AF8" w:rsidRDefault="00F65AF8" w:rsidP="00F65AF8">
      <w:pPr>
        <w:jc w:val="both"/>
      </w:pPr>
      <w:r>
        <w:t>• texturat ce se obtine aplicand intai translatia, apoi scalarea.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&lt;windows.h&gt;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&lt;GL/freeglut.h&gt;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init(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glClearColor(1.0, 1.0, 1.0, 1.0);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GL_PROJECTION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uOrtho2D(-300, 300, -300, 300);}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drawSquare()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patrat centrat in origine, latura 30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GL_QUADS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glVertex2f(-15, -15);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glVertex2f(15, -15);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glVertex2f(15, 15);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glVertex2f(-15, 15);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glEnd();}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display(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glClear(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GL_COLOR_BUFFER_BIT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1. patratul original (negru)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glColor3f(0.0f, 0.0f, 0.0f);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drawSquare();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2. Mai intai scalare, apoi translatie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   T * S * patrat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   culoare: portocaliu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glColor3f(1.0f, 0.5f, 0.0f);      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glScalef(2.0f, 0.5f, 1.0f);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scalare mai intai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glTranslatef(100.0f, 100.0f, 0.0f);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apoi translatie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drawSquare();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3. Mai intai translatie, apoi scalare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   S * T * patrat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   culoare: albastra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glColor3f(0.0f, 0.5f, 1.0f);        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glTranslatef(100.0f, -100.0f, 0.0f);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translatie mai intai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glScalef(2.0f, 0.5f, 1.0f);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apoi scalare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drawSquare();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glFlush();}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glutInit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(&amp;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glutInitDisplayMode(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GLUT_SINGLE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glutInitWindowSize(500, 500);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glutCreateWindow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"ordine transformari"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init();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glutDisplayFunc(display);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glutMainLoop();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:rsidR="00A96C9B" w:rsidRDefault="00A96C9B" w:rsidP="00A96C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A96C9B" w:rsidRDefault="00A96C9B" w:rsidP="00F65AF8">
      <w:pPr>
        <w:jc w:val="both"/>
      </w:pPr>
    </w:p>
    <w:p w:rsidR="00A96C9B" w:rsidRDefault="00A96C9B" w:rsidP="00F65AF8">
      <w:pPr>
        <w:jc w:val="both"/>
      </w:pPr>
      <w:r w:rsidRPr="00A96C9B">
        <w:drawing>
          <wp:inline distT="0" distB="0" distL="0" distR="0" wp14:anchorId="25890998" wp14:editId="74938658">
            <wp:extent cx="5760720" cy="32975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33F" w:rsidRPr="00CB633F" w:rsidRDefault="00F65AF8" w:rsidP="00CB633F">
      <w:pPr>
        <w:jc w:val="both"/>
      </w:pPr>
      <w:r>
        <w:lastRenderedPageBreak/>
        <w:t xml:space="preserve"> 5) (2p/3p) Adaugati o textura intr-unul din desenele realizate la o tema anterioara (se acorda 2p pentru un desen „static”, respectiv 3p pentru un desen „dinamic”).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&lt;windows.h&gt;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&lt;math.h&gt;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&lt;stdlib.h&gt;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&lt;GL/freeglut.h&gt;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casaDL, acoperisDL, fereastraDL, copacDL, copacFrunzeDL;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soareDL, hornDL, fumDL;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textureID;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textura pentru fum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texturaFrunzeID;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textura pentru coroana copacului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rotSun = 0.0f;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unghi rotatie soare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fumOffset = 0.0f;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deplasare fum pe verticala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texShift = 0.0f;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deplasare textura fum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TWO_PI = 6.2831853;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unsigned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textura[16][16][3];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unsigned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texturaFrunze[16][16][3];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generare textura fum (pattern in patrate 16x16)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generareTextura()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16; i++)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0; j &lt; 16; j++)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 = ((i / 4 + j / 4) % 2) * 180;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textura[i][j][0] = c;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textura[i][j][1] = 200 - c / 3;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textura[i][j][2] = 255;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glGenTextures(1, &amp;textureID);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glBindTexture(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textureID);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glTexImage2D(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0,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16, 16, 0,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GL_UNSIGNED_BYTE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textura);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glTexParameteri(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GL_TEXTURE_MIN_FILTER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GL_NEAREST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glTexParameteri(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GL_TEXTURE_MAG_FILTER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GL_NEAREST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generare textura pentru coroana copacului (carouri verzi)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generareTexturaFrunze()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 = 0; i &lt; 16; i++)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 = 0; j &lt; 16; j++)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 = ((i / 4 + j / 4) % 2);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(c == 0)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texturaFrunze[i][j][0] = 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texturaFrunze[i][j][1] = 160;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texturaFrunze[i][j][2] = 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texturaFrunze[i][j][0] = 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texturaFrunze[i][j][1] = 80;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texturaFrunze[i][j][2] = 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glGenTextures(1, &amp;texturaFrunzeID);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glBindTexture(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texturaFrunzeID);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glTexImage2D(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0,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16, 16, 0,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GL_UNSIGNED_BYTE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texturaFrunze);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glTexParameteri(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GL_TEXTURE_MIN_FILTER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GL_NEAREST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glTexParameteri(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GL_TEXTURE_MAG_FILTER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GL_NEAREST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init(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glClearColor(1.0, 1.0, 1.0, 1.0);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generareTextura();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generareTexturaFrunze();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casa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casaDL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glNewList(casaDL,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glColor3f(0.8, 0.5, 0.2);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GL_POLYGON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glVertex2i(-100, -50);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glVertex2i(100, -50);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glVertex2i(100, 100);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glVertex2i(-100, 100);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acoperis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acoperisDL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glNewList(acoperisDL,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glColor3f(0.7, 0.0, 0.0);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GL_TRIANGLES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glVertex2i(-120, 100);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glVertex2i(120, 100);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glVertex2i(0, 180);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fereastra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fereastraDL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glNewList(fereastraDL,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glColor3f(0.2, 0.7, 1.0);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GL_POLYGON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glVertex2i(-30, 10);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glVertex2i(30, 10);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glVertex2i(30, 60);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glVertex2i(-30, 60);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trunchi copac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copacDL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glNewList(copacDL,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glColor3f(0.5, 0.2, 0.0);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GL_POLYGON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glVertex2i(-15, -50);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glVertex2i(15, -50);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glVertex2i(15, 40);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glVertex2i(-15, 40);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coroana copac texturata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copacFrunzeDL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glNewList(copacFrunzeDL,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glBindTexture(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texturaFrunzeID);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GL_TRIANGLE_FAN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glTexCoord2f(0.5, 0.5);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glVertex2i(0, 100);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 = 0; k &lt;= 20; k++)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TWO_PI * k / 20;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x = 60 * cos(a);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y = 60 * sin(a) + 40;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glTexCoord2f((x + 60) / 120.0, (y + 20) / 120.0);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glVertex2f(x, y);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soare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soareDL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glNewList(soareDL,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glColor3f(1.0, 0.8, 0.0);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GL_TRIANGLE_FAN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glVertex2i(0,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 = 0; k &lt;= 40; k++)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TWO_PI * k / 40;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glVertex2f(40 * cos(a), 40 * sin(a));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glColor3f(1.0, 0.7, 0.0);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GL_LINES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 = 0; k &lt; 16; k++)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TWO_PI * k / 16;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glVertex2f(45 * cos(a), 45 * sin(a));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glVertex2f(70 * cos(a), 70 * sin(a));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horn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hornDL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glNewList(hornDL,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glColor3f(0.4, 0.2, 0.1);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GL_POLYGON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glVertex2i(60, 100);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glVertex2i(90, 100);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glVertex2i(90, 150);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glVertex2i(60, 150);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fum texturat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fumDL = glGenLists(1);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glNewList(fumDL,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GL_COMPILE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glBindTexture(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textureID);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glBegin(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GL_TRIANGLE_FAN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glTexCoord2f(0.5, 0.5);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glVertex2i(0,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 = 0; k &lt;= 20; k++)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 = TWO_PI * k / 20;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x = 20 * cos(a);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y = 20 * sin(a);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glTexCoord2f((x + 20) / 40.0, (y + 20) / 40.0);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glVertex2f(x, y);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glEndList();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GL_PROJECTION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gluOrtho2D(-350, 350, -350, 350);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afisare scena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displayFcn(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glClear(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GL_COLOR_BUFFER_BIT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glCallList(casaDL);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glCallList(acoperisDL);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glCallList(fereastraDL);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glCallList(hornDL);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copac cu textura pe coroana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glTranslatef(-200, -30,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glCallList(copacDL);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glEnable(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glCallList(copacFrunzeDL);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glDisable(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soare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glTranslatef(200, 200,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glRotatef(rotSun, 0, 0, 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glCallList(soareDL);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aplicare transformare textura fum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glTranslatef(texShift, 0.0f, 0.0f);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textura se deplaseaza pe orizontala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fum texturat animat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glEnable(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glTranslatef(75, 150,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glTranslatef(0, fumOffset,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glCallList(fumDL);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glTranslatef(10, fumOffset + 30,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glScalef(0.8, 0.8, 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glCallList(fumDL);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glPushMatrix();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glTranslatef(-10, fumOffset + 60, 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glScalef(0.6, 0.6, 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glCallList(fumDL);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glPopMatrix();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glDisable(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GL_TEXTURE_2D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resetare matrice textura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glutSwapBuffers();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actualizare animatie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timerFcn(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value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rotSun += 1.0f;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(rotSun &gt;= 360) rotSun = 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fumOffset += 0.5f;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(fumOffset &gt; 120) fumOffset = 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texShift += 0.01f;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avansare textura fum */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(texShift &gt; 1.0f)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texShift = 0.0f;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glutPostRedisplay();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glutTimerFunc(16, timerFcn, 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reshapeFcn(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glViewport(0, 0,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GL_PROJECTION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glLoadIdentity();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gluOrtho2D(-350, 350, -350, 350);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glMatrixMode(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GL_MODELVIEW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glLoadIdentity();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**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glutInit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(&amp;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glutInitDisplayMode(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GLUT_DOUBLE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GLUT_RGB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glutInitWindowSize(700, 700);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glutCreateWindow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"casa cu fum si coroana texturate"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init();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glutDisplayFunc(displayFcn);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glutReshapeFunc(reshapeFcn);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glutTimerFunc(16, timerFcn, 1);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glutMainLoop();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:rsidR="00CB633F" w:rsidRDefault="00CB633F" w:rsidP="00CB633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CB633F" w:rsidRPr="00CB633F" w:rsidRDefault="00CB633F" w:rsidP="00CB633F">
      <w:pPr>
        <w:jc w:val="both"/>
      </w:pPr>
    </w:p>
    <w:p w:rsidR="00A96C9B" w:rsidRDefault="00CB633F" w:rsidP="0067275B">
      <w:pPr>
        <w:jc w:val="both"/>
      </w:pPr>
      <w:r w:rsidRPr="00CB633F">
        <w:drawing>
          <wp:inline distT="0" distB="0" distL="0" distR="0" wp14:anchorId="6C554860" wp14:editId="000B652B">
            <wp:extent cx="5760720" cy="3416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C9B" w:rsidSect="0067275B">
      <w:head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114D5" w:rsidRDefault="00A114D5" w:rsidP="0067275B">
      <w:pPr>
        <w:spacing w:after="0" w:line="240" w:lineRule="auto"/>
      </w:pPr>
      <w:r>
        <w:separator/>
      </w:r>
    </w:p>
  </w:endnote>
  <w:endnote w:type="continuationSeparator" w:id="0">
    <w:p w:rsidR="00A114D5" w:rsidRDefault="00A114D5" w:rsidP="006727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114D5" w:rsidRDefault="00A114D5" w:rsidP="0067275B">
      <w:pPr>
        <w:spacing w:after="0" w:line="240" w:lineRule="auto"/>
      </w:pPr>
      <w:r>
        <w:separator/>
      </w:r>
    </w:p>
  </w:footnote>
  <w:footnote w:type="continuationSeparator" w:id="0">
    <w:p w:rsidR="00A114D5" w:rsidRDefault="00A114D5" w:rsidP="006727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7275B" w:rsidRDefault="0067275B" w:rsidP="0067275B">
    <w:pPr>
      <w:pStyle w:val="Header"/>
    </w:pPr>
    <w:r>
      <w:rPr>
        <w:lang w:val="en-US"/>
      </w:rPr>
      <w:t>Student: Pan</w:t>
    </w:r>
    <w:r>
      <w:t>ă Alexandra-Ioana</w:t>
    </w:r>
  </w:p>
  <w:p w:rsidR="0067275B" w:rsidRDefault="0067275B">
    <w:pPr>
      <w:pStyle w:val="Header"/>
    </w:pPr>
    <w:r>
      <w:t>Grupa 1</w:t>
    </w:r>
    <w:r>
      <w:br/>
      <w:t>Informatică ID, anul 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F62"/>
    <w:rsid w:val="001E3F62"/>
    <w:rsid w:val="0067275B"/>
    <w:rsid w:val="006E1AED"/>
    <w:rsid w:val="00707B0F"/>
    <w:rsid w:val="00712792"/>
    <w:rsid w:val="00972AA2"/>
    <w:rsid w:val="00A114D5"/>
    <w:rsid w:val="00A229D5"/>
    <w:rsid w:val="00A96C9B"/>
    <w:rsid w:val="00CB633F"/>
    <w:rsid w:val="00E815BD"/>
    <w:rsid w:val="00EF37A7"/>
    <w:rsid w:val="00F65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509B1C-3606-4CBE-85F4-32F8B36D0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27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275B"/>
  </w:style>
  <w:style w:type="paragraph" w:styleId="Footer">
    <w:name w:val="footer"/>
    <w:basedOn w:val="Normal"/>
    <w:link w:val="FooterChar"/>
    <w:uiPriority w:val="99"/>
    <w:unhideWhenUsed/>
    <w:rsid w:val="006727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27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15</Pages>
  <Words>2731</Words>
  <Characters>15844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2025-11-26T19:14:00Z</dcterms:created>
  <dcterms:modified xsi:type="dcterms:W3CDTF">2025-11-28T21:06:00Z</dcterms:modified>
</cp:coreProperties>
</file>