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53636" w14:textId="0B4FFE05" w:rsidR="006371D8" w:rsidRPr="003E7C3A" w:rsidRDefault="006371D8" w:rsidP="00B875CA">
      <w:pPr>
        <w:pStyle w:val="Heading1"/>
      </w:pPr>
      <w:r w:rsidRPr="003E7C3A">
        <w:t>Overview</w:t>
      </w:r>
    </w:p>
    <w:p w14:paraId="16D0BD6B" w14:textId="4A5F0F51" w:rsidR="006371D8" w:rsidRDefault="006371D8" w:rsidP="00D33186">
      <w:pPr>
        <w:pStyle w:val="Heading2"/>
        <w:numPr>
          <w:ilvl w:val="0"/>
          <w:numId w:val="0"/>
        </w:numPr>
        <w:ind w:left="576"/>
      </w:pPr>
      <w:r w:rsidRPr="003E7C3A">
        <w:t>AVC system</w:t>
      </w:r>
      <w:r w:rsidR="003E4FDB" w:rsidRPr="003E7C3A">
        <w:t>s</w:t>
      </w:r>
      <w:r w:rsidRPr="003E7C3A">
        <w:t xml:space="preserve"> </w:t>
      </w:r>
      <w:r w:rsidR="003E4FDB" w:rsidRPr="003E7C3A">
        <w:t>are a</w:t>
      </w:r>
      <w:r w:rsidRPr="003E7C3A">
        <w:t xml:space="preserve"> critical element to automation of weld process. The </w:t>
      </w:r>
      <w:r w:rsidR="008D2EBA" w:rsidRPr="003E7C3A">
        <w:t>w</w:t>
      </w:r>
      <w:r w:rsidRPr="003E7C3A">
        <w:t xml:space="preserve">eld </w:t>
      </w:r>
      <w:r w:rsidR="008D2EBA" w:rsidRPr="003E7C3A">
        <w:t>a</w:t>
      </w:r>
      <w:r w:rsidRPr="003E7C3A">
        <w:t>rc creates current through air after breakdown voltage has</w:t>
      </w:r>
      <w:r w:rsidR="003E4FDB" w:rsidRPr="003E7C3A">
        <w:t xml:space="preserve"> been </w:t>
      </w:r>
      <w:r w:rsidRPr="003E7C3A">
        <w:t xml:space="preserve">surpassed. The arc voltage is then a function of distance from the workpiece when used with a </w:t>
      </w:r>
      <w:r w:rsidR="00C17F93" w:rsidRPr="003E7C3A">
        <w:t xml:space="preserve">power supply in </w:t>
      </w:r>
      <w:r w:rsidRPr="003E7C3A">
        <w:t xml:space="preserve">constant current </w:t>
      </w:r>
      <w:r w:rsidR="00C17F93" w:rsidRPr="003E7C3A">
        <w:t>mode</w:t>
      </w:r>
      <w:r w:rsidRPr="003E7C3A">
        <w:t>. The AVC software</w:t>
      </w:r>
      <w:r w:rsidR="003E4FDB" w:rsidRPr="003E7C3A">
        <w:t>, as defined in this document,</w:t>
      </w:r>
      <w:r w:rsidRPr="003E7C3A">
        <w:t xml:space="preserve"> will use </w:t>
      </w:r>
      <w:r w:rsidR="00C17F93" w:rsidRPr="003E7C3A">
        <w:t>Data Acquisition</w:t>
      </w:r>
      <w:r w:rsidRPr="003E7C3A">
        <w:t xml:space="preserve"> to measure arc voltage and</w:t>
      </w:r>
      <w:r w:rsidR="00C17F93" w:rsidRPr="003E7C3A">
        <w:t xml:space="preserve"> a PID controller to</w:t>
      </w:r>
      <w:r w:rsidRPr="003E7C3A">
        <w:t xml:space="preserve"> maintain a constant or within tolerance arc length to ensure weld profile</w:t>
      </w:r>
      <w:r w:rsidRPr="003E7C3A">
        <w:rPr>
          <w:vertAlign w:val="superscript"/>
        </w:rPr>
        <w:t>1</w:t>
      </w:r>
      <w:r w:rsidRPr="003E7C3A">
        <w:t xml:space="preserve"> is maintained.</w:t>
      </w:r>
      <w:r w:rsidR="00E73A60">
        <w:t xml:space="preserve"> </w:t>
      </w:r>
      <w:r w:rsidR="00AD206B">
        <w:t xml:space="preserve">This new SRS is an </w:t>
      </w:r>
      <w:r w:rsidR="00BE1051">
        <w:t>augmentation</w:t>
      </w:r>
      <w:r w:rsidR="00AD206B">
        <w:t xml:space="preserve"> upon the original SRS and retain</w:t>
      </w:r>
      <w:r w:rsidR="00BE1051">
        <w:t>s</w:t>
      </w:r>
      <w:r w:rsidR="00AD206B">
        <w:t xml:space="preserve"> relevant information from the original SRS.</w:t>
      </w:r>
    </w:p>
    <w:p w14:paraId="3BDB7FB3" w14:textId="77777777" w:rsidR="000357B9" w:rsidRPr="000357B9" w:rsidRDefault="000357B9" w:rsidP="000357B9"/>
    <w:p w14:paraId="229C2FFB" w14:textId="753E645E" w:rsidR="006371D8" w:rsidRPr="003E7C3A" w:rsidRDefault="006371D8" w:rsidP="00B875CA">
      <w:pPr>
        <w:pStyle w:val="Heading1"/>
      </w:pPr>
      <w:r w:rsidRPr="003E7C3A">
        <w:t>Project Phases</w:t>
      </w:r>
    </w:p>
    <w:p w14:paraId="5D0135D3" w14:textId="0F00E0C0" w:rsidR="006371D8" w:rsidRPr="003E7C3A" w:rsidRDefault="00A31263" w:rsidP="00B875CA">
      <w:pPr>
        <w:pStyle w:val="Heading2"/>
      </w:pPr>
      <w:r w:rsidRPr="003E7C3A">
        <w:t xml:space="preserve">Phase I: </w:t>
      </w:r>
      <w:r w:rsidR="00AD206B">
        <w:t xml:space="preserve">Implementation of new </w:t>
      </w:r>
      <w:r w:rsidR="00635007">
        <w:t>Object-Oriented Programming (</w:t>
      </w:r>
      <w:r w:rsidR="00AD206B">
        <w:t>OOP</w:t>
      </w:r>
      <w:r w:rsidR="00635007">
        <w:t>)</w:t>
      </w:r>
      <w:r w:rsidR="00AD206B">
        <w:t xml:space="preserve"> architecture and features</w:t>
      </w:r>
    </w:p>
    <w:p w14:paraId="077F2E92" w14:textId="2D51E193" w:rsidR="00A31263" w:rsidRPr="003E7C3A" w:rsidRDefault="00BA1D14" w:rsidP="002D76A3">
      <w:pPr>
        <w:pStyle w:val="Heading2"/>
      </w:pPr>
      <w:r w:rsidRPr="003E7C3A">
        <w:t xml:space="preserve">Phase II: </w:t>
      </w:r>
      <w:r w:rsidR="0093718C">
        <w:t>Test and Debug TigARC 2.0</w:t>
      </w:r>
    </w:p>
    <w:p w14:paraId="17A5C3B6" w14:textId="39477DB9" w:rsidR="006371D8" w:rsidRPr="003E7C3A" w:rsidRDefault="00BA1D14" w:rsidP="00B875CA">
      <w:pPr>
        <w:pStyle w:val="Heading2"/>
      </w:pPr>
      <w:r w:rsidRPr="003E7C3A">
        <w:t>Phase I</w:t>
      </w:r>
      <w:r w:rsidR="00E43815" w:rsidRPr="003E7C3A">
        <w:t>I</w:t>
      </w:r>
      <w:r w:rsidRPr="003E7C3A">
        <w:t xml:space="preserve">I: </w:t>
      </w:r>
      <w:r w:rsidR="006371D8" w:rsidRPr="003E7C3A">
        <w:t>Pilot Production</w:t>
      </w:r>
      <w:r w:rsidR="00B41303" w:rsidRPr="003E7C3A">
        <w:t xml:space="preserve"> with </w:t>
      </w:r>
      <w:r w:rsidR="0093718C">
        <w:t>TigARC 2.0</w:t>
      </w:r>
    </w:p>
    <w:p w14:paraId="3EBB549E" w14:textId="067494ED" w:rsidR="006371D8" w:rsidRPr="0022583C" w:rsidRDefault="00BA1D14" w:rsidP="00B875CA">
      <w:pPr>
        <w:pStyle w:val="Heading2"/>
      </w:pPr>
      <w:r w:rsidRPr="00CF3C00">
        <w:t xml:space="preserve">Phase IV: </w:t>
      </w:r>
      <w:r w:rsidR="006371D8" w:rsidRPr="00CF3C00">
        <w:t xml:space="preserve">Full </w:t>
      </w:r>
      <w:r w:rsidR="002E56A7" w:rsidRPr="00CF3C00">
        <w:t>R</w:t>
      </w:r>
      <w:r w:rsidR="006371D8" w:rsidRPr="00CF3C00">
        <w:t>emote Prototype</w:t>
      </w:r>
      <w:r w:rsidR="002E56A7" w:rsidRPr="00CF3C00">
        <w:t xml:space="preserve"> – Dynasty Modbus</w:t>
      </w:r>
    </w:p>
    <w:p w14:paraId="4A8C4A29" w14:textId="159BE8A5" w:rsidR="006371D8" w:rsidRPr="003E7C3A" w:rsidRDefault="00BA1D14" w:rsidP="00B875CA">
      <w:pPr>
        <w:pStyle w:val="Heading2"/>
      </w:pPr>
      <w:r w:rsidRPr="003E7C3A">
        <w:t xml:space="preserve">Phase V: </w:t>
      </w:r>
      <w:r w:rsidR="002E56A7" w:rsidRPr="003E7C3A">
        <w:t>Volume Pilot</w:t>
      </w:r>
      <w:r w:rsidR="0039739E" w:rsidRPr="003E7C3A">
        <w:t xml:space="preserve"> Production</w:t>
      </w:r>
    </w:p>
    <w:p w14:paraId="138B5DF9" w14:textId="3B3199A4" w:rsidR="006371D8" w:rsidRPr="003E7C3A" w:rsidRDefault="00BA1D14" w:rsidP="00B875CA">
      <w:pPr>
        <w:pStyle w:val="Heading2"/>
      </w:pPr>
      <w:r w:rsidRPr="003E7C3A">
        <w:t xml:space="preserve">Phase VI: </w:t>
      </w:r>
      <w:r w:rsidR="002E56A7" w:rsidRPr="003E7C3A">
        <w:t>Production Release</w:t>
      </w:r>
    </w:p>
    <w:p w14:paraId="38C1B234" w14:textId="323DDBA2" w:rsidR="006371D8" w:rsidRDefault="00BA1D14" w:rsidP="006371D8">
      <w:pPr>
        <w:pStyle w:val="Heading2"/>
      </w:pPr>
      <w:r w:rsidRPr="003E7C3A">
        <w:t xml:space="preserve">Phase VII: </w:t>
      </w:r>
      <w:r w:rsidR="00F84BB1" w:rsidRPr="003E7C3A">
        <w:t>End-of-life</w:t>
      </w:r>
    </w:p>
    <w:p w14:paraId="0A1FA38E" w14:textId="7AD23FEC" w:rsidR="00332092" w:rsidRDefault="00332092" w:rsidP="00332092"/>
    <w:p w14:paraId="6EEB298E" w14:textId="2EC3FA41" w:rsidR="00332092" w:rsidRDefault="00332092" w:rsidP="00332092">
      <w:pPr>
        <w:pStyle w:val="Heading1"/>
      </w:pPr>
      <w:r>
        <w:t>Project Goals</w:t>
      </w:r>
    </w:p>
    <w:p w14:paraId="2F6465A2" w14:textId="2B588B3F" w:rsidR="00332092" w:rsidRDefault="00332092" w:rsidP="00332092">
      <w:pPr>
        <w:pStyle w:val="Heading2"/>
      </w:pPr>
      <w:r>
        <w:t>Overhaul system architecture to Object-Oriented Programming (OOP)</w:t>
      </w:r>
    </w:p>
    <w:p w14:paraId="7EE2B38B" w14:textId="5EA51F2A" w:rsidR="00332092" w:rsidRDefault="00332092" w:rsidP="00332092">
      <w:pPr>
        <w:pStyle w:val="Heading2"/>
      </w:pPr>
      <w:r>
        <w:t>Daisy-chaining 2</w:t>
      </w:r>
      <w:r w:rsidRPr="00460928">
        <w:rPr>
          <w:vertAlign w:val="superscript"/>
        </w:rPr>
        <w:t>nd</w:t>
      </w:r>
      <w:r>
        <w:t xml:space="preserve"> </w:t>
      </w:r>
      <w:proofErr w:type="spellStart"/>
      <w:r>
        <w:t>SmartMotor</w:t>
      </w:r>
      <w:proofErr w:type="spellEnd"/>
      <w:r>
        <w:t xml:space="preserve"> for positioner control</w:t>
      </w:r>
    </w:p>
    <w:p w14:paraId="45A97E67" w14:textId="7462981F" w:rsidR="00332092" w:rsidRDefault="00332092" w:rsidP="00332092">
      <w:pPr>
        <w:pStyle w:val="Heading2"/>
      </w:pPr>
      <w:r>
        <w:t xml:space="preserve">Fix existing bugs and update </w:t>
      </w:r>
      <w:r w:rsidR="003765D0">
        <w:t>existing</w:t>
      </w:r>
      <w:r w:rsidR="00B81FF2">
        <w:t xml:space="preserve"> </w:t>
      </w:r>
      <w:r>
        <w:t>features</w:t>
      </w:r>
      <w:r w:rsidR="00B81FF2">
        <w:t xml:space="preserve"> (sequence files, log files, GUI)</w:t>
      </w:r>
    </w:p>
    <w:p w14:paraId="2DF67363" w14:textId="77777777" w:rsidR="00332092" w:rsidRPr="00332092" w:rsidRDefault="00332092" w:rsidP="00460928"/>
    <w:p w14:paraId="32C763DD" w14:textId="51D6D80C" w:rsidR="002E56A7" w:rsidRPr="003E7C3A" w:rsidRDefault="002E56A7" w:rsidP="00B875CA">
      <w:pPr>
        <w:pStyle w:val="Heading1"/>
      </w:pPr>
      <w:commentRangeStart w:id="0"/>
      <w:commentRangeEnd w:id="0"/>
      <w:r w:rsidRPr="003E7C3A">
        <w:lastRenderedPageBreak/>
        <w:t>Hardware</w:t>
      </w:r>
    </w:p>
    <w:p w14:paraId="626817BE" w14:textId="2A671BBE" w:rsidR="003E4FDB" w:rsidRPr="003E7C3A" w:rsidRDefault="003E4FDB" w:rsidP="00B875CA">
      <w:pPr>
        <w:pStyle w:val="Heading2"/>
      </w:pPr>
      <w:r w:rsidRPr="003E7C3A">
        <w:t>N</w:t>
      </w:r>
      <w:r w:rsidR="00CE3F8F" w:rsidRPr="003E7C3A">
        <w:t>I</w:t>
      </w:r>
      <w:r w:rsidRPr="003E7C3A">
        <w:t xml:space="preserve"> Compact DAQ has been selected,</w:t>
      </w:r>
      <w:r w:rsidR="00082A57">
        <w:t xml:space="preserve"> but</w:t>
      </w:r>
      <w:r w:rsidRPr="003E7C3A">
        <w:t xml:space="preserve"> NI Compact RIO may be needed with “Real Time” processing to </w:t>
      </w:r>
      <w:r w:rsidR="007C5EC1">
        <w:t>resolve latency issues</w:t>
      </w:r>
    </w:p>
    <w:p w14:paraId="7CFAAB7C" w14:textId="057486E8" w:rsidR="002E56A7" w:rsidRPr="003E7C3A" w:rsidRDefault="00A31263" w:rsidP="00B875CA">
      <w:pPr>
        <w:pStyle w:val="Heading2"/>
      </w:pPr>
      <w:r w:rsidRPr="003E7C3A">
        <w:t>NI Compact DAQ with supported modules:</w:t>
      </w:r>
    </w:p>
    <w:p w14:paraId="19A40D5B" w14:textId="025B6123" w:rsidR="00A31263" w:rsidRPr="003E7C3A" w:rsidRDefault="00A31263" w:rsidP="003302A8">
      <w:pPr>
        <w:pStyle w:val="Heading3"/>
        <w:numPr>
          <w:ilvl w:val="0"/>
          <w:numId w:val="12"/>
        </w:numPr>
      </w:pPr>
      <w:r w:rsidRPr="003E7C3A">
        <w:t>NI</w:t>
      </w:r>
      <w:r w:rsidR="00BD1211">
        <w:t>-</w:t>
      </w:r>
      <w:r w:rsidRPr="003E7C3A">
        <w:t>920</w:t>
      </w:r>
      <w:r w:rsidR="00BD1211">
        <w:t>5</w:t>
      </w:r>
      <w:r w:rsidRPr="003E7C3A">
        <w:t xml:space="preserve"> (AI)</w:t>
      </w:r>
    </w:p>
    <w:p w14:paraId="508A192C" w14:textId="764FC462" w:rsidR="00A31263" w:rsidRPr="000357B9" w:rsidRDefault="00A31263" w:rsidP="003302A8">
      <w:pPr>
        <w:pStyle w:val="Heading3"/>
        <w:numPr>
          <w:ilvl w:val="0"/>
          <w:numId w:val="12"/>
        </w:numPr>
      </w:pPr>
      <w:r w:rsidRPr="000357B9">
        <w:t>NI9861</w:t>
      </w:r>
      <w:r w:rsidR="00CE3F8F" w:rsidRPr="000357B9">
        <w:t xml:space="preserve"> </w:t>
      </w:r>
      <w:r w:rsidRPr="000357B9">
        <w:t>(C</w:t>
      </w:r>
      <w:r w:rsidR="00CE3F8F" w:rsidRPr="000357B9">
        <w:t xml:space="preserve">AN </w:t>
      </w:r>
      <w:r w:rsidRPr="000357B9">
        <w:t>Bus)</w:t>
      </w:r>
    </w:p>
    <w:p w14:paraId="2BCB3F7D" w14:textId="3E8D5053" w:rsidR="00A31263" w:rsidRPr="003E7C3A" w:rsidRDefault="00A31263" w:rsidP="003302A8">
      <w:pPr>
        <w:pStyle w:val="Heading3"/>
        <w:numPr>
          <w:ilvl w:val="0"/>
          <w:numId w:val="12"/>
        </w:numPr>
      </w:pPr>
      <w:r w:rsidRPr="003E7C3A">
        <w:t>NI</w:t>
      </w:r>
      <w:r w:rsidR="00BD1211">
        <w:t>-</w:t>
      </w:r>
      <w:r w:rsidRPr="003E7C3A">
        <w:t>9263</w:t>
      </w:r>
      <w:r w:rsidR="00CE3F8F" w:rsidRPr="003E7C3A">
        <w:t xml:space="preserve"> </w:t>
      </w:r>
      <w:r w:rsidRPr="003E7C3A">
        <w:t>(AO)</w:t>
      </w:r>
    </w:p>
    <w:p w14:paraId="1682E3E6" w14:textId="06AA22C2" w:rsidR="00A31263" w:rsidRPr="003E7C3A" w:rsidRDefault="00A31263" w:rsidP="003302A8">
      <w:pPr>
        <w:pStyle w:val="Heading3"/>
        <w:numPr>
          <w:ilvl w:val="0"/>
          <w:numId w:val="12"/>
        </w:numPr>
      </w:pPr>
      <w:r w:rsidRPr="003E7C3A">
        <w:t>NI</w:t>
      </w:r>
      <w:r w:rsidR="00BD1211">
        <w:t>-</w:t>
      </w:r>
      <w:r w:rsidRPr="003E7C3A">
        <w:t>9482 (</w:t>
      </w:r>
      <w:r w:rsidR="00CE3F8F" w:rsidRPr="003E7C3A">
        <w:t>R</w:t>
      </w:r>
      <w:r w:rsidRPr="003E7C3A">
        <w:t>elay)</w:t>
      </w:r>
    </w:p>
    <w:p w14:paraId="29916030" w14:textId="55A69229" w:rsidR="00A31263" w:rsidRPr="003E7C3A" w:rsidRDefault="00A31263" w:rsidP="003302A8">
      <w:pPr>
        <w:pStyle w:val="Heading3"/>
        <w:numPr>
          <w:ilvl w:val="0"/>
          <w:numId w:val="12"/>
        </w:numPr>
      </w:pPr>
      <w:r w:rsidRPr="003E7C3A">
        <w:t>NI</w:t>
      </w:r>
      <w:r w:rsidR="00BD1211">
        <w:t>-</w:t>
      </w:r>
      <w:r w:rsidRPr="003E7C3A">
        <w:t>9421</w:t>
      </w:r>
      <w:r w:rsidR="00CE3F8F" w:rsidRPr="003E7C3A">
        <w:t xml:space="preserve"> </w:t>
      </w:r>
      <w:r w:rsidRPr="003E7C3A">
        <w:t>(DI)</w:t>
      </w:r>
    </w:p>
    <w:p w14:paraId="1733AC19" w14:textId="72420941" w:rsidR="00A31263" w:rsidRPr="003E7C3A" w:rsidRDefault="00A31263" w:rsidP="003302A8">
      <w:pPr>
        <w:pStyle w:val="Heading3"/>
        <w:numPr>
          <w:ilvl w:val="0"/>
          <w:numId w:val="12"/>
        </w:numPr>
      </w:pPr>
      <w:r w:rsidRPr="003E7C3A">
        <w:t>NI</w:t>
      </w:r>
      <w:r w:rsidR="00BD1211">
        <w:t>-</w:t>
      </w:r>
      <w:r w:rsidRPr="003E7C3A">
        <w:t>9472</w:t>
      </w:r>
      <w:r w:rsidR="00CE3F8F" w:rsidRPr="003E7C3A">
        <w:t xml:space="preserve"> </w:t>
      </w:r>
      <w:r w:rsidRPr="003E7C3A">
        <w:t>(DO)</w:t>
      </w:r>
    </w:p>
    <w:p w14:paraId="2A158911" w14:textId="4D3A3FD7" w:rsidR="00374013" w:rsidRPr="003E7C3A" w:rsidRDefault="00374013" w:rsidP="00374013">
      <w:pPr>
        <w:pStyle w:val="Heading2"/>
      </w:pPr>
      <w:r w:rsidRPr="003E7C3A">
        <w:t xml:space="preserve">Servo </w:t>
      </w:r>
      <w:r w:rsidR="0038506E" w:rsidRPr="003E7C3A">
        <w:t>M</w:t>
      </w:r>
      <w:r w:rsidRPr="003E7C3A">
        <w:t>otors</w:t>
      </w:r>
    </w:p>
    <w:p w14:paraId="79E86B7E" w14:textId="677752EA" w:rsidR="00BD1211" w:rsidRDefault="00726903" w:rsidP="003302A8">
      <w:pPr>
        <w:pStyle w:val="Heading3"/>
        <w:numPr>
          <w:ilvl w:val="0"/>
          <w:numId w:val="16"/>
        </w:numPr>
      </w:pPr>
      <w:r>
        <w:t xml:space="preserve">2x </w:t>
      </w:r>
      <w:r w:rsidR="00BD1211">
        <w:t xml:space="preserve">Moog Animatics </w:t>
      </w:r>
      <w:proofErr w:type="spellStart"/>
      <w:r w:rsidR="00BD1211">
        <w:t>SmartMotor</w:t>
      </w:r>
      <w:proofErr w:type="spellEnd"/>
      <w:r w:rsidR="00BD1211">
        <w:t xml:space="preserve"> SM23165D-CDS7 option will be daisy-chained to control the linear actuator and positioner</w:t>
      </w:r>
    </w:p>
    <w:p w14:paraId="035B7C70" w14:textId="67B4DA89" w:rsidR="00374013" w:rsidRPr="003E7C3A" w:rsidRDefault="00F53A97" w:rsidP="003302A8">
      <w:pPr>
        <w:pStyle w:val="Heading3"/>
        <w:numPr>
          <w:ilvl w:val="0"/>
          <w:numId w:val="16"/>
        </w:numPr>
      </w:pPr>
      <w:proofErr w:type="spellStart"/>
      <w:r>
        <w:t>SmartMotor</w:t>
      </w:r>
      <w:proofErr w:type="spellEnd"/>
      <w:r>
        <w:t xml:space="preserve"> Interface (SMI) will be used to control motors, Thompson Engineering will produce/provide code for motor control in LabVIEW environment</w:t>
      </w:r>
    </w:p>
    <w:p w14:paraId="5FEFE801" w14:textId="394B3430" w:rsidR="00E43815" w:rsidRDefault="006E7B2D" w:rsidP="003302A8">
      <w:pPr>
        <w:pStyle w:val="Heading3"/>
        <w:numPr>
          <w:ilvl w:val="0"/>
          <w:numId w:val="16"/>
        </w:numPr>
      </w:pPr>
      <w:r w:rsidRPr="003E7C3A">
        <w:t>Motor m</w:t>
      </w:r>
      <w:r w:rsidR="00E43815" w:rsidRPr="003E7C3A">
        <w:t>ove</w:t>
      </w:r>
      <w:r w:rsidRPr="003E7C3A">
        <w:t>s</w:t>
      </w:r>
      <w:r w:rsidR="0008564A" w:rsidRPr="003E7C3A">
        <w:t xml:space="preserve"> </w:t>
      </w:r>
      <w:r w:rsidR="00777079" w:rsidRPr="003E7C3A">
        <w:t xml:space="preserve">to </w:t>
      </w:r>
      <w:r w:rsidR="00E43815" w:rsidRPr="003E7C3A">
        <w:t>position</w:t>
      </w:r>
      <w:r w:rsidR="0008564A" w:rsidRPr="003E7C3A">
        <w:t xml:space="preserve"> driven by direction and distance command from PID controller is preferred, </w:t>
      </w:r>
      <w:r w:rsidR="00F53A97">
        <w:t>an absolute position mode with exclusion zones</w:t>
      </w:r>
      <w:r w:rsidR="00E43815" w:rsidRPr="003E7C3A">
        <w:t xml:space="preserve"> </w:t>
      </w:r>
      <w:r w:rsidRPr="003E7C3A">
        <w:t xml:space="preserve">may </w:t>
      </w:r>
      <w:r w:rsidR="00F53A97">
        <w:t xml:space="preserve">also </w:t>
      </w:r>
      <w:r w:rsidRPr="003E7C3A">
        <w:t>be considered</w:t>
      </w:r>
      <w:r w:rsidR="003765D0">
        <w:t xml:space="preserve"> in the future</w:t>
      </w:r>
    </w:p>
    <w:p w14:paraId="6A73BC83" w14:textId="1E57F5DF" w:rsidR="0039739E" w:rsidRDefault="0039739E" w:rsidP="0039739E">
      <w:pPr>
        <w:pStyle w:val="Heading2"/>
      </w:pPr>
      <w:r w:rsidRPr="003E7C3A">
        <w:t>Linear Actuator Sensors</w:t>
      </w:r>
    </w:p>
    <w:p w14:paraId="2F804182" w14:textId="36B69C62" w:rsidR="00863A77" w:rsidRPr="00863A77" w:rsidRDefault="00863A77" w:rsidP="003D6A8F">
      <w:pPr>
        <w:pStyle w:val="Heading3"/>
        <w:numPr>
          <w:ilvl w:val="0"/>
          <w:numId w:val="36"/>
        </w:numPr>
      </w:pPr>
      <w:r>
        <w:t xml:space="preserve">2x </w:t>
      </w:r>
      <w:r w:rsidRPr="00863A77">
        <w:t>Panasonic GX-F8A</w:t>
      </w:r>
      <w:r>
        <w:t xml:space="preserve"> to be used as limit switches and </w:t>
      </w:r>
      <w:r w:rsidR="00AE71FA">
        <w:t xml:space="preserve">for </w:t>
      </w:r>
      <w:r>
        <w:t>homing command</w:t>
      </w:r>
      <w:r w:rsidR="00AE71FA">
        <w:t>, needs implementation</w:t>
      </w:r>
      <w:r>
        <w:t xml:space="preserve"> in firmware</w:t>
      </w:r>
    </w:p>
    <w:p w14:paraId="6742CB11" w14:textId="25F4C1B2" w:rsidR="0039739E" w:rsidRDefault="0039739E" w:rsidP="0039739E">
      <w:pPr>
        <w:pStyle w:val="Heading2"/>
      </w:pPr>
      <w:r w:rsidRPr="003E7C3A">
        <w:t>Emergency Off (EMO) Switch</w:t>
      </w:r>
    </w:p>
    <w:p w14:paraId="022915EA" w14:textId="169A2376" w:rsidR="0097143E" w:rsidRDefault="00863A77" w:rsidP="0097143E">
      <w:pPr>
        <w:pStyle w:val="Heading3"/>
        <w:numPr>
          <w:ilvl w:val="0"/>
          <w:numId w:val="36"/>
        </w:numPr>
      </w:pPr>
      <w:r w:rsidRPr="00863A77">
        <w:t>Omron A22E-</w:t>
      </w:r>
      <w:r w:rsidR="003D48B5">
        <w:t>M</w:t>
      </w:r>
      <w:r w:rsidR="0023015E">
        <w:t>-03-EMO</w:t>
      </w:r>
      <w:r w:rsidR="002C20EA">
        <w:t xml:space="preserve"> will be used</w:t>
      </w:r>
    </w:p>
    <w:p w14:paraId="154CBAD5" w14:textId="14B10C24" w:rsidR="0023015E" w:rsidRDefault="0097143E" w:rsidP="00460928">
      <w:pPr>
        <w:rPr>
          <w:b/>
          <w:i/>
          <w:u w:val="single"/>
        </w:rPr>
      </w:pPr>
      <w:r w:rsidRPr="00460928">
        <w:rPr>
          <w:b/>
          <w:i/>
          <w:u w:val="single"/>
        </w:rPr>
        <w:t>Note: w</w:t>
      </w:r>
      <w:r w:rsidR="0023015E" w:rsidRPr="00460928">
        <w:rPr>
          <w:b/>
          <w:i/>
          <w:u w:val="single"/>
        </w:rPr>
        <w:t xml:space="preserve">ill physically disconnect arc contactor signal, and both </w:t>
      </w:r>
      <w:proofErr w:type="spellStart"/>
      <w:r w:rsidR="0023015E" w:rsidRPr="00460928">
        <w:rPr>
          <w:b/>
          <w:i/>
          <w:u w:val="single"/>
        </w:rPr>
        <w:t>SmartMotors</w:t>
      </w:r>
      <w:proofErr w:type="spellEnd"/>
      <w:r w:rsidR="0023015E" w:rsidRPr="00460928">
        <w:rPr>
          <w:b/>
          <w:i/>
          <w:u w:val="single"/>
        </w:rPr>
        <w:t>’ power while simultaneously sending a trip signal to the DI module</w:t>
      </w:r>
      <w:r w:rsidR="00BA3B00">
        <w:rPr>
          <w:b/>
          <w:i/>
          <w:u w:val="single"/>
        </w:rPr>
        <w:t>.</w:t>
      </w:r>
    </w:p>
    <w:p w14:paraId="672B82A3" w14:textId="77777777" w:rsidR="00BA3B00" w:rsidRPr="00460928" w:rsidRDefault="00BA3B00" w:rsidP="00460928">
      <w:pPr>
        <w:rPr>
          <w:b/>
          <w:i/>
          <w:u w:val="single"/>
        </w:rPr>
      </w:pPr>
    </w:p>
    <w:p w14:paraId="30D77599" w14:textId="324F20C3" w:rsidR="006371D8" w:rsidRPr="003E7C3A" w:rsidRDefault="00996E81" w:rsidP="00B875CA">
      <w:pPr>
        <w:pStyle w:val="Heading1"/>
      </w:pPr>
      <w:proofErr w:type="spellStart"/>
      <w:r>
        <w:lastRenderedPageBreak/>
        <w:t>cDAQ</w:t>
      </w:r>
      <w:proofErr w:type="spellEnd"/>
      <w:r>
        <w:t xml:space="preserve"> Modules</w:t>
      </w:r>
    </w:p>
    <w:p w14:paraId="008D4569" w14:textId="0E2CAC3F" w:rsidR="00A31263" w:rsidRPr="003E7C3A" w:rsidRDefault="00A31263" w:rsidP="00A31263">
      <w:pPr>
        <w:pStyle w:val="Heading2"/>
      </w:pPr>
      <w:r w:rsidRPr="003E7C3A">
        <w:t>Analog Inputs</w:t>
      </w:r>
    </w:p>
    <w:p w14:paraId="06249F03" w14:textId="48DEBE87" w:rsidR="00A31263" w:rsidRPr="003E7C3A" w:rsidRDefault="00A31263" w:rsidP="003302A8">
      <w:pPr>
        <w:pStyle w:val="Heading3"/>
        <w:numPr>
          <w:ilvl w:val="0"/>
          <w:numId w:val="15"/>
        </w:numPr>
      </w:pPr>
      <w:r w:rsidRPr="003E7C3A">
        <w:t>Arc Voltage (</w:t>
      </w:r>
      <w:r w:rsidR="002D34A1" w:rsidRPr="003E7C3A">
        <w:t xml:space="preserve">Voltage </w:t>
      </w:r>
      <w:proofErr w:type="spellStart"/>
      <w:r w:rsidR="002D34A1" w:rsidRPr="003E7C3A">
        <w:t>Dyn</w:t>
      </w:r>
      <w:proofErr w:type="spellEnd"/>
      <w:r w:rsidRPr="003E7C3A">
        <w:t>): 0-10V</w:t>
      </w:r>
      <w:r w:rsidR="00D4194A" w:rsidRPr="003E7C3A">
        <w:t xml:space="preserve">, Voltage </w:t>
      </w:r>
      <w:r w:rsidR="009D1CD4">
        <w:t>F</w:t>
      </w:r>
      <w:r w:rsidR="00D4194A" w:rsidRPr="003E7C3A">
        <w:t>eedback; +1</w:t>
      </w:r>
      <w:r w:rsidR="009D1CD4">
        <w:t>V</w:t>
      </w:r>
      <w:r w:rsidR="00D4194A" w:rsidRPr="003E7C3A">
        <w:t>DC per 10</w:t>
      </w:r>
      <w:r w:rsidR="009D1CD4">
        <w:t>V</w:t>
      </w:r>
      <w:r w:rsidR="00D4194A" w:rsidRPr="003E7C3A">
        <w:t xml:space="preserve"> output</w:t>
      </w:r>
    </w:p>
    <w:p w14:paraId="628A19C2" w14:textId="4AAD3DC4" w:rsidR="00A31263" w:rsidRPr="003E7C3A" w:rsidRDefault="002D34A1" w:rsidP="003302A8">
      <w:pPr>
        <w:pStyle w:val="Heading3"/>
        <w:numPr>
          <w:ilvl w:val="0"/>
          <w:numId w:val="15"/>
        </w:numPr>
      </w:pPr>
      <w:r w:rsidRPr="003E7C3A">
        <w:t xml:space="preserve">Weld Current (Current </w:t>
      </w:r>
      <w:proofErr w:type="spellStart"/>
      <w:r w:rsidRPr="003E7C3A">
        <w:t>Dyn</w:t>
      </w:r>
      <w:proofErr w:type="spellEnd"/>
      <w:r w:rsidRPr="003E7C3A">
        <w:t>): 0-10V</w:t>
      </w:r>
      <w:r w:rsidR="00D4194A" w:rsidRPr="003E7C3A">
        <w:t xml:space="preserve">, Current </w:t>
      </w:r>
      <w:r w:rsidR="009D1CD4">
        <w:t>F</w:t>
      </w:r>
      <w:r w:rsidR="00D4194A" w:rsidRPr="003E7C3A">
        <w:t>eedback; +1</w:t>
      </w:r>
      <w:r w:rsidR="00E35AF0" w:rsidRPr="003E7C3A">
        <w:t>0</w:t>
      </w:r>
      <w:r w:rsidR="009D1CD4">
        <w:t>V</w:t>
      </w:r>
      <w:r w:rsidR="00D4194A" w:rsidRPr="003E7C3A">
        <w:t>DC per 100</w:t>
      </w:r>
      <w:r w:rsidR="00E35AF0" w:rsidRPr="003E7C3A">
        <w:t>% of peak current set on machine</w:t>
      </w:r>
    </w:p>
    <w:p w14:paraId="52DF82FE" w14:textId="45214AE3" w:rsidR="00777079" w:rsidRPr="003E7C3A" w:rsidRDefault="00DC1A84" w:rsidP="00DC1A84">
      <w:pPr>
        <w:rPr>
          <w:b/>
          <w:i/>
          <w:u w:val="single"/>
        </w:rPr>
      </w:pPr>
      <w:r w:rsidRPr="003E7C3A">
        <w:rPr>
          <w:b/>
          <w:i/>
          <w:u w:val="single"/>
        </w:rPr>
        <w:t xml:space="preserve">Note: </w:t>
      </w:r>
      <w:r w:rsidR="00FE7C5B" w:rsidRPr="003E7C3A">
        <w:rPr>
          <w:b/>
          <w:i/>
          <w:u w:val="single"/>
        </w:rPr>
        <w:t>s</w:t>
      </w:r>
      <w:r w:rsidR="00777079" w:rsidRPr="003E7C3A">
        <w:rPr>
          <w:b/>
          <w:i/>
          <w:u w:val="single"/>
        </w:rPr>
        <w:t xml:space="preserve">et the Dynasty 400’s </w:t>
      </w:r>
      <w:r w:rsidR="00300BDD">
        <w:rPr>
          <w:b/>
          <w:i/>
          <w:u w:val="single"/>
        </w:rPr>
        <w:t>p</w:t>
      </w:r>
      <w:r w:rsidR="00777079" w:rsidRPr="003E7C3A">
        <w:rPr>
          <w:b/>
          <w:i/>
          <w:u w:val="single"/>
        </w:rPr>
        <w:t xml:space="preserve">eak </w:t>
      </w:r>
      <w:r w:rsidR="00300BDD">
        <w:rPr>
          <w:b/>
          <w:i/>
          <w:u w:val="single"/>
        </w:rPr>
        <w:t>a</w:t>
      </w:r>
      <w:r w:rsidR="00777079" w:rsidRPr="003E7C3A">
        <w:rPr>
          <w:b/>
          <w:i/>
          <w:u w:val="single"/>
        </w:rPr>
        <w:t>mp to 100A, therefore +10</w:t>
      </w:r>
      <w:r w:rsidR="009D1CD4">
        <w:rPr>
          <w:b/>
          <w:i/>
          <w:u w:val="single"/>
        </w:rPr>
        <w:t>V</w:t>
      </w:r>
      <w:r w:rsidR="00777079" w:rsidRPr="003E7C3A">
        <w:rPr>
          <w:b/>
          <w:i/>
          <w:u w:val="single"/>
        </w:rPr>
        <w:t>DC per 100</w:t>
      </w:r>
      <w:r w:rsidR="009D1CD4">
        <w:rPr>
          <w:b/>
          <w:i/>
          <w:u w:val="single"/>
        </w:rPr>
        <w:t>A</w:t>
      </w:r>
      <w:r w:rsidR="007C2699" w:rsidRPr="003E7C3A">
        <w:rPr>
          <w:b/>
          <w:i/>
          <w:u w:val="single"/>
        </w:rPr>
        <w:t>.</w:t>
      </w:r>
      <w:r w:rsidR="00B36716" w:rsidRPr="003E7C3A">
        <w:rPr>
          <w:b/>
          <w:i/>
          <w:u w:val="single"/>
        </w:rPr>
        <w:t xml:space="preserve"> Th</w:t>
      </w:r>
      <w:r w:rsidR="00ED0491">
        <w:rPr>
          <w:b/>
          <w:i/>
          <w:u w:val="single"/>
        </w:rPr>
        <w:t>e 100</w:t>
      </w:r>
      <w:r w:rsidR="009D1CD4">
        <w:rPr>
          <w:b/>
          <w:i/>
          <w:u w:val="single"/>
        </w:rPr>
        <w:t>A</w:t>
      </w:r>
      <w:r w:rsidR="00ED0491">
        <w:rPr>
          <w:b/>
          <w:i/>
          <w:u w:val="single"/>
        </w:rPr>
        <w:t xml:space="preserve"> max</w:t>
      </w:r>
      <w:r w:rsidR="00B36716" w:rsidRPr="003E7C3A">
        <w:rPr>
          <w:b/>
          <w:i/>
          <w:u w:val="single"/>
        </w:rPr>
        <w:t xml:space="preserve"> default setting captures WPS process requirements in active production</w:t>
      </w:r>
      <w:r w:rsidR="00BA3B00">
        <w:rPr>
          <w:b/>
          <w:i/>
          <w:u w:val="single"/>
        </w:rPr>
        <w:t>.</w:t>
      </w:r>
    </w:p>
    <w:p w14:paraId="17E4ECB8" w14:textId="754CAADB" w:rsidR="00EF2E7D" w:rsidRPr="003E7C3A" w:rsidRDefault="00EF2E7D" w:rsidP="00EF2E7D">
      <w:pPr>
        <w:pStyle w:val="Heading2"/>
      </w:pPr>
      <w:r w:rsidRPr="003E7C3A">
        <w:t>CAN Bus Communication</w:t>
      </w:r>
      <w:r w:rsidR="00652F61">
        <w:t xml:space="preserve"> (low priority)</w:t>
      </w:r>
    </w:p>
    <w:p w14:paraId="10BC03A8" w14:textId="170FCDB3" w:rsidR="00EF2E7D" w:rsidRDefault="00EF2E7D" w:rsidP="00652F61">
      <w:pPr>
        <w:pStyle w:val="Heading3"/>
        <w:numPr>
          <w:ilvl w:val="0"/>
          <w:numId w:val="41"/>
        </w:numPr>
      </w:pPr>
      <w:r w:rsidRPr="003E7C3A">
        <w:t>CAN Bus is required for full remote control of Dynasty 400 weld machine (Phase IV)</w:t>
      </w:r>
    </w:p>
    <w:p w14:paraId="780E365F" w14:textId="38CFA364" w:rsidR="00D4194A" w:rsidRPr="003E7C3A" w:rsidRDefault="00D4194A" w:rsidP="00D4194A">
      <w:pPr>
        <w:pStyle w:val="Heading2"/>
      </w:pPr>
      <w:r w:rsidRPr="003E7C3A">
        <w:t xml:space="preserve">Analog </w:t>
      </w:r>
      <w:r w:rsidR="0038506E" w:rsidRPr="003E7C3A">
        <w:t>O</w:t>
      </w:r>
      <w:r w:rsidRPr="003E7C3A">
        <w:t>utputs</w:t>
      </w:r>
    </w:p>
    <w:p w14:paraId="269120B7" w14:textId="5452FAA2" w:rsidR="00D4194A" w:rsidRPr="003E7C3A" w:rsidRDefault="00D4194A" w:rsidP="003302A8">
      <w:pPr>
        <w:pStyle w:val="Heading3"/>
        <w:numPr>
          <w:ilvl w:val="0"/>
          <w:numId w:val="17"/>
        </w:numPr>
      </w:pPr>
      <w:r w:rsidRPr="003E7C3A">
        <w:t xml:space="preserve">Current </w:t>
      </w:r>
      <w:r w:rsidR="00976431" w:rsidRPr="003E7C3A">
        <w:t>O</w:t>
      </w:r>
      <w:r w:rsidRPr="003E7C3A">
        <w:t>ut</w:t>
      </w:r>
      <w:r w:rsidR="00092BE1" w:rsidRPr="003E7C3A">
        <w:t>:</w:t>
      </w:r>
      <w:r w:rsidRPr="003E7C3A">
        <w:t xml:space="preserve"> </w:t>
      </w:r>
      <w:r w:rsidR="00092BE1" w:rsidRPr="003E7C3A">
        <w:t xml:space="preserve">0-10V, </w:t>
      </w:r>
      <w:r w:rsidR="009D1CD4">
        <w:t xml:space="preserve">defined in Sequence File, </w:t>
      </w:r>
      <w:r w:rsidRPr="003E7C3A">
        <w:t>+1</w:t>
      </w:r>
      <w:r w:rsidR="00E35AF0" w:rsidRPr="003E7C3A">
        <w:t>0</w:t>
      </w:r>
      <w:r w:rsidR="009D1CD4">
        <w:t>V</w:t>
      </w:r>
      <w:r w:rsidRPr="003E7C3A">
        <w:t>DC per 100</w:t>
      </w:r>
      <w:r w:rsidR="00E35AF0" w:rsidRPr="003E7C3A">
        <w:t xml:space="preserve">% of peak </w:t>
      </w:r>
      <w:r w:rsidRPr="003E7C3A">
        <w:t>amp</w:t>
      </w:r>
      <w:r w:rsidR="00300BDD">
        <w:t>.</w:t>
      </w:r>
      <w:r w:rsidR="00976431" w:rsidRPr="003E7C3A">
        <w:t xml:space="preserve"> </w:t>
      </w:r>
      <w:r w:rsidR="00300BDD">
        <w:t>S</w:t>
      </w:r>
      <w:r w:rsidR="00976431" w:rsidRPr="003E7C3A">
        <w:t xml:space="preserve">hould </w:t>
      </w:r>
      <w:r w:rsidR="00B36716" w:rsidRPr="003E7C3A">
        <w:t>correspond to Dynasty 400’s</w:t>
      </w:r>
      <w:r w:rsidR="00976431" w:rsidRPr="003E7C3A">
        <w:t xml:space="preserve"> </w:t>
      </w:r>
      <w:r w:rsidR="00300BDD">
        <w:t>p</w:t>
      </w:r>
      <w:r w:rsidR="00976431" w:rsidRPr="003E7C3A">
        <w:t xml:space="preserve">eak </w:t>
      </w:r>
      <w:r w:rsidR="00300BDD">
        <w:t>a</w:t>
      </w:r>
      <w:r w:rsidR="00976431" w:rsidRPr="003E7C3A">
        <w:t>mp o</w:t>
      </w:r>
      <w:r w:rsidR="00300BDD">
        <w:t>f</w:t>
      </w:r>
      <w:r w:rsidR="00976431" w:rsidRPr="003E7C3A">
        <w:t xml:space="preserve"> 100A by default</w:t>
      </w:r>
      <w:r w:rsidR="00B36716" w:rsidRPr="003E7C3A">
        <w:t xml:space="preserve">, </w:t>
      </w:r>
      <w:proofErr w:type="gramStart"/>
      <w:r w:rsidR="00ED0491">
        <w:t>similar to</w:t>
      </w:r>
      <w:proofErr w:type="gramEnd"/>
      <w:r w:rsidR="00B36716" w:rsidRPr="003E7C3A">
        <w:t xml:space="preserve"> section 5.1</w:t>
      </w:r>
    </w:p>
    <w:p w14:paraId="6685DB2F" w14:textId="4631C8A9" w:rsidR="00BA1D14" w:rsidRPr="003E7C3A" w:rsidRDefault="00BA1D14" w:rsidP="00BA1D14">
      <w:pPr>
        <w:pStyle w:val="Heading2"/>
      </w:pPr>
      <w:r w:rsidRPr="003E7C3A">
        <w:t>Relay</w:t>
      </w:r>
      <w:r w:rsidR="00B56A8C">
        <w:t>s</w:t>
      </w:r>
    </w:p>
    <w:p w14:paraId="11C2AB5F" w14:textId="76AD1F1A" w:rsidR="00981541" w:rsidRPr="00B3340D" w:rsidRDefault="00F40866" w:rsidP="00460928">
      <w:pPr>
        <w:pStyle w:val="Heading3"/>
        <w:numPr>
          <w:ilvl w:val="0"/>
          <w:numId w:val="17"/>
        </w:numPr>
      </w:pPr>
      <w:commentRangeStart w:id="1"/>
      <w:commentRangeEnd w:id="1"/>
      <w:r w:rsidRPr="003E7C3A">
        <w:t>Arc Enable</w:t>
      </w:r>
      <w:r w:rsidR="00B3340D">
        <w:t xml:space="preserve">: arc contactor </w:t>
      </w:r>
      <w:r w:rsidRPr="00B3340D">
        <w:t xml:space="preserve">relay </w:t>
      </w:r>
      <w:r w:rsidR="00D15DD7" w:rsidRPr="00B3340D">
        <w:t xml:space="preserve">must be </w:t>
      </w:r>
      <w:r w:rsidR="00054707" w:rsidRPr="00B3340D">
        <w:t>toggled close</w:t>
      </w:r>
      <w:r w:rsidR="00652F61">
        <w:t>d</w:t>
      </w:r>
      <w:r w:rsidR="00054707" w:rsidRPr="00B3340D">
        <w:t>-open</w:t>
      </w:r>
      <w:r w:rsidR="00652F61">
        <w:t>ed</w:t>
      </w:r>
      <w:r w:rsidR="00054707" w:rsidRPr="00B3340D">
        <w:t>-close</w:t>
      </w:r>
      <w:r w:rsidR="00652F61">
        <w:t>d</w:t>
      </w:r>
      <w:r w:rsidR="007C2699" w:rsidRPr="00B3340D">
        <w:t xml:space="preserve"> with timing to initiate gas flow</w:t>
      </w:r>
      <w:r w:rsidR="00B07FBD" w:rsidRPr="00B3340D">
        <w:t>. The final close</w:t>
      </w:r>
      <w:r w:rsidR="007C2699" w:rsidRPr="00B3340D">
        <w:t xml:space="preserve"> then strikes </w:t>
      </w:r>
      <w:r w:rsidR="00B07FBD" w:rsidRPr="00B3340D">
        <w:t xml:space="preserve">the </w:t>
      </w:r>
      <w:r w:rsidR="007C2699" w:rsidRPr="00B3340D">
        <w:t>arc to</w:t>
      </w:r>
      <w:r w:rsidR="00D15DD7" w:rsidRPr="00B3340D">
        <w:t xml:space="preserve"> start</w:t>
      </w:r>
      <w:r w:rsidR="00B07FBD" w:rsidRPr="00B3340D">
        <w:t xml:space="preserve"> the weld process. The relay must be </w:t>
      </w:r>
      <w:r w:rsidR="00054707" w:rsidRPr="00B3340D">
        <w:t xml:space="preserve">closed </w:t>
      </w:r>
      <w:r w:rsidRPr="00B3340D">
        <w:t>during</w:t>
      </w:r>
      <w:r w:rsidR="00054707" w:rsidRPr="00B3340D">
        <w:t xml:space="preserve"> the weld</w:t>
      </w:r>
      <w:r w:rsidRPr="00B3340D">
        <w:t xml:space="preserve"> process</w:t>
      </w:r>
      <w:r w:rsidR="0008564A" w:rsidRPr="00B3340D">
        <w:t xml:space="preserve"> and </w:t>
      </w:r>
      <w:r w:rsidR="00D15DD7" w:rsidRPr="00B3340D">
        <w:t>opened a</w:t>
      </w:r>
      <w:r w:rsidR="00981541" w:rsidRPr="00B3340D">
        <w:t>t</w:t>
      </w:r>
      <w:r w:rsidR="00D15DD7" w:rsidRPr="00B3340D">
        <w:t xml:space="preserve"> end of weld cycle</w:t>
      </w:r>
      <w:r w:rsidR="0022583C" w:rsidRPr="00B3340D">
        <w:t>.</w:t>
      </w:r>
    </w:p>
    <w:p w14:paraId="0C4148DB" w14:textId="2942C121" w:rsidR="00457045" w:rsidRPr="004A3AB9" w:rsidRDefault="00652F61" w:rsidP="00457045">
      <w:pPr>
        <w:rPr>
          <w:b/>
          <w:i/>
          <w:u w:val="single"/>
        </w:rPr>
      </w:pPr>
      <w:r>
        <w:rPr>
          <w:b/>
          <w:i/>
          <w:u w:val="single"/>
        </w:rPr>
        <w:t>N</w:t>
      </w:r>
      <w:r w:rsidR="00457045" w:rsidRPr="003E7C3A">
        <w:rPr>
          <w:b/>
          <w:i/>
          <w:u w:val="single"/>
        </w:rPr>
        <w:t xml:space="preserve">ote: closing this contact will strike an arc even if analog current is 0, machine strikes at min 5 amps. </w:t>
      </w:r>
      <w:r w:rsidR="00B07FBD" w:rsidRPr="003E7C3A">
        <w:rPr>
          <w:b/>
          <w:i/>
          <w:u w:val="single"/>
        </w:rPr>
        <w:t>Therefore,</w:t>
      </w:r>
      <w:r w:rsidR="00457045" w:rsidRPr="003E7C3A">
        <w:rPr>
          <w:b/>
          <w:i/>
          <w:u w:val="single"/>
        </w:rPr>
        <w:t xml:space="preserve"> it must be opened at the end of the weld cycle whe</w:t>
      </w:r>
      <w:r w:rsidR="00B07FBD">
        <w:rPr>
          <w:b/>
          <w:i/>
          <w:u w:val="single"/>
        </w:rPr>
        <w:t>n</w:t>
      </w:r>
      <w:r w:rsidR="00457045" w:rsidRPr="003E7C3A">
        <w:rPr>
          <w:b/>
          <w:i/>
          <w:u w:val="single"/>
        </w:rPr>
        <w:t xml:space="preserve"> the weld current &lt;5 amps</w:t>
      </w:r>
      <w:r w:rsidR="00BA3B00">
        <w:rPr>
          <w:b/>
          <w:i/>
          <w:u w:val="single"/>
        </w:rPr>
        <w:t>.</w:t>
      </w:r>
    </w:p>
    <w:p w14:paraId="0EE0A1DF" w14:textId="56561463" w:rsidR="00E84903" w:rsidRPr="003E7C3A" w:rsidRDefault="00BA1D14" w:rsidP="00E84903">
      <w:pPr>
        <w:pStyle w:val="Heading2"/>
      </w:pPr>
      <w:r w:rsidRPr="003E7C3A">
        <w:t>Digital Inputs</w:t>
      </w:r>
    </w:p>
    <w:p w14:paraId="2E2360EA" w14:textId="3FA70B82" w:rsidR="005008DF" w:rsidRPr="003D6A8F" w:rsidRDefault="005008DF" w:rsidP="00652F61">
      <w:pPr>
        <w:pStyle w:val="Heading3"/>
        <w:numPr>
          <w:ilvl w:val="0"/>
          <w:numId w:val="17"/>
        </w:numPr>
      </w:pPr>
      <w:r w:rsidRPr="003D6A8F">
        <w:t xml:space="preserve">EMO </w:t>
      </w:r>
      <w:r w:rsidR="00B3340D">
        <w:t>t</w:t>
      </w:r>
      <w:r w:rsidR="00FD4B26">
        <w:t>rigger signal</w:t>
      </w:r>
    </w:p>
    <w:p w14:paraId="5CD00B56" w14:textId="77777777" w:rsidR="00FD4B26" w:rsidRPr="003E7C3A" w:rsidRDefault="00FD4B26" w:rsidP="00FD4B26">
      <w:pPr>
        <w:pStyle w:val="Heading2"/>
      </w:pPr>
      <w:r w:rsidRPr="003E7C3A">
        <w:t>Digital Outputs</w:t>
      </w:r>
    </w:p>
    <w:p w14:paraId="622266D6" w14:textId="2AD4A713" w:rsidR="00FD4B26" w:rsidRPr="00FD4B26" w:rsidRDefault="00FD4B26" w:rsidP="00460928">
      <w:pPr>
        <w:pStyle w:val="Heading3"/>
        <w:numPr>
          <w:ilvl w:val="0"/>
          <w:numId w:val="37"/>
        </w:numPr>
      </w:pPr>
      <w:r w:rsidRPr="00FD4B26">
        <w:t>Reserve at least 3 digital outputs for indicator lights</w:t>
      </w:r>
    </w:p>
    <w:p w14:paraId="72AD7ACD" w14:textId="03FE0277" w:rsidR="00863A77" w:rsidRPr="003E7C3A" w:rsidRDefault="00863A77" w:rsidP="00E63798">
      <w:commentRangeStart w:id="2"/>
      <w:commentRangeEnd w:id="2"/>
    </w:p>
    <w:p w14:paraId="7EFCD547" w14:textId="77777777" w:rsidR="00B3340D" w:rsidRDefault="00B3340D" w:rsidP="00B3340D">
      <w:pPr>
        <w:pStyle w:val="Heading1"/>
      </w:pPr>
      <w:r w:rsidRPr="003E7C3A">
        <w:lastRenderedPageBreak/>
        <w:t>Motor Controls</w:t>
      </w:r>
    </w:p>
    <w:p w14:paraId="448F11F5" w14:textId="404E4294" w:rsidR="00B3340D" w:rsidRPr="00863A77" w:rsidRDefault="00B3340D" w:rsidP="00460928">
      <w:pPr>
        <w:pStyle w:val="Heading2"/>
        <w:numPr>
          <w:ilvl w:val="0"/>
          <w:numId w:val="0"/>
        </w:numPr>
        <w:ind w:left="576"/>
      </w:pPr>
      <w:r w:rsidRPr="003E7C3A">
        <w:t>Motor operation should be implemented in two modes</w:t>
      </w:r>
      <w:r w:rsidR="00BA6708">
        <w:t>,</w:t>
      </w:r>
      <w:r w:rsidRPr="003E7C3A">
        <w:t xml:space="preserve"> Idle Mode and Weld Sequence Mode</w:t>
      </w:r>
      <w:r>
        <w:t xml:space="preserve">. In </w:t>
      </w:r>
      <w:r w:rsidRPr="003E7C3A">
        <w:t>Idle Mode</w:t>
      </w:r>
      <w:r>
        <w:t xml:space="preserve">, the motor </w:t>
      </w:r>
      <w:r w:rsidRPr="003E7C3A">
        <w:t>command buttons</w:t>
      </w:r>
      <w:r w:rsidR="00BA6708">
        <w:t xml:space="preserve"> should be accessible and functional on the main GUI</w:t>
      </w:r>
      <w:r>
        <w:t>.</w:t>
      </w:r>
      <w:r w:rsidR="00BA6708">
        <w:t xml:space="preserve"> During Weld Sequence Mode, the motor command buttons should be </w:t>
      </w:r>
      <w:r w:rsidR="009F40E4">
        <w:t>inoperable,</w:t>
      </w:r>
      <w:r w:rsidR="00BA6708">
        <w:t xml:space="preserve"> and motors should </w:t>
      </w:r>
      <w:r w:rsidR="009F40E4">
        <w:t>be controlled by AVC/PID output</w:t>
      </w:r>
      <w:r w:rsidR="00C24E1B">
        <w:t xml:space="preserve"> and </w:t>
      </w:r>
      <w:r w:rsidR="00E72495">
        <w:t>Positioner Speed (</w:t>
      </w:r>
      <w:r w:rsidR="00C24E1B">
        <w:t>RPM</w:t>
      </w:r>
      <w:r w:rsidR="00E72495">
        <w:t>)</w:t>
      </w:r>
      <w:r w:rsidR="00C24E1B">
        <w:t xml:space="preserve"> from Sequence File</w:t>
      </w:r>
      <w:r w:rsidR="009F40E4">
        <w:t>.</w:t>
      </w:r>
    </w:p>
    <w:p w14:paraId="3FB0C5EF" w14:textId="6D03AAEC" w:rsidR="00B3340D" w:rsidRPr="003E7C3A" w:rsidRDefault="00B3340D" w:rsidP="00B3340D">
      <w:pPr>
        <w:pStyle w:val="Heading2"/>
      </w:pPr>
      <w:r>
        <w:t>Idle Mode motor commands</w:t>
      </w:r>
      <w:r w:rsidR="00543BB5">
        <w:t xml:space="preserve"> for linear actuator</w:t>
      </w:r>
      <w:r>
        <w:t>:</w:t>
      </w:r>
    </w:p>
    <w:p w14:paraId="7BA64B2C" w14:textId="7A7322BF" w:rsidR="00B3340D" w:rsidRDefault="00B3340D" w:rsidP="00B3340D">
      <w:pPr>
        <w:pStyle w:val="Heading3"/>
        <w:numPr>
          <w:ilvl w:val="0"/>
          <w:numId w:val="8"/>
        </w:numPr>
      </w:pPr>
      <w:r w:rsidRPr="003E7C3A">
        <w:t>Home</w:t>
      </w:r>
      <w:r w:rsidR="008A1DDF">
        <w:t>/Part Change</w:t>
      </w:r>
      <w:r w:rsidRPr="003E7C3A">
        <w:t xml:space="preserve"> – moves </w:t>
      </w:r>
      <w:r w:rsidR="001F2B23">
        <w:t>linear actuator</w:t>
      </w:r>
      <w:r w:rsidRPr="003E7C3A">
        <w:t xml:space="preserve"> to home</w:t>
      </w:r>
      <w:r w:rsidR="009F40E4">
        <w:t xml:space="preserve"> position indicated by homing sensor</w:t>
      </w:r>
      <w:r>
        <w:t xml:space="preserve">. Home is </w:t>
      </w:r>
      <w:r w:rsidRPr="003E7C3A">
        <w:t>also</w:t>
      </w:r>
      <w:r>
        <w:t xml:space="preserve"> to be used as </w:t>
      </w:r>
      <w:r w:rsidRPr="003E7C3A">
        <w:t>part change position</w:t>
      </w:r>
      <w:r>
        <w:t xml:space="preserve"> for easy reload</w:t>
      </w:r>
    </w:p>
    <w:p w14:paraId="04FDA723" w14:textId="20621EA1" w:rsidR="009F40E4" w:rsidRDefault="009F40E4" w:rsidP="009F40E4">
      <w:pPr>
        <w:pStyle w:val="Heading3"/>
        <w:numPr>
          <w:ilvl w:val="0"/>
          <w:numId w:val="8"/>
        </w:numPr>
      </w:pPr>
      <w:r w:rsidRPr="003E7C3A">
        <w:t>Set</w:t>
      </w:r>
      <w:r w:rsidR="001F2B23">
        <w:t xml:space="preserve"> </w:t>
      </w:r>
      <w:r w:rsidR="008A1DDF">
        <w:t>Torch</w:t>
      </w:r>
      <w:r w:rsidRPr="003E7C3A">
        <w:t xml:space="preserve"> Start Position – </w:t>
      </w:r>
      <w:r>
        <w:t>sets t</w:t>
      </w:r>
      <w:r w:rsidRPr="003E7C3A">
        <w:t>he position where welding starts</w:t>
      </w:r>
      <w:r w:rsidR="00E56FF5">
        <w:t>. By default, the starting position would be where the linear actuator is located during star</w:t>
      </w:r>
      <w:r w:rsidR="00D443A7">
        <w:t>t</w:t>
      </w:r>
      <w:r w:rsidR="00E56FF5">
        <w:t>up</w:t>
      </w:r>
    </w:p>
    <w:p w14:paraId="359EBFA9" w14:textId="6DCD0139" w:rsidR="00B3340D" w:rsidRPr="00483307" w:rsidRDefault="00B3340D" w:rsidP="00B3340D">
      <w:pPr>
        <w:pStyle w:val="Heading3"/>
        <w:numPr>
          <w:ilvl w:val="0"/>
          <w:numId w:val="8"/>
        </w:numPr>
      </w:pPr>
      <w:r w:rsidRPr="003E7C3A">
        <w:t xml:space="preserve">Go to </w:t>
      </w:r>
      <w:r w:rsidR="008A1DDF">
        <w:t>Torch</w:t>
      </w:r>
      <w:r w:rsidR="001F2B23">
        <w:t xml:space="preserve"> </w:t>
      </w:r>
      <w:r w:rsidRPr="003E7C3A">
        <w:t>Start Position – move</w:t>
      </w:r>
      <w:r w:rsidR="009F40E4">
        <w:t>s</w:t>
      </w:r>
      <w:r w:rsidRPr="003E7C3A">
        <w:t xml:space="preserve"> </w:t>
      </w:r>
      <w:r w:rsidR="001F2B23">
        <w:t>linear actuator</w:t>
      </w:r>
      <w:r w:rsidRPr="003E7C3A">
        <w:t xml:space="preserve"> to </w:t>
      </w:r>
      <w:r>
        <w:t xml:space="preserve">weld </w:t>
      </w:r>
      <w:r w:rsidRPr="003E7C3A">
        <w:t>start position</w:t>
      </w:r>
    </w:p>
    <w:p w14:paraId="2F9A734D" w14:textId="77E8E938" w:rsidR="00B3340D" w:rsidRDefault="00543BB5" w:rsidP="00B3340D">
      <w:pPr>
        <w:pStyle w:val="Heading3"/>
        <w:numPr>
          <w:ilvl w:val="0"/>
          <w:numId w:val="8"/>
        </w:numPr>
      </w:pPr>
      <w:r>
        <w:t xml:space="preserve">4 </w:t>
      </w:r>
      <w:r w:rsidR="00B3340D" w:rsidRPr="00A222D1">
        <w:t xml:space="preserve">Move </w:t>
      </w:r>
      <w:r>
        <w:t>buttons – move towards/away slowly/</w:t>
      </w:r>
      <w:r w:rsidR="00524548">
        <w:t>quickly</w:t>
      </w:r>
      <w:r>
        <w:t>. Use default motor speed defined in Config File for slow speed and 0.5”/s for fast speed</w:t>
      </w:r>
    </w:p>
    <w:p w14:paraId="5DE72E97" w14:textId="5A82CFCC" w:rsidR="00543BB5" w:rsidRDefault="00543BB5" w:rsidP="00543BB5">
      <w:pPr>
        <w:pStyle w:val="Heading2"/>
      </w:pPr>
      <w:r>
        <w:t>Idle Mode motor commands for positioner:</w:t>
      </w:r>
    </w:p>
    <w:p w14:paraId="676AA551" w14:textId="3D47FE3B" w:rsidR="00543BB5" w:rsidRDefault="001F2B23" w:rsidP="00543BB5">
      <w:pPr>
        <w:pStyle w:val="Heading3"/>
        <w:numPr>
          <w:ilvl w:val="0"/>
          <w:numId w:val="44"/>
        </w:numPr>
      </w:pPr>
      <w:r>
        <w:t>Set Positioner Start Position – sets the position where welding starts</w:t>
      </w:r>
      <w:r w:rsidR="00E56FF5">
        <w:t>. By default, the starting position would be where the positioner is located during startup</w:t>
      </w:r>
    </w:p>
    <w:p w14:paraId="03F62179" w14:textId="0DF10510" w:rsidR="001F2B23" w:rsidRDefault="001F2B23" w:rsidP="001F2B23">
      <w:pPr>
        <w:pStyle w:val="Heading3"/>
        <w:numPr>
          <w:ilvl w:val="0"/>
          <w:numId w:val="44"/>
        </w:numPr>
      </w:pPr>
      <w:r>
        <w:t>Go to Positioner Start Position – rotates position</w:t>
      </w:r>
      <w:r w:rsidR="00E56FF5">
        <w:t>er</w:t>
      </w:r>
      <w:r>
        <w:t xml:space="preserve"> to weld start position</w:t>
      </w:r>
    </w:p>
    <w:p w14:paraId="1251469D" w14:textId="7273D735" w:rsidR="001F2B23" w:rsidRPr="001F2B23" w:rsidRDefault="001F2B23" w:rsidP="00460928">
      <w:pPr>
        <w:pStyle w:val="Heading3"/>
        <w:numPr>
          <w:ilvl w:val="0"/>
          <w:numId w:val="44"/>
        </w:numPr>
      </w:pPr>
      <w:r>
        <w:t>4 Job buttons – rotate CW/CCW slowly/</w:t>
      </w:r>
      <w:r w:rsidR="00524548">
        <w:t>quickly</w:t>
      </w:r>
      <w:r>
        <w:t xml:space="preserve">. </w:t>
      </w:r>
      <w:r w:rsidR="00C24E1B">
        <w:t>Use default positioner speed defined in Config File for slow speed and 10RPM for fast speed</w:t>
      </w:r>
    </w:p>
    <w:p w14:paraId="53461322" w14:textId="77777777" w:rsidR="00B3340D" w:rsidRPr="003E7C3A" w:rsidRDefault="00B3340D" w:rsidP="00B3340D">
      <w:pPr>
        <w:pStyle w:val="Heading2"/>
      </w:pPr>
      <w:r w:rsidRPr="003E7C3A">
        <w:t>Weld Sequence Mode</w:t>
      </w:r>
      <w:r>
        <w:t xml:space="preserve"> motor commands:</w:t>
      </w:r>
    </w:p>
    <w:p w14:paraId="4258E81A" w14:textId="250441E7" w:rsidR="00B3340D" w:rsidRPr="003E7C3A" w:rsidRDefault="00B3340D" w:rsidP="00B3340D">
      <w:pPr>
        <w:pStyle w:val="Heading3"/>
        <w:numPr>
          <w:ilvl w:val="0"/>
          <w:numId w:val="13"/>
        </w:numPr>
      </w:pPr>
      <w:r w:rsidRPr="003E7C3A">
        <w:t>Implement AVC</w:t>
      </w:r>
      <w:r w:rsidR="00BA6708">
        <w:t xml:space="preserve"> Lockout</w:t>
      </w:r>
      <w:r w:rsidRPr="003E7C3A">
        <w:t xml:space="preserve"> from </w:t>
      </w:r>
      <w:r w:rsidR="00E56FF5">
        <w:t>S</w:t>
      </w:r>
      <w:r w:rsidRPr="003E7C3A">
        <w:t xml:space="preserve">equence </w:t>
      </w:r>
      <w:r w:rsidR="00E56FF5">
        <w:t>F</w:t>
      </w:r>
      <w:r w:rsidRPr="003E7C3A">
        <w:t xml:space="preserve">ile to lock </w:t>
      </w:r>
      <w:r w:rsidR="00E56FF5">
        <w:t xml:space="preserve">linear actuator </w:t>
      </w:r>
      <w:r w:rsidRPr="003E7C3A">
        <w:t xml:space="preserve">motor moves during arc start and </w:t>
      </w:r>
      <w:r w:rsidR="00BA6708">
        <w:t>downslope (</w:t>
      </w:r>
      <w:r w:rsidRPr="003E7C3A">
        <w:t>arc taper to arc stop</w:t>
      </w:r>
      <w:r w:rsidR="00BA6708">
        <w:t>)</w:t>
      </w:r>
    </w:p>
    <w:p w14:paraId="67CD04BC" w14:textId="35E1612B" w:rsidR="00B3340D" w:rsidRDefault="00B3340D" w:rsidP="00B3340D">
      <w:pPr>
        <w:pStyle w:val="Heading3"/>
        <w:numPr>
          <w:ilvl w:val="0"/>
          <w:numId w:val="13"/>
        </w:numPr>
      </w:pPr>
      <w:r w:rsidRPr="003E7C3A">
        <w:t>Read</w:t>
      </w:r>
      <w:r w:rsidR="00E931E4">
        <w:t xml:space="preserve"> linear actuator</w:t>
      </w:r>
      <w:r w:rsidRPr="003E7C3A">
        <w:t xml:space="preserve"> motor commands from PID controller output. PID output is </w:t>
      </w:r>
      <w:r>
        <w:t xml:space="preserve">recommended to be </w:t>
      </w:r>
      <w:r w:rsidRPr="003E7C3A">
        <w:t xml:space="preserve">an integer </w:t>
      </w:r>
      <w:r>
        <w:t xml:space="preserve">where 1 = </w:t>
      </w:r>
      <w:r w:rsidRPr="003E7C3A">
        <w:t>.001” of movement</w:t>
      </w:r>
    </w:p>
    <w:p w14:paraId="2C9EBFC4" w14:textId="0084FE4D" w:rsidR="00C24E1B" w:rsidRPr="00C24E1B" w:rsidRDefault="00C24E1B" w:rsidP="00C24E1B">
      <w:pPr>
        <w:pStyle w:val="Heading3"/>
        <w:numPr>
          <w:ilvl w:val="0"/>
          <w:numId w:val="13"/>
        </w:numPr>
      </w:pPr>
      <w:r>
        <w:t xml:space="preserve">Read positioner </w:t>
      </w:r>
      <w:r w:rsidR="00AC7366">
        <w:t>values</w:t>
      </w:r>
      <w:r>
        <w:t xml:space="preserve"> from Sequence File</w:t>
      </w:r>
      <w:r w:rsidR="00B712FD">
        <w:t xml:space="preserve">’s </w:t>
      </w:r>
      <w:r w:rsidR="00AC7366">
        <w:t>Positioner Speed (RPM)</w:t>
      </w:r>
    </w:p>
    <w:p w14:paraId="2E409765" w14:textId="77777777" w:rsidR="00B3340D" w:rsidRPr="00B3340D" w:rsidRDefault="00B3340D" w:rsidP="00460928"/>
    <w:p w14:paraId="55A17540" w14:textId="2CAEF8A1" w:rsidR="00AE6C4F" w:rsidRPr="003E7C3A" w:rsidRDefault="00AE6C4F" w:rsidP="00AE6C4F">
      <w:pPr>
        <w:pStyle w:val="Heading1"/>
      </w:pPr>
      <w:r w:rsidRPr="003E7C3A">
        <w:lastRenderedPageBreak/>
        <w:t>User Inputs</w:t>
      </w:r>
    </w:p>
    <w:p w14:paraId="1A837C4C" w14:textId="18DBF90D" w:rsidR="002478A6" w:rsidRDefault="0039739E" w:rsidP="002478A6">
      <w:pPr>
        <w:pStyle w:val="Heading2"/>
      </w:pPr>
      <w:r w:rsidRPr="003E7C3A">
        <w:t>Configuration</w:t>
      </w:r>
      <w:r w:rsidR="002478A6" w:rsidRPr="003E7C3A">
        <w:t xml:space="preserve"> File – a file to set and load software parameters at start up</w:t>
      </w:r>
      <w:r w:rsidR="00C7655C">
        <w:t xml:space="preserve"> including but not limited to</w:t>
      </w:r>
      <w:r w:rsidR="00BE540B">
        <w:t>:</w:t>
      </w:r>
    </w:p>
    <w:p w14:paraId="3F032CBD" w14:textId="2FE4BE49" w:rsidR="00C7655C" w:rsidRDefault="00C7655C" w:rsidP="00460928">
      <w:pPr>
        <w:pStyle w:val="Heading3"/>
        <w:numPr>
          <w:ilvl w:val="0"/>
          <w:numId w:val="0"/>
        </w:numPr>
        <w:ind w:left="576"/>
      </w:pPr>
      <w:r>
        <w:t>Properties</w:t>
      </w:r>
      <w:r w:rsidRPr="00003688">
        <w:t xml:space="preserve"> for Graphs</w:t>
      </w:r>
    </w:p>
    <w:p w14:paraId="3CA49081" w14:textId="41FC06D4" w:rsidR="00C7655C" w:rsidRPr="003D6A8F" w:rsidRDefault="00C7655C" w:rsidP="007B7232">
      <w:pPr>
        <w:pStyle w:val="Heading4"/>
        <w:numPr>
          <w:ilvl w:val="0"/>
          <w:numId w:val="39"/>
        </w:numPr>
        <w:rPr>
          <w:i w:val="0"/>
        </w:rPr>
      </w:pPr>
      <w:r w:rsidRPr="003D6A8F">
        <w:rPr>
          <w:i w:val="0"/>
        </w:rPr>
        <w:t>0</w:t>
      </w:r>
      <w:r w:rsidR="003D6A8F" w:rsidRPr="003D6A8F">
        <w:rPr>
          <w:i w:val="0"/>
        </w:rPr>
        <w:t xml:space="preserve"> to </w:t>
      </w:r>
      <w:r w:rsidRPr="003D6A8F">
        <w:rPr>
          <w:i w:val="0"/>
        </w:rPr>
        <w:t>100 amps full scale for current only graphs</w:t>
      </w:r>
      <w:r w:rsidR="003D6A8F" w:rsidRPr="003D6A8F">
        <w:rPr>
          <w:i w:val="0"/>
        </w:rPr>
        <w:t>,</w:t>
      </w:r>
      <w:r w:rsidRPr="003D6A8F">
        <w:rPr>
          <w:i w:val="0"/>
        </w:rPr>
        <w:t xml:space="preserve"> and</w:t>
      </w:r>
    </w:p>
    <w:p w14:paraId="603BE67C" w14:textId="20EAA9CD" w:rsidR="00C7655C" w:rsidRPr="003D6A8F" w:rsidRDefault="003D6A8F" w:rsidP="007B7232">
      <w:pPr>
        <w:pStyle w:val="Heading4"/>
        <w:numPr>
          <w:ilvl w:val="0"/>
          <w:numId w:val="39"/>
        </w:numPr>
        <w:rPr>
          <w:i w:val="0"/>
        </w:rPr>
      </w:pPr>
      <w:r>
        <w:rPr>
          <w:i w:val="0"/>
        </w:rPr>
        <w:t>-</w:t>
      </w:r>
      <w:r w:rsidR="00C7655C" w:rsidRPr="003D6A8F">
        <w:rPr>
          <w:i w:val="0"/>
        </w:rPr>
        <w:t xml:space="preserve">15 to 100 for </w:t>
      </w:r>
      <w:r w:rsidRPr="003D6A8F">
        <w:rPr>
          <w:i w:val="0"/>
        </w:rPr>
        <w:t>v</w:t>
      </w:r>
      <w:r w:rsidR="00C7655C" w:rsidRPr="003D6A8F">
        <w:rPr>
          <w:i w:val="0"/>
        </w:rPr>
        <w:t>oltage and current graph</w:t>
      </w:r>
    </w:p>
    <w:p w14:paraId="6EF3D704" w14:textId="77777777" w:rsidR="00C7655C" w:rsidRPr="003E7C3A" w:rsidRDefault="00C7655C" w:rsidP="00460928">
      <w:pPr>
        <w:pStyle w:val="Heading3"/>
        <w:numPr>
          <w:ilvl w:val="0"/>
          <w:numId w:val="0"/>
        </w:numPr>
        <w:ind w:left="576"/>
      </w:pPr>
      <w:r w:rsidRPr="003E7C3A">
        <w:t>Software Sampling</w:t>
      </w:r>
    </w:p>
    <w:p w14:paraId="58B22FD6" w14:textId="3F9B6C7F" w:rsidR="00C7655C" w:rsidRPr="003D6A8F" w:rsidRDefault="00C7655C" w:rsidP="007B7232">
      <w:pPr>
        <w:pStyle w:val="Heading4"/>
        <w:numPr>
          <w:ilvl w:val="0"/>
          <w:numId w:val="40"/>
        </w:numPr>
        <w:rPr>
          <w:i w:val="0"/>
        </w:rPr>
      </w:pPr>
      <w:r w:rsidRPr="003D6A8F">
        <w:rPr>
          <w:i w:val="0"/>
        </w:rPr>
        <w:t>Sampl</w:t>
      </w:r>
      <w:r w:rsidR="0022583C">
        <w:rPr>
          <w:i w:val="0"/>
        </w:rPr>
        <w:t>ing</w:t>
      </w:r>
      <w:r w:rsidRPr="003D6A8F">
        <w:rPr>
          <w:i w:val="0"/>
        </w:rPr>
        <w:t xml:space="preserve"> </w:t>
      </w:r>
      <w:r w:rsidR="00E931E4">
        <w:rPr>
          <w:i w:val="0"/>
        </w:rPr>
        <w:t>R</w:t>
      </w:r>
      <w:r w:rsidRPr="003D6A8F">
        <w:rPr>
          <w:i w:val="0"/>
        </w:rPr>
        <w:t xml:space="preserve">ate – Default: </w:t>
      </w:r>
      <w:r w:rsidRPr="00460928">
        <w:rPr>
          <w:i w:val="0"/>
          <w:highlight w:val="red"/>
        </w:rPr>
        <w:t xml:space="preserve">2000 </w:t>
      </w:r>
      <w:r w:rsidR="003D6A8F" w:rsidRPr="00460928">
        <w:rPr>
          <w:i w:val="0"/>
          <w:highlight w:val="red"/>
        </w:rPr>
        <w:t>H</w:t>
      </w:r>
      <w:r w:rsidRPr="00460928">
        <w:rPr>
          <w:i w:val="0"/>
          <w:highlight w:val="red"/>
        </w:rPr>
        <w:t>z</w:t>
      </w:r>
    </w:p>
    <w:p w14:paraId="1B8C9A95" w14:textId="3C0EF8AA" w:rsidR="00C7655C" w:rsidRPr="003D6A8F" w:rsidRDefault="00C7655C" w:rsidP="007B7232">
      <w:pPr>
        <w:pStyle w:val="Heading4"/>
        <w:numPr>
          <w:ilvl w:val="0"/>
          <w:numId w:val="40"/>
        </w:numPr>
        <w:rPr>
          <w:i w:val="0"/>
        </w:rPr>
      </w:pPr>
      <w:r w:rsidRPr="003D6A8F">
        <w:rPr>
          <w:i w:val="0"/>
        </w:rPr>
        <w:t>Sample</w:t>
      </w:r>
      <w:r w:rsidR="0022583C">
        <w:rPr>
          <w:i w:val="0"/>
        </w:rPr>
        <w:t>s</w:t>
      </w:r>
      <w:r w:rsidRPr="003D6A8F">
        <w:rPr>
          <w:i w:val="0"/>
        </w:rPr>
        <w:t xml:space="preserve"> per Acquisition – Default: </w:t>
      </w:r>
      <w:r w:rsidRPr="00460928">
        <w:rPr>
          <w:i w:val="0"/>
          <w:highlight w:val="red"/>
        </w:rPr>
        <w:t>100 samples</w:t>
      </w:r>
    </w:p>
    <w:p w14:paraId="7F571AF7" w14:textId="6B47CB2E" w:rsidR="00AF3B30" w:rsidRDefault="00AF3B30" w:rsidP="00460928">
      <w:pPr>
        <w:pStyle w:val="Heading3"/>
        <w:numPr>
          <w:ilvl w:val="0"/>
          <w:numId w:val="0"/>
        </w:numPr>
        <w:ind w:left="576"/>
      </w:pPr>
      <w:r>
        <w:t>Motors</w:t>
      </w:r>
    </w:p>
    <w:p w14:paraId="3DB2E53B" w14:textId="44B57615" w:rsidR="00AF3B30" w:rsidRDefault="00C1242B" w:rsidP="00AF3B30">
      <w:pPr>
        <w:pStyle w:val="Heading4"/>
        <w:numPr>
          <w:ilvl w:val="0"/>
          <w:numId w:val="39"/>
        </w:numPr>
        <w:rPr>
          <w:i w:val="0"/>
        </w:rPr>
      </w:pPr>
      <w:r>
        <w:rPr>
          <w:i w:val="0"/>
        </w:rPr>
        <w:t xml:space="preserve">Linear Actuator </w:t>
      </w:r>
      <w:r w:rsidR="00AF3B30">
        <w:rPr>
          <w:i w:val="0"/>
        </w:rPr>
        <w:t>Motor Speed – Default: 0.05”/s</w:t>
      </w:r>
    </w:p>
    <w:p w14:paraId="3C4A8A83" w14:textId="4C283015" w:rsidR="00AF3B30" w:rsidRPr="00AC7366" w:rsidRDefault="00AF3B30" w:rsidP="00460928">
      <w:pPr>
        <w:pStyle w:val="Heading4"/>
        <w:numPr>
          <w:ilvl w:val="0"/>
          <w:numId w:val="39"/>
        </w:numPr>
        <w:rPr>
          <w:i w:val="0"/>
        </w:rPr>
      </w:pPr>
      <w:r>
        <w:rPr>
          <w:i w:val="0"/>
        </w:rPr>
        <w:t>Positioner Speed – Default: 1RPM</w:t>
      </w:r>
    </w:p>
    <w:p w14:paraId="2A7C7B5D" w14:textId="76AFBA4C" w:rsidR="00DA68E0" w:rsidRDefault="0039739E" w:rsidP="0050573F">
      <w:pPr>
        <w:pStyle w:val="Heading2"/>
      </w:pPr>
      <w:r w:rsidRPr="003E7C3A">
        <w:t>Sequence File – a file for</w:t>
      </w:r>
      <w:r w:rsidR="00DA68E0" w:rsidRPr="003E7C3A">
        <w:t xml:space="preserve"> user </w:t>
      </w:r>
      <w:r w:rsidRPr="003E7C3A">
        <w:t>to</w:t>
      </w:r>
      <w:r w:rsidR="00DA68E0" w:rsidRPr="003E7C3A">
        <w:t xml:space="preserve"> be able to load</w:t>
      </w:r>
      <w:r w:rsidR="0050573F" w:rsidRPr="003E7C3A">
        <w:t xml:space="preserve"> and </w:t>
      </w:r>
      <w:r w:rsidR="00DA68E0" w:rsidRPr="003E7C3A">
        <w:t xml:space="preserve">adjust the weld </w:t>
      </w:r>
      <w:r w:rsidR="00CC3FDC">
        <w:t>sequence</w:t>
      </w:r>
    </w:p>
    <w:p w14:paraId="3E72C69F" w14:textId="3C8B2E2B" w:rsidR="00726903" w:rsidRDefault="00726903" w:rsidP="00460928">
      <w:pPr>
        <w:pStyle w:val="Heading3"/>
        <w:numPr>
          <w:ilvl w:val="0"/>
          <w:numId w:val="0"/>
        </w:numPr>
        <w:ind w:firstLine="576"/>
      </w:pPr>
      <w:r>
        <w:t xml:space="preserve">Header for defining </w:t>
      </w:r>
      <w:r w:rsidR="00C1242B">
        <w:t xml:space="preserve">single occurrence </w:t>
      </w:r>
      <w:r>
        <w:t>variables:</w:t>
      </w:r>
    </w:p>
    <w:p w14:paraId="77178126" w14:textId="73D9C923" w:rsidR="00726903" w:rsidRPr="00752B70" w:rsidRDefault="00726903" w:rsidP="00752B70">
      <w:pPr>
        <w:pStyle w:val="Heading4"/>
        <w:numPr>
          <w:ilvl w:val="0"/>
          <w:numId w:val="53"/>
        </w:numPr>
        <w:rPr>
          <w:i w:val="0"/>
        </w:rPr>
      </w:pPr>
      <w:r w:rsidRPr="00752B70">
        <w:rPr>
          <w:i w:val="0"/>
        </w:rPr>
        <w:t>Motor Velocity</w:t>
      </w:r>
    </w:p>
    <w:p w14:paraId="59604309" w14:textId="231A7D9D" w:rsidR="00726903" w:rsidRPr="00752B70" w:rsidRDefault="00726903" w:rsidP="00752B70">
      <w:pPr>
        <w:pStyle w:val="Heading4"/>
        <w:numPr>
          <w:ilvl w:val="0"/>
          <w:numId w:val="53"/>
        </w:numPr>
        <w:rPr>
          <w:i w:val="0"/>
        </w:rPr>
      </w:pPr>
      <w:r w:rsidRPr="00752B70">
        <w:rPr>
          <w:i w:val="0"/>
        </w:rPr>
        <w:t>Voltage Set Point</w:t>
      </w:r>
    </w:p>
    <w:p w14:paraId="5CF890C7" w14:textId="664C3C3A" w:rsidR="00726903" w:rsidRPr="00752B70" w:rsidRDefault="00726903" w:rsidP="00752B70">
      <w:pPr>
        <w:pStyle w:val="Heading4"/>
        <w:numPr>
          <w:ilvl w:val="0"/>
          <w:numId w:val="53"/>
        </w:numPr>
        <w:rPr>
          <w:i w:val="0"/>
        </w:rPr>
      </w:pPr>
      <w:r w:rsidRPr="00752B70">
        <w:rPr>
          <w:i w:val="0"/>
        </w:rPr>
        <w:t>Move SF</w:t>
      </w:r>
    </w:p>
    <w:p w14:paraId="46D6FA55" w14:textId="1A8832AE" w:rsidR="00726903" w:rsidRPr="00752B70" w:rsidRDefault="00726903" w:rsidP="00752B70">
      <w:pPr>
        <w:pStyle w:val="Heading4"/>
        <w:numPr>
          <w:ilvl w:val="0"/>
          <w:numId w:val="53"/>
        </w:numPr>
        <w:rPr>
          <w:i w:val="0"/>
        </w:rPr>
      </w:pPr>
      <w:r w:rsidRPr="00752B70">
        <w:rPr>
          <w:i w:val="0"/>
        </w:rPr>
        <w:t>Integration Time</w:t>
      </w:r>
    </w:p>
    <w:p w14:paraId="404E7921" w14:textId="0B66597D" w:rsidR="00726903" w:rsidRPr="00752B70" w:rsidRDefault="00726903" w:rsidP="00752B70">
      <w:pPr>
        <w:pStyle w:val="Heading4"/>
        <w:numPr>
          <w:ilvl w:val="0"/>
          <w:numId w:val="53"/>
        </w:numPr>
        <w:rPr>
          <w:i w:val="0"/>
        </w:rPr>
      </w:pPr>
      <w:proofErr w:type="spellStart"/>
      <w:r w:rsidRPr="00752B70">
        <w:rPr>
          <w:i w:val="0"/>
        </w:rPr>
        <w:t>Pgain</w:t>
      </w:r>
      <w:proofErr w:type="spellEnd"/>
    </w:p>
    <w:p w14:paraId="1D89B032" w14:textId="6A424DC0" w:rsidR="00726903" w:rsidRPr="00752B70" w:rsidRDefault="00726903" w:rsidP="00752B70">
      <w:pPr>
        <w:pStyle w:val="Heading4"/>
        <w:numPr>
          <w:ilvl w:val="0"/>
          <w:numId w:val="53"/>
        </w:numPr>
        <w:rPr>
          <w:i w:val="0"/>
        </w:rPr>
      </w:pPr>
      <w:proofErr w:type="spellStart"/>
      <w:r w:rsidRPr="00752B70">
        <w:rPr>
          <w:i w:val="0"/>
        </w:rPr>
        <w:t>Igain</w:t>
      </w:r>
      <w:proofErr w:type="spellEnd"/>
    </w:p>
    <w:p w14:paraId="46393366" w14:textId="3EAC4EB7" w:rsidR="00726903" w:rsidRPr="00752B70" w:rsidRDefault="00726903" w:rsidP="00752B70">
      <w:pPr>
        <w:pStyle w:val="Heading4"/>
        <w:numPr>
          <w:ilvl w:val="0"/>
          <w:numId w:val="53"/>
        </w:numPr>
        <w:rPr>
          <w:i w:val="0"/>
        </w:rPr>
      </w:pPr>
      <w:proofErr w:type="spellStart"/>
      <w:r w:rsidRPr="00752B70">
        <w:rPr>
          <w:i w:val="0"/>
        </w:rPr>
        <w:t>Dgain</w:t>
      </w:r>
      <w:proofErr w:type="spellEnd"/>
    </w:p>
    <w:p w14:paraId="70BBF09F" w14:textId="4E1C351E" w:rsidR="00752B70" w:rsidRDefault="00752B70" w:rsidP="00752B70">
      <w:pPr>
        <w:pStyle w:val="Heading3"/>
        <w:numPr>
          <w:ilvl w:val="0"/>
          <w:numId w:val="0"/>
        </w:numPr>
        <w:ind w:firstLine="576"/>
      </w:pPr>
      <w:r>
        <w:t>Multiple steps with these parameters in each column</w:t>
      </w:r>
      <w:r>
        <w:t>:</w:t>
      </w:r>
    </w:p>
    <w:p w14:paraId="19D37CC1" w14:textId="23526761" w:rsidR="00C1242B" w:rsidRPr="00752B70" w:rsidRDefault="00C1242B" w:rsidP="00752B70">
      <w:pPr>
        <w:pStyle w:val="Heading4"/>
        <w:numPr>
          <w:ilvl w:val="0"/>
          <w:numId w:val="54"/>
        </w:numPr>
        <w:rPr>
          <w:i w:val="0"/>
        </w:rPr>
      </w:pPr>
      <w:r w:rsidRPr="00752B70">
        <w:rPr>
          <w:i w:val="0"/>
        </w:rPr>
        <w:t>Step Number</w:t>
      </w:r>
    </w:p>
    <w:p w14:paraId="04955A48" w14:textId="5CC55825" w:rsidR="00DA68E0" w:rsidRPr="00752B70" w:rsidRDefault="001E43B4" w:rsidP="00752B70">
      <w:pPr>
        <w:pStyle w:val="Heading4"/>
        <w:numPr>
          <w:ilvl w:val="0"/>
          <w:numId w:val="54"/>
        </w:numPr>
        <w:rPr>
          <w:i w:val="0"/>
        </w:rPr>
      </w:pPr>
      <w:r w:rsidRPr="00752B70">
        <w:rPr>
          <w:i w:val="0"/>
        </w:rPr>
        <w:t xml:space="preserve">Step </w:t>
      </w:r>
      <w:r w:rsidR="00DA68E0" w:rsidRPr="00752B70">
        <w:rPr>
          <w:i w:val="0"/>
        </w:rPr>
        <w:t>Time</w:t>
      </w:r>
      <w:r w:rsidRPr="00752B70">
        <w:rPr>
          <w:i w:val="0"/>
        </w:rPr>
        <w:t xml:space="preserve"> (s)</w:t>
      </w:r>
    </w:p>
    <w:p w14:paraId="70B5382C" w14:textId="444FBAF2" w:rsidR="00DA68E0" w:rsidRPr="00752B70" w:rsidRDefault="001E43B4" w:rsidP="00752B70">
      <w:pPr>
        <w:pStyle w:val="Heading4"/>
        <w:numPr>
          <w:ilvl w:val="0"/>
          <w:numId w:val="54"/>
        </w:numPr>
        <w:rPr>
          <w:i w:val="0"/>
        </w:rPr>
      </w:pPr>
      <w:r w:rsidRPr="00752B70">
        <w:rPr>
          <w:i w:val="0"/>
        </w:rPr>
        <w:t>Current (</w:t>
      </w:r>
      <w:r w:rsidR="00DA68E0" w:rsidRPr="00752B70">
        <w:rPr>
          <w:i w:val="0"/>
        </w:rPr>
        <w:t>A</w:t>
      </w:r>
      <w:r w:rsidRPr="00752B70">
        <w:rPr>
          <w:i w:val="0"/>
        </w:rPr>
        <w:t>)</w:t>
      </w:r>
    </w:p>
    <w:p w14:paraId="5A22E109" w14:textId="7A83FE87" w:rsidR="001E43B4" w:rsidRPr="00752B70" w:rsidRDefault="001E43B4" w:rsidP="00752B70">
      <w:pPr>
        <w:pStyle w:val="Heading4"/>
        <w:numPr>
          <w:ilvl w:val="0"/>
          <w:numId w:val="54"/>
        </w:numPr>
        <w:rPr>
          <w:i w:val="0"/>
        </w:rPr>
      </w:pPr>
      <w:r w:rsidRPr="00752B70">
        <w:rPr>
          <w:i w:val="0"/>
        </w:rPr>
        <w:t>Ramping</w:t>
      </w:r>
    </w:p>
    <w:p w14:paraId="2793EE3C" w14:textId="47205E30" w:rsidR="009D7F86" w:rsidRPr="00752B70" w:rsidRDefault="009D7F86" w:rsidP="00752B70">
      <w:pPr>
        <w:pStyle w:val="Heading4"/>
        <w:numPr>
          <w:ilvl w:val="0"/>
          <w:numId w:val="54"/>
        </w:numPr>
        <w:rPr>
          <w:i w:val="0"/>
        </w:rPr>
      </w:pPr>
      <w:r w:rsidRPr="00752B70">
        <w:rPr>
          <w:i w:val="0"/>
        </w:rPr>
        <w:t>AVC Lockout</w:t>
      </w:r>
    </w:p>
    <w:p w14:paraId="3FCA35FF" w14:textId="28AE6EEE" w:rsidR="001E43B4" w:rsidRPr="00752B70" w:rsidRDefault="00BD4D54" w:rsidP="00752B70">
      <w:pPr>
        <w:pStyle w:val="Heading4"/>
        <w:numPr>
          <w:ilvl w:val="0"/>
          <w:numId w:val="54"/>
        </w:numPr>
        <w:rPr>
          <w:i w:val="0"/>
        </w:rPr>
      </w:pPr>
      <w:r w:rsidRPr="00752B70">
        <w:rPr>
          <w:i w:val="0"/>
        </w:rPr>
        <w:t>Positioner</w:t>
      </w:r>
      <w:r w:rsidR="001E43B4" w:rsidRPr="00752B70">
        <w:rPr>
          <w:i w:val="0"/>
        </w:rPr>
        <w:t xml:space="preserve"> Speed (RPM)</w:t>
      </w:r>
    </w:p>
    <w:p w14:paraId="1621B989" w14:textId="57624799" w:rsidR="001E43B4" w:rsidRPr="00752B70" w:rsidRDefault="001E43B4" w:rsidP="00752B70">
      <w:pPr>
        <w:pStyle w:val="Heading4"/>
        <w:numPr>
          <w:ilvl w:val="0"/>
          <w:numId w:val="54"/>
        </w:numPr>
        <w:rPr>
          <w:i w:val="0"/>
        </w:rPr>
      </w:pPr>
      <w:r w:rsidRPr="00752B70">
        <w:rPr>
          <w:i w:val="0"/>
        </w:rPr>
        <w:t>Voltage Set Point Offset (V)</w:t>
      </w:r>
    </w:p>
    <w:p w14:paraId="0D609E12" w14:textId="4E9CCE56" w:rsidR="00244C7A" w:rsidRDefault="00244C7A" w:rsidP="00244C7A"/>
    <w:p w14:paraId="70A4A31D" w14:textId="147DC407" w:rsidR="00244C7A" w:rsidRDefault="00244C7A" w:rsidP="00244C7A">
      <w:pPr>
        <w:pStyle w:val="Heading2"/>
      </w:pPr>
      <w:r>
        <w:lastRenderedPageBreak/>
        <w:t>GUI Inputs</w:t>
      </w:r>
    </w:p>
    <w:p w14:paraId="25A8F95F" w14:textId="77777777" w:rsidR="00244C7A" w:rsidRPr="00752B70" w:rsidRDefault="00244C7A" w:rsidP="00752B70">
      <w:pPr>
        <w:pStyle w:val="Heading3"/>
        <w:numPr>
          <w:ilvl w:val="0"/>
          <w:numId w:val="55"/>
        </w:numPr>
      </w:pPr>
      <w:r w:rsidRPr="00752B70">
        <w:t>Test description/job number</w:t>
      </w:r>
    </w:p>
    <w:p w14:paraId="5E736D14" w14:textId="77777777" w:rsidR="00244C7A" w:rsidRPr="00752B70" w:rsidRDefault="00244C7A" w:rsidP="00752B70">
      <w:pPr>
        <w:pStyle w:val="Heading3"/>
        <w:numPr>
          <w:ilvl w:val="0"/>
          <w:numId w:val="55"/>
        </w:numPr>
      </w:pPr>
      <w:r w:rsidRPr="00752B70">
        <w:t>Turntable serial number (should hold previously entered value)</w:t>
      </w:r>
    </w:p>
    <w:p w14:paraId="0D2C819E" w14:textId="77777777" w:rsidR="00244C7A" w:rsidRPr="00752B70" w:rsidRDefault="00244C7A" w:rsidP="00752B70">
      <w:pPr>
        <w:pStyle w:val="Heading3"/>
        <w:numPr>
          <w:ilvl w:val="0"/>
          <w:numId w:val="55"/>
        </w:numPr>
      </w:pPr>
      <w:r w:rsidRPr="00752B70">
        <w:t>Operator name/ID (should hold previously entered value)</w:t>
      </w:r>
    </w:p>
    <w:p w14:paraId="37D5F1C6" w14:textId="77777777" w:rsidR="00244C7A" w:rsidRPr="00244C7A" w:rsidRDefault="00244C7A" w:rsidP="00460928"/>
    <w:p w14:paraId="6DF52846" w14:textId="031FA073" w:rsidR="00AF3B30" w:rsidRDefault="00581AAE" w:rsidP="00581AAE">
      <w:pPr>
        <w:pStyle w:val="Heading1"/>
      </w:pPr>
      <w:r>
        <w:t>System Outputs: Log Files</w:t>
      </w:r>
    </w:p>
    <w:p w14:paraId="0405C743" w14:textId="7FB03E77" w:rsidR="00E975F8" w:rsidRDefault="00E975F8" w:rsidP="00E975F8">
      <w:pPr>
        <w:pStyle w:val="Heading2"/>
      </w:pPr>
      <w:r>
        <w:t>Header for single occurrence variables</w:t>
      </w:r>
      <w:r w:rsidR="009B06FE">
        <w:t>:</w:t>
      </w:r>
    </w:p>
    <w:p w14:paraId="7B1DD999" w14:textId="69FD1B88" w:rsidR="00E975F8" w:rsidRDefault="00E975F8" w:rsidP="00460928">
      <w:pPr>
        <w:pStyle w:val="Heading3"/>
        <w:numPr>
          <w:ilvl w:val="0"/>
          <w:numId w:val="46"/>
        </w:numPr>
      </w:pPr>
      <w:r>
        <w:t>Name of Sequence File used</w:t>
      </w:r>
    </w:p>
    <w:p w14:paraId="67F67E74" w14:textId="490C8972" w:rsidR="00E975F8" w:rsidRDefault="00E975F8" w:rsidP="00E975F8">
      <w:pPr>
        <w:pStyle w:val="Heading3"/>
        <w:numPr>
          <w:ilvl w:val="0"/>
          <w:numId w:val="46"/>
        </w:numPr>
      </w:pPr>
      <w:r>
        <w:t>Test description/job number</w:t>
      </w:r>
    </w:p>
    <w:p w14:paraId="3A5B888D" w14:textId="77777777" w:rsidR="00244C7A" w:rsidRDefault="00244C7A" w:rsidP="00244C7A">
      <w:pPr>
        <w:pStyle w:val="Heading3"/>
        <w:numPr>
          <w:ilvl w:val="0"/>
          <w:numId w:val="46"/>
        </w:numPr>
      </w:pPr>
      <w:r>
        <w:t>Turntable serial number (should hold previously entered value)</w:t>
      </w:r>
    </w:p>
    <w:p w14:paraId="0101BA7A" w14:textId="350C5728" w:rsidR="00244C7A" w:rsidRPr="00244C7A" w:rsidRDefault="00244C7A" w:rsidP="00244C7A">
      <w:pPr>
        <w:pStyle w:val="Heading3"/>
        <w:numPr>
          <w:ilvl w:val="0"/>
          <w:numId w:val="46"/>
        </w:numPr>
      </w:pPr>
      <w:r>
        <w:t>Operator name/ID (should hold previously entered value)</w:t>
      </w:r>
    </w:p>
    <w:p w14:paraId="0DA6A5ED" w14:textId="2998A867" w:rsidR="00E975F8" w:rsidRPr="00E975F8" w:rsidRDefault="00E975F8" w:rsidP="00460928">
      <w:pPr>
        <w:pStyle w:val="Heading3"/>
        <w:numPr>
          <w:ilvl w:val="0"/>
          <w:numId w:val="46"/>
        </w:numPr>
      </w:pPr>
      <w:r>
        <w:t>Voltage Set Point</w:t>
      </w:r>
    </w:p>
    <w:p w14:paraId="3A19BF57" w14:textId="5F2A05F9" w:rsidR="00E975F8" w:rsidRDefault="00E975F8" w:rsidP="00460928">
      <w:pPr>
        <w:pStyle w:val="Heading3"/>
        <w:numPr>
          <w:ilvl w:val="0"/>
          <w:numId w:val="46"/>
        </w:numPr>
      </w:pPr>
      <w:r>
        <w:t>PID &amp; DAQ settings (</w:t>
      </w:r>
      <w:proofErr w:type="spellStart"/>
      <w:r>
        <w:t>Pgain</w:t>
      </w:r>
      <w:proofErr w:type="spellEnd"/>
      <w:r>
        <w:t xml:space="preserve">, </w:t>
      </w:r>
      <w:proofErr w:type="spellStart"/>
      <w:r>
        <w:t>Igain</w:t>
      </w:r>
      <w:proofErr w:type="spellEnd"/>
      <w:r>
        <w:t xml:space="preserve">, </w:t>
      </w:r>
      <w:proofErr w:type="spellStart"/>
      <w:r>
        <w:t>Dgain</w:t>
      </w:r>
      <w:proofErr w:type="spellEnd"/>
      <w:r>
        <w:t>, Sampling Rate, Samples per Acquisition)</w:t>
      </w:r>
    </w:p>
    <w:p w14:paraId="7AE294D0" w14:textId="50E21E3A" w:rsidR="00E975F8" w:rsidRDefault="00E975F8" w:rsidP="00460928">
      <w:pPr>
        <w:pStyle w:val="Heading3"/>
        <w:numPr>
          <w:ilvl w:val="0"/>
          <w:numId w:val="46"/>
        </w:numPr>
      </w:pPr>
      <w:r>
        <w:t>Calibration Factor used (Turntable RPM/V)</w:t>
      </w:r>
    </w:p>
    <w:p w14:paraId="7FC4A0EE" w14:textId="76013531" w:rsidR="00E975F8" w:rsidRDefault="00E975F8" w:rsidP="00460928">
      <w:pPr>
        <w:pStyle w:val="Heading3"/>
        <w:numPr>
          <w:ilvl w:val="0"/>
          <w:numId w:val="46"/>
        </w:numPr>
      </w:pPr>
      <w:r>
        <w:t>Process completed/sequence aborted flag</w:t>
      </w:r>
    </w:p>
    <w:p w14:paraId="5A993DF9" w14:textId="631E23F0" w:rsidR="00E975F8" w:rsidRDefault="00E975F8" w:rsidP="00E975F8">
      <w:pPr>
        <w:pStyle w:val="Heading3"/>
        <w:numPr>
          <w:ilvl w:val="0"/>
          <w:numId w:val="46"/>
        </w:numPr>
      </w:pPr>
      <w:r>
        <w:t>New tungsten needed flag</w:t>
      </w:r>
    </w:p>
    <w:p w14:paraId="1655A002" w14:textId="47FE162C" w:rsidR="00E975F8" w:rsidRDefault="00E975F8" w:rsidP="00E975F8">
      <w:pPr>
        <w:pStyle w:val="Heading2"/>
      </w:pPr>
      <w:r>
        <w:t>Weld data with these parameters in each column:</w:t>
      </w:r>
    </w:p>
    <w:p w14:paraId="79A56F72" w14:textId="7EE27CCA" w:rsidR="00E975F8" w:rsidRDefault="00E975F8" w:rsidP="00460928">
      <w:pPr>
        <w:pStyle w:val="Heading3"/>
        <w:numPr>
          <w:ilvl w:val="0"/>
          <w:numId w:val="47"/>
        </w:numPr>
      </w:pPr>
      <w:r>
        <w:t>Current sequence step number</w:t>
      </w:r>
    </w:p>
    <w:p w14:paraId="51DA59D4" w14:textId="1A0A94C4" w:rsidR="00E975F8" w:rsidRDefault="00E975F8" w:rsidP="00460928">
      <w:pPr>
        <w:pStyle w:val="Heading3"/>
        <w:numPr>
          <w:ilvl w:val="0"/>
          <w:numId w:val="47"/>
        </w:numPr>
      </w:pPr>
      <w:r>
        <w:t>Voltage measured</w:t>
      </w:r>
    </w:p>
    <w:p w14:paraId="22F9D688" w14:textId="1CDD195C" w:rsidR="00E975F8" w:rsidRDefault="00E975F8" w:rsidP="00460928">
      <w:pPr>
        <w:pStyle w:val="Heading3"/>
        <w:numPr>
          <w:ilvl w:val="0"/>
          <w:numId w:val="47"/>
        </w:numPr>
      </w:pPr>
      <w:r>
        <w:t>Voltage Set Point with Offsets calculated</w:t>
      </w:r>
    </w:p>
    <w:p w14:paraId="6922A933" w14:textId="66A243DF" w:rsidR="00E975F8" w:rsidRDefault="00E975F8" w:rsidP="00460928">
      <w:pPr>
        <w:pStyle w:val="Heading3"/>
        <w:numPr>
          <w:ilvl w:val="0"/>
          <w:numId w:val="47"/>
        </w:numPr>
      </w:pPr>
      <w:r>
        <w:t>Voltage Error</w:t>
      </w:r>
    </w:p>
    <w:p w14:paraId="7A12A24B" w14:textId="70BFCF66" w:rsidR="00E975F8" w:rsidRDefault="00E975F8" w:rsidP="00460928">
      <w:pPr>
        <w:pStyle w:val="Heading3"/>
        <w:numPr>
          <w:ilvl w:val="0"/>
          <w:numId w:val="47"/>
        </w:numPr>
      </w:pPr>
      <w:r>
        <w:t>PID values</w:t>
      </w:r>
    </w:p>
    <w:p w14:paraId="09846076" w14:textId="62A58B84" w:rsidR="00E975F8" w:rsidRDefault="00E975F8" w:rsidP="00460928">
      <w:pPr>
        <w:pStyle w:val="Heading3"/>
        <w:numPr>
          <w:ilvl w:val="0"/>
          <w:numId w:val="47"/>
        </w:numPr>
      </w:pPr>
      <w:r>
        <w:t>ID error</w:t>
      </w:r>
    </w:p>
    <w:p w14:paraId="03E64044" w14:textId="034FA7A3" w:rsidR="00E975F8" w:rsidRDefault="00E975F8" w:rsidP="00460928">
      <w:pPr>
        <w:pStyle w:val="Heading3"/>
        <w:numPr>
          <w:ilvl w:val="0"/>
          <w:numId w:val="47"/>
        </w:numPr>
      </w:pPr>
      <w:r>
        <w:t>Total Gain (V)</w:t>
      </w:r>
    </w:p>
    <w:p w14:paraId="21DEBB35" w14:textId="1A513FB8" w:rsidR="00E975F8" w:rsidRDefault="00E975F8" w:rsidP="00460928">
      <w:pPr>
        <w:pStyle w:val="Heading3"/>
        <w:numPr>
          <w:ilvl w:val="0"/>
          <w:numId w:val="47"/>
        </w:numPr>
      </w:pPr>
      <w:r>
        <w:t>Total Move (mil</w:t>
      </w:r>
      <w:r w:rsidR="00244C7A">
        <w:t>s</w:t>
      </w:r>
      <w:r>
        <w:t>)</w:t>
      </w:r>
    </w:p>
    <w:p w14:paraId="7BB9A42C" w14:textId="7372664B" w:rsidR="00E975F8" w:rsidRPr="00E975F8" w:rsidRDefault="00E975F8" w:rsidP="00460928">
      <w:pPr>
        <w:pStyle w:val="Heading3"/>
        <w:numPr>
          <w:ilvl w:val="0"/>
          <w:numId w:val="47"/>
        </w:numPr>
      </w:pPr>
      <w:r>
        <w:t>AVC Lockout</w:t>
      </w:r>
    </w:p>
    <w:p w14:paraId="3BE13A3A" w14:textId="1228BD9A" w:rsidR="00863A77" w:rsidRDefault="00863A77" w:rsidP="00863A77"/>
    <w:p w14:paraId="3FFE82B4" w14:textId="208A3028" w:rsidR="00C65D10" w:rsidRDefault="00C65D10" w:rsidP="00C65D10">
      <w:pPr>
        <w:pStyle w:val="Heading1"/>
      </w:pPr>
      <w:r>
        <w:lastRenderedPageBreak/>
        <w:t>Updates to the GUI</w:t>
      </w:r>
    </w:p>
    <w:p w14:paraId="70662779" w14:textId="2566E076" w:rsidR="00C65D10" w:rsidRDefault="00C65D10" w:rsidP="00C65D10">
      <w:pPr>
        <w:pStyle w:val="Heading2"/>
        <w:numPr>
          <w:ilvl w:val="0"/>
          <w:numId w:val="0"/>
        </w:numPr>
        <w:ind w:left="576"/>
      </w:pPr>
      <w:r>
        <w:t>Additional</w:t>
      </w:r>
      <w:r w:rsidR="002F13D6">
        <w:t xml:space="preserve"> to</w:t>
      </w:r>
      <w:r>
        <w:t xml:space="preserve"> the current</w:t>
      </w:r>
      <w:r w:rsidR="002F13D6">
        <w:t xml:space="preserve"> </w:t>
      </w:r>
      <w:proofErr w:type="spellStart"/>
      <w:r w:rsidR="002F13D6">
        <w:t>ProdLite</w:t>
      </w:r>
      <w:proofErr w:type="spellEnd"/>
      <w:r>
        <w:t xml:space="preserve"> GUI, the following should be implemented:</w:t>
      </w:r>
    </w:p>
    <w:p w14:paraId="6DB050E1" w14:textId="121B46B2" w:rsidR="00C65D10" w:rsidRDefault="00C65D10" w:rsidP="00460928">
      <w:pPr>
        <w:pStyle w:val="Heading3"/>
        <w:numPr>
          <w:ilvl w:val="0"/>
          <w:numId w:val="50"/>
        </w:numPr>
      </w:pPr>
      <w:r>
        <w:t>Replace right-clicking to load a sequence file with a button</w:t>
      </w:r>
    </w:p>
    <w:p w14:paraId="3B73CAFA" w14:textId="66EF9942" w:rsidR="00C65D10" w:rsidRDefault="00C65D10" w:rsidP="00460928">
      <w:pPr>
        <w:pStyle w:val="Heading3"/>
        <w:numPr>
          <w:ilvl w:val="0"/>
          <w:numId w:val="50"/>
        </w:numPr>
      </w:pPr>
      <w:r>
        <w:t>Add a running total weld count</w:t>
      </w:r>
    </w:p>
    <w:p w14:paraId="10D761CE" w14:textId="66D36C9C" w:rsidR="00C65D10" w:rsidRDefault="00C65D10" w:rsidP="00460928">
      <w:pPr>
        <w:pStyle w:val="Heading3"/>
        <w:numPr>
          <w:ilvl w:val="0"/>
          <w:numId w:val="50"/>
        </w:numPr>
      </w:pPr>
      <w:r>
        <w:t>Display number of welds till tungsten change needed (value to be decided later)</w:t>
      </w:r>
    </w:p>
    <w:p w14:paraId="06886BF2" w14:textId="76BDD991" w:rsidR="00C65D10" w:rsidRDefault="00C65D10" w:rsidP="00460928">
      <w:pPr>
        <w:pStyle w:val="Heading3"/>
        <w:numPr>
          <w:ilvl w:val="0"/>
          <w:numId w:val="50"/>
        </w:numPr>
      </w:pPr>
      <w:r>
        <w:t>Clocked in the job yet or not, if not then do not allow weld to start</w:t>
      </w:r>
    </w:p>
    <w:p w14:paraId="6C50938C" w14:textId="5E07EB02" w:rsidR="002F13D6" w:rsidRPr="002F13D6" w:rsidRDefault="002F13D6" w:rsidP="00EE569C">
      <w:pPr>
        <w:pStyle w:val="Heading2"/>
        <w:numPr>
          <w:ilvl w:val="0"/>
          <w:numId w:val="0"/>
        </w:numPr>
        <w:ind w:firstLine="576"/>
      </w:pPr>
      <w:r>
        <w:t>Be mindful that the GUI should function as a touch screen without the use of a mouse or keyboard</w:t>
      </w:r>
    </w:p>
    <w:p w14:paraId="6BD5B2DE" w14:textId="77777777" w:rsidR="00C65D10" w:rsidRPr="00C65D10" w:rsidRDefault="00C65D10" w:rsidP="00C65D10"/>
    <w:p w14:paraId="5A58AF2E" w14:textId="2FAF1509" w:rsidR="002E56A7" w:rsidRDefault="00FD4B26" w:rsidP="00B875CA">
      <w:pPr>
        <w:pStyle w:val="Heading1"/>
      </w:pPr>
      <w:r>
        <w:t xml:space="preserve">Safety and </w:t>
      </w:r>
      <w:r w:rsidR="002E56A7" w:rsidRPr="003E7C3A">
        <w:t>Software Requirements</w:t>
      </w:r>
    </w:p>
    <w:p w14:paraId="6AC6D24F" w14:textId="2114893A" w:rsidR="00FD4B26" w:rsidRPr="00FD4B26" w:rsidRDefault="00FD4B26" w:rsidP="00BA3B00">
      <w:pPr>
        <w:pStyle w:val="Heading2"/>
        <w:numPr>
          <w:ilvl w:val="0"/>
          <w:numId w:val="0"/>
        </w:numPr>
        <w:ind w:left="576"/>
      </w:pPr>
      <w:r w:rsidRPr="003E7C3A">
        <w:t>System Safety is of paramount concern. Effective safety interlocks and controls must be integrated with hardware. The following are requirements that outline integrated hardware and software for clarity. The software safety requirements must integrate with the hardware plan.</w:t>
      </w:r>
    </w:p>
    <w:p w14:paraId="1CD0BE12" w14:textId="22D6DF4D" w:rsidR="004A2A73" w:rsidRPr="003E7C3A" w:rsidRDefault="000343F0" w:rsidP="000343F0">
      <w:pPr>
        <w:pStyle w:val="Heading2"/>
      </w:pPr>
      <w:r w:rsidRPr="003E7C3A">
        <w:t xml:space="preserve">Provide </w:t>
      </w:r>
      <w:r w:rsidR="00CE4BF5" w:rsidRPr="003E7C3A">
        <w:t>s</w:t>
      </w:r>
      <w:r w:rsidRPr="003E7C3A">
        <w:t>afety variables to establish criteria for Critical</w:t>
      </w:r>
      <w:r w:rsidR="00295390" w:rsidRPr="003E7C3A">
        <w:t xml:space="preserve"> Software</w:t>
      </w:r>
      <w:r w:rsidRPr="003E7C3A">
        <w:t xml:space="preserve"> Errors</w:t>
      </w:r>
      <w:r w:rsidR="00E9674E" w:rsidRPr="003E7C3A">
        <w:t xml:space="preserve"> defined </w:t>
      </w:r>
      <w:r w:rsidR="00D64208" w:rsidRPr="003E7C3A">
        <w:t xml:space="preserve">as </w:t>
      </w:r>
      <w:r w:rsidR="00B62EAD" w:rsidRPr="003E7C3A">
        <w:t>but not limited to the following:</w:t>
      </w:r>
    </w:p>
    <w:p w14:paraId="100B2955" w14:textId="0E8C8710" w:rsidR="004A2A73" w:rsidRPr="003E7C3A" w:rsidRDefault="004A2A73" w:rsidP="003302A8">
      <w:pPr>
        <w:pStyle w:val="Heading3"/>
        <w:numPr>
          <w:ilvl w:val="0"/>
          <w:numId w:val="10"/>
        </w:numPr>
      </w:pPr>
      <w:r w:rsidRPr="003E7C3A">
        <w:t xml:space="preserve">High voltage limit, </w:t>
      </w:r>
      <w:r w:rsidR="00295390" w:rsidRPr="003E7C3A">
        <w:t>&gt;</w:t>
      </w:r>
      <w:r w:rsidRPr="003E7C3A">
        <w:t>14 volts for &gt;5 sec</w:t>
      </w:r>
      <w:r w:rsidR="00BA3B00">
        <w:t>,</w:t>
      </w:r>
      <w:r w:rsidR="00F637DF">
        <w:t xml:space="preserve"> </w:t>
      </w:r>
      <w:r w:rsidR="00BA3B00">
        <w:t>c</w:t>
      </w:r>
      <w:r w:rsidR="00F637DF">
        <w:t>onfigurable</w:t>
      </w:r>
    </w:p>
    <w:p w14:paraId="262A40F8" w14:textId="0AC40B86" w:rsidR="004A2A73" w:rsidRPr="003E7C3A" w:rsidRDefault="004A2A73" w:rsidP="003302A8">
      <w:pPr>
        <w:pStyle w:val="Heading3"/>
        <w:numPr>
          <w:ilvl w:val="0"/>
          <w:numId w:val="10"/>
        </w:numPr>
      </w:pPr>
      <w:r w:rsidRPr="003E7C3A">
        <w:t xml:space="preserve">Low voltage limit, </w:t>
      </w:r>
      <w:r w:rsidR="00295390" w:rsidRPr="003E7C3A">
        <w:t>&lt;</w:t>
      </w:r>
      <w:r w:rsidRPr="003E7C3A">
        <w:t>7 volts for &gt;5 sec</w:t>
      </w:r>
      <w:r w:rsidR="00BA3B00">
        <w:t>, c</w:t>
      </w:r>
      <w:r w:rsidR="00F637DF">
        <w:t>onfigurable</w:t>
      </w:r>
    </w:p>
    <w:p w14:paraId="2D701BCC" w14:textId="77B6765B" w:rsidR="004A2A73" w:rsidRPr="003E7C3A" w:rsidRDefault="00FA1EA3" w:rsidP="003302A8">
      <w:pPr>
        <w:pStyle w:val="Heading3"/>
        <w:numPr>
          <w:ilvl w:val="0"/>
          <w:numId w:val="10"/>
        </w:numPr>
      </w:pPr>
      <w:r w:rsidRPr="003E7C3A">
        <w:t>C</w:t>
      </w:r>
      <w:r w:rsidR="004A2A73" w:rsidRPr="003E7C3A">
        <w:t>urrent setpoint error</w:t>
      </w:r>
      <w:r w:rsidRPr="003E7C3A">
        <w:t xml:space="preserve"> tolerance (e.g. |setpoint – measured| &gt;10 am</w:t>
      </w:r>
      <w:r w:rsidR="00B62EAD" w:rsidRPr="003E7C3A">
        <w:t>p</w:t>
      </w:r>
      <w:r w:rsidRPr="003E7C3A">
        <w:t>s)</w:t>
      </w:r>
    </w:p>
    <w:p w14:paraId="4D12BFF4" w14:textId="27D23756" w:rsidR="0027058B" w:rsidRPr="003E7C3A" w:rsidRDefault="00295390" w:rsidP="003302A8">
      <w:pPr>
        <w:pStyle w:val="Heading3"/>
        <w:numPr>
          <w:ilvl w:val="0"/>
          <w:numId w:val="10"/>
        </w:numPr>
      </w:pPr>
      <w:r w:rsidRPr="003E7C3A">
        <w:t>Other identified safety critical parameters</w:t>
      </w:r>
      <w:r w:rsidR="005008DF" w:rsidRPr="003E7C3A">
        <w:t xml:space="preserve"> as specified during development</w:t>
      </w:r>
    </w:p>
    <w:p w14:paraId="108A4F39" w14:textId="265C7C82" w:rsidR="00CC71F2" w:rsidRPr="003E7C3A" w:rsidRDefault="0027058B" w:rsidP="00FE7C5B">
      <w:pPr>
        <w:rPr>
          <w:b/>
          <w:i/>
          <w:u w:val="single"/>
        </w:rPr>
      </w:pPr>
      <w:r w:rsidRPr="003E7C3A">
        <w:rPr>
          <w:b/>
          <w:i/>
          <w:u w:val="single"/>
        </w:rPr>
        <w:t xml:space="preserve">Note: </w:t>
      </w:r>
      <w:r w:rsidR="00FE7C5B" w:rsidRPr="003E7C3A">
        <w:rPr>
          <w:b/>
          <w:i/>
          <w:u w:val="single"/>
        </w:rPr>
        <w:t>m</w:t>
      </w:r>
      <w:r w:rsidR="00CC71F2" w:rsidRPr="003E7C3A">
        <w:rPr>
          <w:b/>
          <w:i/>
          <w:u w:val="single"/>
        </w:rPr>
        <w:t>ust be tied</w:t>
      </w:r>
      <w:r w:rsidRPr="003E7C3A">
        <w:rPr>
          <w:b/>
          <w:i/>
          <w:u w:val="single"/>
        </w:rPr>
        <w:t xml:space="preserve"> to AVC </w:t>
      </w:r>
      <w:r w:rsidR="00244C7A">
        <w:rPr>
          <w:b/>
          <w:i/>
          <w:u w:val="single"/>
        </w:rPr>
        <w:t>L</w:t>
      </w:r>
      <w:r w:rsidRPr="003E7C3A">
        <w:rPr>
          <w:b/>
          <w:i/>
          <w:u w:val="single"/>
        </w:rPr>
        <w:t>ockout variable where no CSE occurs during lockout</w:t>
      </w:r>
      <w:r w:rsidR="00BA3B00">
        <w:rPr>
          <w:b/>
          <w:i/>
          <w:u w:val="single"/>
        </w:rPr>
        <w:t>.</w:t>
      </w:r>
    </w:p>
    <w:p w14:paraId="7AD97A74" w14:textId="1DFABA45" w:rsidR="00343097" w:rsidRDefault="00B3340D" w:rsidP="00343097">
      <w:pPr>
        <w:pStyle w:val="Heading2"/>
      </w:pPr>
      <w:r>
        <w:t>Safety Interlock: p</w:t>
      </w:r>
      <w:r w:rsidR="00295390" w:rsidRPr="003E7C3A">
        <w:t xml:space="preserve">rovide alarms and </w:t>
      </w:r>
      <w:r w:rsidR="00746555">
        <w:t>error handling</w:t>
      </w:r>
      <w:r>
        <w:t xml:space="preserve"> to open arc contactor</w:t>
      </w:r>
      <w:r w:rsidR="00746555">
        <w:t xml:space="preserve"> </w:t>
      </w:r>
      <w:r w:rsidR="00295390" w:rsidRPr="003E7C3A">
        <w:t>relay when any Critical Software Error occurs</w:t>
      </w:r>
    </w:p>
    <w:p w14:paraId="5FBB2837" w14:textId="4C4C4E16" w:rsidR="00295390" w:rsidRPr="00BA3B00" w:rsidRDefault="00343097" w:rsidP="00460928">
      <w:pPr>
        <w:rPr>
          <w:b/>
          <w:i/>
          <w:u w:val="single"/>
        </w:rPr>
      </w:pPr>
      <w:r w:rsidRPr="00BA3B00">
        <w:rPr>
          <w:b/>
          <w:i/>
          <w:u w:val="single"/>
        </w:rPr>
        <w:t xml:space="preserve">Note: the relays are wired in series with arc contactor and </w:t>
      </w:r>
      <w:r w:rsidR="00F63D85" w:rsidRPr="00BA3B00">
        <w:rPr>
          <w:b/>
          <w:i/>
          <w:u w:val="single"/>
        </w:rPr>
        <w:t>EMO,</w:t>
      </w:r>
      <w:r w:rsidRPr="00BA3B00">
        <w:rPr>
          <w:b/>
          <w:i/>
          <w:u w:val="single"/>
        </w:rPr>
        <w:t xml:space="preserve"> so a user fault or software fault disables arc. This command circuit is the primary safety circuit</w:t>
      </w:r>
      <w:r w:rsidR="00BA3B00">
        <w:rPr>
          <w:b/>
          <w:i/>
          <w:u w:val="single"/>
        </w:rPr>
        <w:t>.</w:t>
      </w:r>
    </w:p>
    <w:p w14:paraId="3337ECB6" w14:textId="6964DD20" w:rsidR="00FD4B26" w:rsidRPr="00FD4B26" w:rsidRDefault="00FD4B26" w:rsidP="00FD4B26">
      <w:pPr>
        <w:pStyle w:val="Heading2"/>
      </w:pPr>
      <w:r w:rsidRPr="003E7C3A">
        <w:lastRenderedPageBreak/>
        <w:t>Hardware EMO</w:t>
      </w:r>
      <w:r w:rsidR="0097143E">
        <w:t>:</w:t>
      </w:r>
      <w:r w:rsidRPr="003E7C3A">
        <w:t xml:space="preserve"> User Emergency Off is a critical element to system safety and </w:t>
      </w:r>
      <w:r w:rsidR="0097143E">
        <w:t>is</w:t>
      </w:r>
      <w:r w:rsidRPr="003E7C3A">
        <w:t xml:space="preserve"> implemented with a safety circuit to disable arc</w:t>
      </w:r>
      <w:r>
        <w:t xml:space="preserve"> and motors</w:t>
      </w:r>
      <w:r w:rsidRPr="003E7C3A">
        <w:t xml:space="preserve"> in the event of an emergency or </w:t>
      </w:r>
      <w:r w:rsidR="0097143E">
        <w:t>Critical Software Error</w:t>
      </w:r>
      <w:r>
        <w:t>.</w:t>
      </w:r>
    </w:p>
    <w:p w14:paraId="038BE9AA" w14:textId="287A744D" w:rsidR="00FA1EA3" w:rsidRPr="003E7C3A" w:rsidRDefault="00FA1EA3" w:rsidP="00FA1EA3">
      <w:pPr>
        <w:pStyle w:val="Heading2"/>
      </w:pPr>
      <w:r w:rsidRPr="003E7C3A">
        <w:t>PID functionality</w:t>
      </w:r>
      <w:r w:rsidR="00DE102A" w:rsidRPr="003E7C3A">
        <w:t xml:space="preserve"> (</w:t>
      </w:r>
      <w:r w:rsidR="00E9674E" w:rsidRPr="003E7C3A">
        <w:t>reference</w:t>
      </w:r>
      <w:r w:rsidR="00DE102A" w:rsidRPr="003E7C3A">
        <w:t xml:space="preserve"> Table 1 and provided spreadsheet for control example)</w:t>
      </w:r>
    </w:p>
    <w:p w14:paraId="3965CBDE" w14:textId="37D0810F" w:rsidR="000B0B63" w:rsidRPr="003E7C3A" w:rsidRDefault="004C256A" w:rsidP="00CB1468">
      <w:pPr>
        <w:pStyle w:val="Heading3"/>
        <w:numPr>
          <w:ilvl w:val="0"/>
          <w:numId w:val="0"/>
        </w:numPr>
        <w:ind w:left="1296" w:hanging="576"/>
      </w:pPr>
      <w:r w:rsidRPr="003E7C3A">
        <w:t xml:space="preserve">Control will be based on measured arc voltage error function defined </w:t>
      </w:r>
      <w:r w:rsidR="00EE1949" w:rsidRPr="003E7C3A">
        <w:t xml:space="preserve">in </w:t>
      </w:r>
      <w:r w:rsidR="00761B09" w:rsidRPr="003E7C3A">
        <w:t xml:space="preserve">following </w:t>
      </w:r>
      <w:r w:rsidR="00EE1949" w:rsidRPr="003E7C3A">
        <w:t>section</w:t>
      </w:r>
    </w:p>
    <w:p w14:paraId="417CDB72" w14:textId="1B657602" w:rsidR="00365669" w:rsidRPr="003E7C3A" w:rsidRDefault="00FE7C5B" w:rsidP="00CE4BF5">
      <w:pPr>
        <w:rPr>
          <w:b/>
          <w:i/>
          <w:u w:val="single"/>
        </w:rPr>
      </w:pPr>
      <w:r w:rsidRPr="003E7C3A">
        <w:rPr>
          <w:b/>
          <w:i/>
          <w:u w:val="single"/>
        </w:rPr>
        <w:t>Note:</w:t>
      </w:r>
      <w:r w:rsidR="007F3FC5" w:rsidRPr="003E7C3A">
        <w:rPr>
          <w:b/>
          <w:i/>
          <w:u w:val="single"/>
        </w:rPr>
        <w:t xml:space="preserve"> </w:t>
      </w:r>
      <w:r w:rsidRPr="003E7C3A">
        <w:rPr>
          <w:b/>
          <w:i/>
          <w:u w:val="single"/>
        </w:rPr>
        <w:t>t</w:t>
      </w:r>
      <w:r w:rsidR="00365669" w:rsidRPr="003E7C3A">
        <w:rPr>
          <w:b/>
          <w:i/>
          <w:u w:val="single"/>
        </w:rPr>
        <w:t xml:space="preserve">he default </w:t>
      </w:r>
      <w:r w:rsidR="00644A0A" w:rsidRPr="003E7C3A">
        <w:rPr>
          <w:b/>
          <w:i/>
          <w:u w:val="single"/>
        </w:rPr>
        <w:t>s</w:t>
      </w:r>
      <w:r w:rsidR="00365669" w:rsidRPr="003E7C3A">
        <w:rPr>
          <w:b/>
          <w:i/>
          <w:u w:val="single"/>
        </w:rPr>
        <w:t xml:space="preserve">etpoint voltage is 9.1V based on existing data sets and </w:t>
      </w:r>
      <w:r w:rsidR="00CB1468">
        <w:rPr>
          <w:b/>
          <w:i/>
          <w:u w:val="single"/>
        </w:rPr>
        <w:t>corresponds</w:t>
      </w:r>
      <w:r w:rsidR="003052DE">
        <w:rPr>
          <w:b/>
          <w:i/>
          <w:u w:val="single"/>
        </w:rPr>
        <w:t xml:space="preserve"> to an </w:t>
      </w:r>
      <w:r w:rsidR="003052DE" w:rsidRPr="003E7C3A">
        <w:rPr>
          <w:b/>
          <w:i/>
          <w:u w:val="single"/>
        </w:rPr>
        <w:t xml:space="preserve">arc gap </w:t>
      </w:r>
      <w:r w:rsidR="00365669" w:rsidRPr="003E7C3A">
        <w:rPr>
          <w:b/>
          <w:i/>
          <w:u w:val="single"/>
        </w:rPr>
        <w:t>estimated at .060”</w:t>
      </w:r>
      <w:r w:rsidR="006F6673">
        <w:rPr>
          <w:b/>
          <w:i/>
          <w:u w:val="single"/>
        </w:rPr>
        <w:t xml:space="preserve"> for stainless steel, 13.8V for aluminum</w:t>
      </w:r>
      <w:r w:rsidR="003052DE">
        <w:rPr>
          <w:b/>
          <w:i/>
          <w:u w:val="single"/>
        </w:rPr>
        <w:t>.</w:t>
      </w:r>
    </w:p>
    <w:p w14:paraId="02C2BBBC" w14:textId="492D264A" w:rsidR="00AB4AE0" w:rsidRPr="003E7C3A" w:rsidRDefault="00DD0D6B" w:rsidP="00BA3B00">
      <w:pPr>
        <w:pStyle w:val="Heading3"/>
      </w:pPr>
      <w:r w:rsidRPr="003E7C3A">
        <w:t>PID Variables</w:t>
      </w:r>
      <w:r w:rsidR="004C256A" w:rsidRPr="003E7C3A">
        <w:t>:</w:t>
      </w:r>
      <w:r w:rsidRPr="003E7C3A">
        <w:t xml:space="preserve"> all </w:t>
      </w:r>
      <w:r w:rsidR="004C256A" w:rsidRPr="003E7C3A">
        <w:t xml:space="preserve">variables to be </w:t>
      </w:r>
      <w:r w:rsidRPr="003E7C3A">
        <w:t xml:space="preserve">calculated using compressed signals defined </w:t>
      </w:r>
      <w:r w:rsidR="00B62EAD" w:rsidRPr="003E7C3A">
        <w:t xml:space="preserve">by </w:t>
      </w:r>
      <w:r w:rsidRPr="003E7C3A">
        <w:t>sample rate and number of samples (per loop)</w:t>
      </w:r>
    </w:p>
    <w:p w14:paraId="292FD80E" w14:textId="1C101E75" w:rsidR="00DD0D6B" w:rsidRPr="003E7C3A" w:rsidRDefault="00EE1949" w:rsidP="003302A8">
      <w:pPr>
        <w:pStyle w:val="Heading4"/>
        <w:numPr>
          <w:ilvl w:val="0"/>
          <w:numId w:val="9"/>
        </w:numPr>
        <w:ind w:left="1080"/>
        <w:rPr>
          <w:i w:val="0"/>
        </w:rPr>
      </w:pPr>
      <w:r w:rsidRPr="003E7C3A">
        <w:rPr>
          <w:i w:val="0"/>
        </w:rPr>
        <w:t xml:space="preserve">(Arc) </w:t>
      </w:r>
      <w:r w:rsidR="00DE102A" w:rsidRPr="003E7C3A">
        <w:rPr>
          <w:i w:val="0"/>
        </w:rPr>
        <w:t xml:space="preserve">Voltage </w:t>
      </w:r>
      <w:r w:rsidR="007B7232">
        <w:rPr>
          <w:i w:val="0"/>
        </w:rPr>
        <w:t>E</w:t>
      </w:r>
      <w:r w:rsidR="00DE102A" w:rsidRPr="003E7C3A">
        <w:rPr>
          <w:i w:val="0"/>
        </w:rPr>
        <w:t>rror</w:t>
      </w:r>
      <w:r w:rsidR="007F4D10" w:rsidRPr="003E7C3A">
        <w:rPr>
          <w:i w:val="0"/>
        </w:rPr>
        <w:t>.</w:t>
      </w:r>
      <w:r w:rsidR="00DE102A" w:rsidRPr="003E7C3A">
        <w:rPr>
          <w:i w:val="0"/>
        </w:rPr>
        <w:t xml:space="preserve"> </w:t>
      </w:r>
      <w:r w:rsidR="004C256A" w:rsidRPr="003E7C3A">
        <w:rPr>
          <w:i w:val="0"/>
        </w:rPr>
        <w:t>Defining the</w:t>
      </w:r>
      <w:r w:rsidR="00DE102A" w:rsidRPr="003E7C3A">
        <w:rPr>
          <w:i w:val="0"/>
        </w:rPr>
        <w:t xml:space="preserve"> </w:t>
      </w:r>
      <w:r w:rsidR="004C256A" w:rsidRPr="003E7C3A">
        <w:rPr>
          <w:i w:val="0"/>
        </w:rPr>
        <w:t>(</w:t>
      </w:r>
      <w:r w:rsidR="00DD0D6B" w:rsidRPr="003E7C3A">
        <w:rPr>
          <w:i w:val="0"/>
        </w:rPr>
        <w:t>Proportional</w:t>
      </w:r>
      <w:r w:rsidR="004C256A" w:rsidRPr="003E7C3A">
        <w:rPr>
          <w:i w:val="0"/>
        </w:rPr>
        <w:t>)</w:t>
      </w:r>
      <w:r w:rsidR="00DD0D6B" w:rsidRPr="003E7C3A">
        <w:rPr>
          <w:i w:val="0"/>
        </w:rPr>
        <w:t xml:space="preserve"> </w:t>
      </w:r>
      <w:r w:rsidR="004C256A" w:rsidRPr="003E7C3A">
        <w:rPr>
          <w:i w:val="0"/>
        </w:rPr>
        <w:t>E</w:t>
      </w:r>
      <w:r w:rsidR="00DD0D6B" w:rsidRPr="003E7C3A">
        <w:rPr>
          <w:i w:val="0"/>
        </w:rPr>
        <w:t xml:space="preserve">rror </w:t>
      </w:r>
      <w:r w:rsidR="004C256A" w:rsidRPr="003E7C3A">
        <w:rPr>
          <w:i w:val="0"/>
        </w:rPr>
        <w:t>F</w:t>
      </w:r>
      <w:r w:rsidR="00DD0D6B" w:rsidRPr="003E7C3A">
        <w:rPr>
          <w:i w:val="0"/>
        </w:rPr>
        <w:t>unction</w:t>
      </w:r>
      <w:r w:rsidR="007F4D10" w:rsidRPr="003E7C3A">
        <w:rPr>
          <w:i w:val="0"/>
        </w:rPr>
        <w:t>:</w:t>
      </w:r>
    </w:p>
    <w:p w14:paraId="79A0C79F" w14:textId="43C8BFD4" w:rsidR="00745777" w:rsidRPr="003E7C3A" w:rsidRDefault="007F4D10" w:rsidP="007F4D10">
      <w:pPr>
        <w:pStyle w:val="Heading4"/>
        <w:numPr>
          <w:ilvl w:val="0"/>
          <w:numId w:val="0"/>
        </w:numPr>
        <w:ind w:left="1080" w:firstLine="720"/>
        <w:rPr>
          <w:i w:val="0"/>
        </w:rPr>
      </w:pPr>
      <w:r w:rsidRPr="003E7C3A">
        <w:rPr>
          <w:i w:val="0"/>
        </w:rPr>
        <w:t xml:space="preserve">Voltage </w:t>
      </w:r>
      <w:r w:rsidR="007B7232">
        <w:rPr>
          <w:i w:val="0"/>
        </w:rPr>
        <w:t>E</w:t>
      </w:r>
      <w:r w:rsidRPr="003E7C3A">
        <w:rPr>
          <w:i w:val="0"/>
        </w:rPr>
        <w:t xml:space="preserve">rror = </w:t>
      </w:r>
      <w:r w:rsidR="00745777" w:rsidRPr="003E7C3A">
        <w:rPr>
          <w:i w:val="0"/>
        </w:rPr>
        <w:t>(Measured Voltage) – (Set point Voltage)</w:t>
      </w:r>
      <w:r w:rsidR="00365669" w:rsidRPr="003E7C3A">
        <w:rPr>
          <w:i w:val="0"/>
        </w:rPr>
        <w:t xml:space="preserve"> [Volts]</w:t>
      </w:r>
    </w:p>
    <w:p w14:paraId="392269E8" w14:textId="36CF7FB7" w:rsidR="00DD0D6B" w:rsidRPr="003E7C3A" w:rsidRDefault="00DE102A" w:rsidP="003302A8">
      <w:pPr>
        <w:pStyle w:val="Heading4"/>
        <w:numPr>
          <w:ilvl w:val="0"/>
          <w:numId w:val="9"/>
        </w:numPr>
        <w:ind w:left="1080"/>
        <w:rPr>
          <w:i w:val="0"/>
        </w:rPr>
      </w:pPr>
      <w:r w:rsidRPr="003E7C3A">
        <w:rPr>
          <w:i w:val="0"/>
        </w:rPr>
        <w:t>Derivative</w:t>
      </w:r>
      <w:r w:rsidR="00DD0D6B" w:rsidRPr="003E7C3A">
        <w:rPr>
          <w:i w:val="0"/>
        </w:rPr>
        <w:t xml:space="preserve"> error – </w:t>
      </w:r>
      <w:proofErr w:type="spellStart"/>
      <w:r w:rsidR="00DD0D6B" w:rsidRPr="003E7C3A">
        <w:rPr>
          <w:i w:val="0"/>
        </w:rPr>
        <w:t>Derror</w:t>
      </w:r>
      <w:proofErr w:type="spellEnd"/>
      <w:r w:rsidR="00DD0D6B" w:rsidRPr="003E7C3A">
        <w:rPr>
          <w:i w:val="0"/>
        </w:rPr>
        <w:t>.  Defining rapid changes in voltage</w:t>
      </w:r>
      <w:r w:rsidR="009859B2" w:rsidRPr="003E7C3A">
        <w:rPr>
          <w:i w:val="0"/>
        </w:rPr>
        <w:t xml:space="preserve"> with a numerical </w:t>
      </w:r>
      <w:r w:rsidR="005008DF" w:rsidRPr="003E7C3A">
        <w:rPr>
          <w:i w:val="0"/>
        </w:rPr>
        <w:t>derivative approximation</w:t>
      </w:r>
      <w:r w:rsidR="00DD0D6B" w:rsidRPr="003E7C3A">
        <w:rPr>
          <w:i w:val="0"/>
        </w:rPr>
        <w:t xml:space="preserve"> by</w:t>
      </w:r>
      <w:r w:rsidRPr="003E7C3A">
        <w:rPr>
          <w:i w:val="0"/>
        </w:rPr>
        <w:t xml:space="preserve"> executing the following subtraction</w:t>
      </w:r>
      <w:r w:rsidR="00DD0D6B" w:rsidRPr="003E7C3A">
        <w:rPr>
          <w:i w:val="0"/>
        </w:rPr>
        <w:t>:</w:t>
      </w:r>
    </w:p>
    <w:p w14:paraId="429F0F06" w14:textId="3662FF13" w:rsidR="00DE102A" w:rsidRPr="003E7C3A" w:rsidRDefault="00B62EAD" w:rsidP="007F4D10">
      <w:pPr>
        <w:pStyle w:val="Heading4"/>
        <w:numPr>
          <w:ilvl w:val="0"/>
          <w:numId w:val="0"/>
        </w:numPr>
        <w:ind w:left="1080" w:firstLine="720"/>
        <w:rPr>
          <w:i w:val="0"/>
        </w:rPr>
      </w:pPr>
      <w:proofErr w:type="spellStart"/>
      <w:r w:rsidRPr="003E7C3A">
        <w:rPr>
          <w:i w:val="0"/>
        </w:rPr>
        <w:t>Derror</w:t>
      </w:r>
      <w:proofErr w:type="spellEnd"/>
      <w:r w:rsidRPr="003E7C3A">
        <w:rPr>
          <w:i w:val="0"/>
        </w:rPr>
        <w:t xml:space="preserve"> = </w:t>
      </w:r>
      <w:r w:rsidR="00DE102A" w:rsidRPr="004A3AB9">
        <w:rPr>
          <w:i w:val="0"/>
        </w:rPr>
        <w:t>(Voltage Error) – (Shift register Voltage error)</w:t>
      </w:r>
      <w:r w:rsidR="00365669" w:rsidRPr="003E7C3A">
        <w:rPr>
          <w:i w:val="0"/>
        </w:rPr>
        <w:t xml:space="preserve"> [Volts]</w:t>
      </w:r>
    </w:p>
    <w:p w14:paraId="6D872986" w14:textId="602202AD" w:rsidR="00DD0D6B" w:rsidRPr="003E7C3A" w:rsidRDefault="00DE102A" w:rsidP="003302A8">
      <w:pPr>
        <w:pStyle w:val="Heading4"/>
        <w:numPr>
          <w:ilvl w:val="0"/>
          <w:numId w:val="9"/>
        </w:numPr>
        <w:ind w:left="1080"/>
        <w:rPr>
          <w:i w:val="0"/>
        </w:rPr>
      </w:pPr>
      <w:r w:rsidRPr="003E7C3A">
        <w:rPr>
          <w:i w:val="0"/>
        </w:rPr>
        <w:t>Integral</w:t>
      </w:r>
      <w:r w:rsidR="00DD0D6B" w:rsidRPr="003E7C3A">
        <w:rPr>
          <w:i w:val="0"/>
        </w:rPr>
        <w:t xml:space="preserve"> error – </w:t>
      </w:r>
      <w:proofErr w:type="spellStart"/>
      <w:r w:rsidR="00DD0D6B" w:rsidRPr="003E7C3A">
        <w:rPr>
          <w:i w:val="0"/>
        </w:rPr>
        <w:t>Ierror</w:t>
      </w:r>
      <w:proofErr w:type="spellEnd"/>
      <w:r w:rsidR="00DD0D6B" w:rsidRPr="003E7C3A">
        <w:rPr>
          <w:i w:val="0"/>
        </w:rPr>
        <w:t xml:space="preserve">. Defining bias </w:t>
      </w:r>
      <w:r w:rsidR="00E9674E" w:rsidRPr="003E7C3A">
        <w:rPr>
          <w:i w:val="0"/>
        </w:rPr>
        <w:t xml:space="preserve">voltage </w:t>
      </w:r>
      <w:r w:rsidR="00DD0D6B" w:rsidRPr="003E7C3A">
        <w:rPr>
          <w:i w:val="0"/>
        </w:rPr>
        <w:t>errors over time</w:t>
      </w:r>
      <w:r w:rsidRPr="003E7C3A">
        <w:rPr>
          <w:i w:val="0"/>
        </w:rPr>
        <w:t xml:space="preserve"> by executing the following average</w:t>
      </w:r>
      <w:r w:rsidR="00B62EAD" w:rsidRPr="003E7C3A">
        <w:rPr>
          <w:i w:val="0"/>
        </w:rPr>
        <w:t xml:space="preserve"> or equiv. average</w:t>
      </w:r>
      <w:r w:rsidRPr="003E7C3A">
        <w:rPr>
          <w:i w:val="0"/>
        </w:rPr>
        <w:t>:</w:t>
      </w:r>
    </w:p>
    <w:p w14:paraId="6062D4E3" w14:textId="7F4B79C2" w:rsidR="00E9674E" w:rsidRPr="003E7C3A" w:rsidRDefault="00B62EAD" w:rsidP="007F4D10">
      <w:pPr>
        <w:pStyle w:val="Heading4"/>
        <w:numPr>
          <w:ilvl w:val="0"/>
          <w:numId w:val="0"/>
        </w:numPr>
        <w:ind w:left="1080" w:firstLine="720"/>
        <w:rPr>
          <w:i w:val="0"/>
        </w:rPr>
      </w:pPr>
      <w:proofErr w:type="spellStart"/>
      <w:r w:rsidRPr="003E7C3A">
        <w:rPr>
          <w:i w:val="0"/>
        </w:rPr>
        <w:t>Ierror</w:t>
      </w:r>
      <w:proofErr w:type="spellEnd"/>
      <w:r w:rsidRPr="003E7C3A">
        <w:rPr>
          <w:i w:val="0"/>
        </w:rPr>
        <w:t xml:space="preserve"> </w:t>
      </w:r>
      <w:r w:rsidRPr="003E7C3A">
        <w:rPr>
          <w:rFonts w:asciiTheme="minorHAnsi" w:hAnsiTheme="minorHAnsi"/>
          <w:i w:val="0"/>
        </w:rPr>
        <w:t>=</w:t>
      </w:r>
      <w:r w:rsidR="007F4D10" w:rsidRPr="003E7C3A">
        <w:rPr>
          <w:i w:val="0"/>
        </w:rPr>
        <w:t xml:space="preserve"> </w:t>
      </w:r>
      <m:oMath>
        <m:r>
          <w:rPr>
            <w:rFonts w:ascii="Cambria Math" w:hAnsi="Cambria Math"/>
          </w:rPr>
          <m:t>(</m:t>
        </m:r>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r>
              <w:rPr>
                <w:rFonts w:ascii="Cambria Math" w:hAnsi="Cambria Math"/>
              </w:rPr>
              <m:t>Voltage Error)/n</m:t>
            </m:r>
          </m:e>
        </m:nary>
      </m:oMath>
      <w:r w:rsidRPr="003E7C3A">
        <w:rPr>
          <w:i w:val="0"/>
        </w:rPr>
        <w:t xml:space="preserve"> </w:t>
      </w:r>
      <w:r w:rsidR="00E9674E" w:rsidRPr="003E7C3A">
        <w:rPr>
          <w:i w:val="0"/>
        </w:rPr>
        <w:t xml:space="preserve">, </w:t>
      </w:r>
      <w:r w:rsidR="00365669" w:rsidRPr="003E7C3A">
        <w:rPr>
          <w:i w:val="0"/>
        </w:rPr>
        <w:t>[Volts]</w:t>
      </w:r>
    </w:p>
    <w:p w14:paraId="295F13C9" w14:textId="256A5BE9" w:rsidR="00F22700" w:rsidRPr="007B7232" w:rsidRDefault="00E9674E" w:rsidP="007B7232">
      <w:pPr>
        <w:pStyle w:val="Heading4"/>
        <w:numPr>
          <w:ilvl w:val="0"/>
          <w:numId w:val="0"/>
        </w:numPr>
        <w:ind w:left="1080"/>
        <w:rPr>
          <w:i w:val="0"/>
        </w:rPr>
      </w:pPr>
      <w:r w:rsidRPr="003E7C3A">
        <w:rPr>
          <w:i w:val="0"/>
        </w:rPr>
        <w:t>where n is number of loops evaluated, default is 20</w:t>
      </w:r>
      <w:r w:rsidR="005008DF" w:rsidRPr="003E7C3A">
        <w:rPr>
          <w:i w:val="0"/>
        </w:rPr>
        <w:t xml:space="preserve"> loops</w:t>
      </w:r>
      <w:r w:rsidR="00365669" w:rsidRPr="003E7C3A">
        <w:rPr>
          <w:i w:val="0"/>
        </w:rPr>
        <w:t xml:space="preserve"> at 10 </w:t>
      </w:r>
      <w:r w:rsidR="007F4D10" w:rsidRPr="003E7C3A">
        <w:rPr>
          <w:i w:val="0"/>
        </w:rPr>
        <w:t>H</w:t>
      </w:r>
      <w:r w:rsidR="00365669" w:rsidRPr="003E7C3A">
        <w:rPr>
          <w:i w:val="0"/>
        </w:rPr>
        <w:t>z</w:t>
      </w:r>
      <w:r w:rsidR="00EE1949" w:rsidRPr="003E7C3A">
        <w:rPr>
          <w:i w:val="0"/>
        </w:rPr>
        <w:t xml:space="preserve"> or 2 seconds</w:t>
      </w:r>
      <w:r w:rsidRPr="003E7C3A">
        <w:rPr>
          <w:i w:val="0"/>
        </w:rPr>
        <w:t xml:space="preserve"> </w:t>
      </w:r>
      <w:r w:rsidR="00EE1949" w:rsidRPr="003E7C3A">
        <w:rPr>
          <w:i w:val="0"/>
        </w:rPr>
        <w:t xml:space="preserve">and </w:t>
      </w:r>
      <w:r w:rsidR="005008DF" w:rsidRPr="003E7C3A">
        <w:rPr>
          <w:i w:val="0"/>
        </w:rPr>
        <w:t>not to exceed 5</w:t>
      </w:r>
      <w:r w:rsidRPr="003E7C3A">
        <w:rPr>
          <w:i w:val="0"/>
        </w:rPr>
        <w:t xml:space="preserve"> seconds</w:t>
      </w:r>
      <w:r w:rsidR="005008DF" w:rsidRPr="003E7C3A">
        <w:rPr>
          <w:i w:val="0"/>
        </w:rPr>
        <w:t xml:space="preserve"> of averaged voltage error</w:t>
      </w:r>
    </w:p>
    <w:p w14:paraId="54BDE0C2" w14:textId="158885CE" w:rsidR="00083CF3" w:rsidRDefault="00E02C39" w:rsidP="004A660A">
      <w:pPr>
        <w:rPr>
          <w:b/>
          <w:i/>
          <w:u w:val="single"/>
        </w:rPr>
      </w:pPr>
      <w:r>
        <w:rPr>
          <w:b/>
          <w:i/>
          <w:u w:val="single"/>
        </w:rPr>
        <w:t xml:space="preserve">PID </w:t>
      </w:r>
      <w:r w:rsidR="004A660A" w:rsidRPr="003E7C3A">
        <w:rPr>
          <w:b/>
          <w:i/>
          <w:u w:val="single"/>
        </w:rPr>
        <w:t>Note</w:t>
      </w:r>
      <w:r w:rsidR="00B55997">
        <w:rPr>
          <w:b/>
          <w:i/>
          <w:u w:val="single"/>
        </w:rPr>
        <w:t>s</w:t>
      </w:r>
      <w:r w:rsidR="004A660A" w:rsidRPr="003E7C3A">
        <w:rPr>
          <w:b/>
          <w:i/>
          <w:u w:val="single"/>
        </w:rPr>
        <w:t>:</w:t>
      </w:r>
    </w:p>
    <w:p w14:paraId="08E4DBB5" w14:textId="78773C72" w:rsidR="00083CF3" w:rsidRDefault="007B7232" w:rsidP="004A660A">
      <w:pPr>
        <w:rPr>
          <w:b/>
          <w:i/>
          <w:u w:val="single"/>
        </w:rPr>
      </w:pPr>
      <w:r>
        <w:rPr>
          <w:b/>
          <w:i/>
          <w:u w:val="single"/>
        </w:rPr>
        <w:t>C</w:t>
      </w:r>
      <w:r w:rsidR="005008DF" w:rsidRPr="003E7C3A">
        <w:rPr>
          <w:b/>
          <w:i/>
          <w:u w:val="single"/>
        </w:rPr>
        <w:t xml:space="preserve">ontrol will be considered stable if Voltage </w:t>
      </w:r>
      <w:r>
        <w:rPr>
          <w:b/>
          <w:i/>
          <w:u w:val="single"/>
        </w:rPr>
        <w:t>E</w:t>
      </w:r>
      <w:r w:rsidR="005008DF" w:rsidRPr="003E7C3A">
        <w:rPr>
          <w:b/>
          <w:i/>
          <w:u w:val="single"/>
        </w:rPr>
        <w:t xml:space="preserve">rror is less that ±.5 Volts </w:t>
      </w:r>
      <w:r w:rsidR="00EE1949" w:rsidRPr="003E7C3A">
        <w:rPr>
          <w:b/>
          <w:i/>
          <w:u w:val="single"/>
        </w:rPr>
        <w:t>as read and recorded from</w:t>
      </w:r>
      <w:r w:rsidR="005008DF" w:rsidRPr="003E7C3A">
        <w:rPr>
          <w:b/>
          <w:i/>
          <w:u w:val="single"/>
        </w:rPr>
        <w:t xml:space="preserve"> </w:t>
      </w:r>
      <w:r>
        <w:rPr>
          <w:b/>
          <w:i/>
          <w:u w:val="single"/>
        </w:rPr>
        <w:t>DAQ</w:t>
      </w:r>
      <w:r w:rsidR="005008DF" w:rsidRPr="003E7C3A">
        <w:rPr>
          <w:b/>
          <w:i/>
          <w:u w:val="single"/>
        </w:rPr>
        <w:t xml:space="preserve"> compressed measurements.</w:t>
      </w:r>
    </w:p>
    <w:p w14:paraId="3720A5B1" w14:textId="08D55566" w:rsidR="00E02C39" w:rsidRDefault="005008DF" w:rsidP="004A660A">
      <w:pPr>
        <w:rPr>
          <w:b/>
          <w:i/>
          <w:u w:val="single"/>
        </w:rPr>
      </w:pPr>
      <w:r w:rsidRPr="003E7C3A">
        <w:rPr>
          <w:b/>
          <w:i/>
          <w:u w:val="single"/>
        </w:rPr>
        <w:t>Latency of less than 1 second is acceptable.</w:t>
      </w:r>
    </w:p>
    <w:p w14:paraId="20442C15" w14:textId="2EB222CE" w:rsidR="004A660A" w:rsidRPr="003E7C3A" w:rsidRDefault="00E02C39" w:rsidP="004A660A">
      <w:pPr>
        <w:pStyle w:val="Heading3"/>
      </w:pPr>
      <w:r>
        <w:lastRenderedPageBreak/>
        <w:t>P</w:t>
      </w:r>
      <w:r w:rsidR="00FA1EA3" w:rsidRPr="003E7C3A">
        <w:t xml:space="preserve">ID </w:t>
      </w:r>
      <w:r w:rsidR="009859B2" w:rsidRPr="003E7C3A">
        <w:t>algorithm</w:t>
      </w:r>
      <w:r w:rsidR="00FA1EA3" w:rsidRPr="003E7C3A">
        <w:t xml:space="preserve"> </w:t>
      </w:r>
      <w:r w:rsidR="001B6EB8">
        <w:t>illustrated</w:t>
      </w:r>
      <w:r w:rsidR="00FA1EA3" w:rsidRPr="003E7C3A">
        <w:t xml:space="preserve"> </w:t>
      </w:r>
      <w:r w:rsidR="004A660A" w:rsidRPr="003E7C3A">
        <w:t xml:space="preserve">by </w:t>
      </w:r>
      <w:r w:rsidR="00FA1EA3" w:rsidRPr="003E7C3A">
        <w:t xml:space="preserve">the example in table 1 and formulas in reference spread sheets </w:t>
      </w:r>
      <w:r w:rsidR="00136ED3" w:rsidRPr="003E7C3A">
        <w:t>to be provided</w:t>
      </w:r>
      <w:r>
        <w:t xml:space="preserve"> with this document</w:t>
      </w:r>
      <w:r w:rsidR="00136ED3" w:rsidRPr="003E7C3A">
        <w:t xml:space="preserve">. The control system is intended to </w:t>
      </w:r>
      <w:r w:rsidR="00FA1EA3" w:rsidRPr="003E7C3A">
        <w:t>be tuned by adjusting gains for</w:t>
      </w:r>
      <w:r w:rsidR="008F5FA3" w:rsidRPr="003E7C3A">
        <w:t xml:space="preserve"> each</w:t>
      </w:r>
      <w:r w:rsidR="00FA1EA3" w:rsidRPr="003E7C3A">
        <w:t xml:space="preserve"> proportional, differential and </w:t>
      </w:r>
      <w:r w:rsidR="004A660A" w:rsidRPr="003E7C3A">
        <w:t>i</w:t>
      </w:r>
      <w:r w:rsidR="00FA1EA3" w:rsidRPr="003E7C3A">
        <w:t>ntegral</w:t>
      </w:r>
      <w:r w:rsidR="008F5FA3" w:rsidRPr="003E7C3A">
        <w:t xml:space="preserve"> gain</w:t>
      </w:r>
      <w:r w:rsidR="00FA1EA3" w:rsidRPr="003E7C3A">
        <w:t xml:space="preserve"> </w:t>
      </w:r>
      <w:r>
        <w:t xml:space="preserve">set </w:t>
      </w:r>
      <w:r w:rsidR="001016F5" w:rsidRPr="003E7C3A">
        <w:t xml:space="preserve">by </w:t>
      </w:r>
      <w:r>
        <w:t xml:space="preserve">the </w:t>
      </w:r>
      <w:r w:rsidR="001016F5" w:rsidRPr="003E7C3A">
        <w:t>config file inputs</w:t>
      </w:r>
      <w:r>
        <w:t xml:space="preserve"> and adjustable by the user in idle mode</w:t>
      </w:r>
      <w:r w:rsidR="00FA1EA3" w:rsidRPr="003E7C3A">
        <w:t>.</w:t>
      </w:r>
    </w:p>
    <w:p w14:paraId="58B0AC4D" w14:textId="37E3A6FD" w:rsidR="00AB4AE0" w:rsidRPr="003E7C3A" w:rsidRDefault="004A660A" w:rsidP="004A660A">
      <w:pPr>
        <w:pStyle w:val="Heading3"/>
        <w:numPr>
          <w:ilvl w:val="0"/>
          <w:numId w:val="0"/>
        </w:numPr>
        <w:ind w:left="720"/>
      </w:pPr>
      <w:r w:rsidRPr="003E7C3A">
        <w:t>The spread sheet includes:</w:t>
      </w:r>
    </w:p>
    <w:p w14:paraId="4413A008" w14:textId="1596408E" w:rsidR="00DA68E0" w:rsidRPr="003E7C3A" w:rsidRDefault="00AB4AE0" w:rsidP="003302A8">
      <w:pPr>
        <w:pStyle w:val="Heading4"/>
        <w:numPr>
          <w:ilvl w:val="0"/>
          <w:numId w:val="14"/>
        </w:numPr>
        <w:rPr>
          <w:i w:val="0"/>
        </w:rPr>
      </w:pPr>
      <w:r w:rsidRPr="003E7C3A">
        <w:rPr>
          <w:i w:val="0"/>
        </w:rPr>
        <w:t>R</w:t>
      </w:r>
      <w:r w:rsidR="00DA68E0" w:rsidRPr="003E7C3A">
        <w:rPr>
          <w:i w:val="0"/>
        </w:rPr>
        <w:t xml:space="preserve">eal system data </w:t>
      </w:r>
      <w:r w:rsidRPr="003E7C3A">
        <w:rPr>
          <w:i w:val="0"/>
        </w:rPr>
        <w:t xml:space="preserve">with calculated control system </w:t>
      </w:r>
      <w:r w:rsidR="004A660A" w:rsidRPr="003E7C3A">
        <w:rPr>
          <w:i w:val="0"/>
        </w:rPr>
        <w:t>response</w:t>
      </w:r>
      <w:r w:rsidRPr="003E7C3A">
        <w:rPr>
          <w:i w:val="0"/>
        </w:rPr>
        <w:t xml:space="preserve"> at each </w:t>
      </w:r>
      <w:r w:rsidR="004A660A" w:rsidRPr="003E7C3A">
        <w:rPr>
          <w:i w:val="0"/>
        </w:rPr>
        <w:t>w</w:t>
      </w:r>
      <w:r w:rsidRPr="003E7C3A">
        <w:rPr>
          <w:i w:val="0"/>
        </w:rPr>
        <w:t>hile loop execution</w:t>
      </w:r>
    </w:p>
    <w:p w14:paraId="6AFAA5F9" w14:textId="78192011" w:rsidR="00AB4AE0" w:rsidRPr="003E7C3A" w:rsidRDefault="00AB4AE0" w:rsidP="003302A8">
      <w:pPr>
        <w:pStyle w:val="Heading4"/>
        <w:numPr>
          <w:ilvl w:val="0"/>
          <w:numId w:val="14"/>
        </w:numPr>
        <w:rPr>
          <w:i w:val="0"/>
        </w:rPr>
      </w:pPr>
      <w:r w:rsidRPr="003E7C3A">
        <w:rPr>
          <w:i w:val="0"/>
        </w:rPr>
        <w:t>Ability to “</w:t>
      </w:r>
      <w:r w:rsidR="004A660A" w:rsidRPr="003E7C3A">
        <w:rPr>
          <w:i w:val="0"/>
        </w:rPr>
        <w:t>t</w:t>
      </w:r>
      <w:r w:rsidRPr="003E7C3A">
        <w:rPr>
          <w:i w:val="0"/>
        </w:rPr>
        <w:t xml:space="preserve">une” </w:t>
      </w:r>
      <w:r w:rsidR="001B6EB8">
        <w:rPr>
          <w:i w:val="0"/>
        </w:rPr>
        <w:t xml:space="preserve">using </w:t>
      </w:r>
      <w:r w:rsidRPr="003E7C3A">
        <w:rPr>
          <w:i w:val="0"/>
        </w:rPr>
        <w:t xml:space="preserve">PID </w:t>
      </w:r>
      <w:r w:rsidR="004A660A" w:rsidRPr="003E7C3A">
        <w:rPr>
          <w:i w:val="0"/>
        </w:rPr>
        <w:t>s</w:t>
      </w:r>
      <w:r w:rsidRPr="003E7C3A">
        <w:rPr>
          <w:i w:val="0"/>
        </w:rPr>
        <w:t>calars</w:t>
      </w:r>
    </w:p>
    <w:p w14:paraId="6B0307BC" w14:textId="6654437C" w:rsidR="00637111" w:rsidRPr="003E7C3A" w:rsidRDefault="00DA68E0" w:rsidP="003302A8">
      <w:pPr>
        <w:pStyle w:val="Heading4"/>
        <w:numPr>
          <w:ilvl w:val="0"/>
          <w:numId w:val="14"/>
        </w:numPr>
        <w:rPr>
          <w:i w:val="0"/>
        </w:rPr>
      </w:pPr>
      <w:r w:rsidRPr="003E7C3A">
        <w:rPr>
          <w:i w:val="0"/>
        </w:rPr>
        <w:t xml:space="preserve">math </w:t>
      </w:r>
      <w:r w:rsidR="00AB4AE0" w:rsidRPr="003E7C3A">
        <w:rPr>
          <w:i w:val="0"/>
        </w:rPr>
        <w:t xml:space="preserve">needed </w:t>
      </w:r>
      <w:r w:rsidRPr="003E7C3A">
        <w:rPr>
          <w:i w:val="0"/>
        </w:rPr>
        <w:t xml:space="preserve">for calculating </w:t>
      </w:r>
      <w:r w:rsidR="004A660A" w:rsidRPr="003E7C3A">
        <w:rPr>
          <w:i w:val="0"/>
        </w:rPr>
        <w:t>g</w:t>
      </w:r>
      <w:r w:rsidRPr="003E7C3A">
        <w:rPr>
          <w:i w:val="0"/>
        </w:rPr>
        <w:t>ains and PID integer output functions</w:t>
      </w:r>
    </w:p>
    <w:p w14:paraId="0BA75C6F" w14:textId="2EB178C4" w:rsidR="00637111" w:rsidRPr="003E7C3A" w:rsidRDefault="00637111" w:rsidP="004A660A">
      <w:pPr>
        <w:pStyle w:val="Heading3"/>
      </w:pPr>
      <w:r w:rsidRPr="003E7C3A">
        <w:t xml:space="preserve">PID </w:t>
      </w:r>
      <w:r w:rsidR="00CB1468">
        <w:t>E</w:t>
      </w:r>
      <w:r w:rsidR="004A660A" w:rsidRPr="003E7C3A">
        <w:t>rror</w:t>
      </w:r>
      <w:r w:rsidRPr="003E7C3A">
        <w:t xml:space="preserve"> </w:t>
      </w:r>
      <w:r w:rsidR="00CB1468">
        <w:t>c</w:t>
      </w:r>
      <w:r w:rsidRPr="003E7C3A">
        <w:t>alculation</w:t>
      </w:r>
      <w:r w:rsidR="00365669" w:rsidRPr="003E7C3A">
        <w:t>:</w:t>
      </w:r>
    </w:p>
    <w:p w14:paraId="2A48B5B0" w14:textId="79521E88" w:rsidR="00637111" w:rsidRPr="003E7C3A" w:rsidRDefault="00365669" w:rsidP="004A660A">
      <w:pPr>
        <w:pStyle w:val="Heading4"/>
        <w:numPr>
          <w:ilvl w:val="0"/>
          <w:numId w:val="0"/>
        </w:numPr>
        <w:ind w:left="864"/>
        <w:rPr>
          <w:i w:val="0"/>
        </w:rPr>
      </w:pPr>
      <w:r w:rsidRPr="003E7C3A">
        <w:rPr>
          <w:i w:val="0"/>
        </w:rPr>
        <w:t xml:space="preserve">PID </w:t>
      </w:r>
      <w:r w:rsidR="00CB1468">
        <w:rPr>
          <w:i w:val="0"/>
        </w:rPr>
        <w:t>E</w:t>
      </w:r>
      <w:r w:rsidRPr="003E7C3A">
        <w:rPr>
          <w:i w:val="0"/>
        </w:rPr>
        <w:t xml:space="preserve">rror </w:t>
      </w:r>
      <w:r w:rsidR="00CA484F" w:rsidRPr="003E7C3A">
        <w:rPr>
          <w:i w:val="0"/>
        </w:rPr>
        <w:t xml:space="preserve">[V] </w:t>
      </w:r>
      <w:r w:rsidRPr="003E7C3A">
        <w:rPr>
          <w:i w:val="0"/>
        </w:rPr>
        <w:t xml:space="preserve">= </w:t>
      </w:r>
      <w:r w:rsidR="00637111" w:rsidRPr="003E7C3A">
        <w:rPr>
          <w:i w:val="0"/>
        </w:rPr>
        <w:t>(Voltage Error) x (</w:t>
      </w:r>
      <w:proofErr w:type="spellStart"/>
      <w:r w:rsidR="00637111" w:rsidRPr="003E7C3A">
        <w:rPr>
          <w:i w:val="0"/>
        </w:rPr>
        <w:t>PgainScalar</w:t>
      </w:r>
      <w:proofErr w:type="spellEnd"/>
      <w:r w:rsidR="00FA6A3B" w:rsidRPr="003E7C3A">
        <w:rPr>
          <w:i w:val="0"/>
        </w:rPr>
        <w:t>) + (</w:t>
      </w:r>
      <w:proofErr w:type="spellStart"/>
      <w:r w:rsidR="00FA6A3B" w:rsidRPr="003E7C3A">
        <w:rPr>
          <w:i w:val="0"/>
        </w:rPr>
        <w:t>Ierror</w:t>
      </w:r>
      <w:proofErr w:type="spellEnd"/>
      <w:r w:rsidR="00FA6A3B" w:rsidRPr="003E7C3A">
        <w:rPr>
          <w:i w:val="0"/>
        </w:rPr>
        <w:t>) x (</w:t>
      </w:r>
      <w:proofErr w:type="spellStart"/>
      <w:r w:rsidR="00FA6A3B" w:rsidRPr="003E7C3A">
        <w:rPr>
          <w:i w:val="0"/>
        </w:rPr>
        <w:t>IgainScalar</w:t>
      </w:r>
      <w:proofErr w:type="spellEnd"/>
      <w:r w:rsidR="00FA6A3B" w:rsidRPr="003E7C3A">
        <w:rPr>
          <w:i w:val="0"/>
        </w:rPr>
        <w:t>) + (</w:t>
      </w:r>
      <w:proofErr w:type="spellStart"/>
      <w:r w:rsidR="00FA6A3B" w:rsidRPr="003E7C3A">
        <w:rPr>
          <w:i w:val="0"/>
        </w:rPr>
        <w:t>Derror</w:t>
      </w:r>
      <w:proofErr w:type="spellEnd"/>
      <w:r w:rsidR="00FA6A3B" w:rsidRPr="003E7C3A">
        <w:rPr>
          <w:i w:val="0"/>
        </w:rPr>
        <w:t>) x (</w:t>
      </w:r>
      <w:proofErr w:type="spellStart"/>
      <w:r w:rsidR="00FA6A3B" w:rsidRPr="003E7C3A">
        <w:rPr>
          <w:i w:val="0"/>
        </w:rPr>
        <w:t>DgainScalar</w:t>
      </w:r>
      <w:proofErr w:type="spellEnd"/>
      <w:r w:rsidR="00FA6A3B" w:rsidRPr="003E7C3A">
        <w:rPr>
          <w:i w:val="0"/>
        </w:rPr>
        <w:t>)</w:t>
      </w:r>
    </w:p>
    <w:p w14:paraId="443D9C61" w14:textId="4F61106D" w:rsidR="00E02C39" w:rsidRDefault="004A660A" w:rsidP="004A660A">
      <w:pPr>
        <w:pStyle w:val="Heading3"/>
      </w:pPr>
      <w:r w:rsidRPr="003E7C3A">
        <w:t>Move</w:t>
      </w:r>
      <w:r w:rsidR="00637111" w:rsidRPr="003E7C3A">
        <w:t xml:space="preserve"> </w:t>
      </w:r>
      <w:r w:rsidR="00CB1468">
        <w:t>c</w:t>
      </w:r>
      <w:r w:rsidR="00637111" w:rsidRPr="003E7C3A">
        <w:t>alculation</w:t>
      </w:r>
      <w:r w:rsidR="007B7232">
        <w:t>:</w:t>
      </w:r>
    </w:p>
    <w:p w14:paraId="5D78740A" w14:textId="510502D2" w:rsidR="00365669" w:rsidRPr="007B7232" w:rsidRDefault="00E02C39" w:rsidP="007B7232">
      <w:pPr>
        <w:pStyle w:val="Heading4"/>
        <w:numPr>
          <w:ilvl w:val="0"/>
          <w:numId w:val="38"/>
        </w:numPr>
        <w:rPr>
          <w:i w:val="0"/>
        </w:rPr>
      </w:pPr>
      <w:proofErr w:type="spellStart"/>
      <w:r w:rsidRPr="007B7232">
        <w:rPr>
          <w:i w:val="0"/>
        </w:rPr>
        <w:t>MoveScalar</w:t>
      </w:r>
      <w:proofErr w:type="spellEnd"/>
      <w:r w:rsidR="004A3AB9" w:rsidRPr="007B7232">
        <w:rPr>
          <w:i w:val="0"/>
        </w:rPr>
        <w:t>:</w:t>
      </w:r>
      <w:r w:rsidRPr="007B7232">
        <w:rPr>
          <w:i w:val="0"/>
        </w:rPr>
        <w:t xml:space="preserve"> </w:t>
      </w:r>
      <w:r w:rsidR="004A660A" w:rsidRPr="007B7232">
        <w:rPr>
          <w:i w:val="0"/>
        </w:rPr>
        <w:t>b</w:t>
      </w:r>
      <w:r w:rsidR="00365669" w:rsidRPr="007B7232">
        <w:rPr>
          <w:i w:val="0"/>
        </w:rPr>
        <w:t xml:space="preserve">ased on experimentally determined .022V = 1 mil of travel </w:t>
      </w:r>
      <w:r w:rsidR="004A3AB9" w:rsidRPr="007B7232">
        <w:rPr>
          <w:i w:val="0"/>
        </w:rPr>
        <w:t>(</w:t>
      </w:r>
      <w:r w:rsidR="007B7232" w:rsidRPr="007B7232">
        <w:rPr>
          <w:i w:val="0"/>
        </w:rPr>
        <w:t>s</w:t>
      </w:r>
      <w:r w:rsidR="004A3AB9" w:rsidRPr="007B7232">
        <w:rPr>
          <w:i w:val="0"/>
        </w:rPr>
        <w:t>et in Config file</w:t>
      </w:r>
      <w:r w:rsidR="007B7232" w:rsidRPr="007B7232">
        <w:rPr>
          <w:i w:val="0"/>
        </w:rPr>
        <w:t>)</w:t>
      </w:r>
    </w:p>
    <w:p w14:paraId="78C1947C" w14:textId="1E6CE88B" w:rsidR="00365669" w:rsidRDefault="00CA484F" w:rsidP="007B7232">
      <w:pPr>
        <w:pStyle w:val="Heading4"/>
        <w:numPr>
          <w:ilvl w:val="0"/>
          <w:numId w:val="38"/>
        </w:numPr>
        <w:rPr>
          <w:i w:val="0"/>
        </w:rPr>
      </w:pPr>
      <w:r w:rsidRPr="007B7232">
        <w:rPr>
          <w:i w:val="0"/>
        </w:rPr>
        <w:t>M</w:t>
      </w:r>
      <w:r w:rsidR="00365669" w:rsidRPr="007B7232">
        <w:rPr>
          <w:i w:val="0"/>
        </w:rPr>
        <w:t xml:space="preserve">ove </w:t>
      </w:r>
      <w:r w:rsidRPr="007B7232">
        <w:rPr>
          <w:i w:val="0"/>
        </w:rPr>
        <w:t>C</w:t>
      </w:r>
      <w:r w:rsidR="00365669" w:rsidRPr="007B7232">
        <w:rPr>
          <w:i w:val="0"/>
        </w:rPr>
        <w:t>ommand</w:t>
      </w:r>
      <w:r w:rsidR="009D7F86" w:rsidRPr="007B7232">
        <w:rPr>
          <w:i w:val="0"/>
        </w:rPr>
        <w:t xml:space="preserve"> </w:t>
      </w:r>
      <w:r w:rsidR="00E02C39" w:rsidRPr="007B7232">
        <w:rPr>
          <w:i w:val="0"/>
        </w:rPr>
        <w:t xml:space="preserve">Integer </w:t>
      </w:r>
      <w:r w:rsidR="009D7F86" w:rsidRPr="007B7232">
        <w:rPr>
          <w:i w:val="0"/>
        </w:rPr>
        <w:t>[</w:t>
      </w:r>
      <w:r w:rsidR="00FB023F" w:rsidRPr="007B7232">
        <w:rPr>
          <w:i w:val="0"/>
        </w:rPr>
        <w:t>mil</w:t>
      </w:r>
      <w:r w:rsidR="009D7F86" w:rsidRPr="007B7232">
        <w:rPr>
          <w:i w:val="0"/>
        </w:rPr>
        <w:t>]</w:t>
      </w:r>
      <w:r w:rsidR="00365669" w:rsidRPr="007B7232">
        <w:rPr>
          <w:i w:val="0"/>
        </w:rPr>
        <w:t xml:space="preserve"> = </w:t>
      </w:r>
      <w:r w:rsidRPr="007B7232">
        <w:rPr>
          <w:i w:val="0"/>
        </w:rPr>
        <w:t>(</w:t>
      </w:r>
      <w:r w:rsidR="009D7F86" w:rsidRPr="007B7232">
        <w:rPr>
          <w:i w:val="0"/>
        </w:rPr>
        <w:t xml:space="preserve">PID </w:t>
      </w:r>
      <w:r w:rsidR="00CB1468">
        <w:rPr>
          <w:i w:val="0"/>
        </w:rPr>
        <w:t>e</w:t>
      </w:r>
      <w:r w:rsidR="009D7F86" w:rsidRPr="007B7232">
        <w:rPr>
          <w:i w:val="0"/>
        </w:rPr>
        <w:t>rror</w:t>
      </w:r>
      <w:r w:rsidRPr="007B7232">
        <w:rPr>
          <w:i w:val="0"/>
        </w:rPr>
        <w:t xml:space="preserve"> </w:t>
      </w:r>
      <w:r w:rsidR="009D7F86" w:rsidRPr="007B7232">
        <w:rPr>
          <w:i w:val="0"/>
        </w:rPr>
        <w:t>[V]</w:t>
      </w:r>
      <w:r w:rsidRPr="007B7232">
        <w:rPr>
          <w:i w:val="0"/>
        </w:rPr>
        <w:t xml:space="preserve"> </w:t>
      </w:r>
      <w:r w:rsidR="009D7F86" w:rsidRPr="007B7232">
        <w:rPr>
          <w:i w:val="0"/>
        </w:rPr>
        <w:t>/</w:t>
      </w:r>
      <w:r w:rsidRPr="007B7232">
        <w:rPr>
          <w:i w:val="0"/>
        </w:rPr>
        <w:t xml:space="preserve"> </w:t>
      </w:r>
      <w:proofErr w:type="spellStart"/>
      <w:r w:rsidR="004A3AB9" w:rsidRPr="007B7232">
        <w:rPr>
          <w:i w:val="0"/>
        </w:rPr>
        <w:t>MoveScalar</w:t>
      </w:r>
      <w:proofErr w:type="spellEnd"/>
      <w:r w:rsidRPr="007B7232">
        <w:rPr>
          <w:i w:val="0"/>
        </w:rPr>
        <w:t xml:space="preserve"> </w:t>
      </w:r>
      <w:r w:rsidR="009D7F86" w:rsidRPr="007B7232">
        <w:rPr>
          <w:i w:val="0"/>
        </w:rPr>
        <w:t>[V/mil]</w:t>
      </w:r>
      <w:r w:rsidRPr="007B7232">
        <w:rPr>
          <w:i w:val="0"/>
        </w:rPr>
        <w:t>)</w:t>
      </w:r>
      <w:r w:rsidR="009D7F86" w:rsidRPr="007B7232">
        <w:rPr>
          <w:i w:val="0"/>
        </w:rPr>
        <w:t xml:space="preserve"> {rounded down to integer}</w:t>
      </w:r>
    </w:p>
    <w:p w14:paraId="5321F0B7" w14:textId="6E0007B5" w:rsidR="006F6673" w:rsidRPr="00BA3B00" w:rsidRDefault="00BA3B00" w:rsidP="00BA3B00">
      <w:pPr>
        <w:rPr>
          <w:b/>
          <w:i/>
          <w:u w:val="single"/>
        </w:rPr>
      </w:pPr>
      <w:r w:rsidRPr="00BA3B00">
        <w:rPr>
          <w:b/>
          <w:i/>
          <w:u w:val="single"/>
        </w:rPr>
        <w:t>Note: s</w:t>
      </w:r>
      <w:r w:rsidR="006F6673" w:rsidRPr="00BA3B00">
        <w:rPr>
          <w:b/>
          <w:i/>
          <w:u w:val="single"/>
        </w:rPr>
        <w:t>hould be normalized so that the gain would be independent of the sampling rate</w:t>
      </w:r>
      <w:r w:rsidRPr="00BA3B00">
        <w:rPr>
          <w:b/>
          <w:i/>
          <w:u w:val="single"/>
        </w:rPr>
        <w:t>.</w:t>
      </w:r>
    </w:p>
    <w:p w14:paraId="553742EC" w14:textId="537CD4E1" w:rsidR="00843C8A" w:rsidRPr="003E7C3A" w:rsidRDefault="00843C8A" w:rsidP="00843C8A">
      <w:pPr>
        <w:pStyle w:val="Heading3"/>
      </w:pPr>
      <w:r w:rsidRPr="003E7C3A">
        <w:t xml:space="preserve">PID </w:t>
      </w:r>
      <w:r w:rsidR="00CB1468">
        <w:t>C</w:t>
      </w:r>
      <w:r w:rsidRPr="003E7C3A">
        <w:t xml:space="preserve">ontroller </w:t>
      </w:r>
      <w:r w:rsidR="00CB1468">
        <w:t>D</w:t>
      </w:r>
      <w:r w:rsidRPr="003E7C3A">
        <w:t xml:space="preserve">esign </w:t>
      </w:r>
      <w:r w:rsidR="00CB1468">
        <w:t>P</w:t>
      </w:r>
      <w:r w:rsidRPr="003E7C3A">
        <w:t>lan</w:t>
      </w:r>
    </w:p>
    <w:p w14:paraId="440F3818" w14:textId="6D10CCA0" w:rsidR="00843C8A" w:rsidRPr="003E7C3A" w:rsidRDefault="00E267A9" w:rsidP="00460928">
      <w:pPr>
        <w:pStyle w:val="Heading4"/>
        <w:numPr>
          <w:ilvl w:val="0"/>
          <w:numId w:val="42"/>
        </w:numPr>
        <w:rPr>
          <w:i w:val="0"/>
        </w:rPr>
      </w:pPr>
      <w:r>
        <w:rPr>
          <w:i w:val="0"/>
        </w:rPr>
        <w:t>T</w:t>
      </w:r>
      <w:r w:rsidR="00843C8A" w:rsidRPr="003E7C3A">
        <w:rPr>
          <w:i w:val="0"/>
        </w:rPr>
        <w:t xml:space="preserve">he </w:t>
      </w:r>
      <w:r>
        <w:rPr>
          <w:i w:val="0"/>
        </w:rPr>
        <w:t xml:space="preserve">PID </w:t>
      </w:r>
      <w:r w:rsidR="00843C8A" w:rsidRPr="003E7C3A">
        <w:rPr>
          <w:i w:val="0"/>
        </w:rPr>
        <w:t xml:space="preserve">controller </w:t>
      </w:r>
      <w:r>
        <w:rPr>
          <w:i w:val="0"/>
        </w:rPr>
        <w:t>is to output the Move</w:t>
      </w:r>
      <w:r w:rsidR="00843C8A" w:rsidRPr="003E7C3A">
        <w:rPr>
          <w:i w:val="0"/>
        </w:rPr>
        <w:t xml:space="preserve"> </w:t>
      </w:r>
      <w:r>
        <w:rPr>
          <w:i w:val="0"/>
        </w:rPr>
        <w:t>C</w:t>
      </w:r>
      <w:r w:rsidR="00843C8A" w:rsidRPr="003E7C3A">
        <w:rPr>
          <w:i w:val="0"/>
        </w:rPr>
        <w:t xml:space="preserve">ommand </w:t>
      </w:r>
      <w:r>
        <w:rPr>
          <w:i w:val="0"/>
        </w:rPr>
        <w:t xml:space="preserve">as </w:t>
      </w:r>
      <w:r w:rsidR="00843C8A" w:rsidRPr="003E7C3A">
        <w:rPr>
          <w:i w:val="0"/>
        </w:rPr>
        <w:t xml:space="preserve">an integer </w:t>
      </w:r>
      <w:r>
        <w:rPr>
          <w:i w:val="0"/>
        </w:rPr>
        <w:t>intended to drive a motor command</w:t>
      </w:r>
      <w:r w:rsidR="00843C8A" w:rsidRPr="003E7C3A">
        <w:rPr>
          <w:i w:val="0"/>
        </w:rPr>
        <w:t xml:space="preserve"> a direction and distance in thousands of an inch, or “mils”</w:t>
      </w:r>
    </w:p>
    <w:p w14:paraId="16E7BAD3" w14:textId="1234AC28" w:rsidR="00843C8A" w:rsidRPr="007B7232" w:rsidRDefault="007B7232" w:rsidP="007B7232">
      <w:pPr>
        <w:rPr>
          <w:b/>
          <w:i/>
          <w:u w:val="single"/>
        </w:rPr>
      </w:pPr>
      <w:r w:rsidRPr="007B7232">
        <w:rPr>
          <w:b/>
          <w:i/>
          <w:u w:val="single"/>
        </w:rPr>
        <w:t>N</w:t>
      </w:r>
      <w:r w:rsidR="00E267A9" w:rsidRPr="007B7232">
        <w:rPr>
          <w:b/>
          <w:i/>
          <w:u w:val="single"/>
        </w:rPr>
        <w:t>ote:</w:t>
      </w:r>
      <w:r w:rsidR="00843C8A" w:rsidRPr="007B7232">
        <w:rPr>
          <w:b/>
          <w:i/>
          <w:u w:val="single"/>
        </w:rPr>
        <w:t xml:space="preserve"> the smallest motor step is .5 mil defined by motor resolution and lead screw</w:t>
      </w:r>
      <w:r w:rsidR="00BA3B00">
        <w:rPr>
          <w:b/>
          <w:i/>
          <w:u w:val="single"/>
        </w:rPr>
        <w:t>.</w:t>
      </w:r>
    </w:p>
    <w:p w14:paraId="00FC72C6" w14:textId="4B9C3E6A" w:rsidR="00C03036" w:rsidRPr="003E7C3A" w:rsidRDefault="00365669" w:rsidP="00C03036">
      <w:pPr>
        <w:pStyle w:val="Heading3"/>
      </w:pPr>
      <w:r w:rsidRPr="003E7C3A">
        <w:lastRenderedPageBreak/>
        <w:t>Use of AVC lockout in sequence file with PID controller</w:t>
      </w:r>
    </w:p>
    <w:p w14:paraId="71502335" w14:textId="66424A7B" w:rsidR="00C7655C" w:rsidRPr="007B7232" w:rsidRDefault="00365669" w:rsidP="00460928">
      <w:pPr>
        <w:pStyle w:val="Heading4"/>
        <w:numPr>
          <w:ilvl w:val="0"/>
          <w:numId w:val="42"/>
        </w:numPr>
        <w:rPr>
          <w:i w:val="0"/>
        </w:rPr>
      </w:pPr>
      <w:r w:rsidRPr="003E7C3A">
        <w:rPr>
          <w:i w:val="0"/>
        </w:rPr>
        <w:t>The AVC lockout must be used to disable the controller during arc start and arc taper off</w:t>
      </w:r>
    </w:p>
    <w:p w14:paraId="3422C8A3" w14:textId="46A773FC" w:rsidR="00BA1D14" w:rsidRPr="003E7C3A" w:rsidRDefault="00BA1D14" w:rsidP="00BA1D14">
      <w:pPr>
        <w:pStyle w:val="Heading2"/>
      </w:pPr>
      <w:r w:rsidRPr="003E7C3A">
        <w:t xml:space="preserve">Weld </w:t>
      </w:r>
      <w:r w:rsidR="00B41303" w:rsidRPr="003E7C3A">
        <w:t xml:space="preserve">Current </w:t>
      </w:r>
      <w:r w:rsidRPr="003E7C3A">
        <w:t>Profile</w:t>
      </w:r>
    </w:p>
    <w:p w14:paraId="5C3BE091" w14:textId="18A2168B" w:rsidR="003E4FDB" w:rsidRPr="003E7C3A" w:rsidRDefault="003E4FDB" w:rsidP="003302A8">
      <w:pPr>
        <w:pStyle w:val="Heading3"/>
        <w:numPr>
          <w:ilvl w:val="0"/>
          <w:numId w:val="24"/>
        </w:numPr>
      </w:pPr>
      <w:r w:rsidRPr="003E7C3A">
        <w:t xml:space="preserve">Will be used to define and </w:t>
      </w:r>
      <w:r w:rsidR="0038506E" w:rsidRPr="003E7C3A">
        <w:t>d</w:t>
      </w:r>
      <w:r w:rsidRPr="003E7C3A">
        <w:t xml:space="preserve">rive AO to specified </w:t>
      </w:r>
      <w:r w:rsidR="0038506E" w:rsidRPr="003E7C3A">
        <w:t>w</w:t>
      </w:r>
      <w:r w:rsidRPr="003E7C3A">
        <w:t xml:space="preserve">eld </w:t>
      </w:r>
      <w:r w:rsidR="0038506E" w:rsidRPr="003E7C3A">
        <w:t>c</w:t>
      </w:r>
      <w:r w:rsidRPr="003E7C3A">
        <w:t>urrent at any time in the weld process</w:t>
      </w:r>
    </w:p>
    <w:p w14:paraId="6BED6109" w14:textId="4DE14ECB" w:rsidR="003E4FDB" w:rsidRPr="003E7C3A" w:rsidRDefault="003E4FDB" w:rsidP="003302A8">
      <w:pPr>
        <w:pStyle w:val="Heading3"/>
        <w:numPr>
          <w:ilvl w:val="0"/>
          <w:numId w:val="24"/>
        </w:numPr>
      </w:pPr>
      <w:r w:rsidRPr="003E7C3A">
        <w:t xml:space="preserve">The software will provide a visual graph to </w:t>
      </w:r>
      <w:r w:rsidR="00871B62" w:rsidRPr="003E7C3A">
        <w:t xml:space="preserve">specify the weld </w:t>
      </w:r>
      <w:r w:rsidR="00AE7813" w:rsidRPr="003E7C3A">
        <w:t xml:space="preserve">current </w:t>
      </w:r>
      <w:r w:rsidR="00871B62" w:rsidRPr="003E7C3A">
        <w:t>profile before welding begins</w:t>
      </w:r>
    </w:p>
    <w:p w14:paraId="7E493050" w14:textId="0514D318" w:rsidR="00EC5862" w:rsidRPr="00EC5862" w:rsidRDefault="00871B62" w:rsidP="00EC5862">
      <w:pPr>
        <w:pStyle w:val="Heading3"/>
        <w:numPr>
          <w:ilvl w:val="0"/>
          <w:numId w:val="24"/>
        </w:numPr>
      </w:pPr>
      <w:r w:rsidRPr="003E7C3A">
        <w:t xml:space="preserve">An additional graph will track the weld </w:t>
      </w:r>
      <w:r w:rsidR="00136ED3" w:rsidRPr="003E7C3A">
        <w:t xml:space="preserve">current </w:t>
      </w:r>
      <w:r w:rsidRPr="003E7C3A">
        <w:t>progress in real time</w:t>
      </w:r>
    </w:p>
    <w:p w14:paraId="12B2B146" w14:textId="0F8C9252" w:rsidR="00BA1D14" w:rsidRPr="003E7C3A" w:rsidRDefault="00BA1D14" w:rsidP="00BA1D14">
      <w:pPr>
        <w:pStyle w:val="Heading2"/>
      </w:pPr>
      <w:r w:rsidRPr="003E7C3A">
        <w:t xml:space="preserve">Weld </w:t>
      </w:r>
      <w:r w:rsidR="00B41303" w:rsidRPr="003E7C3A">
        <w:t xml:space="preserve">Current </w:t>
      </w:r>
      <w:r w:rsidR="0038506E" w:rsidRPr="003E7C3A">
        <w:t>P</w:t>
      </w:r>
      <w:r w:rsidRPr="003E7C3A">
        <w:t xml:space="preserve">rofile </w:t>
      </w:r>
      <w:r w:rsidR="0038506E" w:rsidRPr="003E7C3A">
        <w:t>E</w:t>
      </w:r>
      <w:r w:rsidRPr="003E7C3A">
        <w:t>xecution</w:t>
      </w:r>
    </w:p>
    <w:p w14:paraId="4BB363D3" w14:textId="51A85F91" w:rsidR="00871B62" w:rsidRPr="003E7C3A" w:rsidRDefault="00871B62" w:rsidP="003302A8">
      <w:pPr>
        <w:pStyle w:val="Heading3"/>
        <w:numPr>
          <w:ilvl w:val="0"/>
          <w:numId w:val="25"/>
        </w:numPr>
      </w:pPr>
      <w:r w:rsidRPr="003E7C3A">
        <w:t>Weld current data will be sent to Dynasty</w:t>
      </w:r>
      <w:r w:rsidR="00141C68" w:rsidRPr="003E7C3A">
        <w:t xml:space="preserve"> 400 weld</w:t>
      </w:r>
      <w:r w:rsidRPr="003E7C3A">
        <w:t xml:space="preserve"> machine via analog output (</w:t>
      </w:r>
      <w:r w:rsidR="00AE7813" w:rsidRPr="003E7C3A">
        <w:t>refer to</w:t>
      </w:r>
      <w:r w:rsidR="00141C68" w:rsidRPr="003E7C3A">
        <w:t xml:space="preserve"> 5.</w:t>
      </w:r>
      <w:r w:rsidR="00C06736">
        <w:t>3</w:t>
      </w:r>
      <w:r w:rsidRPr="003E7C3A">
        <w:t>) to control the weld current</w:t>
      </w:r>
      <w:r w:rsidR="00C06736">
        <w:t xml:space="preserve"> from the sequence file</w:t>
      </w:r>
    </w:p>
    <w:p w14:paraId="71AE4582" w14:textId="610CC433" w:rsidR="00871B62" w:rsidRPr="003E7C3A" w:rsidRDefault="00871B62" w:rsidP="003302A8">
      <w:pPr>
        <w:pStyle w:val="Heading3"/>
        <w:numPr>
          <w:ilvl w:val="0"/>
          <w:numId w:val="25"/>
        </w:numPr>
      </w:pPr>
      <w:r w:rsidRPr="003E7C3A">
        <w:t>Arc Voltage Lockout</w:t>
      </w:r>
      <w:r w:rsidR="00295C3E" w:rsidRPr="003E7C3A">
        <w:t xml:space="preserve"> </w:t>
      </w:r>
      <w:r w:rsidRPr="003E7C3A">
        <w:t>shall be enabled during upslope and downslope</w:t>
      </w:r>
      <w:r w:rsidR="009F100F">
        <w:t>, as defined in Sequence Files</w:t>
      </w:r>
    </w:p>
    <w:p w14:paraId="24475F67" w14:textId="0F0C99E2" w:rsidR="00374013" w:rsidRPr="003E7C3A" w:rsidRDefault="00374013" w:rsidP="00374013">
      <w:pPr>
        <w:pStyle w:val="Heading2"/>
      </w:pPr>
      <w:r w:rsidRPr="003E7C3A">
        <w:t>Acquisition and Control</w:t>
      </w:r>
    </w:p>
    <w:p w14:paraId="5B2F2FA4" w14:textId="77777777" w:rsidR="008E1FDF" w:rsidRPr="003E7C3A" w:rsidRDefault="00374013" w:rsidP="00BA3B00">
      <w:pPr>
        <w:pStyle w:val="Heading3"/>
        <w:numPr>
          <w:ilvl w:val="0"/>
          <w:numId w:val="0"/>
        </w:numPr>
        <w:ind w:left="720"/>
      </w:pPr>
      <w:r w:rsidRPr="003E7C3A">
        <w:t>Software must</w:t>
      </w:r>
      <w:r w:rsidR="00B508B9" w:rsidRPr="003E7C3A">
        <w:t>:</w:t>
      </w:r>
    </w:p>
    <w:p w14:paraId="10F01586" w14:textId="014F7F3E" w:rsidR="00374013" w:rsidRPr="003E7C3A" w:rsidRDefault="008E1FDF" w:rsidP="003302A8">
      <w:pPr>
        <w:pStyle w:val="Heading4"/>
        <w:numPr>
          <w:ilvl w:val="0"/>
          <w:numId w:val="26"/>
        </w:numPr>
        <w:rPr>
          <w:i w:val="0"/>
        </w:rPr>
      </w:pPr>
      <w:r w:rsidRPr="003E7C3A">
        <w:rPr>
          <w:i w:val="0"/>
        </w:rPr>
        <w:t>A</w:t>
      </w:r>
      <w:r w:rsidR="00374013" w:rsidRPr="003E7C3A">
        <w:rPr>
          <w:i w:val="0"/>
        </w:rPr>
        <w:t xml:space="preserve">cquire Voltage and Current feedbacks from Dynasty </w:t>
      </w:r>
      <w:r w:rsidR="00141C68" w:rsidRPr="003E7C3A">
        <w:rPr>
          <w:i w:val="0"/>
        </w:rPr>
        <w:t xml:space="preserve">400 weld </w:t>
      </w:r>
      <w:r w:rsidR="00374013" w:rsidRPr="003E7C3A">
        <w:rPr>
          <w:i w:val="0"/>
        </w:rPr>
        <w:t>machine</w:t>
      </w:r>
    </w:p>
    <w:p w14:paraId="4477D424" w14:textId="45AA85AB" w:rsidR="003F36EA" w:rsidRPr="003E7C3A" w:rsidRDefault="003F36EA" w:rsidP="003302A8">
      <w:pPr>
        <w:pStyle w:val="Heading4"/>
        <w:numPr>
          <w:ilvl w:val="0"/>
          <w:numId w:val="26"/>
        </w:numPr>
        <w:rPr>
          <w:i w:val="0"/>
        </w:rPr>
      </w:pPr>
      <w:proofErr w:type="gramStart"/>
      <w:r w:rsidRPr="003E7C3A">
        <w:rPr>
          <w:i w:val="0"/>
        </w:rPr>
        <w:t>Have</w:t>
      </w:r>
      <w:r w:rsidR="00504B37" w:rsidRPr="003E7C3A">
        <w:rPr>
          <w:i w:val="0"/>
        </w:rPr>
        <w:t xml:space="preserve"> the</w:t>
      </w:r>
      <w:r w:rsidRPr="003E7C3A">
        <w:rPr>
          <w:i w:val="0"/>
        </w:rPr>
        <w:t xml:space="preserve"> ability to</w:t>
      </w:r>
      <w:proofErr w:type="gramEnd"/>
      <w:r w:rsidRPr="003E7C3A">
        <w:rPr>
          <w:i w:val="0"/>
        </w:rPr>
        <w:t xml:space="preserve"> view/acquire data of arc voltage to determine experimentally the relationship of arc gap to voltage</w:t>
      </w:r>
    </w:p>
    <w:p w14:paraId="3575442A" w14:textId="7E8BA42D" w:rsidR="00374013" w:rsidRPr="003E7C3A" w:rsidRDefault="00374013" w:rsidP="003302A8">
      <w:pPr>
        <w:pStyle w:val="Heading4"/>
        <w:numPr>
          <w:ilvl w:val="0"/>
          <w:numId w:val="26"/>
        </w:numPr>
        <w:rPr>
          <w:i w:val="0"/>
        </w:rPr>
      </w:pPr>
      <w:proofErr w:type="gramStart"/>
      <w:r w:rsidRPr="003E7C3A">
        <w:rPr>
          <w:i w:val="0"/>
        </w:rPr>
        <w:t xml:space="preserve">Have </w:t>
      </w:r>
      <w:r w:rsidR="00504B37" w:rsidRPr="003E7C3A">
        <w:rPr>
          <w:i w:val="0"/>
        </w:rPr>
        <w:t xml:space="preserve">the </w:t>
      </w:r>
      <w:r w:rsidRPr="003E7C3A">
        <w:rPr>
          <w:i w:val="0"/>
        </w:rPr>
        <w:t>ability to</w:t>
      </w:r>
      <w:proofErr w:type="gramEnd"/>
      <w:r w:rsidRPr="003E7C3A">
        <w:rPr>
          <w:i w:val="0"/>
        </w:rPr>
        <w:t xml:space="preserve"> filter data for noise</w:t>
      </w:r>
    </w:p>
    <w:p w14:paraId="54CCFD4E" w14:textId="4E264E34" w:rsidR="00374013" w:rsidRPr="003E7C3A" w:rsidRDefault="00374013" w:rsidP="003302A8">
      <w:pPr>
        <w:pStyle w:val="Heading4"/>
        <w:numPr>
          <w:ilvl w:val="0"/>
          <w:numId w:val="26"/>
        </w:numPr>
        <w:rPr>
          <w:i w:val="0"/>
        </w:rPr>
      </w:pPr>
      <w:r w:rsidRPr="003E7C3A">
        <w:rPr>
          <w:i w:val="0"/>
        </w:rPr>
        <w:t>Create an error function for feed</w:t>
      </w:r>
      <w:r w:rsidR="00540426" w:rsidRPr="003E7C3A">
        <w:rPr>
          <w:i w:val="0"/>
        </w:rPr>
        <w:t>back control</w:t>
      </w:r>
    </w:p>
    <w:p w14:paraId="74E5FA0F" w14:textId="2580A8C7" w:rsidR="00540426" w:rsidRPr="003E7C3A" w:rsidRDefault="00540426" w:rsidP="003302A8">
      <w:pPr>
        <w:pStyle w:val="Heading4"/>
        <w:numPr>
          <w:ilvl w:val="0"/>
          <w:numId w:val="26"/>
        </w:numPr>
        <w:rPr>
          <w:i w:val="0"/>
        </w:rPr>
      </w:pPr>
      <w:r w:rsidRPr="003E7C3A">
        <w:rPr>
          <w:i w:val="0"/>
        </w:rPr>
        <w:t>Create shift register on error function for PID numerical differential function</w:t>
      </w:r>
      <w:r w:rsidR="0009234F" w:rsidRPr="003E7C3A">
        <w:rPr>
          <w:i w:val="0"/>
        </w:rPr>
        <w:t xml:space="preserve">s </w:t>
      </w:r>
      <w:r w:rsidR="008E1FDF" w:rsidRPr="003E7C3A">
        <w:rPr>
          <w:i w:val="0"/>
        </w:rPr>
        <w:t xml:space="preserve">(refer to </w:t>
      </w:r>
      <w:r w:rsidR="0009234F" w:rsidRPr="003E7C3A">
        <w:rPr>
          <w:i w:val="0"/>
        </w:rPr>
        <w:t>section 7.</w:t>
      </w:r>
      <w:r w:rsidR="008E1FDF" w:rsidRPr="003E7C3A">
        <w:rPr>
          <w:i w:val="0"/>
        </w:rPr>
        <w:t>3)</w:t>
      </w:r>
    </w:p>
    <w:p w14:paraId="5B505EC7" w14:textId="73D455E3" w:rsidR="00540426" w:rsidRPr="003E7C3A" w:rsidRDefault="00540426" w:rsidP="003302A8">
      <w:pPr>
        <w:pStyle w:val="Heading4"/>
        <w:numPr>
          <w:ilvl w:val="0"/>
          <w:numId w:val="26"/>
        </w:numPr>
        <w:rPr>
          <w:i w:val="0"/>
        </w:rPr>
      </w:pPr>
      <w:r w:rsidRPr="003E7C3A">
        <w:rPr>
          <w:i w:val="0"/>
        </w:rPr>
        <w:t xml:space="preserve">Have logic to convert PID gain to position commands to ensure arc gap is within specified </w:t>
      </w:r>
      <w:r w:rsidR="00504B37" w:rsidRPr="003E7C3A">
        <w:rPr>
          <w:i w:val="0"/>
        </w:rPr>
        <w:t>t</w:t>
      </w:r>
      <w:r w:rsidRPr="003E7C3A">
        <w:rPr>
          <w:i w:val="0"/>
        </w:rPr>
        <w:t>olerance</w:t>
      </w:r>
    </w:p>
    <w:p w14:paraId="005E4B20" w14:textId="22B7E6FB" w:rsidR="00540426" w:rsidRPr="003E7C3A" w:rsidRDefault="008E1FDF" w:rsidP="008E1FDF">
      <w:pPr>
        <w:rPr>
          <w:b/>
          <w:i/>
          <w:u w:val="single"/>
        </w:rPr>
      </w:pPr>
      <w:r w:rsidRPr="003E7C3A">
        <w:rPr>
          <w:b/>
          <w:i/>
          <w:u w:val="single"/>
        </w:rPr>
        <w:t>Note: a</w:t>
      </w:r>
      <w:r w:rsidR="00540426" w:rsidRPr="003E7C3A">
        <w:rPr>
          <w:b/>
          <w:i/>
          <w:u w:val="single"/>
        </w:rPr>
        <w:t>rc gap is nominally .</w:t>
      </w:r>
      <w:proofErr w:type="gramStart"/>
      <w:r w:rsidR="00540426" w:rsidRPr="003E7C3A">
        <w:rPr>
          <w:b/>
          <w:i/>
          <w:u w:val="single"/>
        </w:rPr>
        <w:t>060”±</w:t>
      </w:r>
      <w:proofErr w:type="gramEnd"/>
      <w:r w:rsidR="00540426" w:rsidRPr="003E7C3A">
        <w:rPr>
          <w:b/>
          <w:i/>
          <w:u w:val="single"/>
        </w:rPr>
        <w:t>.0</w:t>
      </w:r>
      <w:r w:rsidR="00333C03" w:rsidRPr="003E7C3A">
        <w:rPr>
          <w:b/>
          <w:i/>
          <w:u w:val="single"/>
        </w:rPr>
        <w:t>1</w:t>
      </w:r>
      <w:r w:rsidR="00540426" w:rsidRPr="003E7C3A">
        <w:rPr>
          <w:b/>
          <w:i/>
          <w:u w:val="single"/>
        </w:rPr>
        <w:t>5”</w:t>
      </w:r>
      <w:r w:rsidR="00C06736">
        <w:rPr>
          <w:b/>
          <w:i/>
          <w:u w:val="single"/>
        </w:rPr>
        <w:t xml:space="preserve"> for stainless steel</w:t>
      </w:r>
    </w:p>
    <w:p w14:paraId="573076DC" w14:textId="33EFD5EF" w:rsidR="00455E9E" w:rsidRPr="003E7C3A" w:rsidRDefault="00455E9E" w:rsidP="00455E9E">
      <w:pPr>
        <w:pStyle w:val="Heading2"/>
      </w:pPr>
      <w:r w:rsidRPr="003E7C3A">
        <w:t xml:space="preserve">Loop </w:t>
      </w:r>
      <w:r w:rsidR="00141C68" w:rsidRPr="003E7C3A">
        <w:t>S</w:t>
      </w:r>
      <w:r w:rsidRPr="003E7C3A">
        <w:t>peed</w:t>
      </w:r>
    </w:p>
    <w:p w14:paraId="44DA0FA0" w14:textId="2ABA7416" w:rsidR="00BA3B00" w:rsidRDefault="00455E9E" w:rsidP="00BA3B00">
      <w:pPr>
        <w:pStyle w:val="Heading3"/>
        <w:numPr>
          <w:ilvl w:val="0"/>
          <w:numId w:val="0"/>
        </w:numPr>
        <w:ind w:left="720"/>
      </w:pPr>
      <w:r w:rsidRPr="003E7C3A">
        <w:t xml:space="preserve">Software must be able to process </w:t>
      </w:r>
      <w:r w:rsidR="00504B37" w:rsidRPr="003E7C3A">
        <w:t>w</w:t>
      </w:r>
      <w:r w:rsidRPr="003E7C3A">
        <w:t xml:space="preserve">eld profile and send signals to weld equipment at </w:t>
      </w:r>
      <w:r w:rsidR="002478A6" w:rsidRPr="003E7C3A">
        <w:t>recommended</w:t>
      </w:r>
      <w:r w:rsidR="00333C03" w:rsidRPr="003E7C3A">
        <w:t xml:space="preserve"> </w:t>
      </w:r>
      <w:r w:rsidRPr="003E7C3A">
        <w:t>1</w:t>
      </w:r>
      <w:r w:rsidR="002117B2" w:rsidRPr="003E7C3A">
        <w:t>0</w:t>
      </w:r>
      <w:r w:rsidR="002478A6" w:rsidRPr="003E7C3A">
        <w:t xml:space="preserve"> Hz</w:t>
      </w:r>
      <w:r w:rsidR="00333C03" w:rsidRPr="003E7C3A">
        <w:t>,</w:t>
      </w:r>
      <w:r w:rsidR="002478A6" w:rsidRPr="003E7C3A">
        <w:t xml:space="preserve"> and at a</w:t>
      </w:r>
      <w:r w:rsidR="00333C03" w:rsidRPr="003E7C3A">
        <w:t xml:space="preserve"> 4</w:t>
      </w:r>
      <w:r w:rsidRPr="003E7C3A">
        <w:t xml:space="preserve"> </w:t>
      </w:r>
      <w:r w:rsidR="00504B37" w:rsidRPr="003E7C3A">
        <w:t>H</w:t>
      </w:r>
      <w:r w:rsidRPr="003E7C3A">
        <w:t>z</w:t>
      </w:r>
      <w:r w:rsidR="00504B37" w:rsidRPr="003E7C3A">
        <w:t xml:space="preserve"> minimum</w:t>
      </w:r>
      <w:r w:rsidR="00333C03" w:rsidRPr="003E7C3A">
        <w:t xml:space="preserve"> (</w:t>
      </w:r>
      <w:r w:rsidR="003B54DF" w:rsidRPr="003E7C3A">
        <w:t>w</w:t>
      </w:r>
      <w:r w:rsidR="00333C03" w:rsidRPr="003E7C3A">
        <w:t>hile loop speed)</w:t>
      </w:r>
    </w:p>
    <w:p w14:paraId="4E0443FC" w14:textId="77777777" w:rsidR="00BA3B00" w:rsidRPr="00BA3B00" w:rsidRDefault="00BA3B00" w:rsidP="00BA3B00"/>
    <w:p w14:paraId="14E82141" w14:textId="2A4ACC90" w:rsidR="006371D8" w:rsidRPr="003E7C3A" w:rsidRDefault="00BA1D14" w:rsidP="00374013">
      <w:pPr>
        <w:pStyle w:val="Heading1"/>
      </w:pPr>
      <w:r w:rsidRPr="003E7C3A">
        <w:lastRenderedPageBreak/>
        <w:t>Features</w:t>
      </w:r>
    </w:p>
    <w:p w14:paraId="4A62960B" w14:textId="086C5314" w:rsidR="00374013" w:rsidRPr="003E7C3A" w:rsidRDefault="00374013" w:rsidP="00374013">
      <w:pPr>
        <w:pStyle w:val="Heading2"/>
      </w:pPr>
      <w:r w:rsidRPr="003E7C3A">
        <w:t xml:space="preserve">Upload </w:t>
      </w:r>
      <w:r w:rsidR="003B54DF" w:rsidRPr="003E7C3A">
        <w:t>f</w:t>
      </w:r>
      <w:r w:rsidRPr="003E7C3A">
        <w:t xml:space="preserve">eature to </w:t>
      </w:r>
      <w:r w:rsidR="003B54DF" w:rsidRPr="003E7C3A">
        <w:t>l</w:t>
      </w:r>
      <w:r w:rsidRPr="003E7C3A">
        <w:t xml:space="preserve">oad </w:t>
      </w:r>
      <w:r w:rsidR="003B54DF" w:rsidRPr="003E7C3A">
        <w:t>w</w:t>
      </w:r>
      <w:r w:rsidRPr="003E7C3A">
        <w:t xml:space="preserve">eld </w:t>
      </w:r>
      <w:r w:rsidR="00EC0C3F" w:rsidRPr="003E7C3A">
        <w:t>sequence</w:t>
      </w:r>
      <w:r w:rsidR="006D1BEE" w:rsidRPr="003E7C3A">
        <w:t xml:space="preserve"> </w:t>
      </w:r>
      <w:r w:rsidR="003B54DF" w:rsidRPr="003E7C3A">
        <w:t>p</w:t>
      </w:r>
      <w:r w:rsidRPr="003E7C3A">
        <w:t>rofiles</w:t>
      </w:r>
      <w:r w:rsidR="00332092">
        <w:t>, have a button instead of right-clicking</w:t>
      </w:r>
    </w:p>
    <w:p w14:paraId="525152D6" w14:textId="2CD0116B" w:rsidR="00374013" w:rsidRPr="003E7C3A" w:rsidRDefault="00210C86" w:rsidP="00374013">
      <w:pPr>
        <w:pStyle w:val="Heading2"/>
      </w:pPr>
      <w:r>
        <w:t>Be able to manage t</w:t>
      </w:r>
      <w:r w:rsidR="00F63D85">
        <w:t>he</w:t>
      </w:r>
      <w:r>
        <w:t xml:space="preserve"> following:</w:t>
      </w:r>
    </w:p>
    <w:p w14:paraId="6A1A538B" w14:textId="72635850" w:rsidR="00002CBF" w:rsidRPr="003E7C3A" w:rsidRDefault="00002CBF" w:rsidP="003302A8">
      <w:pPr>
        <w:pStyle w:val="Heading3"/>
        <w:numPr>
          <w:ilvl w:val="0"/>
          <w:numId w:val="28"/>
        </w:numPr>
      </w:pPr>
      <w:r w:rsidRPr="003E7C3A">
        <w:t xml:space="preserve">User inputs and </w:t>
      </w:r>
      <w:r w:rsidR="00504B37" w:rsidRPr="003E7C3A">
        <w:t>p</w:t>
      </w:r>
      <w:r w:rsidR="00455E9E" w:rsidRPr="003E7C3A">
        <w:t>roperty</w:t>
      </w:r>
      <w:r w:rsidR="00504B37" w:rsidRPr="003E7C3A">
        <w:t>/parameter</w:t>
      </w:r>
      <w:r w:rsidR="00455E9E" w:rsidRPr="003E7C3A">
        <w:t xml:space="preserve"> initialization</w:t>
      </w:r>
    </w:p>
    <w:p w14:paraId="338ED890" w14:textId="3CCA0FA0" w:rsidR="00B508B9" w:rsidRPr="003E7C3A" w:rsidRDefault="00455E9E" w:rsidP="003302A8">
      <w:pPr>
        <w:pStyle w:val="Heading3"/>
        <w:numPr>
          <w:ilvl w:val="0"/>
          <w:numId w:val="28"/>
        </w:numPr>
        <w:spacing w:line="256" w:lineRule="auto"/>
      </w:pPr>
      <w:r w:rsidRPr="003E7C3A">
        <w:t>Active weld program with sub states for each stage in weld profile, linked to</w:t>
      </w:r>
      <w:r w:rsidR="00504B37" w:rsidRPr="003E7C3A">
        <w:t xml:space="preserve"> </w:t>
      </w:r>
      <w:r w:rsidR="00B508B9" w:rsidRPr="003E7C3A">
        <w:t>graphical representation</w:t>
      </w:r>
    </w:p>
    <w:p w14:paraId="49643C6C" w14:textId="09AE2869" w:rsidR="00455E9E" w:rsidRPr="003E7C3A" w:rsidRDefault="00455E9E" w:rsidP="003302A8">
      <w:pPr>
        <w:pStyle w:val="Heading3"/>
        <w:numPr>
          <w:ilvl w:val="0"/>
          <w:numId w:val="28"/>
        </w:numPr>
      </w:pPr>
      <w:r w:rsidRPr="003E7C3A">
        <w:t xml:space="preserve">Data outputs to </w:t>
      </w:r>
      <w:r w:rsidR="00504B37" w:rsidRPr="003E7C3A">
        <w:t>d</w:t>
      </w:r>
      <w:r w:rsidRPr="003E7C3A">
        <w:t xml:space="preserve">rive weld equipment </w:t>
      </w:r>
    </w:p>
    <w:p w14:paraId="5E45B271" w14:textId="367E4E1F" w:rsidR="00455E9E" w:rsidRPr="003E7C3A" w:rsidRDefault="00455E9E" w:rsidP="003302A8">
      <w:pPr>
        <w:pStyle w:val="Heading3"/>
        <w:numPr>
          <w:ilvl w:val="0"/>
          <w:numId w:val="28"/>
        </w:numPr>
      </w:pPr>
      <w:r w:rsidRPr="003E7C3A">
        <w:t>Close tasks</w:t>
      </w:r>
      <w:r w:rsidR="00843C8A">
        <w:t xml:space="preserve">, </w:t>
      </w:r>
      <w:r w:rsidR="00CC3FDC">
        <w:t>actuate</w:t>
      </w:r>
      <w:r w:rsidR="00843C8A">
        <w:t xml:space="preserve"> relays</w:t>
      </w:r>
      <w:r w:rsidRPr="003E7C3A">
        <w:t xml:space="preserve"> an</w:t>
      </w:r>
      <w:r w:rsidR="00843C8A">
        <w:t xml:space="preserve">d </w:t>
      </w:r>
      <w:r w:rsidRPr="003E7C3A">
        <w:t xml:space="preserve">reinitialize to </w:t>
      </w:r>
      <w:r w:rsidR="003B54DF" w:rsidRPr="003E7C3A">
        <w:t>default state</w:t>
      </w:r>
    </w:p>
    <w:p w14:paraId="0895054A" w14:textId="711C6BE8" w:rsidR="00871B62" w:rsidRDefault="00DD3CE2" w:rsidP="00871B62">
      <w:pPr>
        <w:pStyle w:val="Heading2"/>
      </w:pPr>
      <w:r w:rsidRPr="003E7C3A">
        <w:t>A configuration file for key software parameters, default sequence files, and default variable values</w:t>
      </w:r>
    </w:p>
    <w:p w14:paraId="6A64A069" w14:textId="5B68CF0C" w:rsidR="009F100F" w:rsidRPr="009F100F" w:rsidRDefault="009F100F" w:rsidP="006B7C78">
      <w:pPr>
        <w:pStyle w:val="Heading2"/>
      </w:pPr>
      <w:r>
        <w:t xml:space="preserve">Be able to control 2x SM23165D-CDS7 option </w:t>
      </w:r>
      <w:proofErr w:type="spellStart"/>
      <w:r>
        <w:t>SmartMotors</w:t>
      </w:r>
      <w:proofErr w:type="spellEnd"/>
      <w:r>
        <w:t xml:space="preserve"> that are daisy-chained and still handle errors correctly</w:t>
      </w:r>
    </w:p>
    <w:p w14:paraId="0A55A6AC" w14:textId="12E7BA67" w:rsidR="00210C86" w:rsidRDefault="00210C86" w:rsidP="00210C86"/>
    <w:p w14:paraId="5EE6B172" w14:textId="19F6D41F" w:rsidR="00210C86" w:rsidRDefault="00332092" w:rsidP="00332092">
      <w:pPr>
        <w:pStyle w:val="Heading1"/>
      </w:pPr>
      <w:r>
        <w:t>Plans for future implementations</w:t>
      </w:r>
    </w:p>
    <w:p w14:paraId="2D3475C4" w14:textId="4137EED4" w:rsidR="00332092" w:rsidRDefault="00332092" w:rsidP="00332092">
      <w:pPr>
        <w:pStyle w:val="Heading2"/>
      </w:pPr>
      <w:r>
        <w:t>Additional motors to be implemented as subsystems</w:t>
      </w:r>
    </w:p>
    <w:p w14:paraId="19D2165B" w14:textId="5EDBF5F8" w:rsidR="00332092" w:rsidRDefault="00332092" w:rsidP="00332092">
      <w:pPr>
        <w:pStyle w:val="Heading2"/>
      </w:pPr>
      <w:r>
        <w:t>Control over 3 MFCs</w:t>
      </w:r>
    </w:p>
    <w:p w14:paraId="3778198A" w14:textId="343C6836" w:rsidR="009F100F" w:rsidRDefault="009F100F" w:rsidP="009F100F">
      <w:pPr>
        <w:pStyle w:val="Heading2"/>
      </w:pPr>
      <w:r>
        <w:t>Absolute motor positioning mode with exclusion zones</w:t>
      </w:r>
    </w:p>
    <w:p w14:paraId="0C76A72D" w14:textId="10B35CAF" w:rsidR="009F100F" w:rsidRDefault="009F100F" w:rsidP="009F100F">
      <w:pPr>
        <w:pStyle w:val="Heading2"/>
      </w:pPr>
      <w:r>
        <w:t>Have Touch-Retract functionality</w:t>
      </w:r>
    </w:p>
    <w:p w14:paraId="4BF76D81" w14:textId="0CE2DEE5" w:rsidR="00BE1051" w:rsidRPr="00BE1051" w:rsidRDefault="00BE1051" w:rsidP="00BE1051">
      <w:pPr>
        <w:pStyle w:val="Heading2"/>
      </w:pPr>
      <w:r>
        <w:t>Seam tracking vision system</w:t>
      </w:r>
    </w:p>
    <w:p w14:paraId="694D0055" w14:textId="77777777" w:rsidR="00332092" w:rsidRPr="00332092" w:rsidRDefault="00332092" w:rsidP="00460928"/>
    <w:p w14:paraId="2C594552" w14:textId="77777777" w:rsidR="00332092" w:rsidRPr="003E7C3A" w:rsidRDefault="00332092" w:rsidP="00332092">
      <w:pPr>
        <w:pStyle w:val="Heading1"/>
      </w:pPr>
      <w:r w:rsidRPr="003E7C3A">
        <w:lastRenderedPageBreak/>
        <w:t>Reference</w:t>
      </w:r>
      <w:r>
        <w:t>s</w:t>
      </w:r>
    </w:p>
    <w:p w14:paraId="77C51E5F" w14:textId="77777777" w:rsidR="00332092" w:rsidRPr="003E7C3A" w:rsidRDefault="00332092" w:rsidP="00332092">
      <w:pPr>
        <w:pStyle w:val="Heading2"/>
      </w:pPr>
      <w:r w:rsidRPr="003E7C3A">
        <w:t xml:space="preserve">See Cal Weld procedures for weld profile </w:t>
      </w:r>
      <w:r>
        <w:t>definition. In general, the weld profile defines requirements for the cross-sectional shape of the weld to be achieved.</w:t>
      </w:r>
    </w:p>
    <w:p w14:paraId="602B1C91" w14:textId="77777777" w:rsidR="00332092" w:rsidRPr="003E7C3A" w:rsidRDefault="00332092" w:rsidP="00332092">
      <w:pPr>
        <w:pStyle w:val="Heading2"/>
      </w:pPr>
      <w:r w:rsidRPr="003E7C3A">
        <w:t>Cable diagrams, System diagrams and Interconnect diagram are available upon request</w:t>
      </w:r>
      <w:r>
        <w:t>.</w:t>
      </w:r>
    </w:p>
    <w:p w14:paraId="70F3E2D4" w14:textId="77777777" w:rsidR="00332092" w:rsidRPr="003E7C3A" w:rsidRDefault="00332092" w:rsidP="00332092">
      <w:pPr>
        <w:pStyle w:val="Heading2"/>
      </w:pPr>
      <w:r w:rsidRPr="003E7C3A">
        <w:t xml:space="preserve">Phase I: Leverage </w:t>
      </w:r>
      <w:r>
        <w:t>existing TigARC software.</w:t>
      </w:r>
    </w:p>
    <w:p w14:paraId="5751DE65" w14:textId="77777777" w:rsidR="00332092" w:rsidRPr="003E7C3A" w:rsidRDefault="00332092" w:rsidP="00332092">
      <w:pPr>
        <w:pStyle w:val="Heading2"/>
      </w:pPr>
      <w:r w:rsidRPr="003E7C3A">
        <w:t>Software Platform: National Instruments LabV</w:t>
      </w:r>
      <w:r>
        <w:t>IEW</w:t>
      </w:r>
      <w:r w:rsidRPr="003E7C3A">
        <w:t xml:space="preserve"> and C++, C# code as needed to support Project in all Phases of the project requirements</w:t>
      </w:r>
    </w:p>
    <w:p w14:paraId="7ACD9A6F" w14:textId="77777777" w:rsidR="00332092" w:rsidRPr="00082A57" w:rsidRDefault="00332092" w:rsidP="00332092">
      <w:pPr>
        <w:pStyle w:val="Heading2"/>
        <w:rPr>
          <w:rStyle w:val="Hyperlink"/>
        </w:rPr>
      </w:pPr>
      <w:r>
        <w:fldChar w:fldCharType="begin"/>
      </w:r>
      <w:r>
        <w:instrText xml:space="preserve"> HYPERLINK "https://www.millerwelds.com/files/owners-manuals/O275857A_MIL.pdf" </w:instrText>
      </w:r>
      <w:r>
        <w:fldChar w:fldCharType="separate"/>
      </w:r>
      <w:r w:rsidRPr="00082A57">
        <w:rPr>
          <w:rStyle w:val="Hyperlink"/>
        </w:rPr>
        <w:t xml:space="preserve">Miller Dynasty 400 </w:t>
      </w:r>
      <w:r>
        <w:rPr>
          <w:rStyle w:val="Hyperlink"/>
        </w:rPr>
        <w:t>owner’s</w:t>
      </w:r>
      <w:r w:rsidRPr="00082A57">
        <w:rPr>
          <w:rStyle w:val="Hyperlink"/>
        </w:rPr>
        <w:t xml:space="preserve"> manual</w:t>
      </w:r>
    </w:p>
    <w:p w14:paraId="3CAA9B0C" w14:textId="77777777" w:rsidR="00332092" w:rsidRPr="003E7C3A" w:rsidRDefault="00332092" w:rsidP="00332092">
      <w:pPr>
        <w:pStyle w:val="Heading2"/>
        <w:rPr>
          <w:rStyle w:val="Hyperlink"/>
        </w:rPr>
      </w:pPr>
      <w:r>
        <w:fldChar w:fldCharType="end"/>
      </w:r>
      <w:r>
        <w:t xml:space="preserve">Moog Animatics </w:t>
      </w:r>
      <w:proofErr w:type="spellStart"/>
      <w:r>
        <w:t>SmartMotor</w:t>
      </w:r>
      <w:proofErr w:type="spellEnd"/>
      <w:r>
        <w:t xml:space="preserve"> SM23165D Specifications</w:t>
      </w:r>
      <w:r w:rsidDel="00082A57">
        <w:t xml:space="preserve"> </w:t>
      </w:r>
    </w:p>
    <w:p w14:paraId="0C3A1C38" w14:textId="77777777" w:rsidR="00332092" w:rsidRPr="003E7C3A" w:rsidRDefault="00332092" w:rsidP="00455E9E"/>
    <w:p w14:paraId="5608F891" w14:textId="0DE92691" w:rsidR="003E4FDB" w:rsidRPr="003E7C3A" w:rsidRDefault="003E4FDB" w:rsidP="003E4FDB">
      <w:pPr>
        <w:pStyle w:val="Heading1"/>
      </w:pPr>
      <w:r w:rsidRPr="003E7C3A">
        <w:t>Revision History</w:t>
      </w:r>
    </w:p>
    <w:p w14:paraId="4479364F" w14:textId="14B1363A" w:rsidR="00C17F93" w:rsidRPr="003E7C3A" w:rsidRDefault="00C17F93" w:rsidP="00AC7BE1">
      <w:r w:rsidRPr="003E7C3A">
        <w:t xml:space="preserve">Rev 1, </w:t>
      </w:r>
      <w:r w:rsidR="00110BF9">
        <w:t xml:space="preserve">4/29/2019, </w:t>
      </w:r>
      <w:r w:rsidRPr="003E7C3A">
        <w:t>Initial release</w:t>
      </w:r>
    </w:p>
    <w:p w14:paraId="655F0D35" w14:textId="7E699756" w:rsidR="007251F5" w:rsidRDefault="007251F5" w:rsidP="007251F5">
      <w:bookmarkStart w:id="3" w:name="_GoBack"/>
      <w:bookmarkEnd w:id="3"/>
    </w:p>
    <w:p w14:paraId="7DD1C216" w14:textId="6C9639D2" w:rsidR="00C17F93" w:rsidRPr="003E7C3A" w:rsidRDefault="00C17F93" w:rsidP="007251F5">
      <w:r w:rsidRPr="003E7C3A">
        <w:t>Footnotes</w:t>
      </w:r>
    </w:p>
    <w:p w14:paraId="59AE4D3D" w14:textId="3F0B81E7" w:rsidR="00C17F93" w:rsidRPr="003E7C3A" w:rsidRDefault="00C17F93" w:rsidP="00C17F93">
      <w:pPr>
        <w:pStyle w:val="ListParagraph"/>
        <w:numPr>
          <w:ilvl w:val="0"/>
          <w:numId w:val="2"/>
        </w:numPr>
      </w:pPr>
      <w:r w:rsidRPr="003E7C3A">
        <w:t>Weld Profile is the collection of criteria that defines acceptable welds. See Ichor USW (Cal-Weld) Procedures for complete definition.</w:t>
      </w:r>
      <w:r w:rsidR="00AB4AE0" w:rsidRPr="003E7C3A">
        <w:t xml:space="preserve"> The software term weld profile is the Weld </w:t>
      </w:r>
      <w:r w:rsidR="00EC0C3F" w:rsidRPr="003E7C3A">
        <w:t>Sequence</w:t>
      </w:r>
      <w:r w:rsidR="00AB4AE0" w:rsidRPr="003E7C3A">
        <w:t xml:space="preserve"> Profile executed by the sequencer. Use of the term Weld Profile should be avoided</w:t>
      </w:r>
      <w:r w:rsidR="006D1BEE" w:rsidRPr="003E7C3A">
        <w:t xml:space="preserve"> </w:t>
      </w:r>
      <w:r w:rsidR="005C6E02" w:rsidRPr="003E7C3A">
        <w:t>where</w:t>
      </w:r>
      <w:r w:rsidR="006D1BEE" w:rsidRPr="003E7C3A">
        <w:t xml:space="preserve"> Weld </w:t>
      </w:r>
      <w:r w:rsidR="00EC0C3F" w:rsidRPr="003E7C3A">
        <w:t>Sequence</w:t>
      </w:r>
      <w:r w:rsidR="006D1BEE" w:rsidRPr="003E7C3A">
        <w:t xml:space="preserve"> Profile </w:t>
      </w:r>
      <w:r w:rsidR="00EC0C3F" w:rsidRPr="003E7C3A">
        <w:t xml:space="preserve">is </w:t>
      </w:r>
      <w:r w:rsidR="006D1BEE" w:rsidRPr="003E7C3A">
        <w:t>preferred.</w:t>
      </w:r>
    </w:p>
    <w:p w14:paraId="5770BC14" w14:textId="538CCD6B" w:rsidR="006371D8" w:rsidRPr="006371D8" w:rsidRDefault="0009234F" w:rsidP="006371D8">
      <w:r w:rsidRPr="003E7C3A">
        <w:t>Table 1: Data Driven Control Example, refer to provided Excel spreadsheet.</w:t>
      </w:r>
    </w:p>
    <w:sectPr w:rsidR="006371D8" w:rsidRPr="006371D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0555A" w14:textId="77777777" w:rsidR="00DB1AFD" w:rsidRDefault="00DB1AFD" w:rsidP="00B875CA">
      <w:pPr>
        <w:spacing w:after="0" w:line="240" w:lineRule="auto"/>
      </w:pPr>
      <w:r>
        <w:separator/>
      </w:r>
    </w:p>
  </w:endnote>
  <w:endnote w:type="continuationSeparator" w:id="0">
    <w:p w14:paraId="01F7C131" w14:textId="77777777" w:rsidR="00DB1AFD" w:rsidRDefault="00DB1AFD" w:rsidP="00B87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BC06E" w14:textId="66A26115" w:rsidR="00E975F8" w:rsidRDefault="00E975F8">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Pr="00B508B9">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B91EF" w14:textId="77777777" w:rsidR="00DB1AFD" w:rsidRDefault="00DB1AFD" w:rsidP="00B875CA">
      <w:pPr>
        <w:spacing w:after="0" w:line="240" w:lineRule="auto"/>
      </w:pPr>
      <w:r>
        <w:separator/>
      </w:r>
    </w:p>
  </w:footnote>
  <w:footnote w:type="continuationSeparator" w:id="0">
    <w:p w14:paraId="0CFFAE74" w14:textId="77777777" w:rsidR="00DB1AFD" w:rsidRDefault="00DB1AFD" w:rsidP="00B87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402B3" w14:textId="18D504A6" w:rsidR="000357B9" w:rsidRDefault="00E975F8" w:rsidP="000357B9">
    <w:pPr>
      <w:pStyle w:val="Heading1"/>
      <w:numPr>
        <w:ilvl w:val="0"/>
        <w:numId w:val="0"/>
      </w:numPr>
      <w:ind w:left="432" w:hanging="432"/>
    </w:pPr>
    <w:proofErr w:type="spellStart"/>
    <w:r>
      <w:t>TigARC</w:t>
    </w:r>
    <w:proofErr w:type="spellEnd"/>
    <w:r>
      <w:t xml:space="preserve"> 2.0 Software Requirements Specification</w:t>
    </w:r>
  </w:p>
  <w:p w14:paraId="0D8145C3" w14:textId="2E351644" w:rsidR="00E975F8" w:rsidRDefault="00E975F8" w:rsidP="00B875CA">
    <w:pPr>
      <w:pStyle w:val="Heading2"/>
      <w:numPr>
        <w:ilvl w:val="0"/>
        <w:numId w:val="0"/>
      </w:numPr>
    </w:pPr>
    <w:r>
      <w:t>Ichor Systems USW</w:t>
    </w:r>
  </w:p>
  <w:p w14:paraId="7FF6B094" w14:textId="3F20036F" w:rsidR="00E975F8" w:rsidRDefault="00E975F8" w:rsidP="00B875CA">
    <w:r>
      <w:t>Principal Engineer: Andrew Devey</w:t>
    </w:r>
    <w:r>
      <w:br/>
      <w:t>Systems Engineer: Max Tsoi</w:t>
    </w:r>
    <w:r>
      <w:br/>
      <w:t>Revision: 1</w:t>
    </w:r>
    <w:r>
      <w:br/>
      <w:t xml:space="preserve">Date: </w:t>
    </w:r>
    <w:r w:rsidR="00CF1790">
      <w:t>4/2</w:t>
    </w:r>
    <w:r w:rsidR="00110BF9">
      <w:t>9</w:t>
    </w:r>
    <w:r w:rsidR="00CF1790">
      <w:t>/2019</w:t>
    </w:r>
  </w:p>
  <w:p w14:paraId="5378F088" w14:textId="77777777" w:rsidR="00E975F8" w:rsidRDefault="00E975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2E1B"/>
    <w:multiLevelType w:val="hybridMultilevel"/>
    <w:tmpl w:val="1BC22BE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15:restartNumberingAfterBreak="0">
    <w:nsid w:val="063265CB"/>
    <w:multiLevelType w:val="hybridMultilevel"/>
    <w:tmpl w:val="6428B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674C64"/>
    <w:multiLevelType w:val="hybridMultilevel"/>
    <w:tmpl w:val="B28404B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06CB3F84"/>
    <w:multiLevelType w:val="hybridMultilevel"/>
    <w:tmpl w:val="CB50434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08363716"/>
    <w:multiLevelType w:val="hybridMultilevel"/>
    <w:tmpl w:val="276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8486B"/>
    <w:multiLevelType w:val="hybridMultilevel"/>
    <w:tmpl w:val="E320FAC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09C87718"/>
    <w:multiLevelType w:val="hybridMultilevel"/>
    <w:tmpl w:val="6B7E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A47696"/>
    <w:multiLevelType w:val="hybridMultilevel"/>
    <w:tmpl w:val="34949E0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0B380C6F"/>
    <w:multiLevelType w:val="hybridMultilevel"/>
    <w:tmpl w:val="413A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3D3E87"/>
    <w:multiLevelType w:val="hybridMultilevel"/>
    <w:tmpl w:val="18247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D6B786A"/>
    <w:multiLevelType w:val="hybridMultilevel"/>
    <w:tmpl w:val="BD783BC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0FB717D1"/>
    <w:multiLevelType w:val="hybridMultilevel"/>
    <w:tmpl w:val="B3FC582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10677C09"/>
    <w:multiLevelType w:val="hybridMultilevel"/>
    <w:tmpl w:val="7DB85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0627DA"/>
    <w:multiLevelType w:val="hybridMultilevel"/>
    <w:tmpl w:val="AEFA4A9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15:restartNumberingAfterBreak="0">
    <w:nsid w:val="158B325D"/>
    <w:multiLevelType w:val="hybridMultilevel"/>
    <w:tmpl w:val="BE02F84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15:restartNumberingAfterBreak="0">
    <w:nsid w:val="1C1B7E0C"/>
    <w:multiLevelType w:val="hybridMultilevel"/>
    <w:tmpl w:val="224E6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BA55AC"/>
    <w:multiLevelType w:val="hybridMultilevel"/>
    <w:tmpl w:val="39F61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A0632C"/>
    <w:multiLevelType w:val="hybridMultilevel"/>
    <w:tmpl w:val="9CC85256"/>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4B2680B4">
      <w:numFmt w:val="bullet"/>
      <w:lvlText w:val="-"/>
      <w:lvlJc w:val="left"/>
      <w:pPr>
        <w:ind w:left="2376" w:hanging="360"/>
      </w:pPr>
      <w:rPr>
        <w:rFonts w:ascii="Calibri Light" w:eastAsiaTheme="majorEastAsia" w:hAnsi="Calibri Light" w:cs="Calibri Light"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15:restartNumberingAfterBreak="0">
    <w:nsid w:val="293A5EFA"/>
    <w:multiLevelType w:val="hybridMultilevel"/>
    <w:tmpl w:val="0FB2791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2A274D13"/>
    <w:multiLevelType w:val="hybridMultilevel"/>
    <w:tmpl w:val="8C5AC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832B63"/>
    <w:multiLevelType w:val="hybridMultilevel"/>
    <w:tmpl w:val="5FE8C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B53387A"/>
    <w:multiLevelType w:val="hybridMultilevel"/>
    <w:tmpl w:val="D198431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2" w15:restartNumberingAfterBreak="0">
    <w:nsid w:val="2BCC5A04"/>
    <w:multiLevelType w:val="hybridMultilevel"/>
    <w:tmpl w:val="3E746E2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3" w15:restartNumberingAfterBreak="0">
    <w:nsid w:val="2E9128B8"/>
    <w:multiLevelType w:val="hybridMultilevel"/>
    <w:tmpl w:val="8716D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C00653"/>
    <w:multiLevelType w:val="hybridMultilevel"/>
    <w:tmpl w:val="A4C4710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5" w15:restartNumberingAfterBreak="0">
    <w:nsid w:val="33E04A24"/>
    <w:multiLevelType w:val="hybridMultilevel"/>
    <w:tmpl w:val="0DFE3C1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342407A5"/>
    <w:multiLevelType w:val="hybridMultilevel"/>
    <w:tmpl w:val="C702471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349C027B"/>
    <w:multiLevelType w:val="hybridMultilevel"/>
    <w:tmpl w:val="AE1AB82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8" w15:restartNumberingAfterBreak="0">
    <w:nsid w:val="3B735F66"/>
    <w:multiLevelType w:val="hybridMultilevel"/>
    <w:tmpl w:val="1CC403C0"/>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9" w15:restartNumberingAfterBreak="0">
    <w:nsid w:val="3E3A692E"/>
    <w:multiLevelType w:val="hybridMultilevel"/>
    <w:tmpl w:val="98E044B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F683A9D"/>
    <w:multiLevelType w:val="hybridMultilevel"/>
    <w:tmpl w:val="7632FB8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1" w15:restartNumberingAfterBreak="0">
    <w:nsid w:val="408E3F1C"/>
    <w:multiLevelType w:val="hybridMultilevel"/>
    <w:tmpl w:val="B9EC1AE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2" w15:restartNumberingAfterBreak="0">
    <w:nsid w:val="40D02B86"/>
    <w:multiLevelType w:val="hybridMultilevel"/>
    <w:tmpl w:val="9C0E3F0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3" w15:restartNumberingAfterBreak="0">
    <w:nsid w:val="41257045"/>
    <w:multiLevelType w:val="hybridMultilevel"/>
    <w:tmpl w:val="9F60BA3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4" w15:restartNumberingAfterBreak="0">
    <w:nsid w:val="42AB518B"/>
    <w:multiLevelType w:val="hybridMultilevel"/>
    <w:tmpl w:val="350A0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50A5BEF"/>
    <w:multiLevelType w:val="hybridMultilevel"/>
    <w:tmpl w:val="624E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ED4E03"/>
    <w:multiLevelType w:val="hybridMultilevel"/>
    <w:tmpl w:val="FBC2E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BB11738"/>
    <w:multiLevelType w:val="hybridMultilevel"/>
    <w:tmpl w:val="C378781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8" w15:restartNumberingAfterBreak="0">
    <w:nsid w:val="4C3312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52DD2112"/>
    <w:multiLevelType w:val="hybridMultilevel"/>
    <w:tmpl w:val="E17A87C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0" w15:restartNumberingAfterBreak="0">
    <w:nsid w:val="53D60F6C"/>
    <w:multiLevelType w:val="hybridMultilevel"/>
    <w:tmpl w:val="9288F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3F776D0"/>
    <w:multiLevelType w:val="hybridMultilevel"/>
    <w:tmpl w:val="6F7419D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2" w15:restartNumberingAfterBreak="0">
    <w:nsid w:val="583C32C5"/>
    <w:multiLevelType w:val="hybridMultilevel"/>
    <w:tmpl w:val="E0222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0153E2B"/>
    <w:multiLevelType w:val="hybridMultilevel"/>
    <w:tmpl w:val="5250285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4" w15:restartNumberingAfterBreak="0">
    <w:nsid w:val="70AE0D4A"/>
    <w:multiLevelType w:val="hybridMultilevel"/>
    <w:tmpl w:val="1A442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CE644E"/>
    <w:multiLevelType w:val="hybridMultilevel"/>
    <w:tmpl w:val="A750349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6" w15:restartNumberingAfterBreak="0">
    <w:nsid w:val="728E1295"/>
    <w:multiLevelType w:val="hybridMultilevel"/>
    <w:tmpl w:val="3A58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E037AF"/>
    <w:multiLevelType w:val="hybridMultilevel"/>
    <w:tmpl w:val="E356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0A7D19"/>
    <w:multiLevelType w:val="hybridMultilevel"/>
    <w:tmpl w:val="1B840A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332056"/>
    <w:multiLevelType w:val="hybridMultilevel"/>
    <w:tmpl w:val="97CAA6D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0" w15:restartNumberingAfterBreak="0">
    <w:nsid w:val="786B02BD"/>
    <w:multiLevelType w:val="hybridMultilevel"/>
    <w:tmpl w:val="059EFB1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1" w15:restartNumberingAfterBreak="0">
    <w:nsid w:val="7B931507"/>
    <w:multiLevelType w:val="hybridMultilevel"/>
    <w:tmpl w:val="CF3CB1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097B5E"/>
    <w:multiLevelType w:val="hybridMultilevel"/>
    <w:tmpl w:val="37B81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E3464C2"/>
    <w:multiLevelType w:val="hybridMultilevel"/>
    <w:tmpl w:val="57D0516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38"/>
  </w:num>
  <w:num w:numId="2">
    <w:abstractNumId w:val="15"/>
  </w:num>
  <w:num w:numId="3">
    <w:abstractNumId w:val="34"/>
  </w:num>
  <w:num w:numId="4">
    <w:abstractNumId w:val="17"/>
  </w:num>
  <w:num w:numId="5">
    <w:abstractNumId w:val="21"/>
  </w:num>
  <w:num w:numId="6">
    <w:abstractNumId w:val="13"/>
  </w:num>
  <w:num w:numId="7">
    <w:abstractNumId w:val="2"/>
  </w:num>
  <w:num w:numId="8">
    <w:abstractNumId w:val="49"/>
  </w:num>
  <w:num w:numId="9">
    <w:abstractNumId w:val="19"/>
  </w:num>
  <w:num w:numId="10">
    <w:abstractNumId w:val="22"/>
  </w:num>
  <w:num w:numId="11">
    <w:abstractNumId w:val="42"/>
  </w:num>
  <w:num w:numId="12">
    <w:abstractNumId w:val="53"/>
  </w:num>
  <w:num w:numId="13">
    <w:abstractNumId w:val="18"/>
  </w:num>
  <w:num w:numId="14">
    <w:abstractNumId w:val="20"/>
  </w:num>
  <w:num w:numId="15">
    <w:abstractNumId w:val="33"/>
  </w:num>
  <w:num w:numId="16">
    <w:abstractNumId w:val="32"/>
  </w:num>
  <w:num w:numId="17">
    <w:abstractNumId w:val="30"/>
  </w:num>
  <w:num w:numId="18">
    <w:abstractNumId w:val="52"/>
  </w:num>
  <w:num w:numId="19">
    <w:abstractNumId w:val="9"/>
  </w:num>
  <w:num w:numId="20">
    <w:abstractNumId w:val="4"/>
  </w:num>
  <w:num w:numId="21">
    <w:abstractNumId w:val="47"/>
  </w:num>
  <w:num w:numId="22">
    <w:abstractNumId w:val="27"/>
  </w:num>
  <w:num w:numId="23">
    <w:abstractNumId w:val="24"/>
  </w:num>
  <w:num w:numId="24">
    <w:abstractNumId w:val="5"/>
  </w:num>
  <w:num w:numId="25">
    <w:abstractNumId w:val="10"/>
  </w:num>
  <w:num w:numId="26">
    <w:abstractNumId w:val="40"/>
  </w:num>
  <w:num w:numId="27">
    <w:abstractNumId w:val="26"/>
  </w:num>
  <w:num w:numId="28">
    <w:abstractNumId w:val="11"/>
  </w:num>
  <w:num w:numId="29">
    <w:abstractNumId w:val="12"/>
  </w:num>
  <w:num w:numId="30">
    <w:abstractNumId w:val="44"/>
  </w:num>
  <w:num w:numId="31">
    <w:abstractNumId w:val="35"/>
  </w:num>
  <w:num w:numId="32">
    <w:abstractNumId w:val="23"/>
  </w:num>
  <w:num w:numId="33">
    <w:abstractNumId w:val="43"/>
  </w:num>
  <w:num w:numId="34">
    <w:abstractNumId w:val="7"/>
  </w:num>
  <w:num w:numId="35">
    <w:abstractNumId w:val="38"/>
  </w:num>
  <w:num w:numId="36">
    <w:abstractNumId w:val="28"/>
  </w:num>
  <w:num w:numId="37">
    <w:abstractNumId w:val="50"/>
  </w:num>
  <w:num w:numId="38">
    <w:abstractNumId w:val="16"/>
  </w:num>
  <w:num w:numId="39">
    <w:abstractNumId w:val="25"/>
  </w:num>
  <w:num w:numId="40">
    <w:abstractNumId w:val="39"/>
  </w:num>
  <w:num w:numId="41">
    <w:abstractNumId w:val="31"/>
  </w:num>
  <w:num w:numId="42">
    <w:abstractNumId w:val="1"/>
  </w:num>
  <w:num w:numId="43">
    <w:abstractNumId w:val="0"/>
  </w:num>
  <w:num w:numId="44">
    <w:abstractNumId w:val="14"/>
  </w:num>
  <w:num w:numId="45">
    <w:abstractNumId w:val="37"/>
  </w:num>
  <w:num w:numId="46">
    <w:abstractNumId w:val="41"/>
  </w:num>
  <w:num w:numId="47">
    <w:abstractNumId w:val="3"/>
  </w:num>
  <w:num w:numId="48">
    <w:abstractNumId w:val="46"/>
  </w:num>
  <w:num w:numId="49">
    <w:abstractNumId w:val="8"/>
  </w:num>
  <w:num w:numId="50">
    <w:abstractNumId w:val="45"/>
  </w:num>
  <w:num w:numId="51">
    <w:abstractNumId w:val="36"/>
  </w:num>
  <w:num w:numId="52">
    <w:abstractNumId w:val="6"/>
  </w:num>
  <w:num w:numId="53">
    <w:abstractNumId w:val="48"/>
  </w:num>
  <w:num w:numId="54">
    <w:abstractNumId w:val="51"/>
  </w:num>
  <w:num w:numId="55">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D8"/>
    <w:rsid w:val="00002CBF"/>
    <w:rsid w:val="00003688"/>
    <w:rsid w:val="000343F0"/>
    <w:rsid w:val="000357B9"/>
    <w:rsid w:val="00054707"/>
    <w:rsid w:val="0005595D"/>
    <w:rsid w:val="00064946"/>
    <w:rsid w:val="000752E0"/>
    <w:rsid w:val="00082A57"/>
    <w:rsid w:val="000832A8"/>
    <w:rsid w:val="00083CF3"/>
    <w:rsid w:val="0008564A"/>
    <w:rsid w:val="0009234F"/>
    <w:rsid w:val="00092BE1"/>
    <w:rsid w:val="00096FBA"/>
    <w:rsid w:val="000A3578"/>
    <w:rsid w:val="000B0B63"/>
    <w:rsid w:val="000B4EEB"/>
    <w:rsid w:val="000C7842"/>
    <w:rsid w:val="000E151F"/>
    <w:rsid w:val="001016F5"/>
    <w:rsid w:val="001058C7"/>
    <w:rsid w:val="00110BF9"/>
    <w:rsid w:val="001215A3"/>
    <w:rsid w:val="001361AF"/>
    <w:rsid w:val="00136ED3"/>
    <w:rsid w:val="0013708A"/>
    <w:rsid w:val="00137462"/>
    <w:rsid w:val="00140A98"/>
    <w:rsid w:val="00141C68"/>
    <w:rsid w:val="0015503D"/>
    <w:rsid w:val="001B32DF"/>
    <w:rsid w:val="001B6EB8"/>
    <w:rsid w:val="001E43B4"/>
    <w:rsid w:val="001E62CB"/>
    <w:rsid w:val="001F2B23"/>
    <w:rsid w:val="0020627D"/>
    <w:rsid w:val="00210C86"/>
    <w:rsid w:val="002117B2"/>
    <w:rsid w:val="0022583C"/>
    <w:rsid w:val="0023015E"/>
    <w:rsid w:val="0024075A"/>
    <w:rsid w:val="00244C7A"/>
    <w:rsid w:val="0024750C"/>
    <w:rsid w:val="002478A6"/>
    <w:rsid w:val="00252DA4"/>
    <w:rsid w:val="0026428D"/>
    <w:rsid w:val="0027058B"/>
    <w:rsid w:val="00295390"/>
    <w:rsid w:val="00295C3E"/>
    <w:rsid w:val="002B69F5"/>
    <w:rsid w:val="002C20EA"/>
    <w:rsid w:val="002C67FB"/>
    <w:rsid w:val="002D009D"/>
    <w:rsid w:val="002D11C6"/>
    <w:rsid w:val="002D34A1"/>
    <w:rsid w:val="002D76A3"/>
    <w:rsid w:val="002E56A7"/>
    <w:rsid w:val="002F13D6"/>
    <w:rsid w:val="003003E7"/>
    <w:rsid w:val="00300BDD"/>
    <w:rsid w:val="003052DE"/>
    <w:rsid w:val="00316FC5"/>
    <w:rsid w:val="003302A8"/>
    <w:rsid w:val="00332092"/>
    <w:rsid w:val="00333C03"/>
    <w:rsid w:val="00343097"/>
    <w:rsid w:val="00347CB6"/>
    <w:rsid w:val="00365669"/>
    <w:rsid w:val="00374013"/>
    <w:rsid w:val="003765D0"/>
    <w:rsid w:val="0038506E"/>
    <w:rsid w:val="0039739E"/>
    <w:rsid w:val="003A251B"/>
    <w:rsid w:val="003A6D45"/>
    <w:rsid w:val="003B54DF"/>
    <w:rsid w:val="003D48B5"/>
    <w:rsid w:val="003D6A8F"/>
    <w:rsid w:val="003E4FDB"/>
    <w:rsid w:val="003E7C3A"/>
    <w:rsid w:val="003F36EA"/>
    <w:rsid w:val="004245F4"/>
    <w:rsid w:val="00426E51"/>
    <w:rsid w:val="00443CE2"/>
    <w:rsid w:val="00455E9E"/>
    <w:rsid w:val="00457045"/>
    <w:rsid w:val="00460928"/>
    <w:rsid w:val="00476926"/>
    <w:rsid w:val="00483307"/>
    <w:rsid w:val="004A21AA"/>
    <w:rsid w:val="004A2A73"/>
    <w:rsid w:val="004A3AB9"/>
    <w:rsid w:val="004A660A"/>
    <w:rsid w:val="004B6C19"/>
    <w:rsid w:val="004C256A"/>
    <w:rsid w:val="004C3C8A"/>
    <w:rsid w:val="004E2E46"/>
    <w:rsid w:val="004E4683"/>
    <w:rsid w:val="004E6AAD"/>
    <w:rsid w:val="004F5FE8"/>
    <w:rsid w:val="005008DF"/>
    <w:rsid w:val="00504B37"/>
    <w:rsid w:val="0050573F"/>
    <w:rsid w:val="00514575"/>
    <w:rsid w:val="00524548"/>
    <w:rsid w:val="00526238"/>
    <w:rsid w:val="00540426"/>
    <w:rsid w:val="00543BB5"/>
    <w:rsid w:val="0056049C"/>
    <w:rsid w:val="00581AAE"/>
    <w:rsid w:val="0058256B"/>
    <w:rsid w:val="00583314"/>
    <w:rsid w:val="005923AD"/>
    <w:rsid w:val="00594CF2"/>
    <w:rsid w:val="005B6378"/>
    <w:rsid w:val="005C6E02"/>
    <w:rsid w:val="005D08FD"/>
    <w:rsid w:val="00602ED3"/>
    <w:rsid w:val="00610771"/>
    <w:rsid w:val="00635007"/>
    <w:rsid w:val="00637111"/>
    <w:rsid w:val="006371D8"/>
    <w:rsid w:val="00644A0A"/>
    <w:rsid w:val="00652F61"/>
    <w:rsid w:val="006809C6"/>
    <w:rsid w:val="006A278A"/>
    <w:rsid w:val="006B57E7"/>
    <w:rsid w:val="006B7C78"/>
    <w:rsid w:val="006D1BEE"/>
    <w:rsid w:val="006E7B2D"/>
    <w:rsid w:val="006E7D6F"/>
    <w:rsid w:val="006F03D8"/>
    <w:rsid w:val="006F6673"/>
    <w:rsid w:val="0070127B"/>
    <w:rsid w:val="00723C92"/>
    <w:rsid w:val="007251F5"/>
    <w:rsid w:val="00726903"/>
    <w:rsid w:val="00743D34"/>
    <w:rsid w:val="00745777"/>
    <w:rsid w:val="00746555"/>
    <w:rsid w:val="00752B70"/>
    <w:rsid w:val="00761B09"/>
    <w:rsid w:val="00762457"/>
    <w:rsid w:val="00777079"/>
    <w:rsid w:val="0079792E"/>
    <w:rsid w:val="007B7232"/>
    <w:rsid w:val="007C1338"/>
    <w:rsid w:val="007C2699"/>
    <w:rsid w:val="007C5EC1"/>
    <w:rsid w:val="007D3377"/>
    <w:rsid w:val="007E2BD9"/>
    <w:rsid w:val="007E65B5"/>
    <w:rsid w:val="007F3FC5"/>
    <w:rsid w:val="007F4D10"/>
    <w:rsid w:val="00807D5B"/>
    <w:rsid w:val="00813FBA"/>
    <w:rsid w:val="00843C8A"/>
    <w:rsid w:val="008510E1"/>
    <w:rsid w:val="00863A77"/>
    <w:rsid w:val="00871B62"/>
    <w:rsid w:val="00891ED4"/>
    <w:rsid w:val="008924B7"/>
    <w:rsid w:val="008A1DDF"/>
    <w:rsid w:val="008C3A39"/>
    <w:rsid w:val="008D2EBA"/>
    <w:rsid w:val="008D62DA"/>
    <w:rsid w:val="008D76DE"/>
    <w:rsid w:val="008E1FDF"/>
    <w:rsid w:val="008F5FA3"/>
    <w:rsid w:val="008F6C5C"/>
    <w:rsid w:val="0093718C"/>
    <w:rsid w:val="00970780"/>
    <w:rsid w:val="0097143E"/>
    <w:rsid w:val="00976431"/>
    <w:rsid w:val="0097708E"/>
    <w:rsid w:val="00981541"/>
    <w:rsid w:val="009859B2"/>
    <w:rsid w:val="00996E81"/>
    <w:rsid w:val="009A23A3"/>
    <w:rsid w:val="009A336C"/>
    <w:rsid w:val="009A6C52"/>
    <w:rsid w:val="009B06FE"/>
    <w:rsid w:val="009B7869"/>
    <w:rsid w:val="009D1CD4"/>
    <w:rsid w:val="009D7F86"/>
    <w:rsid w:val="009F100F"/>
    <w:rsid w:val="009F3D47"/>
    <w:rsid w:val="009F40E4"/>
    <w:rsid w:val="00A222D1"/>
    <w:rsid w:val="00A31263"/>
    <w:rsid w:val="00A43ABE"/>
    <w:rsid w:val="00A72098"/>
    <w:rsid w:val="00A83240"/>
    <w:rsid w:val="00AA1E90"/>
    <w:rsid w:val="00AB34EB"/>
    <w:rsid w:val="00AB4AE0"/>
    <w:rsid w:val="00AC7366"/>
    <w:rsid w:val="00AC7BE1"/>
    <w:rsid w:val="00AD206B"/>
    <w:rsid w:val="00AE15C2"/>
    <w:rsid w:val="00AE32F4"/>
    <w:rsid w:val="00AE53EF"/>
    <w:rsid w:val="00AE6C4F"/>
    <w:rsid w:val="00AE71FA"/>
    <w:rsid w:val="00AE7813"/>
    <w:rsid w:val="00AF3B30"/>
    <w:rsid w:val="00AF4044"/>
    <w:rsid w:val="00B05056"/>
    <w:rsid w:val="00B0777D"/>
    <w:rsid w:val="00B07FBD"/>
    <w:rsid w:val="00B10F65"/>
    <w:rsid w:val="00B3340D"/>
    <w:rsid w:val="00B36716"/>
    <w:rsid w:val="00B41303"/>
    <w:rsid w:val="00B508B9"/>
    <w:rsid w:val="00B54DFC"/>
    <w:rsid w:val="00B55997"/>
    <w:rsid w:val="00B56A8C"/>
    <w:rsid w:val="00B62B7B"/>
    <w:rsid w:val="00B62EAD"/>
    <w:rsid w:val="00B712FD"/>
    <w:rsid w:val="00B81FF2"/>
    <w:rsid w:val="00B83AF5"/>
    <w:rsid w:val="00B875CA"/>
    <w:rsid w:val="00B925CD"/>
    <w:rsid w:val="00B92E0E"/>
    <w:rsid w:val="00BA1D14"/>
    <w:rsid w:val="00BA2F23"/>
    <w:rsid w:val="00BA3B00"/>
    <w:rsid w:val="00BA6708"/>
    <w:rsid w:val="00BD1211"/>
    <w:rsid w:val="00BD4D54"/>
    <w:rsid w:val="00BE1051"/>
    <w:rsid w:val="00BE540B"/>
    <w:rsid w:val="00BF297C"/>
    <w:rsid w:val="00C03036"/>
    <w:rsid w:val="00C06736"/>
    <w:rsid w:val="00C1242B"/>
    <w:rsid w:val="00C17F93"/>
    <w:rsid w:val="00C24E1B"/>
    <w:rsid w:val="00C53805"/>
    <w:rsid w:val="00C6501F"/>
    <w:rsid w:val="00C65D10"/>
    <w:rsid w:val="00C7655C"/>
    <w:rsid w:val="00C946BA"/>
    <w:rsid w:val="00CA484F"/>
    <w:rsid w:val="00CB1468"/>
    <w:rsid w:val="00CC3FDC"/>
    <w:rsid w:val="00CC71F2"/>
    <w:rsid w:val="00CD020C"/>
    <w:rsid w:val="00CE3F8F"/>
    <w:rsid w:val="00CE4BF5"/>
    <w:rsid w:val="00CF1790"/>
    <w:rsid w:val="00CF3C00"/>
    <w:rsid w:val="00D01CA8"/>
    <w:rsid w:val="00D15DD7"/>
    <w:rsid w:val="00D33186"/>
    <w:rsid w:val="00D4194A"/>
    <w:rsid w:val="00D443A7"/>
    <w:rsid w:val="00D64208"/>
    <w:rsid w:val="00D70BB7"/>
    <w:rsid w:val="00DA1681"/>
    <w:rsid w:val="00DA68E0"/>
    <w:rsid w:val="00DB1312"/>
    <w:rsid w:val="00DB1AFD"/>
    <w:rsid w:val="00DC1A84"/>
    <w:rsid w:val="00DC7064"/>
    <w:rsid w:val="00DD0D6B"/>
    <w:rsid w:val="00DD2B0A"/>
    <w:rsid w:val="00DD3CE2"/>
    <w:rsid w:val="00DE102A"/>
    <w:rsid w:val="00DE3D51"/>
    <w:rsid w:val="00E02C39"/>
    <w:rsid w:val="00E11397"/>
    <w:rsid w:val="00E267A9"/>
    <w:rsid w:val="00E35AF0"/>
    <w:rsid w:val="00E43815"/>
    <w:rsid w:val="00E55C28"/>
    <w:rsid w:val="00E56FF5"/>
    <w:rsid w:val="00E63798"/>
    <w:rsid w:val="00E72495"/>
    <w:rsid w:val="00E73A60"/>
    <w:rsid w:val="00E82246"/>
    <w:rsid w:val="00E835C5"/>
    <w:rsid w:val="00E84903"/>
    <w:rsid w:val="00E931E4"/>
    <w:rsid w:val="00E95CE9"/>
    <w:rsid w:val="00E9674E"/>
    <w:rsid w:val="00E975F8"/>
    <w:rsid w:val="00EA305C"/>
    <w:rsid w:val="00EA521B"/>
    <w:rsid w:val="00EC0C3F"/>
    <w:rsid w:val="00EC5862"/>
    <w:rsid w:val="00EC59CD"/>
    <w:rsid w:val="00ED0491"/>
    <w:rsid w:val="00ED4A61"/>
    <w:rsid w:val="00EE1949"/>
    <w:rsid w:val="00EE569C"/>
    <w:rsid w:val="00EE6ACF"/>
    <w:rsid w:val="00EF2E7D"/>
    <w:rsid w:val="00F22700"/>
    <w:rsid w:val="00F40866"/>
    <w:rsid w:val="00F40EA9"/>
    <w:rsid w:val="00F53A97"/>
    <w:rsid w:val="00F637DF"/>
    <w:rsid w:val="00F63D85"/>
    <w:rsid w:val="00F84BB1"/>
    <w:rsid w:val="00FA1EA3"/>
    <w:rsid w:val="00FA6270"/>
    <w:rsid w:val="00FA6A3B"/>
    <w:rsid w:val="00FB023F"/>
    <w:rsid w:val="00FD4B26"/>
    <w:rsid w:val="00FE7C5B"/>
    <w:rsid w:val="00FF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875C2"/>
  <w15:chartTrackingRefBased/>
  <w15:docId w15:val="{0C5EA478-DD75-4D61-9835-EB2072BB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1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71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71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71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371D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71D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371D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371D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71D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1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71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71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371D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371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371D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371D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371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71D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87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5CA"/>
  </w:style>
  <w:style w:type="paragraph" w:styleId="Footer">
    <w:name w:val="footer"/>
    <w:basedOn w:val="Normal"/>
    <w:link w:val="FooterChar"/>
    <w:uiPriority w:val="99"/>
    <w:unhideWhenUsed/>
    <w:rsid w:val="00B87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5CA"/>
  </w:style>
  <w:style w:type="character" w:styleId="Hyperlink">
    <w:name w:val="Hyperlink"/>
    <w:basedOn w:val="DefaultParagraphFont"/>
    <w:uiPriority w:val="99"/>
    <w:unhideWhenUsed/>
    <w:rsid w:val="004E4683"/>
    <w:rPr>
      <w:color w:val="0563C1" w:themeColor="hyperlink"/>
      <w:u w:val="single"/>
    </w:rPr>
  </w:style>
  <w:style w:type="character" w:styleId="UnresolvedMention">
    <w:name w:val="Unresolved Mention"/>
    <w:basedOn w:val="DefaultParagraphFont"/>
    <w:uiPriority w:val="99"/>
    <w:semiHidden/>
    <w:unhideWhenUsed/>
    <w:rsid w:val="004E4683"/>
    <w:rPr>
      <w:color w:val="808080"/>
      <w:shd w:val="clear" w:color="auto" w:fill="E6E6E6"/>
    </w:rPr>
  </w:style>
  <w:style w:type="character" w:styleId="FollowedHyperlink">
    <w:name w:val="FollowedHyperlink"/>
    <w:basedOn w:val="DefaultParagraphFont"/>
    <w:uiPriority w:val="99"/>
    <w:semiHidden/>
    <w:unhideWhenUsed/>
    <w:rsid w:val="00D4194A"/>
    <w:rPr>
      <w:color w:val="954F72" w:themeColor="followedHyperlink"/>
      <w:u w:val="single"/>
    </w:rPr>
  </w:style>
  <w:style w:type="paragraph" w:styleId="ListParagraph">
    <w:name w:val="List Paragraph"/>
    <w:basedOn w:val="Normal"/>
    <w:uiPriority w:val="34"/>
    <w:qFormat/>
    <w:rsid w:val="00C17F93"/>
    <w:pPr>
      <w:ind w:left="720"/>
      <w:contextualSpacing/>
    </w:pPr>
  </w:style>
  <w:style w:type="paragraph" w:styleId="BalloonText">
    <w:name w:val="Balloon Text"/>
    <w:basedOn w:val="Normal"/>
    <w:link w:val="BalloonTextChar"/>
    <w:uiPriority w:val="99"/>
    <w:semiHidden/>
    <w:unhideWhenUsed/>
    <w:rsid w:val="00F84B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BB1"/>
    <w:rPr>
      <w:rFonts w:ascii="Segoe UI" w:hAnsi="Segoe UI" w:cs="Segoe UI"/>
      <w:sz w:val="18"/>
      <w:szCs w:val="18"/>
    </w:rPr>
  </w:style>
  <w:style w:type="character" w:styleId="CommentReference">
    <w:name w:val="annotation reference"/>
    <w:basedOn w:val="DefaultParagraphFont"/>
    <w:uiPriority w:val="99"/>
    <w:semiHidden/>
    <w:unhideWhenUsed/>
    <w:rsid w:val="00D15DD7"/>
    <w:rPr>
      <w:sz w:val="16"/>
      <w:szCs w:val="16"/>
    </w:rPr>
  </w:style>
  <w:style w:type="paragraph" w:styleId="CommentText">
    <w:name w:val="annotation text"/>
    <w:basedOn w:val="Normal"/>
    <w:link w:val="CommentTextChar"/>
    <w:uiPriority w:val="99"/>
    <w:semiHidden/>
    <w:unhideWhenUsed/>
    <w:rsid w:val="00D15DD7"/>
    <w:pPr>
      <w:spacing w:line="240" w:lineRule="auto"/>
    </w:pPr>
    <w:rPr>
      <w:sz w:val="20"/>
      <w:szCs w:val="20"/>
    </w:rPr>
  </w:style>
  <w:style w:type="character" w:customStyle="1" w:styleId="CommentTextChar">
    <w:name w:val="Comment Text Char"/>
    <w:basedOn w:val="DefaultParagraphFont"/>
    <w:link w:val="CommentText"/>
    <w:uiPriority w:val="99"/>
    <w:semiHidden/>
    <w:rsid w:val="00D15DD7"/>
    <w:rPr>
      <w:sz w:val="20"/>
      <w:szCs w:val="20"/>
    </w:rPr>
  </w:style>
  <w:style w:type="paragraph" w:styleId="CommentSubject">
    <w:name w:val="annotation subject"/>
    <w:basedOn w:val="CommentText"/>
    <w:next w:val="CommentText"/>
    <w:link w:val="CommentSubjectChar"/>
    <w:uiPriority w:val="99"/>
    <w:semiHidden/>
    <w:unhideWhenUsed/>
    <w:rsid w:val="00D15DD7"/>
    <w:rPr>
      <w:b/>
      <w:bCs/>
    </w:rPr>
  </w:style>
  <w:style w:type="character" w:customStyle="1" w:styleId="CommentSubjectChar">
    <w:name w:val="Comment Subject Char"/>
    <w:basedOn w:val="CommentTextChar"/>
    <w:link w:val="CommentSubject"/>
    <w:uiPriority w:val="99"/>
    <w:semiHidden/>
    <w:rsid w:val="00D15DD7"/>
    <w:rPr>
      <w:b/>
      <w:bCs/>
      <w:sz w:val="20"/>
      <w:szCs w:val="20"/>
    </w:rPr>
  </w:style>
  <w:style w:type="paragraph" w:styleId="Revision">
    <w:name w:val="Revision"/>
    <w:hidden/>
    <w:uiPriority w:val="99"/>
    <w:semiHidden/>
    <w:rsid w:val="0027058B"/>
    <w:pPr>
      <w:spacing w:after="0" w:line="240" w:lineRule="auto"/>
    </w:pPr>
  </w:style>
  <w:style w:type="paragraph" w:styleId="NoSpacing">
    <w:name w:val="No Spacing"/>
    <w:uiPriority w:val="1"/>
    <w:qFormat/>
    <w:rsid w:val="00D33186"/>
    <w:pPr>
      <w:spacing w:after="0" w:line="240" w:lineRule="auto"/>
    </w:pPr>
  </w:style>
  <w:style w:type="character" w:styleId="PlaceholderText">
    <w:name w:val="Placeholder Text"/>
    <w:basedOn w:val="DefaultParagraphFont"/>
    <w:uiPriority w:val="99"/>
    <w:semiHidden/>
    <w:rsid w:val="00D642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34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792AD-0224-4582-87F4-5BC73E779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12</Pages>
  <Words>2123</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Devey</dc:creator>
  <cp:keywords/>
  <dc:description/>
  <cp:lastModifiedBy>Max Tsoi</cp:lastModifiedBy>
  <cp:revision>54</cp:revision>
  <cp:lastPrinted>2018-04-25T21:30:00Z</cp:lastPrinted>
  <dcterms:created xsi:type="dcterms:W3CDTF">2018-04-26T10:07:00Z</dcterms:created>
  <dcterms:modified xsi:type="dcterms:W3CDTF">2019-04-29T20:02:00Z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Number">
    <vt:lpwstr>
    </vt:lpwstr>
  </property>
  <property fmtid="{D5CDD505-2E9C-101B-9397-08002B2CF9AE}" pid="3" name="Project Name">
    <vt:lpwstr> </vt:lpwstr>
  </property>
  <property fmtid="{D5CDD505-2E9C-101B-9397-08002B2CF9AE}" pid="4" name="Date">
    <vt:filetime>2018-02-06T00:00:00Z</vt:filetime>
  </property>
</Properties>
</file>