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C80B41">
      <w:pPr>
        <w:pStyle w:val="ab"/>
        <w:jc w:val="center"/>
      </w:pPr>
      <w:bookmarkStart w:id="0" w:name="_Toc515262606"/>
      <w:bookmarkStart w:id="1" w:name="_Toc515281530"/>
    </w:p>
    <w:p w:rsidR="00C80B41" w:rsidRDefault="00C80B41" w:rsidP="00C80B41">
      <w:pPr>
        <w:pStyle w:val="ab"/>
        <w:jc w:val="center"/>
      </w:pPr>
    </w:p>
    <w:p w:rsidR="00C80B41" w:rsidRDefault="00C80B41" w:rsidP="00C80B41">
      <w:pPr>
        <w:pStyle w:val="ab"/>
        <w:jc w:val="center"/>
      </w:pPr>
      <w:bookmarkStart w:id="2" w:name="_Toc515720210"/>
      <w:r>
        <w:rPr>
          <w:noProof/>
        </w:rPr>
        <w:drawing>
          <wp:inline distT="0" distB="0" distL="0" distR="0" wp14:anchorId="2A465E63" wp14:editId="56A933B5">
            <wp:extent cx="3714286" cy="95238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 xml:space="preserve">[1] </w:t>
      </w:r>
      <w:proofErr w:type="spellStart"/>
      <w:r w:rsidRPr="004E2246">
        <w:rPr>
          <w:sz w:val="20"/>
          <w:szCs w:val="20"/>
        </w:rPr>
        <w:t>Yakun</w:t>
      </w:r>
      <w:proofErr w:type="spellEnd"/>
      <w:r w:rsidRPr="004E2246">
        <w:rPr>
          <w:sz w:val="20"/>
          <w:szCs w:val="20"/>
        </w:rPr>
        <w:t xml:space="preserve">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 xml:space="preserve">[2] Yu-Ting Chen, Jason Cong, Michael Gill, Glenn </w:t>
      </w:r>
      <w:proofErr w:type="spellStart"/>
      <w:r w:rsidRPr="004E2246">
        <w:rPr>
          <w:sz w:val="20"/>
          <w:szCs w:val="20"/>
        </w:rPr>
        <w:t>Reinman</w:t>
      </w:r>
      <w:proofErr w:type="spellEnd"/>
      <w:r w:rsidRPr="004E2246">
        <w:rPr>
          <w:sz w:val="20"/>
          <w:szCs w:val="20"/>
        </w:rPr>
        <w:t xml:space="preserve">, and </w:t>
      </w:r>
      <w:proofErr w:type="spellStart"/>
      <w:r w:rsidRPr="004E2246">
        <w:rPr>
          <w:sz w:val="20"/>
          <w:szCs w:val="20"/>
        </w:rPr>
        <w:t>Bingjun</w:t>
      </w:r>
      <w:proofErr w:type="spellEnd"/>
      <w:r w:rsidRPr="004E2246">
        <w:rPr>
          <w:sz w:val="20"/>
          <w:szCs w:val="20"/>
        </w:rPr>
        <w:t xml:space="preserve">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64A9B0E5" wp14:editId="5CF42585">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1D50417A" wp14:editId="2AEC96D9">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2ABD868C" wp14:editId="43DF83F9">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D225B3" w:rsidRDefault="006A2371" w:rsidP="00F167CE">
      <w:pPr>
        <w:pStyle w:val="ab"/>
        <w:jc w:val="center"/>
      </w:pPr>
      <w:bookmarkStart w:id="3" w:name="_Toc515720211"/>
      <w:r w:rsidRPr="00022500">
        <w:rPr>
          <w:rFonts w:hint="eastAsia"/>
        </w:rPr>
        <w:lastRenderedPageBreak/>
        <w:t>摘要</w:t>
      </w:r>
      <w:bookmarkStart w:id="4" w:name="摘要"/>
      <w:bookmarkEnd w:id="0"/>
      <w:bookmarkEnd w:id="1"/>
      <w:bookmarkEnd w:id="3"/>
      <w:bookmarkEnd w:id="4"/>
    </w:p>
    <w:p w:rsidR="00F40403" w:rsidRDefault="00F40403" w:rsidP="000E01FC">
      <w:pPr>
        <w:pStyle w:val="af5"/>
        <w:widowControl w:val="0"/>
        <w:spacing w:line="400" w:lineRule="exact"/>
        <w:rPr>
          <w:rFonts w:ascii="宋体" w:hAnsi="宋体" w:cs="宋体"/>
          <w:szCs w:val="24"/>
        </w:rPr>
      </w:pPr>
      <w:r w:rsidRPr="007328C1">
        <w:rPr>
          <w:rFonts w:ascii="宋体" w:hAnsi="宋体" w:cs="宋体"/>
          <w:szCs w:val="24"/>
        </w:rPr>
        <w:t>深度学习作为一类主流的机器学习算法，在图像识别、语音识别以及自然语言处理等多个领域有着广泛应用。然而深度学习应用程序具有计算量大、访存密集且不规则等特点，传统的CPU和GPU等多核体</w:t>
      </w:r>
      <w:proofErr w:type="gramStart"/>
      <w:r w:rsidRPr="007328C1">
        <w:rPr>
          <w:rFonts w:ascii="宋体" w:hAnsi="宋体" w:cs="宋体"/>
          <w:szCs w:val="24"/>
        </w:rPr>
        <w:t>系结构</w:t>
      </w:r>
      <w:proofErr w:type="gramEnd"/>
      <w:r w:rsidRPr="007328C1">
        <w:rPr>
          <w:rFonts w:ascii="宋体" w:hAnsi="宋体" w:cs="宋体"/>
          <w:szCs w:val="24"/>
        </w:rPr>
        <w:t>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Cs w:val="24"/>
        </w:rPr>
        <w:t>可</w:t>
      </w:r>
      <w:proofErr w:type="gramEnd"/>
      <w:r w:rsidRPr="007328C1">
        <w:rPr>
          <w:rFonts w:ascii="宋体" w:hAnsi="宋体" w:cs="宋体"/>
          <w:szCs w:val="24"/>
        </w:rPr>
        <w:t>扩展性。</w:t>
      </w:r>
    </w:p>
    <w:p w:rsidR="00F40403" w:rsidRDefault="00B50C56" w:rsidP="00AE49A8">
      <w:pPr>
        <w:spacing w:line="360" w:lineRule="exact"/>
        <w:ind w:firstLineChars="200" w:firstLine="480"/>
        <w:rPr>
          <w:rFonts w:ascii="宋体" w:hAnsi="宋体" w:cs="宋体"/>
          <w:sz w:val="24"/>
          <w:szCs w:val="24"/>
        </w:rPr>
      </w:pPr>
      <w:r>
        <w:rPr>
          <w:rFonts w:ascii="宋体" w:hAnsi="宋体" w:cs="宋体" w:hint="eastAsia"/>
          <w:sz w:val="24"/>
          <w:szCs w:val="24"/>
        </w:rPr>
        <w:t>本论文</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F40403" w:rsidRPr="000E01FC">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321715">
      <w:pPr>
        <w:pStyle w:val="ab"/>
        <w:spacing w:line="480" w:lineRule="auto"/>
        <w:jc w:val="center"/>
        <w:rPr>
          <w:rFonts w:asciiTheme="minorEastAsia" w:eastAsiaTheme="minorEastAsia" w:hAnsiTheme="minorEastAsia"/>
          <w:sz w:val="36"/>
          <w:szCs w:val="36"/>
        </w:rPr>
      </w:pPr>
      <w:bookmarkStart w:id="5" w:name="_Toc515262607"/>
      <w:bookmarkStart w:id="6" w:name="_Toc515281531"/>
      <w:bookmarkStart w:id="7" w:name="_Toc515720212"/>
      <w:r w:rsidRPr="00022500">
        <w:rPr>
          <w:rFonts w:asciiTheme="minorEastAsia" w:eastAsiaTheme="minorEastAsia" w:hAnsiTheme="minorEastAsia"/>
          <w:sz w:val="36"/>
          <w:szCs w:val="36"/>
        </w:rPr>
        <w:lastRenderedPageBreak/>
        <w:t>Abstract</w:t>
      </w:r>
      <w:bookmarkEnd w:id="5"/>
      <w:bookmarkEnd w:id="6"/>
      <w:bookmarkEnd w:id="7"/>
    </w:p>
    <w:p w:rsidR="00187660" w:rsidRDefault="00DF4C30" w:rsidP="0014747F">
      <w:pPr>
        <w:spacing w:line="360" w:lineRule="exact"/>
        <w:ind w:firstLineChars="200" w:firstLine="480"/>
        <w:rPr>
          <w:rFonts w:ascii="Arial" w:eastAsiaTheme="minorEastAsia" w:hAnsi="Arial" w:cs="Arial" w:hint="eastAsia"/>
          <w:bCs/>
          <w:sz w:val="24"/>
          <w:szCs w:val="24"/>
        </w:rPr>
      </w:pPr>
      <w:r w:rsidRPr="00A571C8">
        <w:rPr>
          <w:rFonts w:ascii="Arial" w:eastAsiaTheme="minorEastAsia" w:hAnsi="Arial" w:cs="Arial"/>
          <w:bCs/>
          <w:sz w:val="24"/>
          <w:szCs w:val="24"/>
        </w:rPr>
        <w:t xml:space="preserve">As a mainstream machine learning algorithm, deep learning has been widely used in many fields such as image recognition, speech recognition and natural </w:t>
      </w:r>
      <w:proofErr w:type="spellStart"/>
      <w:r w:rsidRPr="00A571C8">
        <w:rPr>
          <w:rFonts w:ascii="Arial" w:eastAsiaTheme="minorEastAsia" w:hAnsi="Arial" w:cs="Arial"/>
          <w:bCs/>
          <w:sz w:val="24"/>
          <w:szCs w:val="24"/>
        </w:rPr>
        <w:t>lang</w:t>
      </w:r>
      <w:proofErr w:type="spellEnd"/>
      <w:r w:rsidR="00187660">
        <w:rPr>
          <w:rFonts w:ascii="Arial" w:eastAsiaTheme="minorEastAsia" w:hAnsi="Arial" w:cs="Arial" w:hint="eastAsia"/>
          <w:bCs/>
          <w:sz w:val="24"/>
          <w:szCs w:val="24"/>
        </w:rPr>
        <w:t>-</w:t>
      </w:r>
    </w:p>
    <w:p w:rsidR="00187660" w:rsidRDefault="00DF4C30" w:rsidP="00187660">
      <w:pPr>
        <w:spacing w:line="360" w:lineRule="exact"/>
        <w:rPr>
          <w:rFonts w:ascii="Arial" w:eastAsiaTheme="minorEastAsia" w:hAnsi="Arial" w:cs="Arial" w:hint="eastAsia"/>
          <w:bCs/>
          <w:sz w:val="24"/>
          <w:szCs w:val="24"/>
        </w:rPr>
      </w:pPr>
      <w:proofErr w:type="spellStart"/>
      <w:proofErr w:type="gramStart"/>
      <w:r w:rsidRPr="00A571C8">
        <w:rPr>
          <w:rFonts w:ascii="Arial" w:eastAsiaTheme="minorEastAsia" w:hAnsi="Arial" w:cs="Arial"/>
          <w:bCs/>
          <w:sz w:val="24"/>
          <w:szCs w:val="24"/>
        </w:rPr>
        <w:t>uage</w:t>
      </w:r>
      <w:proofErr w:type="spellEnd"/>
      <w:proofErr w:type="gramEnd"/>
      <w:r w:rsidRPr="00A571C8">
        <w:rPr>
          <w:rFonts w:ascii="Arial" w:eastAsiaTheme="minorEastAsia" w:hAnsi="Arial" w:cs="Arial"/>
          <w:bCs/>
          <w:sz w:val="24"/>
          <w:szCs w:val="24"/>
        </w:rPr>
        <w:t xml:space="preserve"> processing. However, deep learning applications have the characteristics of large amount of calculation, intensive and irregular access, and the traditional multi-</w:t>
      </w:r>
    </w:p>
    <w:p w:rsidR="00187660" w:rsidRDefault="00DF4C30" w:rsidP="00187660">
      <w:pPr>
        <w:spacing w:line="360" w:lineRule="exact"/>
        <w:rPr>
          <w:rFonts w:ascii="Arial" w:eastAsiaTheme="minorEastAsia" w:hAnsi="Arial" w:cs="Arial" w:hint="eastAsia"/>
          <w:bCs/>
          <w:sz w:val="24"/>
          <w:szCs w:val="24"/>
        </w:rPr>
      </w:pPr>
      <w:proofErr w:type="gramStart"/>
      <w:r w:rsidRPr="00A571C8">
        <w:rPr>
          <w:rFonts w:ascii="Arial" w:eastAsiaTheme="minorEastAsia" w:hAnsi="Arial" w:cs="Arial"/>
          <w:bCs/>
          <w:sz w:val="24"/>
          <w:szCs w:val="24"/>
        </w:rPr>
        <w:t>core</w:t>
      </w:r>
      <w:proofErr w:type="gramEnd"/>
      <w:r w:rsidRPr="00A571C8">
        <w:rPr>
          <w:rFonts w:ascii="Arial" w:eastAsiaTheme="minorEastAsia" w:hAnsi="Arial" w:cs="Arial"/>
          <w:bCs/>
          <w:sz w:val="24"/>
          <w:szCs w:val="24"/>
        </w:rPr>
        <w:t xml:space="preserve"> architectures such as CPU and GPU are limited by themselves and cannot </w:t>
      </w:r>
      <w:proofErr w:type="spellStart"/>
      <w:r w:rsidR="00187660">
        <w:rPr>
          <w:rFonts w:ascii="Arial" w:eastAsiaTheme="minorEastAsia" w:hAnsi="Arial" w:cs="Arial"/>
          <w:bCs/>
          <w:sz w:val="24"/>
          <w:szCs w:val="24"/>
        </w:rPr>
        <w:t>effe</w:t>
      </w:r>
      <w:proofErr w:type="spellEnd"/>
      <w:r w:rsidR="00187660">
        <w:rPr>
          <w:rFonts w:ascii="Arial" w:eastAsiaTheme="minorEastAsia" w:hAnsi="Arial" w:cs="Arial" w:hint="eastAsia"/>
          <w:bCs/>
          <w:sz w:val="24"/>
          <w:szCs w:val="24"/>
        </w:rPr>
        <w:t>-</w:t>
      </w:r>
    </w:p>
    <w:p w:rsidR="00187660" w:rsidRDefault="00187660" w:rsidP="0014747F">
      <w:pPr>
        <w:spacing w:line="360" w:lineRule="exact"/>
        <w:rPr>
          <w:rFonts w:ascii="Arial" w:eastAsiaTheme="minorEastAsia" w:hAnsi="Arial" w:cs="Arial" w:hint="eastAsia"/>
          <w:bCs/>
          <w:sz w:val="24"/>
          <w:szCs w:val="24"/>
        </w:rPr>
      </w:pPr>
      <w:proofErr w:type="spellStart"/>
      <w:proofErr w:type="gramStart"/>
      <w:r>
        <w:rPr>
          <w:rFonts w:ascii="Arial" w:eastAsiaTheme="minorEastAsia" w:hAnsi="Arial" w:cs="Arial"/>
          <w:bCs/>
          <w:sz w:val="24"/>
          <w:szCs w:val="24"/>
        </w:rPr>
        <w:t>ct</w:t>
      </w:r>
      <w:r w:rsidR="00DF4C30" w:rsidRPr="00A571C8">
        <w:rPr>
          <w:rFonts w:ascii="Arial" w:eastAsiaTheme="minorEastAsia" w:hAnsi="Arial" w:cs="Arial"/>
          <w:bCs/>
          <w:sz w:val="24"/>
          <w:szCs w:val="24"/>
        </w:rPr>
        <w:t>tively</w:t>
      </w:r>
      <w:proofErr w:type="spellEnd"/>
      <w:proofErr w:type="gramEnd"/>
      <w:r w:rsidR="00DF4C30" w:rsidRPr="00A571C8">
        <w:rPr>
          <w:rFonts w:ascii="Arial" w:eastAsiaTheme="minorEastAsia" w:hAnsi="Arial" w:cs="Arial"/>
          <w:bCs/>
          <w:sz w:val="24"/>
          <w:szCs w:val="24"/>
        </w:rPr>
        <w:t xml:space="preserve"> meet the hardware requirements of deep learning applications. As a flexible and efficient semi-customized hardware technology, FPGA has been widely selected as an accelerator platform technology for specific applications by the academic com</w:t>
      </w:r>
      <w:r>
        <w:rPr>
          <w:rFonts w:ascii="Arial" w:eastAsiaTheme="minorEastAsia" w:hAnsi="Arial" w:cs="Arial" w:hint="eastAsia"/>
          <w:bCs/>
          <w:sz w:val="24"/>
          <w:szCs w:val="24"/>
        </w:rPr>
        <w:t>-</w:t>
      </w:r>
    </w:p>
    <w:p w:rsidR="00187660" w:rsidRDefault="00DF4C30" w:rsidP="0014747F">
      <w:pPr>
        <w:spacing w:line="360" w:lineRule="exact"/>
        <w:rPr>
          <w:rFonts w:ascii="Arial" w:eastAsiaTheme="minorEastAsia" w:hAnsi="Arial" w:cs="Arial" w:hint="eastAsia"/>
          <w:bCs/>
          <w:sz w:val="24"/>
          <w:szCs w:val="24"/>
        </w:rPr>
      </w:pPr>
      <w:proofErr w:type="gramStart"/>
      <w:r w:rsidRPr="00A571C8">
        <w:rPr>
          <w:rFonts w:ascii="Arial" w:eastAsiaTheme="minorEastAsia" w:hAnsi="Arial" w:cs="Arial"/>
          <w:bCs/>
          <w:sz w:val="24"/>
          <w:szCs w:val="24"/>
        </w:rPr>
        <w:t>munity</w:t>
      </w:r>
      <w:proofErr w:type="gramEnd"/>
      <w:r w:rsidRPr="00A571C8">
        <w:rPr>
          <w:rFonts w:ascii="Arial" w:eastAsiaTheme="minorEastAsia" w:hAnsi="Arial" w:cs="Arial"/>
          <w:bCs/>
          <w:sz w:val="24"/>
          <w:szCs w:val="24"/>
        </w:rPr>
        <w:t xml:space="preserve">. The development of FPGA-based deep learning application accelerators can effectively improve the performance and power consumption of deep learning </w:t>
      </w:r>
      <w:proofErr w:type="spellStart"/>
      <w:r w:rsidRPr="00A571C8">
        <w:rPr>
          <w:rFonts w:ascii="Arial" w:eastAsiaTheme="minorEastAsia" w:hAnsi="Arial" w:cs="Arial"/>
          <w:bCs/>
          <w:sz w:val="24"/>
          <w:szCs w:val="24"/>
        </w:rPr>
        <w:t>applica</w:t>
      </w:r>
      <w:proofErr w:type="spellEnd"/>
      <w:r w:rsidR="00187660">
        <w:rPr>
          <w:rFonts w:ascii="Arial" w:eastAsiaTheme="minorEastAsia" w:hAnsi="Arial" w:cs="Arial" w:hint="eastAsia"/>
          <w:bCs/>
          <w:sz w:val="24"/>
          <w:szCs w:val="24"/>
        </w:rPr>
        <w:t>-</w:t>
      </w:r>
    </w:p>
    <w:p w:rsidR="00DF4C30"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tions</w:t>
      </w:r>
      <w:proofErr w:type="spellEnd"/>
      <w:proofErr w:type="gramEnd"/>
      <w:r w:rsidRPr="00A571C8">
        <w:rPr>
          <w:rFonts w:ascii="Arial" w:eastAsiaTheme="minorEastAsia" w:hAnsi="Arial" w:cs="Arial"/>
          <w:bCs/>
          <w:sz w:val="24"/>
          <w:szCs w:val="24"/>
        </w:rPr>
        <w:t>, thereby improving the usability and scalability of deep learning technologies.</w:t>
      </w:r>
    </w:p>
    <w:p w:rsidR="00187660" w:rsidRDefault="00DF4C30" w:rsidP="00187660">
      <w:pPr>
        <w:spacing w:line="360" w:lineRule="exact"/>
        <w:ind w:firstLine="270"/>
        <w:rPr>
          <w:rFonts w:ascii="Arial" w:eastAsiaTheme="minorEastAsia" w:hAnsi="Arial" w:cs="Arial" w:hint="eastAsia"/>
          <w:bCs/>
          <w:sz w:val="24"/>
          <w:szCs w:val="24"/>
        </w:rPr>
      </w:pPr>
      <w:r w:rsidRPr="00A571C8">
        <w:rPr>
          <w:rFonts w:ascii="Arial" w:eastAsiaTheme="minorEastAsia" w:hAnsi="Arial" w:cs="Arial"/>
          <w:bCs/>
          <w:sz w:val="24"/>
          <w:szCs w:val="24"/>
        </w:rPr>
        <w:t>Exploring basic calculations and data access features of deep learning applications through experiments; mastering FPGA HLS (hi</w:t>
      </w:r>
      <w:r w:rsidR="00187660">
        <w:rPr>
          <w:rFonts w:ascii="Arial" w:eastAsiaTheme="minorEastAsia" w:hAnsi="Arial" w:cs="Arial"/>
          <w:bCs/>
          <w:sz w:val="24"/>
          <w:szCs w:val="24"/>
        </w:rPr>
        <w:t xml:space="preserve">gh-level synthesis) </w:t>
      </w:r>
      <w:proofErr w:type="spellStart"/>
      <w:r w:rsidR="00187660">
        <w:rPr>
          <w:rFonts w:ascii="Arial" w:eastAsiaTheme="minorEastAsia" w:hAnsi="Arial" w:cs="Arial"/>
          <w:bCs/>
          <w:sz w:val="24"/>
          <w:szCs w:val="24"/>
        </w:rPr>
        <w:t>techniques</w:t>
      </w:r>
      <w:proofErr w:type="gramStart"/>
      <w:r w:rsidR="00187660">
        <w:rPr>
          <w:rFonts w:ascii="Arial" w:eastAsiaTheme="minorEastAsia" w:hAnsi="Arial" w:cs="Arial"/>
          <w:bCs/>
          <w:sz w:val="24"/>
          <w:szCs w:val="24"/>
        </w:rPr>
        <w:t>,</w:t>
      </w:r>
      <w:r w:rsidRPr="00A571C8">
        <w:rPr>
          <w:rFonts w:ascii="Arial" w:eastAsiaTheme="minorEastAsia" w:hAnsi="Arial" w:cs="Arial"/>
          <w:bCs/>
          <w:sz w:val="24"/>
          <w:szCs w:val="24"/>
        </w:rPr>
        <w:t>unders</w:t>
      </w:r>
      <w:proofErr w:type="spellEnd"/>
      <w:proofErr w:type="gramEnd"/>
      <w:r w:rsidR="00187660">
        <w:rPr>
          <w:rFonts w:ascii="Arial" w:eastAsiaTheme="minorEastAsia" w:hAnsi="Arial" w:cs="Arial" w:hint="eastAsia"/>
          <w:bCs/>
          <w:sz w:val="24"/>
          <w:szCs w:val="24"/>
        </w:rPr>
        <w:t>-</w:t>
      </w:r>
    </w:p>
    <w:p w:rsidR="00187660" w:rsidRDefault="00DF4C30" w:rsidP="0014747F">
      <w:pPr>
        <w:spacing w:line="360" w:lineRule="exact"/>
        <w:rPr>
          <w:rFonts w:ascii="Arial" w:eastAsiaTheme="minorEastAsia" w:hAnsi="Arial" w:cs="Arial" w:hint="eastAsia"/>
          <w:bCs/>
          <w:sz w:val="24"/>
          <w:szCs w:val="24"/>
        </w:rPr>
      </w:pPr>
      <w:proofErr w:type="spellStart"/>
      <w:proofErr w:type="gramStart"/>
      <w:r w:rsidRPr="00A571C8">
        <w:rPr>
          <w:rFonts w:ascii="Arial" w:eastAsiaTheme="minorEastAsia" w:hAnsi="Arial" w:cs="Arial"/>
          <w:bCs/>
          <w:sz w:val="24"/>
          <w:szCs w:val="24"/>
        </w:rPr>
        <w:t>tanding</w:t>
      </w:r>
      <w:proofErr w:type="spellEnd"/>
      <w:proofErr w:type="gramEnd"/>
      <w:r w:rsidRPr="00A571C8">
        <w:rPr>
          <w:rFonts w:ascii="Arial" w:eastAsiaTheme="minorEastAsia" w:hAnsi="Arial" w:cs="Arial"/>
          <w:bCs/>
          <w:sz w:val="24"/>
          <w:szCs w:val="24"/>
        </w:rPr>
        <w:t xml:space="preserve"> basic FPGA accelerator design methods and techniques; designing FPGAs for deep learning ap</w:t>
      </w:r>
      <w:r w:rsidR="00045929" w:rsidRPr="00A571C8">
        <w:rPr>
          <w:rFonts w:ascii="Arial" w:eastAsiaTheme="minorEastAsia" w:hAnsi="Arial" w:cs="Arial"/>
          <w:bCs/>
          <w:sz w:val="24"/>
          <w:szCs w:val="24"/>
        </w:rPr>
        <w:t>plications in selected FPGA dev</w:t>
      </w:r>
      <w:r w:rsidR="00045929" w:rsidRPr="00A571C8">
        <w:rPr>
          <w:rFonts w:ascii="Arial" w:eastAsiaTheme="minorEastAsia" w:hAnsi="Arial" w:cs="Arial" w:hint="eastAsia"/>
          <w:bCs/>
          <w:sz w:val="24"/>
          <w:szCs w:val="24"/>
        </w:rPr>
        <w:t>e</w:t>
      </w:r>
      <w:r w:rsidRPr="00A571C8">
        <w:rPr>
          <w:rFonts w:ascii="Arial" w:eastAsiaTheme="minorEastAsia" w:hAnsi="Arial" w:cs="Arial"/>
          <w:bCs/>
          <w:sz w:val="24"/>
          <w:szCs w:val="24"/>
        </w:rPr>
        <w:t>lopment boards Accelerator pro</w:t>
      </w:r>
      <w:r w:rsidR="00187660">
        <w:rPr>
          <w:rFonts w:ascii="Arial" w:eastAsiaTheme="minorEastAsia" w:hAnsi="Arial" w:cs="Arial" w:hint="eastAsia"/>
          <w:bCs/>
          <w:sz w:val="24"/>
          <w:szCs w:val="24"/>
        </w:rPr>
        <w:t>-</w:t>
      </w:r>
    </w:p>
    <w:p w:rsidR="006A2371"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totype</w:t>
      </w:r>
      <w:proofErr w:type="spellEnd"/>
      <w:proofErr w:type="gramEnd"/>
      <w:r w:rsidRPr="00A571C8">
        <w:rPr>
          <w:rFonts w:ascii="Arial" w:eastAsiaTheme="minorEastAsia" w:hAnsi="Arial" w:cs="Arial"/>
          <w:bCs/>
          <w:sz w:val="24"/>
          <w:szCs w:val="24"/>
        </w:rPr>
        <w:t>, and analyze and compare its performance and power consumption. Finally, F</w:t>
      </w:r>
      <w:r w:rsidR="00045929" w:rsidRPr="00A571C8">
        <w:rPr>
          <w:rFonts w:ascii="Arial" w:eastAsiaTheme="minorEastAsia" w:hAnsi="Arial" w:cs="Arial"/>
          <w:bCs/>
          <w:sz w:val="24"/>
          <w:szCs w:val="24"/>
        </w:rPr>
        <w:t>PGA accelerator prototyping for</w:t>
      </w:r>
      <w:r w:rsidR="00045929" w:rsidRPr="00A571C8">
        <w:rPr>
          <w:rFonts w:ascii="Arial" w:eastAsiaTheme="minorEastAsia" w:hAnsi="Arial" w:cs="Arial" w:hint="eastAsia"/>
          <w:bCs/>
          <w:sz w:val="24"/>
          <w:szCs w:val="24"/>
        </w:rPr>
        <w:t xml:space="preserve"> </w:t>
      </w:r>
      <w:r w:rsidRPr="00A571C8">
        <w:rPr>
          <w:rFonts w:ascii="Arial" w:eastAsiaTheme="minorEastAsia" w:hAnsi="Arial" w:cs="Arial"/>
          <w:bCs/>
          <w:sz w:val="24"/>
          <w:szCs w:val="24"/>
        </w:rPr>
        <w:t>de</w:t>
      </w:r>
      <w:bookmarkStart w:id="8" w:name="_GoBack"/>
      <w:bookmarkEnd w:id="8"/>
      <w:r w:rsidRPr="00A571C8">
        <w:rPr>
          <w:rFonts w:ascii="Arial" w:eastAsiaTheme="minorEastAsia" w:hAnsi="Arial" w:cs="Arial"/>
          <w:bCs/>
          <w:sz w:val="24"/>
          <w:szCs w:val="24"/>
        </w:rPr>
        <w:t>ep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DF4C30" w:rsidRPr="00FA5479">
        <w:rPr>
          <w:rFonts w:ascii="Times New Roman" w:eastAsiaTheme="minorEastAsia" w:hAnsi="Times New Roman"/>
          <w:sz w:val="24"/>
          <w:szCs w:val="24"/>
        </w:rPr>
        <w:t>neural</w:t>
      </w:r>
      <w:proofErr w:type="gramEnd"/>
      <w:r w:rsidR="00DF4C30" w:rsidRPr="00FA5479">
        <w:rPr>
          <w:rFonts w:ascii="Times New Roman" w:eastAsiaTheme="minorEastAsia" w:hAnsi="Times New Roman"/>
          <w:sz w:val="24"/>
          <w:szCs w:val="24"/>
        </w:rPr>
        <w:t xml:space="preserve">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EndPr/>
      <w:sdtContent>
        <w:p w:rsidR="0074450B" w:rsidRDefault="0074450B" w:rsidP="007204D2">
          <w:pPr>
            <w:pStyle w:val="TOC"/>
            <w:jc w:val="center"/>
          </w:pPr>
          <w:r>
            <w:rPr>
              <w:lang w:val="zh-CN"/>
            </w:rPr>
            <w:t>目录</w:t>
          </w:r>
        </w:p>
        <w:p w:rsidR="00325547" w:rsidRDefault="0074450B">
          <w:pPr>
            <w:pStyle w:val="10"/>
            <w:tabs>
              <w:tab w:val="right" w:leader="dot" w:pos="9060"/>
            </w:tabs>
            <w:rPr>
              <w:noProof/>
              <w:kern w:val="2"/>
              <w:sz w:val="21"/>
            </w:rPr>
          </w:pPr>
          <w:r>
            <w:fldChar w:fldCharType="begin"/>
          </w:r>
          <w:r>
            <w:instrText xml:space="preserve"> TOC \o "1-3" \h \z \u </w:instrText>
          </w:r>
          <w:r>
            <w:fldChar w:fldCharType="separate"/>
          </w:r>
          <w:hyperlink w:anchor="_Toc515720210" w:history="1">
            <w:bookmarkStart w:id="9" w:name="_Toc515720169"/>
            <w:r w:rsidR="00325547" w:rsidRPr="004C3F9D">
              <w:rPr>
                <w:rStyle w:val="aa"/>
                <w:noProof/>
              </w:rPr>
              <w:drawing>
                <wp:inline distT="0" distB="0" distL="0" distR="0" wp14:anchorId="2A465E63" wp14:editId="56A933B5">
                  <wp:extent cx="3714286" cy="952381"/>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9"/>
            <w:r w:rsidR="00325547">
              <w:rPr>
                <w:noProof/>
                <w:webHidden/>
              </w:rPr>
              <w:tab/>
            </w:r>
            <w:r w:rsidR="00325547">
              <w:rPr>
                <w:noProof/>
                <w:webHidden/>
              </w:rPr>
              <w:fldChar w:fldCharType="begin"/>
            </w:r>
            <w:r w:rsidR="00325547">
              <w:rPr>
                <w:noProof/>
                <w:webHidden/>
              </w:rPr>
              <w:instrText xml:space="preserve"> PAGEREF _Toc515720210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060647">
          <w:pPr>
            <w:pStyle w:val="10"/>
            <w:tabs>
              <w:tab w:val="right" w:leader="dot" w:pos="9060"/>
            </w:tabs>
            <w:rPr>
              <w:noProof/>
              <w:kern w:val="2"/>
              <w:sz w:val="21"/>
            </w:rPr>
          </w:pPr>
          <w:hyperlink w:anchor="_Toc515720211" w:history="1">
            <w:r w:rsidR="00325547" w:rsidRPr="004C3F9D">
              <w:rPr>
                <w:rStyle w:val="aa"/>
                <w:rFonts w:hint="eastAsia"/>
                <w:noProof/>
              </w:rPr>
              <w:t>摘要</w:t>
            </w:r>
            <w:r w:rsidR="00325547">
              <w:rPr>
                <w:noProof/>
                <w:webHidden/>
              </w:rPr>
              <w:tab/>
            </w:r>
            <w:r w:rsidR="00325547">
              <w:rPr>
                <w:noProof/>
                <w:webHidden/>
              </w:rPr>
              <w:fldChar w:fldCharType="begin"/>
            </w:r>
            <w:r w:rsidR="00325547">
              <w:rPr>
                <w:noProof/>
                <w:webHidden/>
              </w:rPr>
              <w:instrText xml:space="preserve"> PAGEREF _Toc515720211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060647">
          <w:pPr>
            <w:pStyle w:val="10"/>
            <w:tabs>
              <w:tab w:val="right" w:leader="dot" w:pos="9060"/>
            </w:tabs>
            <w:rPr>
              <w:noProof/>
              <w:kern w:val="2"/>
              <w:sz w:val="21"/>
            </w:rPr>
          </w:pPr>
          <w:hyperlink w:anchor="_Toc515720212" w:history="1">
            <w:r w:rsidR="00325547" w:rsidRPr="004C3F9D">
              <w:rPr>
                <w:rStyle w:val="aa"/>
                <w:rFonts w:asciiTheme="minorEastAsia" w:hAnsiTheme="minorEastAsia"/>
                <w:noProof/>
              </w:rPr>
              <w:t>Abstract</w:t>
            </w:r>
            <w:r w:rsidR="00325547">
              <w:rPr>
                <w:noProof/>
                <w:webHidden/>
              </w:rPr>
              <w:tab/>
            </w:r>
            <w:r w:rsidR="00325547">
              <w:rPr>
                <w:noProof/>
                <w:webHidden/>
              </w:rPr>
              <w:fldChar w:fldCharType="begin"/>
            </w:r>
            <w:r w:rsidR="00325547">
              <w:rPr>
                <w:noProof/>
                <w:webHidden/>
              </w:rPr>
              <w:instrText xml:space="preserve"> PAGEREF _Toc515720212 \h </w:instrText>
            </w:r>
            <w:r w:rsidR="00325547">
              <w:rPr>
                <w:noProof/>
                <w:webHidden/>
              </w:rPr>
            </w:r>
            <w:r w:rsidR="00325547">
              <w:rPr>
                <w:noProof/>
                <w:webHidden/>
              </w:rPr>
              <w:fldChar w:fldCharType="separate"/>
            </w:r>
            <w:r w:rsidR="00325547">
              <w:rPr>
                <w:noProof/>
                <w:webHidden/>
              </w:rPr>
              <w:t>II</w:t>
            </w:r>
            <w:r w:rsidR="00325547">
              <w:rPr>
                <w:noProof/>
                <w:webHidden/>
              </w:rPr>
              <w:fldChar w:fldCharType="end"/>
            </w:r>
          </w:hyperlink>
        </w:p>
        <w:p w:rsidR="00325547" w:rsidRDefault="00060647">
          <w:pPr>
            <w:pStyle w:val="10"/>
            <w:tabs>
              <w:tab w:val="right" w:leader="dot" w:pos="9060"/>
            </w:tabs>
            <w:rPr>
              <w:noProof/>
              <w:kern w:val="2"/>
              <w:sz w:val="21"/>
            </w:rPr>
          </w:pPr>
          <w:hyperlink w:anchor="_Toc515720213" w:history="1">
            <w:r w:rsidR="00325547" w:rsidRPr="004C3F9D">
              <w:rPr>
                <w:rStyle w:val="aa"/>
                <w:rFonts w:asciiTheme="minorEastAsia" w:hAnsiTheme="minorEastAsia"/>
                <w:noProof/>
              </w:rPr>
              <w:t xml:space="preserve">1. </w:t>
            </w:r>
            <w:r w:rsidR="00325547" w:rsidRPr="004C3F9D">
              <w:rPr>
                <w:rStyle w:val="aa"/>
                <w:rFonts w:asciiTheme="minorEastAsia" w:hAnsiTheme="minorEastAsia" w:hint="eastAsia"/>
                <w:noProof/>
              </w:rPr>
              <w:t>绪论</w:t>
            </w:r>
            <w:r w:rsidR="00325547">
              <w:rPr>
                <w:noProof/>
                <w:webHidden/>
              </w:rPr>
              <w:tab/>
            </w:r>
            <w:r w:rsidR="00325547">
              <w:rPr>
                <w:noProof/>
                <w:webHidden/>
              </w:rPr>
              <w:fldChar w:fldCharType="begin"/>
            </w:r>
            <w:r w:rsidR="00325547">
              <w:rPr>
                <w:noProof/>
                <w:webHidden/>
              </w:rPr>
              <w:instrText xml:space="preserve"> PAGEREF _Toc515720213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14" w:history="1">
            <w:r w:rsidR="00325547" w:rsidRPr="004C3F9D">
              <w:rPr>
                <w:rStyle w:val="aa"/>
                <w:noProof/>
              </w:rPr>
              <w:t xml:space="preserve">1.1 </w:t>
            </w:r>
            <w:r w:rsidR="00325547" w:rsidRPr="004C3F9D">
              <w:rPr>
                <w:rStyle w:val="aa"/>
                <w:rFonts w:hint="eastAsia"/>
                <w:noProof/>
              </w:rPr>
              <w:t>选题目的及意义</w:t>
            </w:r>
            <w:r w:rsidR="00325547">
              <w:rPr>
                <w:noProof/>
                <w:webHidden/>
              </w:rPr>
              <w:tab/>
            </w:r>
            <w:r w:rsidR="00325547">
              <w:rPr>
                <w:noProof/>
                <w:webHidden/>
              </w:rPr>
              <w:fldChar w:fldCharType="begin"/>
            </w:r>
            <w:r w:rsidR="00325547">
              <w:rPr>
                <w:noProof/>
                <w:webHidden/>
              </w:rPr>
              <w:instrText xml:space="preserve"> PAGEREF _Toc515720214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15" w:history="1">
            <w:r w:rsidR="00325547" w:rsidRPr="004C3F9D">
              <w:rPr>
                <w:rStyle w:val="aa"/>
                <w:noProof/>
              </w:rPr>
              <w:t xml:space="preserve">1.2 </w:t>
            </w:r>
            <w:r w:rsidR="00325547" w:rsidRPr="004C3F9D">
              <w:rPr>
                <w:rStyle w:val="aa"/>
                <w:rFonts w:hint="eastAsia"/>
                <w:noProof/>
              </w:rPr>
              <w:t>国内外文献综述</w:t>
            </w:r>
            <w:r w:rsidR="00325547">
              <w:rPr>
                <w:noProof/>
                <w:webHidden/>
              </w:rPr>
              <w:tab/>
            </w:r>
            <w:r w:rsidR="00325547">
              <w:rPr>
                <w:noProof/>
                <w:webHidden/>
              </w:rPr>
              <w:fldChar w:fldCharType="begin"/>
            </w:r>
            <w:r w:rsidR="00325547">
              <w:rPr>
                <w:noProof/>
                <w:webHidden/>
              </w:rPr>
              <w:instrText xml:space="preserve"> PAGEREF _Toc515720215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16" w:history="1">
            <w:r w:rsidR="00325547" w:rsidRPr="004C3F9D">
              <w:rPr>
                <w:rStyle w:val="aa"/>
                <w:noProof/>
              </w:rPr>
              <w:t xml:space="preserve">1.3 </w:t>
            </w:r>
            <w:r w:rsidR="00325547" w:rsidRPr="004C3F9D">
              <w:rPr>
                <w:rStyle w:val="aa"/>
                <w:rFonts w:hint="eastAsia"/>
                <w:noProof/>
              </w:rPr>
              <w:t>本论文所研究的内容</w:t>
            </w:r>
            <w:r w:rsidR="00325547">
              <w:rPr>
                <w:noProof/>
                <w:webHidden/>
              </w:rPr>
              <w:tab/>
            </w:r>
            <w:r w:rsidR="00325547">
              <w:rPr>
                <w:noProof/>
                <w:webHidden/>
              </w:rPr>
              <w:fldChar w:fldCharType="begin"/>
            </w:r>
            <w:r w:rsidR="00325547">
              <w:rPr>
                <w:noProof/>
                <w:webHidden/>
              </w:rPr>
              <w:instrText xml:space="preserve"> PAGEREF _Toc515720216 \h </w:instrText>
            </w:r>
            <w:r w:rsidR="00325547">
              <w:rPr>
                <w:noProof/>
                <w:webHidden/>
              </w:rPr>
            </w:r>
            <w:r w:rsidR="00325547">
              <w:rPr>
                <w:noProof/>
                <w:webHidden/>
              </w:rPr>
              <w:fldChar w:fldCharType="separate"/>
            </w:r>
            <w:r w:rsidR="00325547">
              <w:rPr>
                <w:noProof/>
                <w:webHidden/>
              </w:rPr>
              <w:t>- 3 -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17" w:history="1">
            <w:r w:rsidR="00325547" w:rsidRPr="004C3F9D">
              <w:rPr>
                <w:rStyle w:val="aa"/>
                <w:rFonts w:asciiTheme="majorEastAsia" w:eastAsiaTheme="majorEastAsia" w:hAnsiTheme="majorEastAsia"/>
                <w:noProof/>
              </w:rPr>
              <w:t>1.3.1</w:t>
            </w:r>
            <w:r w:rsidR="00325547" w:rsidRPr="004C3F9D">
              <w:rPr>
                <w:rStyle w:val="aa"/>
                <w:rFonts w:asciiTheme="majorEastAsia" w:eastAsiaTheme="majorEastAsia" w:hAnsiTheme="majorEastAsia" w:hint="eastAsia"/>
                <w:noProof/>
              </w:rPr>
              <w:t>感知机网络</w:t>
            </w:r>
            <w:r w:rsidR="00325547">
              <w:rPr>
                <w:noProof/>
                <w:webHidden/>
              </w:rPr>
              <w:tab/>
            </w:r>
            <w:r w:rsidR="00325547">
              <w:rPr>
                <w:noProof/>
                <w:webHidden/>
              </w:rPr>
              <w:fldChar w:fldCharType="begin"/>
            </w:r>
            <w:r w:rsidR="00325547">
              <w:rPr>
                <w:noProof/>
                <w:webHidden/>
              </w:rPr>
              <w:instrText xml:space="preserve"> PAGEREF _Toc515720217 \h </w:instrText>
            </w:r>
            <w:r w:rsidR="00325547">
              <w:rPr>
                <w:noProof/>
                <w:webHidden/>
              </w:rPr>
            </w:r>
            <w:r w:rsidR="00325547">
              <w:rPr>
                <w:noProof/>
                <w:webHidden/>
              </w:rPr>
              <w:fldChar w:fldCharType="separate"/>
            </w:r>
            <w:r w:rsidR="00325547">
              <w:rPr>
                <w:noProof/>
                <w:webHidden/>
              </w:rPr>
              <w:t>- 3 -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18" w:history="1">
            <w:r w:rsidR="00325547" w:rsidRPr="004C3F9D">
              <w:rPr>
                <w:rStyle w:val="aa"/>
                <w:rFonts w:asciiTheme="majorEastAsia" w:eastAsiaTheme="majorEastAsia" w:hAnsiTheme="majorEastAsia"/>
                <w:noProof/>
              </w:rPr>
              <w:t>1.3.2 MNIST</w:t>
            </w:r>
            <w:r w:rsidR="00325547" w:rsidRPr="004C3F9D">
              <w:rPr>
                <w:rStyle w:val="aa"/>
                <w:rFonts w:asciiTheme="majorEastAsia" w:eastAsiaTheme="majorEastAsia" w:hAnsiTheme="majorEastAsia" w:hint="eastAsia"/>
                <w:noProof/>
              </w:rPr>
              <w:t>数据集</w:t>
            </w:r>
            <w:r w:rsidR="00325547">
              <w:rPr>
                <w:noProof/>
                <w:webHidden/>
              </w:rPr>
              <w:tab/>
            </w:r>
            <w:r w:rsidR="00325547">
              <w:rPr>
                <w:noProof/>
                <w:webHidden/>
              </w:rPr>
              <w:fldChar w:fldCharType="begin"/>
            </w:r>
            <w:r w:rsidR="00325547">
              <w:rPr>
                <w:noProof/>
                <w:webHidden/>
              </w:rPr>
              <w:instrText xml:space="preserve"> PAGEREF _Toc515720218 \h </w:instrText>
            </w:r>
            <w:r w:rsidR="00325547">
              <w:rPr>
                <w:noProof/>
                <w:webHidden/>
              </w:rPr>
            </w:r>
            <w:r w:rsidR="00325547">
              <w:rPr>
                <w:noProof/>
                <w:webHidden/>
              </w:rPr>
              <w:fldChar w:fldCharType="separate"/>
            </w:r>
            <w:r w:rsidR="00325547">
              <w:rPr>
                <w:noProof/>
                <w:webHidden/>
              </w:rPr>
              <w:t>- 4 -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19" w:history="1">
            <w:r w:rsidR="00325547" w:rsidRPr="004C3F9D">
              <w:rPr>
                <w:rStyle w:val="aa"/>
                <w:rFonts w:asciiTheme="majorEastAsia" w:eastAsiaTheme="majorEastAsia" w:hAnsiTheme="majorEastAsia"/>
                <w:noProof/>
              </w:rPr>
              <w:t>1.3.3 FPGA</w:t>
            </w:r>
            <w:r w:rsidR="00325547" w:rsidRPr="004C3F9D">
              <w:rPr>
                <w:rStyle w:val="aa"/>
                <w:rFonts w:asciiTheme="majorEastAsia" w:eastAsiaTheme="majorEastAsia" w:hAnsiTheme="majorEastAsia" w:hint="eastAsia"/>
                <w:noProof/>
              </w:rPr>
              <w:t>加速神经网络</w:t>
            </w:r>
            <w:r w:rsidR="00325547">
              <w:rPr>
                <w:noProof/>
                <w:webHidden/>
              </w:rPr>
              <w:tab/>
            </w:r>
            <w:r w:rsidR="00325547">
              <w:rPr>
                <w:noProof/>
                <w:webHidden/>
              </w:rPr>
              <w:fldChar w:fldCharType="begin"/>
            </w:r>
            <w:r w:rsidR="00325547">
              <w:rPr>
                <w:noProof/>
                <w:webHidden/>
              </w:rPr>
              <w:instrText xml:space="preserve"> PAGEREF _Toc515720219 \h </w:instrText>
            </w:r>
            <w:r w:rsidR="00325547">
              <w:rPr>
                <w:noProof/>
                <w:webHidden/>
              </w:rPr>
            </w:r>
            <w:r w:rsidR="00325547">
              <w:rPr>
                <w:noProof/>
                <w:webHidden/>
              </w:rPr>
              <w:fldChar w:fldCharType="separate"/>
            </w:r>
            <w:r w:rsidR="00325547">
              <w:rPr>
                <w:noProof/>
                <w:webHidden/>
              </w:rPr>
              <w:t>- 5 -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20" w:history="1">
            <w:r w:rsidR="00325547" w:rsidRPr="004C3F9D">
              <w:rPr>
                <w:rStyle w:val="aa"/>
                <w:rFonts w:asciiTheme="minorEastAsia" w:hAnsiTheme="minorEastAsia"/>
                <w:noProof/>
              </w:rPr>
              <w:t xml:space="preserve">2. </w:t>
            </w:r>
            <w:r w:rsidR="00325547" w:rsidRPr="004C3F9D">
              <w:rPr>
                <w:rStyle w:val="aa"/>
                <w:rFonts w:asciiTheme="minorEastAsia" w:hAnsiTheme="minorEastAsia" w:hint="eastAsia"/>
                <w:noProof/>
              </w:rPr>
              <w:t>总体设计</w:t>
            </w:r>
            <w:r w:rsidR="00325547">
              <w:rPr>
                <w:noProof/>
                <w:webHidden/>
              </w:rPr>
              <w:tab/>
            </w:r>
            <w:r w:rsidR="00325547">
              <w:rPr>
                <w:noProof/>
                <w:webHidden/>
              </w:rPr>
              <w:fldChar w:fldCharType="begin"/>
            </w:r>
            <w:r w:rsidR="00325547">
              <w:rPr>
                <w:noProof/>
                <w:webHidden/>
              </w:rPr>
              <w:instrText xml:space="preserve"> PAGEREF _Toc515720220 \h </w:instrText>
            </w:r>
            <w:r w:rsidR="00325547">
              <w:rPr>
                <w:noProof/>
                <w:webHidden/>
              </w:rPr>
            </w:r>
            <w:r w:rsidR="00325547">
              <w:rPr>
                <w:noProof/>
                <w:webHidden/>
              </w:rPr>
              <w:fldChar w:fldCharType="separate"/>
            </w:r>
            <w:r w:rsidR="00325547">
              <w:rPr>
                <w:noProof/>
                <w:webHidden/>
              </w:rPr>
              <w:t>- 7 -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21" w:history="1">
            <w:r w:rsidR="00325547" w:rsidRPr="004C3F9D">
              <w:rPr>
                <w:rStyle w:val="aa"/>
                <w:noProof/>
              </w:rPr>
              <w:t xml:space="preserve">2.1 </w:t>
            </w:r>
            <w:r w:rsidR="00325547" w:rsidRPr="004C3F9D">
              <w:rPr>
                <w:rStyle w:val="aa"/>
                <w:rFonts w:hint="eastAsia"/>
                <w:noProof/>
              </w:rPr>
              <w:t>神经网络设计</w:t>
            </w:r>
            <w:r w:rsidR="00325547">
              <w:rPr>
                <w:noProof/>
                <w:webHidden/>
              </w:rPr>
              <w:tab/>
            </w:r>
            <w:r w:rsidR="00325547">
              <w:rPr>
                <w:noProof/>
                <w:webHidden/>
              </w:rPr>
              <w:fldChar w:fldCharType="begin"/>
            </w:r>
            <w:r w:rsidR="00325547">
              <w:rPr>
                <w:noProof/>
                <w:webHidden/>
              </w:rPr>
              <w:instrText xml:space="preserve"> PAGEREF _Toc515720221 \h </w:instrText>
            </w:r>
            <w:r w:rsidR="00325547">
              <w:rPr>
                <w:noProof/>
                <w:webHidden/>
              </w:rPr>
            </w:r>
            <w:r w:rsidR="00325547">
              <w:rPr>
                <w:noProof/>
                <w:webHidden/>
              </w:rPr>
              <w:fldChar w:fldCharType="separate"/>
            </w:r>
            <w:r w:rsidR="00325547">
              <w:rPr>
                <w:noProof/>
                <w:webHidden/>
              </w:rPr>
              <w:t>- 7 -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22" w:history="1">
            <w:r w:rsidR="00325547" w:rsidRPr="004C3F9D">
              <w:rPr>
                <w:rStyle w:val="aa"/>
                <w:noProof/>
              </w:rPr>
              <w:t xml:space="preserve">2.2 </w:t>
            </w:r>
            <w:r w:rsidR="00325547" w:rsidRPr="004C3F9D">
              <w:rPr>
                <w:rStyle w:val="aa"/>
                <w:rFonts w:hint="eastAsia"/>
                <w:noProof/>
              </w:rPr>
              <w:t>激活函数</w:t>
            </w:r>
            <w:r w:rsidR="00325547">
              <w:rPr>
                <w:noProof/>
                <w:webHidden/>
              </w:rPr>
              <w:tab/>
            </w:r>
            <w:r w:rsidR="00325547">
              <w:rPr>
                <w:noProof/>
                <w:webHidden/>
              </w:rPr>
              <w:fldChar w:fldCharType="begin"/>
            </w:r>
            <w:r w:rsidR="00325547">
              <w:rPr>
                <w:noProof/>
                <w:webHidden/>
              </w:rPr>
              <w:instrText xml:space="preserve"> PAGEREF _Toc515720222 \h </w:instrText>
            </w:r>
            <w:r w:rsidR="00325547">
              <w:rPr>
                <w:noProof/>
                <w:webHidden/>
              </w:rPr>
            </w:r>
            <w:r w:rsidR="00325547">
              <w:rPr>
                <w:noProof/>
                <w:webHidden/>
              </w:rPr>
              <w:fldChar w:fldCharType="separate"/>
            </w:r>
            <w:r w:rsidR="00325547">
              <w:rPr>
                <w:noProof/>
                <w:webHidden/>
              </w:rPr>
              <w:t>- 9 -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23" w:history="1">
            <w:r w:rsidR="00325547" w:rsidRPr="004C3F9D">
              <w:rPr>
                <w:rStyle w:val="aa"/>
                <w:rFonts w:asciiTheme="majorEastAsia" w:eastAsiaTheme="majorEastAsia" w:hAnsiTheme="majorEastAsia"/>
                <w:noProof/>
              </w:rPr>
              <w:t>2.2.1</w:t>
            </w:r>
            <w:r w:rsidR="00325547" w:rsidRPr="004C3F9D">
              <w:rPr>
                <w:rStyle w:val="aa"/>
                <w:rFonts w:asciiTheme="majorEastAsia" w:eastAsiaTheme="majorEastAsia" w:hAnsiTheme="majorEastAsia" w:hint="eastAsia"/>
                <w:noProof/>
              </w:rPr>
              <w:t>激活函数定义及特性</w:t>
            </w:r>
            <w:r w:rsidR="00325547">
              <w:rPr>
                <w:noProof/>
                <w:webHidden/>
              </w:rPr>
              <w:tab/>
            </w:r>
            <w:r w:rsidR="00325547">
              <w:rPr>
                <w:noProof/>
                <w:webHidden/>
              </w:rPr>
              <w:fldChar w:fldCharType="begin"/>
            </w:r>
            <w:r w:rsidR="00325547">
              <w:rPr>
                <w:noProof/>
                <w:webHidden/>
              </w:rPr>
              <w:instrText xml:space="preserve"> PAGEREF _Toc515720223 \h </w:instrText>
            </w:r>
            <w:r w:rsidR="00325547">
              <w:rPr>
                <w:noProof/>
                <w:webHidden/>
              </w:rPr>
            </w:r>
            <w:r w:rsidR="00325547">
              <w:rPr>
                <w:noProof/>
                <w:webHidden/>
              </w:rPr>
              <w:fldChar w:fldCharType="separate"/>
            </w:r>
            <w:r w:rsidR="00325547">
              <w:rPr>
                <w:noProof/>
                <w:webHidden/>
              </w:rPr>
              <w:t>- 9 -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24" w:history="1">
            <w:r w:rsidR="00325547" w:rsidRPr="004C3F9D">
              <w:rPr>
                <w:rStyle w:val="aa"/>
                <w:rFonts w:asciiTheme="majorEastAsia" w:eastAsiaTheme="majorEastAsia" w:hAnsiTheme="majorEastAsia"/>
                <w:noProof/>
              </w:rPr>
              <w:t>2.2.2</w:t>
            </w:r>
            <w:r w:rsidR="00325547" w:rsidRPr="004C3F9D">
              <w:rPr>
                <w:rStyle w:val="aa"/>
                <w:rFonts w:asciiTheme="majorEastAsia" w:eastAsiaTheme="majorEastAsia" w:hAnsiTheme="majorEastAsia" w:hint="eastAsia"/>
                <w:noProof/>
              </w:rPr>
              <w:t>激活函数</w:t>
            </w:r>
            <w:r w:rsidR="00325547" w:rsidRPr="004C3F9D">
              <w:rPr>
                <w:rStyle w:val="aa"/>
                <w:rFonts w:asciiTheme="majorEastAsia" w:eastAsiaTheme="majorEastAsia" w:hAnsiTheme="majorEastAsia"/>
                <w:noProof/>
              </w:rPr>
              <w:t>Sigmoid</w:t>
            </w:r>
            <w:r w:rsidR="00325547">
              <w:rPr>
                <w:noProof/>
                <w:webHidden/>
              </w:rPr>
              <w:tab/>
            </w:r>
            <w:r w:rsidR="00325547">
              <w:rPr>
                <w:noProof/>
                <w:webHidden/>
              </w:rPr>
              <w:fldChar w:fldCharType="begin"/>
            </w:r>
            <w:r w:rsidR="00325547">
              <w:rPr>
                <w:noProof/>
                <w:webHidden/>
              </w:rPr>
              <w:instrText xml:space="preserve"> PAGEREF _Toc515720224 \h </w:instrText>
            </w:r>
            <w:r w:rsidR="00325547">
              <w:rPr>
                <w:noProof/>
                <w:webHidden/>
              </w:rPr>
            </w:r>
            <w:r w:rsidR="00325547">
              <w:rPr>
                <w:noProof/>
                <w:webHidden/>
              </w:rPr>
              <w:fldChar w:fldCharType="separate"/>
            </w:r>
            <w:r w:rsidR="00325547">
              <w:rPr>
                <w:noProof/>
                <w:webHidden/>
              </w:rPr>
              <w:t>- 10 -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25" w:history="1">
            <w:r w:rsidR="00325547" w:rsidRPr="004C3F9D">
              <w:rPr>
                <w:rStyle w:val="aa"/>
                <w:noProof/>
              </w:rPr>
              <w:t>2.3</w:t>
            </w:r>
            <w:r w:rsidR="00325547" w:rsidRPr="004C3F9D">
              <w:rPr>
                <w:rStyle w:val="aa"/>
                <w:rFonts w:hint="eastAsia"/>
                <w:noProof/>
              </w:rPr>
              <w:t>激活函数在</w:t>
            </w:r>
            <w:r w:rsidR="00325547" w:rsidRPr="004C3F9D">
              <w:rPr>
                <w:rStyle w:val="aa"/>
                <w:noProof/>
              </w:rPr>
              <w:t>FPGA</w:t>
            </w:r>
            <w:r w:rsidR="00325547" w:rsidRPr="004C3F9D">
              <w:rPr>
                <w:rStyle w:val="aa"/>
                <w:rFonts w:hint="eastAsia"/>
                <w:noProof/>
              </w:rPr>
              <w:t>中的实现</w:t>
            </w:r>
            <w:r w:rsidR="00325547">
              <w:rPr>
                <w:noProof/>
                <w:webHidden/>
              </w:rPr>
              <w:tab/>
            </w:r>
            <w:r w:rsidR="00325547">
              <w:rPr>
                <w:noProof/>
                <w:webHidden/>
              </w:rPr>
              <w:fldChar w:fldCharType="begin"/>
            </w:r>
            <w:r w:rsidR="00325547">
              <w:rPr>
                <w:noProof/>
                <w:webHidden/>
              </w:rPr>
              <w:instrText xml:space="preserve"> PAGEREF _Toc515720225 \h </w:instrText>
            </w:r>
            <w:r w:rsidR="00325547">
              <w:rPr>
                <w:noProof/>
                <w:webHidden/>
              </w:rPr>
            </w:r>
            <w:r w:rsidR="00325547">
              <w:rPr>
                <w:noProof/>
                <w:webHidden/>
              </w:rPr>
              <w:fldChar w:fldCharType="separate"/>
            </w:r>
            <w:r w:rsidR="00325547">
              <w:rPr>
                <w:noProof/>
                <w:webHidden/>
              </w:rPr>
              <w:t>- 11 -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26" w:history="1">
            <w:r w:rsidR="00325547" w:rsidRPr="004C3F9D">
              <w:rPr>
                <w:rStyle w:val="aa"/>
                <w:rFonts w:asciiTheme="majorEastAsia" w:eastAsiaTheme="majorEastAsia" w:hAnsiTheme="majorEastAsia"/>
                <w:noProof/>
              </w:rPr>
              <w:t>2.3.1</w:t>
            </w:r>
            <w:r w:rsidR="00325547" w:rsidRPr="004C3F9D">
              <w:rPr>
                <w:rStyle w:val="aa"/>
                <w:rFonts w:asciiTheme="majorEastAsia" w:eastAsiaTheme="majorEastAsia" w:hAnsiTheme="majorEastAsia" w:hint="eastAsia"/>
                <w:noProof/>
              </w:rPr>
              <w:t>激活函数</w:t>
            </w:r>
            <w:r w:rsidR="00325547" w:rsidRPr="004C3F9D">
              <w:rPr>
                <w:rStyle w:val="aa"/>
                <w:rFonts w:asciiTheme="majorEastAsia" w:eastAsiaTheme="majorEastAsia" w:hAnsiTheme="majorEastAsia"/>
                <w:noProof/>
              </w:rPr>
              <w:t>sigmoid</w:t>
            </w:r>
            <w:r w:rsidR="00325547" w:rsidRPr="004C3F9D">
              <w:rPr>
                <w:rStyle w:val="aa"/>
                <w:rFonts w:asciiTheme="majorEastAsia" w:eastAsiaTheme="majorEastAsia" w:hAnsiTheme="majorEastAsia" w:hint="eastAsia"/>
                <w:noProof/>
              </w:rPr>
              <w:t>实现方法</w:t>
            </w:r>
            <w:r w:rsidR="00325547">
              <w:rPr>
                <w:noProof/>
                <w:webHidden/>
              </w:rPr>
              <w:tab/>
            </w:r>
            <w:r w:rsidR="00325547">
              <w:rPr>
                <w:noProof/>
                <w:webHidden/>
              </w:rPr>
              <w:fldChar w:fldCharType="begin"/>
            </w:r>
            <w:r w:rsidR="00325547">
              <w:rPr>
                <w:noProof/>
                <w:webHidden/>
              </w:rPr>
              <w:instrText xml:space="preserve"> PAGEREF _Toc515720226 \h </w:instrText>
            </w:r>
            <w:r w:rsidR="00325547">
              <w:rPr>
                <w:noProof/>
                <w:webHidden/>
              </w:rPr>
            </w:r>
            <w:r w:rsidR="00325547">
              <w:rPr>
                <w:noProof/>
                <w:webHidden/>
              </w:rPr>
              <w:fldChar w:fldCharType="separate"/>
            </w:r>
            <w:r w:rsidR="00325547">
              <w:rPr>
                <w:noProof/>
                <w:webHidden/>
              </w:rPr>
              <w:t>- 11 -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27" w:history="1">
            <w:r w:rsidR="00325547" w:rsidRPr="004C3F9D">
              <w:rPr>
                <w:rStyle w:val="aa"/>
                <w:rFonts w:asciiTheme="majorEastAsia" w:eastAsiaTheme="majorEastAsia" w:hAnsiTheme="majorEastAsia"/>
                <w:noProof/>
              </w:rPr>
              <w:t>2.3.2</w:t>
            </w:r>
            <w:r w:rsidR="00325547" w:rsidRPr="004C3F9D">
              <w:rPr>
                <w:rStyle w:val="aa"/>
                <w:rFonts w:asciiTheme="majorEastAsia" w:eastAsiaTheme="majorEastAsia" w:hAnsiTheme="majorEastAsia" w:hint="eastAsia"/>
                <w:noProof/>
              </w:rPr>
              <w:t>定点数在</w:t>
            </w:r>
            <w:r w:rsidR="00325547" w:rsidRPr="004C3F9D">
              <w:rPr>
                <w:rStyle w:val="aa"/>
                <w:rFonts w:asciiTheme="majorEastAsia" w:eastAsiaTheme="majorEastAsia" w:hAnsiTheme="majorEastAsia"/>
                <w:noProof/>
              </w:rPr>
              <w:t>FPGA</w:t>
            </w:r>
            <w:r w:rsidR="00325547" w:rsidRPr="004C3F9D">
              <w:rPr>
                <w:rStyle w:val="aa"/>
                <w:rFonts w:asciiTheme="majorEastAsia" w:eastAsiaTheme="majorEastAsia" w:hAnsiTheme="majorEastAsia" w:hint="eastAsia"/>
                <w:noProof/>
              </w:rPr>
              <w:t>中的表示</w:t>
            </w:r>
            <w:r w:rsidR="00325547">
              <w:rPr>
                <w:noProof/>
                <w:webHidden/>
              </w:rPr>
              <w:tab/>
            </w:r>
            <w:r w:rsidR="00325547">
              <w:rPr>
                <w:noProof/>
                <w:webHidden/>
              </w:rPr>
              <w:fldChar w:fldCharType="begin"/>
            </w:r>
            <w:r w:rsidR="00325547">
              <w:rPr>
                <w:noProof/>
                <w:webHidden/>
              </w:rPr>
              <w:instrText xml:space="preserve"> PAGEREF _Toc515720227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28" w:history="1">
            <w:r w:rsidR="00325547" w:rsidRPr="004C3F9D">
              <w:rPr>
                <w:rStyle w:val="aa"/>
                <w:noProof/>
              </w:rPr>
              <w:t>2.4 FPGA</w:t>
            </w:r>
            <w:r w:rsidR="00325547" w:rsidRPr="004C3F9D">
              <w:rPr>
                <w:rStyle w:val="aa"/>
                <w:rFonts w:hint="eastAsia"/>
                <w:noProof/>
              </w:rPr>
              <w:t>芯片</w:t>
            </w:r>
            <w:r w:rsidR="00325547" w:rsidRPr="004C3F9D">
              <w:rPr>
                <w:rStyle w:val="aa"/>
                <w:noProof/>
              </w:rPr>
              <w:t>Zynq-7000</w:t>
            </w:r>
            <w:r w:rsidR="00325547">
              <w:rPr>
                <w:noProof/>
                <w:webHidden/>
              </w:rPr>
              <w:tab/>
            </w:r>
            <w:r w:rsidR="00325547">
              <w:rPr>
                <w:noProof/>
                <w:webHidden/>
              </w:rPr>
              <w:fldChar w:fldCharType="begin"/>
            </w:r>
            <w:r w:rsidR="00325547">
              <w:rPr>
                <w:noProof/>
                <w:webHidden/>
              </w:rPr>
              <w:instrText xml:space="preserve"> PAGEREF _Toc515720228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29" w:history="1">
            <w:r w:rsidR="00325547" w:rsidRPr="004C3F9D">
              <w:rPr>
                <w:rStyle w:val="aa"/>
                <w:rFonts w:asciiTheme="majorEastAsia" w:eastAsiaTheme="majorEastAsia" w:hAnsiTheme="majorEastAsia"/>
                <w:noProof/>
              </w:rPr>
              <w:t>2.4.1</w:t>
            </w:r>
            <w:r w:rsidR="00325547" w:rsidRPr="004C3F9D">
              <w:rPr>
                <w:rStyle w:val="aa"/>
                <w:rFonts w:asciiTheme="majorEastAsia" w:eastAsiaTheme="majorEastAsia" w:hAnsiTheme="majorEastAsia" w:hint="eastAsia"/>
                <w:noProof/>
              </w:rPr>
              <w:t>芯片特点及结构</w:t>
            </w:r>
            <w:r w:rsidR="00325547">
              <w:rPr>
                <w:noProof/>
                <w:webHidden/>
              </w:rPr>
              <w:tab/>
            </w:r>
            <w:r w:rsidR="00325547">
              <w:rPr>
                <w:noProof/>
                <w:webHidden/>
              </w:rPr>
              <w:fldChar w:fldCharType="begin"/>
            </w:r>
            <w:r w:rsidR="00325547">
              <w:rPr>
                <w:noProof/>
                <w:webHidden/>
              </w:rPr>
              <w:instrText xml:space="preserve"> PAGEREF _Toc515720229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060647">
          <w:pPr>
            <w:pStyle w:val="30"/>
            <w:tabs>
              <w:tab w:val="right" w:leader="dot" w:pos="9060"/>
            </w:tabs>
            <w:rPr>
              <w:noProof/>
              <w:kern w:val="2"/>
              <w:sz w:val="21"/>
            </w:rPr>
          </w:pPr>
          <w:hyperlink w:anchor="_Toc515720230" w:history="1">
            <w:r w:rsidR="00325547" w:rsidRPr="004C3F9D">
              <w:rPr>
                <w:rStyle w:val="aa"/>
                <w:rFonts w:asciiTheme="majorEastAsia" w:eastAsiaTheme="majorEastAsia" w:hAnsiTheme="majorEastAsia"/>
                <w:noProof/>
              </w:rPr>
              <w:t>2.4.2 FPGA</w:t>
            </w:r>
            <w:r w:rsidR="00325547" w:rsidRPr="004C3F9D">
              <w:rPr>
                <w:rStyle w:val="aa"/>
                <w:rFonts w:asciiTheme="majorEastAsia" w:eastAsiaTheme="majorEastAsia" w:hAnsiTheme="majorEastAsia" w:hint="eastAsia"/>
                <w:noProof/>
              </w:rPr>
              <w:t>与</w:t>
            </w:r>
            <w:r w:rsidR="00325547" w:rsidRPr="004C3F9D">
              <w:rPr>
                <w:rStyle w:val="aa"/>
                <w:rFonts w:asciiTheme="majorEastAsia" w:eastAsiaTheme="majorEastAsia" w:hAnsiTheme="majorEastAsia"/>
                <w:noProof/>
              </w:rPr>
              <w:t>ARM</w:t>
            </w:r>
            <w:r w:rsidR="00325547" w:rsidRPr="004C3F9D">
              <w:rPr>
                <w:rStyle w:val="aa"/>
                <w:rFonts w:asciiTheme="majorEastAsia" w:eastAsiaTheme="majorEastAsia" w:hAnsiTheme="majorEastAsia" w:hint="eastAsia"/>
                <w:noProof/>
              </w:rPr>
              <w:t>的数据交换</w:t>
            </w:r>
            <w:r w:rsidR="00325547">
              <w:rPr>
                <w:noProof/>
                <w:webHidden/>
              </w:rPr>
              <w:tab/>
            </w:r>
            <w:r w:rsidR="00325547">
              <w:rPr>
                <w:noProof/>
                <w:webHidden/>
              </w:rPr>
              <w:fldChar w:fldCharType="begin"/>
            </w:r>
            <w:r w:rsidR="00325547">
              <w:rPr>
                <w:noProof/>
                <w:webHidden/>
              </w:rPr>
              <w:instrText xml:space="preserve"> PAGEREF _Toc515720230 \h </w:instrText>
            </w:r>
            <w:r w:rsidR="00325547">
              <w:rPr>
                <w:noProof/>
                <w:webHidden/>
              </w:rPr>
            </w:r>
            <w:r w:rsidR="00325547">
              <w:rPr>
                <w:noProof/>
                <w:webHidden/>
              </w:rPr>
              <w:fldChar w:fldCharType="separate"/>
            </w:r>
            <w:r w:rsidR="00325547">
              <w:rPr>
                <w:noProof/>
                <w:webHidden/>
              </w:rPr>
              <w:t>- 13 -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1" w:history="1">
            <w:r w:rsidR="00325547" w:rsidRPr="004C3F9D">
              <w:rPr>
                <w:rStyle w:val="aa"/>
                <w:noProof/>
              </w:rPr>
              <w:t>2.5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_Toc515720231 \h </w:instrText>
            </w:r>
            <w:r w:rsidR="00325547">
              <w:rPr>
                <w:noProof/>
                <w:webHidden/>
              </w:rPr>
            </w:r>
            <w:r w:rsidR="00325547">
              <w:rPr>
                <w:noProof/>
                <w:webHidden/>
              </w:rPr>
              <w:fldChar w:fldCharType="separate"/>
            </w:r>
            <w:r w:rsidR="00325547">
              <w:rPr>
                <w:noProof/>
                <w:webHidden/>
              </w:rPr>
              <w:t>- 14 -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32" w:history="1">
            <w:r w:rsidR="00325547" w:rsidRPr="004C3F9D">
              <w:rPr>
                <w:rStyle w:val="aa"/>
                <w:rFonts w:asciiTheme="minorEastAsia" w:hAnsiTheme="minorEastAsia"/>
                <w:noProof/>
              </w:rPr>
              <w:t xml:space="preserve">3. </w:t>
            </w:r>
            <w:r w:rsidR="00325547" w:rsidRPr="004C3F9D">
              <w:rPr>
                <w:rStyle w:val="aa"/>
                <w:rFonts w:asciiTheme="minorEastAsia" w:hAnsiTheme="minorEastAsia" w:hint="eastAsia"/>
                <w:noProof/>
              </w:rPr>
              <w:t>神经元模块设计与实现</w:t>
            </w:r>
            <w:r w:rsidR="00325547">
              <w:rPr>
                <w:noProof/>
                <w:webHidden/>
              </w:rPr>
              <w:tab/>
            </w:r>
            <w:r w:rsidR="00325547">
              <w:rPr>
                <w:noProof/>
                <w:webHidden/>
              </w:rPr>
              <w:fldChar w:fldCharType="begin"/>
            </w:r>
            <w:r w:rsidR="00325547">
              <w:rPr>
                <w:noProof/>
                <w:webHidden/>
              </w:rPr>
              <w:instrText xml:space="preserve"> PAGEREF _Toc515720232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3" w:history="1">
            <w:r w:rsidR="00325547" w:rsidRPr="004C3F9D">
              <w:rPr>
                <w:rStyle w:val="aa"/>
                <w:noProof/>
              </w:rPr>
              <w:t>3.1</w:t>
            </w:r>
            <w:r w:rsidR="00325547" w:rsidRPr="004C3F9D">
              <w:rPr>
                <w:rStyle w:val="aa"/>
                <w:rFonts w:hint="eastAsia"/>
                <w:noProof/>
              </w:rPr>
              <w:t>神经元的结构</w:t>
            </w:r>
            <w:r w:rsidR="00325547">
              <w:rPr>
                <w:noProof/>
                <w:webHidden/>
              </w:rPr>
              <w:tab/>
            </w:r>
            <w:r w:rsidR="00325547">
              <w:rPr>
                <w:noProof/>
                <w:webHidden/>
              </w:rPr>
              <w:fldChar w:fldCharType="begin"/>
            </w:r>
            <w:r w:rsidR="00325547">
              <w:rPr>
                <w:noProof/>
                <w:webHidden/>
              </w:rPr>
              <w:instrText xml:space="preserve"> PAGEREF _Toc515720233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4" w:history="1">
            <w:r w:rsidR="00325547" w:rsidRPr="004C3F9D">
              <w:rPr>
                <w:rStyle w:val="aa"/>
                <w:noProof/>
              </w:rPr>
              <w:t>3.2</w:t>
            </w:r>
            <w:r w:rsidR="00325547" w:rsidRPr="004C3F9D">
              <w:rPr>
                <w:rStyle w:val="aa"/>
                <w:rFonts w:hint="eastAsia"/>
                <w:noProof/>
              </w:rPr>
              <w:t>神经元内部逻辑运算</w:t>
            </w:r>
            <w:r w:rsidR="00325547">
              <w:rPr>
                <w:noProof/>
                <w:webHidden/>
              </w:rPr>
              <w:tab/>
            </w:r>
            <w:r w:rsidR="00325547">
              <w:rPr>
                <w:noProof/>
                <w:webHidden/>
              </w:rPr>
              <w:fldChar w:fldCharType="begin"/>
            </w:r>
            <w:r w:rsidR="00325547">
              <w:rPr>
                <w:noProof/>
                <w:webHidden/>
              </w:rPr>
              <w:instrText xml:space="preserve"> PAGEREF _Toc515720234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5" w:history="1">
            <w:r w:rsidR="00325547" w:rsidRPr="004C3F9D">
              <w:rPr>
                <w:rStyle w:val="aa"/>
                <w:noProof/>
              </w:rPr>
              <w:t>3.3</w:t>
            </w:r>
            <w:r w:rsidR="00325547" w:rsidRPr="004C3F9D">
              <w:rPr>
                <w:rStyle w:val="aa"/>
                <w:rFonts w:hint="eastAsia"/>
                <w:noProof/>
              </w:rPr>
              <w:t>神经元中的状态机</w:t>
            </w:r>
            <w:r w:rsidR="00325547">
              <w:rPr>
                <w:noProof/>
                <w:webHidden/>
              </w:rPr>
              <w:tab/>
            </w:r>
            <w:r w:rsidR="00325547">
              <w:rPr>
                <w:noProof/>
                <w:webHidden/>
              </w:rPr>
              <w:fldChar w:fldCharType="begin"/>
            </w:r>
            <w:r w:rsidR="00325547">
              <w:rPr>
                <w:noProof/>
                <w:webHidden/>
              </w:rPr>
              <w:instrText xml:space="preserve"> PAGEREF _Toc515720235 \h </w:instrText>
            </w:r>
            <w:r w:rsidR="00325547">
              <w:rPr>
                <w:noProof/>
                <w:webHidden/>
              </w:rPr>
            </w:r>
            <w:r w:rsidR="00325547">
              <w:rPr>
                <w:noProof/>
                <w:webHidden/>
              </w:rPr>
              <w:fldChar w:fldCharType="separate"/>
            </w:r>
            <w:r w:rsidR="00325547">
              <w:rPr>
                <w:noProof/>
                <w:webHidden/>
              </w:rPr>
              <w:t>- 16 -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6" w:history="1">
            <w:r w:rsidR="00325547" w:rsidRPr="004C3F9D">
              <w:rPr>
                <w:rStyle w:val="aa"/>
                <w:noProof/>
              </w:rPr>
              <w:t>3.4</w:t>
            </w:r>
            <w:r w:rsidR="00325547" w:rsidRPr="004C3F9D">
              <w:rPr>
                <w:rStyle w:val="aa"/>
                <w:rFonts w:hint="eastAsia"/>
                <w:noProof/>
              </w:rPr>
              <w:t>单元测试模块设计</w:t>
            </w:r>
            <w:r w:rsidR="00325547">
              <w:rPr>
                <w:noProof/>
                <w:webHidden/>
              </w:rPr>
              <w:tab/>
            </w:r>
            <w:r w:rsidR="00325547">
              <w:rPr>
                <w:noProof/>
                <w:webHidden/>
              </w:rPr>
              <w:fldChar w:fldCharType="begin"/>
            </w:r>
            <w:r w:rsidR="00325547">
              <w:rPr>
                <w:noProof/>
                <w:webHidden/>
              </w:rPr>
              <w:instrText xml:space="preserve"> PAGEREF _Toc515720236 \h </w:instrText>
            </w:r>
            <w:r w:rsidR="00325547">
              <w:rPr>
                <w:noProof/>
                <w:webHidden/>
              </w:rPr>
            </w:r>
            <w:r w:rsidR="00325547">
              <w:rPr>
                <w:noProof/>
                <w:webHidden/>
              </w:rPr>
              <w:fldChar w:fldCharType="separate"/>
            </w:r>
            <w:r w:rsidR="00325547">
              <w:rPr>
                <w:noProof/>
                <w:webHidden/>
              </w:rPr>
              <w:t>- 16 -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7" w:history="1">
            <w:r w:rsidR="00325547" w:rsidRPr="004C3F9D">
              <w:rPr>
                <w:rStyle w:val="aa"/>
                <w:noProof/>
              </w:rPr>
              <w:t>3.5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_Toc515720237 \h </w:instrText>
            </w:r>
            <w:r w:rsidR="00325547">
              <w:rPr>
                <w:noProof/>
                <w:webHidden/>
              </w:rPr>
            </w:r>
            <w:r w:rsidR="00325547">
              <w:rPr>
                <w:noProof/>
                <w:webHidden/>
              </w:rPr>
              <w:fldChar w:fldCharType="separate"/>
            </w:r>
            <w:r w:rsidR="00325547">
              <w:rPr>
                <w:noProof/>
                <w:webHidden/>
              </w:rPr>
              <w:t>- 17 -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38" w:history="1">
            <w:r w:rsidR="00325547" w:rsidRPr="004C3F9D">
              <w:rPr>
                <w:rStyle w:val="aa"/>
                <w:rFonts w:asciiTheme="minorEastAsia" w:hAnsiTheme="minorEastAsia"/>
                <w:noProof/>
              </w:rPr>
              <w:t>4.</w:t>
            </w:r>
            <w:r w:rsidR="00325547" w:rsidRPr="004C3F9D">
              <w:rPr>
                <w:rStyle w:val="aa"/>
                <w:rFonts w:asciiTheme="minorEastAsia" w:hAnsiTheme="minorEastAsia" w:hint="eastAsia"/>
                <w:noProof/>
              </w:rPr>
              <w:t>处理核心</w:t>
            </w:r>
            <w:r w:rsidR="00325547">
              <w:rPr>
                <w:noProof/>
                <w:webHidden/>
              </w:rPr>
              <w:tab/>
            </w:r>
            <w:r w:rsidR="00325547">
              <w:rPr>
                <w:noProof/>
                <w:webHidden/>
              </w:rPr>
              <w:fldChar w:fldCharType="begin"/>
            </w:r>
            <w:r w:rsidR="00325547">
              <w:rPr>
                <w:noProof/>
                <w:webHidden/>
              </w:rPr>
              <w:instrText xml:space="preserve"> PAGEREF _Toc515720238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39" w:history="1">
            <w:r w:rsidR="00325547" w:rsidRPr="004C3F9D">
              <w:rPr>
                <w:rStyle w:val="aa"/>
                <w:noProof/>
              </w:rPr>
              <w:t>4.1</w:t>
            </w:r>
            <w:r w:rsidR="00325547" w:rsidRPr="004C3F9D">
              <w:rPr>
                <w:rStyle w:val="aa"/>
                <w:rFonts w:hint="eastAsia"/>
                <w:noProof/>
              </w:rPr>
              <w:t>层的设计</w:t>
            </w:r>
            <w:r w:rsidR="00325547">
              <w:rPr>
                <w:noProof/>
                <w:webHidden/>
              </w:rPr>
              <w:tab/>
            </w:r>
            <w:r w:rsidR="00325547">
              <w:rPr>
                <w:noProof/>
                <w:webHidden/>
              </w:rPr>
              <w:fldChar w:fldCharType="begin"/>
            </w:r>
            <w:r w:rsidR="00325547">
              <w:rPr>
                <w:noProof/>
                <w:webHidden/>
              </w:rPr>
              <w:instrText xml:space="preserve"> PAGEREF _Toc515720239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40" w:history="1">
            <w:r w:rsidR="00325547" w:rsidRPr="004C3F9D">
              <w:rPr>
                <w:rStyle w:val="aa"/>
                <w:noProof/>
              </w:rPr>
              <w:t>4.2</w:t>
            </w:r>
            <w:r w:rsidR="00325547" w:rsidRPr="004C3F9D">
              <w:rPr>
                <w:rStyle w:val="aa"/>
                <w:rFonts w:hint="eastAsia"/>
                <w:noProof/>
              </w:rPr>
              <w:t>层状态机</w:t>
            </w:r>
            <w:r w:rsidR="00325547">
              <w:rPr>
                <w:noProof/>
                <w:webHidden/>
              </w:rPr>
              <w:tab/>
            </w:r>
            <w:r w:rsidR="00325547">
              <w:rPr>
                <w:noProof/>
                <w:webHidden/>
              </w:rPr>
              <w:fldChar w:fldCharType="begin"/>
            </w:r>
            <w:r w:rsidR="00325547">
              <w:rPr>
                <w:noProof/>
                <w:webHidden/>
              </w:rPr>
              <w:instrText xml:space="preserve"> PAGEREF _Toc515720240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41" w:history="1">
            <w:r w:rsidR="00325547" w:rsidRPr="004C3F9D">
              <w:rPr>
                <w:rStyle w:val="aa"/>
                <w:noProof/>
              </w:rPr>
              <w:t>4.3</w:t>
            </w:r>
            <w:r w:rsidR="00325547" w:rsidRPr="004C3F9D">
              <w:rPr>
                <w:rStyle w:val="aa"/>
                <w:rFonts w:hint="eastAsia"/>
                <w:noProof/>
              </w:rPr>
              <w:t>单元测试模块的设计</w:t>
            </w:r>
            <w:r w:rsidR="00325547">
              <w:rPr>
                <w:noProof/>
                <w:webHidden/>
              </w:rPr>
              <w:tab/>
            </w:r>
            <w:r w:rsidR="00325547">
              <w:rPr>
                <w:noProof/>
                <w:webHidden/>
              </w:rPr>
              <w:fldChar w:fldCharType="begin"/>
            </w:r>
            <w:r w:rsidR="00325547">
              <w:rPr>
                <w:noProof/>
                <w:webHidden/>
              </w:rPr>
              <w:instrText xml:space="preserve"> PAGEREF _Toc515720241 \h </w:instrText>
            </w:r>
            <w:r w:rsidR="00325547">
              <w:rPr>
                <w:noProof/>
                <w:webHidden/>
              </w:rPr>
            </w:r>
            <w:r w:rsidR="00325547">
              <w:rPr>
                <w:noProof/>
                <w:webHidden/>
              </w:rPr>
              <w:fldChar w:fldCharType="separate"/>
            </w:r>
            <w:r w:rsidR="00325547">
              <w:rPr>
                <w:noProof/>
                <w:webHidden/>
              </w:rPr>
              <w:t>- 19 -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42" w:history="1">
            <w:r w:rsidR="00325547" w:rsidRPr="004C3F9D">
              <w:rPr>
                <w:rStyle w:val="aa"/>
                <w:noProof/>
              </w:rPr>
              <w:t>4.5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_Toc515720242 \h </w:instrText>
            </w:r>
            <w:r w:rsidR="00325547">
              <w:rPr>
                <w:noProof/>
                <w:webHidden/>
              </w:rPr>
            </w:r>
            <w:r w:rsidR="00325547">
              <w:rPr>
                <w:noProof/>
                <w:webHidden/>
              </w:rPr>
              <w:fldChar w:fldCharType="separate"/>
            </w:r>
            <w:r w:rsidR="00325547">
              <w:rPr>
                <w:noProof/>
                <w:webHidden/>
              </w:rPr>
              <w:t>- 20 -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43" w:history="1">
            <w:r w:rsidR="00325547" w:rsidRPr="004C3F9D">
              <w:rPr>
                <w:rStyle w:val="aa"/>
                <w:rFonts w:asciiTheme="minorEastAsia" w:hAnsiTheme="minorEastAsia"/>
                <w:noProof/>
              </w:rPr>
              <w:t>5.</w:t>
            </w:r>
            <w:r w:rsidR="00325547" w:rsidRPr="004C3F9D">
              <w:rPr>
                <w:rStyle w:val="aa"/>
                <w:rFonts w:asciiTheme="minorEastAsia" w:hAnsiTheme="minorEastAsia" w:hint="eastAsia"/>
                <w:noProof/>
              </w:rPr>
              <w:t>神经网络模块设计与实现</w:t>
            </w:r>
            <w:r w:rsidR="00325547">
              <w:rPr>
                <w:noProof/>
                <w:webHidden/>
              </w:rPr>
              <w:tab/>
            </w:r>
            <w:r w:rsidR="00325547">
              <w:rPr>
                <w:noProof/>
                <w:webHidden/>
              </w:rPr>
              <w:fldChar w:fldCharType="begin"/>
            </w:r>
            <w:r w:rsidR="00325547">
              <w:rPr>
                <w:noProof/>
                <w:webHidden/>
              </w:rPr>
              <w:instrText xml:space="preserve"> PAGEREF _Toc515720243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44" w:history="1">
            <w:r w:rsidR="00325547" w:rsidRPr="004C3F9D">
              <w:rPr>
                <w:rStyle w:val="aa"/>
                <w:noProof/>
              </w:rPr>
              <w:t xml:space="preserve">5.1 </w:t>
            </w:r>
            <w:r w:rsidR="00325547" w:rsidRPr="004C3F9D">
              <w:rPr>
                <w:rStyle w:val="aa"/>
                <w:rFonts w:hint="eastAsia"/>
                <w:noProof/>
              </w:rPr>
              <w:t>神经网络结构</w:t>
            </w:r>
            <w:r w:rsidR="00325547">
              <w:rPr>
                <w:noProof/>
                <w:webHidden/>
              </w:rPr>
              <w:tab/>
            </w:r>
            <w:r w:rsidR="00325547">
              <w:rPr>
                <w:noProof/>
                <w:webHidden/>
              </w:rPr>
              <w:fldChar w:fldCharType="begin"/>
            </w:r>
            <w:r w:rsidR="00325547">
              <w:rPr>
                <w:noProof/>
                <w:webHidden/>
              </w:rPr>
              <w:instrText xml:space="preserve"> PAGEREF _Toc515720244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45" w:history="1">
            <w:r w:rsidR="00325547" w:rsidRPr="004C3F9D">
              <w:rPr>
                <w:rStyle w:val="aa"/>
                <w:noProof/>
              </w:rPr>
              <w:t>5.2</w:t>
            </w:r>
            <w:r w:rsidR="00325547" w:rsidRPr="004C3F9D">
              <w:rPr>
                <w:rStyle w:val="aa"/>
                <w:rFonts w:hint="eastAsia"/>
                <w:noProof/>
              </w:rPr>
              <w:t>单元测试模块的设计</w:t>
            </w:r>
            <w:r w:rsidR="00325547">
              <w:rPr>
                <w:noProof/>
                <w:webHidden/>
              </w:rPr>
              <w:tab/>
            </w:r>
            <w:r w:rsidR="00325547">
              <w:rPr>
                <w:noProof/>
                <w:webHidden/>
              </w:rPr>
              <w:fldChar w:fldCharType="begin"/>
            </w:r>
            <w:r w:rsidR="00325547">
              <w:rPr>
                <w:noProof/>
                <w:webHidden/>
              </w:rPr>
              <w:instrText xml:space="preserve"> PAGEREF _Toc515720245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060647">
          <w:pPr>
            <w:pStyle w:val="20"/>
            <w:tabs>
              <w:tab w:val="right" w:leader="dot" w:pos="9060"/>
            </w:tabs>
            <w:rPr>
              <w:noProof/>
              <w:kern w:val="2"/>
              <w:sz w:val="21"/>
            </w:rPr>
          </w:pPr>
          <w:hyperlink w:anchor="_Toc515720246" w:history="1">
            <w:r w:rsidR="00325547" w:rsidRPr="004C3F9D">
              <w:rPr>
                <w:rStyle w:val="aa"/>
                <w:noProof/>
              </w:rPr>
              <w:t>5.3</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_Toc515720246 \h </w:instrText>
            </w:r>
            <w:r w:rsidR="00325547">
              <w:rPr>
                <w:noProof/>
                <w:webHidden/>
              </w:rPr>
            </w:r>
            <w:r w:rsidR="00325547">
              <w:rPr>
                <w:noProof/>
                <w:webHidden/>
              </w:rPr>
              <w:fldChar w:fldCharType="separate"/>
            </w:r>
            <w:r w:rsidR="00325547">
              <w:rPr>
                <w:noProof/>
                <w:webHidden/>
              </w:rPr>
              <w:t>- 22 -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47" w:history="1">
            <w:r w:rsidR="00325547" w:rsidRPr="004C3F9D">
              <w:rPr>
                <w:rStyle w:val="aa"/>
                <w:rFonts w:asciiTheme="minorEastAsia" w:hAnsiTheme="minorEastAsia"/>
                <w:noProof/>
              </w:rPr>
              <w:t>6.</w:t>
            </w:r>
            <w:r w:rsidR="00325547" w:rsidRPr="004C3F9D">
              <w:rPr>
                <w:rStyle w:val="aa"/>
                <w:rFonts w:asciiTheme="minorEastAsia" w:hAnsiTheme="minorEastAsia" w:hint="eastAsia"/>
                <w:noProof/>
              </w:rPr>
              <w:t>实验结果</w:t>
            </w:r>
            <w:r w:rsidR="00325547">
              <w:rPr>
                <w:noProof/>
                <w:webHidden/>
              </w:rPr>
              <w:tab/>
            </w:r>
            <w:r w:rsidR="00325547">
              <w:rPr>
                <w:noProof/>
                <w:webHidden/>
              </w:rPr>
              <w:fldChar w:fldCharType="begin"/>
            </w:r>
            <w:r w:rsidR="00325547">
              <w:rPr>
                <w:noProof/>
                <w:webHidden/>
              </w:rPr>
              <w:instrText xml:space="preserve"> PAGEREF _Toc515720247 \h </w:instrText>
            </w:r>
            <w:r w:rsidR="00325547">
              <w:rPr>
                <w:noProof/>
                <w:webHidden/>
              </w:rPr>
            </w:r>
            <w:r w:rsidR="00325547">
              <w:rPr>
                <w:noProof/>
                <w:webHidden/>
              </w:rPr>
              <w:fldChar w:fldCharType="separate"/>
            </w:r>
            <w:r w:rsidR="00325547">
              <w:rPr>
                <w:noProof/>
                <w:webHidden/>
              </w:rPr>
              <w:t>- 23 -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48" w:history="1">
            <w:r w:rsidR="00325547" w:rsidRPr="004C3F9D">
              <w:rPr>
                <w:rStyle w:val="aa"/>
                <w:rFonts w:asciiTheme="minorEastAsia" w:hAnsiTheme="minorEastAsia" w:hint="eastAsia"/>
                <w:noProof/>
              </w:rPr>
              <w:t>结论</w:t>
            </w:r>
            <w:r w:rsidR="00325547">
              <w:rPr>
                <w:noProof/>
                <w:webHidden/>
              </w:rPr>
              <w:tab/>
            </w:r>
            <w:r w:rsidR="00325547">
              <w:rPr>
                <w:noProof/>
                <w:webHidden/>
              </w:rPr>
              <w:fldChar w:fldCharType="begin"/>
            </w:r>
            <w:r w:rsidR="00325547">
              <w:rPr>
                <w:noProof/>
                <w:webHidden/>
              </w:rPr>
              <w:instrText xml:space="preserve"> PAGEREF _Toc515720248 \h </w:instrText>
            </w:r>
            <w:r w:rsidR="00325547">
              <w:rPr>
                <w:noProof/>
                <w:webHidden/>
              </w:rPr>
            </w:r>
            <w:r w:rsidR="00325547">
              <w:rPr>
                <w:noProof/>
                <w:webHidden/>
              </w:rPr>
              <w:fldChar w:fldCharType="separate"/>
            </w:r>
            <w:r w:rsidR="00325547">
              <w:rPr>
                <w:noProof/>
                <w:webHidden/>
              </w:rPr>
              <w:t>- 24 -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49" w:history="1">
            <w:r w:rsidR="00325547" w:rsidRPr="004C3F9D">
              <w:rPr>
                <w:rStyle w:val="aa"/>
                <w:rFonts w:asciiTheme="minorEastAsia" w:hAnsiTheme="minorEastAsia" w:hint="eastAsia"/>
                <w:noProof/>
              </w:rPr>
              <w:t>参考文献</w:t>
            </w:r>
            <w:r w:rsidR="00325547">
              <w:rPr>
                <w:noProof/>
                <w:webHidden/>
              </w:rPr>
              <w:tab/>
            </w:r>
            <w:r w:rsidR="00325547">
              <w:rPr>
                <w:noProof/>
                <w:webHidden/>
              </w:rPr>
              <w:fldChar w:fldCharType="begin"/>
            </w:r>
            <w:r w:rsidR="00325547">
              <w:rPr>
                <w:noProof/>
                <w:webHidden/>
              </w:rPr>
              <w:instrText xml:space="preserve"> PAGEREF _Toc515720249 \h </w:instrText>
            </w:r>
            <w:r w:rsidR="00325547">
              <w:rPr>
                <w:noProof/>
                <w:webHidden/>
              </w:rPr>
            </w:r>
            <w:r w:rsidR="00325547">
              <w:rPr>
                <w:noProof/>
                <w:webHidden/>
              </w:rPr>
              <w:fldChar w:fldCharType="separate"/>
            </w:r>
            <w:r w:rsidR="00325547">
              <w:rPr>
                <w:noProof/>
                <w:webHidden/>
              </w:rPr>
              <w:t>- 25 -</w:t>
            </w:r>
            <w:r w:rsidR="00325547">
              <w:rPr>
                <w:noProof/>
                <w:webHidden/>
              </w:rPr>
              <w:fldChar w:fldCharType="end"/>
            </w:r>
          </w:hyperlink>
        </w:p>
        <w:p w:rsidR="00325547" w:rsidRDefault="00060647">
          <w:pPr>
            <w:pStyle w:val="10"/>
            <w:tabs>
              <w:tab w:val="right" w:leader="dot" w:pos="9060"/>
            </w:tabs>
            <w:rPr>
              <w:noProof/>
              <w:kern w:val="2"/>
              <w:sz w:val="21"/>
            </w:rPr>
          </w:pPr>
          <w:hyperlink w:anchor="_Toc515720250" w:history="1">
            <w:r w:rsidR="00325547" w:rsidRPr="004C3F9D">
              <w:rPr>
                <w:rStyle w:val="aa"/>
                <w:rFonts w:asciiTheme="minorEastAsia" w:hAnsiTheme="minorEastAsia" w:hint="eastAsia"/>
                <w:noProof/>
              </w:rPr>
              <w:t>致谢</w:t>
            </w:r>
            <w:r w:rsidR="00325547">
              <w:rPr>
                <w:noProof/>
                <w:webHidden/>
              </w:rPr>
              <w:tab/>
            </w:r>
            <w:r w:rsidR="00325547">
              <w:rPr>
                <w:noProof/>
                <w:webHidden/>
              </w:rPr>
              <w:fldChar w:fldCharType="begin"/>
            </w:r>
            <w:r w:rsidR="00325547">
              <w:rPr>
                <w:noProof/>
                <w:webHidden/>
              </w:rPr>
              <w:instrText xml:space="preserve"> PAGEREF _Toc515720250 \h </w:instrText>
            </w:r>
            <w:r w:rsidR="00325547">
              <w:rPr>
                <w:noProof/>
                <w:webHidden/>
              </w:rPr>
            </w:r>
            <w:r w:rsidR="00325547">
              <w:rPr>
                <w:noProof/>
                <w:webHidden/>
              </w:rPr>
              <w:fldChar w:fldCharType="separate"/>
            </w:r>
            <w:r w:rsidR="00325547">
              <w:rPr>
                <w:noProof/>
                <w:webHidden/>
              </w:rPr>
              <w:t>- 29 -</w:t>
            </w:r>
            <w:r w:rsidR="00325547">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10" w:name="_Toc515262608"/>
      <w:bookmarkStart w:id="11" w:name="_Toc515281532"/>
      <w:bookmarkStart w:id="12" w:name="_Toc515720213"/>
      <w:r w:rsidRPr="00022500">
        <w:rPr>
          <w:rFonts w:asciiTheme="minorEastAsia" w:eastAsiaTheme="minorEastAsia" w:hAnsiTheme="minorEastAsia"/>
          <w:sz w:val="36"/>
          <w:szCs w:val="36"/>
        </w:rPr>
        <w:lastRenderedPageBreak/>
        <w:t>1. 绪论</w:t>
      </w:r>
      <w:bookmarkStart w:id="13" w:name="绪论"/>
      <w:bookmarkEnd w:id="10"/>
      <w:bookmarkEnd w:id="11"/>
      <w:bookmarkEnd w:id="12"/>
      <w:bookmarkEnd w:id="13"/>
    </w:p>
    <w:p w:rsidR="00F46198" w:rsidRPr="00D81F8B" w:rsidRDefault="00F46198" w:rsidP="00D81F8B">
      <w:pPr>
        <w:pStyle w:val="2"/>
        <w:rPr>
          <w:rStyle w:val="2Char"/>
          <w:b/>
        </w:rPr>
      </w:pPr>
      <w:bookmarkStart w:id="14" w:name="_Toc515262609"/>
      <w:bookmarkStart w:id="15" w:name="_Toc515281533"/>
      <w:bookmarkStart w:id="16" w:name="_Toc515720214"/>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4"/>
      <w:bookmarkEnd w:id="15"/>
      <w:bookmarkEnd w:id="16"/>
    </w:p>
    <w:p w:rsidR="00D9447A" w:rsidRDefault="0070318D" w:rsidP="00DA4E49">
      <w:pPr>
        <w:spacing w:line="360" w:lineRule="exact"/>
        <w:ind w:firstLine="556"/>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近年来，深度学习的网络规模在不断增加，数据以及计算的复杂性也随之剧增。高性能低能耗的实现深度学习相关算法，已成为当下的研究热点。</w:t>
      </w:r>
    </w:p>
    <w:p w:rsidR="0070318D" w:rsidRPr="0070318D" w:rsidRDefault="0070318D" w:rsidP="0070318D">
      <w:pPr>
        <w:spacing w:line="360" w:lineRule="exact"/>
        <w:ind w:firstLine="556"/>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0511AC">
      <w:pPr>
        <w:spacing w:line="360" w:lineRule="exact"/>
        <w:ind w:firstLine="556"/>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0511AC">
      <w:pPr>
        <w:spacing w:line="360" w:lineRule="exact"/>
        <w:ind w:firstLine="556"/>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7" w:name="_Toc515262610"/>
      <w:bookmarkStart w:id="18" w:name="_Toc515281534"/>
      <w:bookmarkStart w:id="19" w:name="_Toc515720215"/>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7"/>
      <w:bookmarkEnd w:id="18"/>
      <w:bookmarkEnd w:id="19"/>
    </w:p>
    <w:p w:rsidR="00B12C80" w:rsidRDefault="00BE0D8C" w:rsidP="00105D48">
      <w:pPr>
        <w:spacing w:line="360" w:lineRule="exact"/>
        <w:ind w:firstLineChars="200" w:firstLine="480"/>
        <w:rPr>
          <w:rFonts w:ascii="宋体" w:hAnsi="宋体" w:cs="宋体"/>
          <w:sz w:val="24"/>
          <w:szCs w:val="24"/>
        </w:rPr>
      </w:pPr>
      <w:r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Pr="00BE0D8C">
        <w:rPr>
          <w:rFonts w:ascii="宋体" w:hAnsi="宋体" w:cs="宋体" w:hint="eastAsia"/>
          <w:sz w:val="24"/>
          <w:szCs w:val="24"/>
        </w:rPr>
        <w:t>网络搜索</w:t>
      </w:r>
      <w:r w:rsidR="00FD1B33">
        <w:rPr>
          <w:rFonts w:ascii="宋体" w:hAnsi="宋体" w:cs="宋体" w:hint="eastAsia"/>
          <w:sz w:val="24"/>
          <w:szCs w:val="24"/>
        </w:rPr>
        <w:t>）,</w:t>
      </w:r>
      <w:r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Pr="00BE0D8C">
        <w:rPr>
          <w:rFonts w:ascii="宋体" w:hAnsi="宋体" w:cs="宋体" w:hint="eastAsia"/>
          <w:sz w:val="24"/>
          <w:szCs w:val="24"/>
        </w:rPr>
        <w:t>Atari 2600视频游戏。</w:t>
      </w:r>
    </w:p>
    <w:p w:rsidR="00B12C80" w:rsidRPr="00B12C80" w:rsidRDefault="009A0C9C" w:rsidP="009A0C9C">
      <w:pPr>
        <w:spacing w:line="360" w:lineRule="exact"/>
        <w:ind w:firstLineChars="200" w:firstLine="480"/>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A76868">
      <w:pPr>
        <w:spacing w:line="360" w:lineRule="exact"/>
        <w:ind w:firstLine="556"/>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7C0950">
      <w:pPr>
        <w:spacing w:line="360" w:lineRule="exact"/>
        <w:ind w:firstLine="556"/>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2C79F5">
      <w:pPr>
        <w:spacing w:line="360" w:lineRule="exact"/>
        <w:ind w:firstLine="556"/>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355934">
      <w:pPr>
        <w:spacing w:line="360" w:lineRule="exact"/>
        <w:ind w:firstLineChars="200" w:firstLine="480"/>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w:t>
      </w:r>
      <w:proofErr w:type="spellStart"/>
      <w:r w:rsidR="002F21A9" w:rsidRPr="002F21A9">
        <w:rPr>
          <w:rFonts w:ascii="宋体" w:hAnsi="宋体" w:cs="宋体" w:hint="eastAsia"/>
          <w:sz w:val="24"/>
          <w:szCs w:val="24"/>
        </w:rPr>
        <w:t>DianNao</w:t>
      </w:r>
      <w:proofErr w:type="spellEnd"/>
      <w:r w:rsidR="002F21A9" w:rsidRPr="002F21A9">
        <w:rPr>
          <w:rFonts w:ascii="宋体" w:hAnsi="宋体" w:cs="宋体" w:hint="eastAsia"/>
          <w:sz w:val="24"/>
          <w:szCs w:val="24"/>
        </w:rPr>
        <w:t>，它的指令直接对应于CNN中的不同层类型。</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的应用范围仍然受到ISA的限制，与</w:t>
      </w:r>
      <w:proofErr w:type="spellStart"/>
      <w:r w:rsidR="002704F9">
        <w:rPr>
          <w:rFonts w:ascii="宋体" w:hAnsi="宋体" w:cs="宋体" w:hint="eastAsia"/>
          <w:sz w:val="24"/>
          <w:szCs w:val="24"/>
        </w:rPr>
        <w:t>DianNao</w:t>
      </w:r>
      <w:proofErr w:type="spellEnd"/>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proofErr w:type="spellStart"/>
      <w:r w:rsidR="005D5283">
        <w:rPr>
          <w:rFonts w:ascii="宋体" w:hAnsi="宋体" w:cs="宋体" w:hint="eastAsia"/>
          <w:sz w:val="24"/>
          <w:szCs w:val="24"/>
        </w:rPr>
        <w:t>PuDianNao</w:t>
      </w:r>
      <w:proofErr w:type="spellEnd"/>
      <w:r w:rsidR="002F21A9" w:rsidRPr="002F21A9">
        <w:rPr>
          <w:rFonts w:ascii="宋体" w:hAnsi="宋体" w:cs="宋体" w:hint="eastAsia"/>
          <w:sz w:val="24"/>
          <w:szCs w:val="24"/>
        </w:rPr>
        <w:t>加速器，其控制模块只提供7种不同的操作码（每种操作码对应一种特定的机器学习技术）。因此，</w:t>
      </w:r>
      <w:proofErr w:type="spellStart"/>
      <w:r w:rsidR="002F21A9" w:rsidRPr="002F21A9">
        <w:rPr>
          <w:rFonts w:ascii="宋体" w:hAnsi="宋体" w:cs="宋体" w:hint="eastAsia"/>
          <w:sz w:val="24"/>
          <w:szCs w:val="24"/>
        </w:rPr>
        <w:t>PuDianN</w:t>
      </w:r>
      <w:r w:rsidR="002F21A9">
        <w:rPr>
          <w:rFonts w:ascii="宋体" w:hAnsi="宋体" w:cs="宋体" w:hint="eastAsia"/>
          <w:sz w:val="24"/>
          <w:szCs w:val="24"/>
        </w:rPr>
        <w:t>ao</w:t>
      </w:r>
      <w:proofErr w:type="spellEnd"/>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CA01B7">
      <w:pPr>
        <w:spacing w:line="360" w:lineRule="exact"/>
        <w:ind w:firstLineChars="200" w:firstLine="480"/>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proofErr w:type="spellStart"/>
      <w:r>
        <w:rPr>
          <w:rFonts w:ascii="宋体" w:hAnsi="宋体" w:cs="宋体"/>
          <w:sz w:val="24"/>
          <w:szCs w:val="24"/>
        </w:rPr>
        <w:t>Instru</w:t>
      </w:r>
      <w:proofErr w:type="spellEnd"/>
      <w:r w:rsidR="00CA01B7">
        <w:rPr>
          <w:rFonts w:ascii="宋体" w:hAnsi="宋体" w:cs="宋体" w:hint="eastAsia"/>
          <w:sz w:val="24"/>
          <w:szCs w:val="24"/>
        </w:rPr>
        <w:t>-</w:t>
      </w:r>
    </w:p>
    <w:p w:rsidR="007F6F48" w:rsidRPr="007F6F48" w:rsidRDefault="007F6F48" w:rsidP="00CA01B7">
      <w:pPr>
        <w:spacing w:line="360" w:lineRule="exact"/>
        <w:rPr>
          <w:rFonts w:ascii="宋体" w:hAnsi="宋体" w:cs="宋体"/>
          <w:sz w:val="24"/>
          <w:szCs w:val="24"/>
        </w:rPr>
      </w:pPr>
      <w:proofErr w:type="spellStart"/>
      <w:r>
        <w:rPr>
          <w:rFonts w:ascii="宋体" w:hAnsi="宋体" w:cs="宋体"/>
          <w:sz w:val="24"/>
          <w:szCs w:val="24"/>
        </w:rPr>
        <w:t>ction</w:t>
      </w:r>
      <w:proofErr w:type="spellEnd"/>
      <w:r>
        <w:rPr>
          <w:rFonts w:ascii="宋体" w:hAnsi="宋体" w:cs="宋体" w:hint="eastAsia"/>
          <w:sz w:val="24"/>
          <w:szCs w:val="24"/>
        </w:rPr>
        <w:t xml:space="preserve"> </w:t>
      </w:r>
      <w:r w:rsidRPr="009313FD">
        <w:rPr>
          <w:rFonts w:ascii="宋体" w:hAnsi="宋体" w:cs="宋体"/>
          <w:sz w:val="24"/>
          <w:szCs w:val="24"/>
        </w:rPr>
        <w:t xml:space="preserve">Set </w:t>
      </w:r>
      <w:proofErr w:type="spellStart"/>
      <w:r w:rsidRPr="009313FD">
        <w:rPr>
          <w:rFonts w:ascii="宋体" w:hAnsi="宋体" w:cs="宋体"/>
          <w:sz w:val="24"/>
          <w:szCs w:val="24"/>
        </w:rPr>
        <w:t>Architecture</w:t>
      </w:r>
      <w:r>
        <w:rPr>
          <w:rFonts w:ascii="宋体" w:hAnsi="宋体" w:cs="宋体" w:hint="eastAsia"/>
          <w:sz w:val="24"/>
          <w:szCs w:val="24"/>
        </w:rPr>
        <w:t>,</w:t>
      </w:r>
      <w:r w:rsidRPr="00C97140">
        <w:rPr>
          <w:rFonts w:ascii="宋体" w:hAnsi="宋体" w:cs="宋体" w:hint="eastAsia"/>
          <w:sz w:val="24"/>
          <w:szCs w:val="24"/>
        </w:rPr>
        <w:t>ISA</w:t>
      </w:r>
      <w:proofErr w:type="spellEnd"/>
      <w:r w:rsidRPr="00C97140">
        <w:rPr>
          <w:rFonts w:ascii="宋体" w:hAnsi="宋体" w:cs="宋体" w:hint="eastAsia"/>
          <w:sz w:val="24"/>
          <w:szCs w:val="24"/>
        </w:rPr>
        <w:t>），称为</w:t>
      </w:r>
      <w:proofErr w:type="spellStart"/>
      <w:r w:rsidRPr="00C97140">
        <w:rPr>
          <w:rFonts w:ascii="宋体" w:hAnsi="宋体" w:cs="宋体" w:hint="eastAsia"/>
          <w:sz w:val="24"/>
          <w:szCs w:val="24"/>
        </w:rPr>
        <w:t>Cambricon</w:t>
      </w:r>
      <w:proofErr w:type="spellEnd"/>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w:t>
      </w:r>
      <w:proofErr w:type="spellStart"/>
      <w:r w:rsidR="00A00DBF" w:rsidRPr="00A00DBF">
        <w:rPr>
          <w:rFonts w:ascii="宋体" w:hAnsi="宋体" w:cs="宋体" w:hint="eastAsia"/>
          <w:sz w:val="24"/>
          <w:szCs w:val="24"/>
        </w:rPr>
        <w:t>DaDianNao</w:t>
      </w:r>
      <w:proofErr w:type="spellEnd"/>
      <w:r w:rsidR="00A00DBF" w:rsidRPr="00A00DBF">
        <w:rPr>
          <w:rFonts w:ascii="宋体" w:hAnsi="宋体" w:cs="宋体" w:hint="eastAsia"/>
          <w:sz w:val="24"/>
          <w:szCs w:val="24"/>
        </w:rPr>
        <w:t>（其仅能适应3种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w:t>
      </w:r>
      <w:proofErr w:type="spellStart"/>
      <w:r w:rsidR="00A00DBF" w:rsidRPr="00A00DBF">
        <w:rPr>
          <w:rFonts w:ascii="宋体" w:hAnsi="宋体" w:cs="宋体" w:hint="eastAsia"/>
          <w:sz w:val="24"/>
          <w:szCs w:val="24"/>
        </w:rPr>
        <w:t>Cambricon</w:t>
      </w:r>
      <w:proofErr w:type="spellEnd"/>
      <w:r w:rsidR="00A00DBF" w:rsidRPr="00A00DBF">
        <w:rPr>
          <w:rFonts w:ascii="宋体" w:hAnsi="宋体" w:cs="宋体" w:hint="eastAsia"/>
          <w:sz w:val="24"/>
          <w:szCs w:val="24"/>
        </w:rPr>
        <w:t>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w:t>
      </w:r>
      <w:proofErr w:type="spellStart"/>
      <w:r w:rsidR="00BA6B2C" w:rsidRPr="00BA6B2C">
        <w:rPr>
          <w:rFonts w:ascii="宋体" w:hAnsi="宋体" w:cs="宋体" w:hint="eastAsia"/>
          <w:sz w:val="24"/>
          <w:szCs w:val="24"/>
        </w:rPr>
        <w:t>DaDianNao</w:t>
      </w:r>
      <w:proofErr w:type="spellEnd"/>
      <w:r w:rsidR="00BA6B2C" w:rsidRPr="00BA6B2C">
        <w:rPr>
          <w:rFonts w:ascii="宋体" w:hAnsi="宋体" w:cs="宋体" w:hint="eastAsia"/>
          <w:sz w:val="24"/>
          <w:szCs w:val="24"/>
        </w:rPr>
        <w:t>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20" w:name="_Toc515262611"/>
      <w:bookmarkStart w:id="21" w:name="_Toc515281535"/>
      <w:bookmarkStart w:id="22" w:name="_Toc515720216"/>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20"/>
      <w:bookmarkEnd w:id="21"/>
      <w:bookmarkEnd w:id="22"/>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3" w:name="_Toc515262613"/>
      <w:bookmarkStart w:id="24" w:name="_Toc515281537"/>
      <w:bookmarkStart w:id="25" w:name="_Toc515720217"/>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3"/>
      <w:bookmarkEnd w:id="24"/>
      <w:bookmarkEnd w:id="25"/>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703AFA">
      <w:pPr>
        <w:spacing w:line="160" w:lineRule="exact"/>
      </w:pPr>
    </w:p>
    <w:p w:rsidR="00E74F27" w:rsidRPr="00E74F27" w:rsidRDefault="00E74F27" w:rsidP="002D1D9C">
      <w:pPr>
        <w:ind w:firstLineChars="200" w:firstLine="480"/>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E74F27">
      <w:pPr>
        <w:ind w:firstLineChars="200" w:firstLine="480"/>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2A6B4E">
      <w:pPr>
        <w:spacing w:line="360" w:lineRule="exact"/>
        <w:ind w:firstLineChars="200" w:firstLine="480"/>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6" w:name="_Toc515262612"/>
      <w:bookmarkStart w:id="27" w:name="_Toc515281536"/>
      <w:bookmarkStart w:id="28" w:name="_Toc515720218"/>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9" w:name="MNIST"/>
      <w:bookmarkEnd w:id="26"/>
      <w:bookmarkEnd w:id="27"/>
      <w:bookmarkEnd w:id="28"/>
      <w:bookmarkEnd w:id="29"/>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2BF26804" wp14:editId="0D8D2C76">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6F4AE7">
      <w:pPr>
        <w:spacing w:line="360" w:lineRule="exact"/>
        <w:ind w:firstLineChars="200" w:firstLine="480"/>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65399F">
      <w:pPr>
        <w:spacing w:line="360" w:lineRule="exact"/>
        <w:ind w:firstLineChars="200" w:firstLine="480"/>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507C1B">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一个神经网络的训练算法就是让权重的值调整到最佳，以使得整个网络的预测效果最好。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EA52D1">
      <w:pPr>
        <w:spacing w:line="360" w:lineRule="exact"/>
        <w:ind w:firstLineChars="200" w:firstLine="480"/>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30" w:name="_Toc515262614"/>
      <w:bookmarkStart w:id="31" w:name="_Toc515281538"/>
      <w:bookmarkStart w:id="32" w:name="_Toc515720219"/>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30"/>
      <w:bookmarkEnd w:id="31"/>
      <w:bookmarkEnd w:id="32"/>
    </w:p>
    <w:p w:rsidR="006B01DD" w:rsidRDefault="00976743" w:rsidP="006B01DD">
      <w:pPr>
        <w:spacing w:line="360" w:lineRule="exact"/>
        <w:ind w:firstLineChars="200" w:firstLine="480"/>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w:t>
      </w:r>
      <w:proofErr w:type="spellStart"/>
      <w:r w:rsidRPr="00A77CDB">
        <w:rPr>
          <w:rFonts w:ascii="宋体" w:hAnsi="宋体" w:cs="宋体" w:hint="eastAsia"/>
          <w:sz w:val="24"/>
          <w:szCs w:val="24"/>
        </w:rPr>
        <w:t>Veril</w:t>
      </w:r>
      <w:proofErr w:type="spellEnd"/>
      <w:r w:rsidR="006B01DD">
        <w:rPr>
          <w:rFonts w:ascii="宋体" w:hAnsi="宋体" w:cs="宋体" w:hint="eastAsia"/>
          <w:sz w:val="24"/>
          <w:szCs w:val="24"/>
        </w:rPr>
        <w:t>-</w:t>
      </w:r>
    </w:p>
    <w:p w:rsidR="00360AB7" w:rsidRDefault="00976743" w:rsidP="006B01DD">
      <w:pPr>
        <w:spacing w:line="360" w:lineRule="exact"/>
        <w:rPr>
          <w:rFonts w:ascii="宋体" w:hAnsi="宋体" w:cs="宋体"/>
          <w:sz w:val="24"/>
          <w:szCs w:val="24"/>
        </w:rPr>
      </w:pPr>
      <w:proofErr w:type="spellStart"/>
      <w:r w:rsidRPr="00A77CDB">
        <w:rPr>
          <w:rFonts w:ascii="宋体" w:hAnsi="宋体" w:cs="宋体" w:hint="eastAsia"/>
          <w:sz w:val="24"/>
          <w:szCs w:val="24"/>
        </w:rPr>
        <w:t>og</w:t>
      </w:r>
      <w:proofErr w:type="spellEnd"/>
      <w:r w:rsidRPr="00A77CDB">
        <w:rPr>
          <w:rFonts w:ascii="宋体" w:hAnsi="宋体" w:cs="宋体" w:hint="eastAsia"/>
          <w:sz w:val="24"/>
          <w:szCs w:val="24"/>
        </w:rPr>
        <w:t>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14747F">
      <w:pPr>
        <w:spacing w:line="360" w:lineRule="exact"/>
        <w:ind w:firstLineChars="200" w:firstLine="480"/>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14747F">
      <w:pPr>
        <w:spacing w:line="360" w:lineRule="exact"/>
        <w:ind w:firstLineChars="200" w:firstLine="480"/>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2053A8">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903E4D">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3" w:name="_Toc515262616"/>
      <w:bookmarkStart w:id="34" w:name="_Toc515281540"/>
      <w:bookmarkStart w:id="35" w:name="_Toc515720220"/>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6" w:name="神经网络实现流程"/>
      <w:bookmarkEnd w:id="36"/>
      <w:r w:rsidR="00BD6F09" w:rsidRPr="00A67441">
        <w:rPr>
          <w:rFonts w:asciiTheme="minorEastAsia" w:eastAsiaTheme="minorEastAsia" w:hAnsiTheme="minorEastAsia" w:hint="eastAsia"/>
          <w:sz w:val="36"/>
          <w:szCs w:val="36"/>
        </w:rPr>
        <w:t>总体设计</w:t>
      </w:r>
      <w:bookmarkEnd w:id="33"/>
      <w:bookmarkEnd w:id="34"/>
      <w:bookmarkEnd w:id="35"/>
    </w:p>
    <w:p w:rsidR="0072078A" w:rsidRPr="003F5345" w:rsidRDefault="00686097" w:rsidP="003F5345">
      <w:pPr>
        <w:pStyle w:val="2"/>
      </w:pPr>
      <w:bookmarkStart w:id="37" w:name="_Toc515262617"/>
      <w:bookmarkStart w:id="38" w:name="_Toc515281541"/>
      <w:bookmarkStart w:id="39" w:name="_Toc515720221"/>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7"/>
      <w:bookmarkEnd w:id="38"/>
      <w:bookmarkEnd w:id="39"/>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由于需要用MNIST数据集验证设计的功能性，且其每张图都有784个像素点。需将各像素作为特征，所以该神经网络有784个输入，而要得到的目标为0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w:t>
      </w:r>
      <w:r w:rsidR="00B76131">
        <w:rPr>
          <w:rFonts w:ascii="宋体" w:hAnsi="宋体" w:cs="宋体" w:hint="eastAsia"/>
          <w:sz w:val="24"/>
          <w:szCs w:val="24"/>
        </w:rPr>
        <w:t>这</w:t>
      </w:r>
      <w:r>
        <w:rPr>
          <w:rFonts w:ascii="宋体" w:hAnsi="宋体" w:cs="宋体" w:hint="eastAsia"/>
          <w:sz w:val="24"/>
          <w:szCs w:val="24"/>
        </w:rPr>
        <w:t>10个数字</w:t>
      </w:r>
      <w:r w:rsidR="006E69E5">
        <w:rPr>
          <w:rFonts w:ascii="宋体" w:hAnsi="宋体" w:cs="宋体" w:hint="eastAsia"/>
          <w:sz w:val="24"/>
          <w:szCs w:val="24"/>
        </w:rPr>
        <w:t>之一</w:t>
      </w:r>
      <w:r>
        <w:rPr>
          <w:rFonts w:ascii="宋体" w:hAnsi="宋体" w:cs="宋体" w:hint="eastAsia"/>
          <w:sz w:val="24"/>
          <w:szCs w:val="24"/>
        </w:rPr>
        <w:t>，所以输出层的神经元个数为10。</w:t>
      </w:r>
    </w:p>
    <w:p w:rsidR="0072078A" w:rsidRPr="00B41D22" w:rsidRDefault="000E1A3A" w:rsidP="00B41D22">
      <w:pPr>
        <w:ind w:firstLineChars="200" w:firstLine="480"/>
        <w:rPr>
          <w:rFonts w:ascii="宋体" w:hAnsi="宋体" w:cs="宋体"/>
          <w:sz w:val="24"/>
          <w:szCs w:val="24"/>
        </w:rPr>
      </w:pPr>
      <w:r>
        <w:rPr>
          <w:rFonts w:ascii="宋体" w:hAnsi="宋体" w:cs="宋体" w:hint="eastAsia"/>
          <w:sz w:val="24"/>
          <w:szCs w:val="24"/>
        </w:rPr>
        <w:t>本论文所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6264A2" w:rsidP="006264A2">
      <w:pPr>
        <w:ind w:firstLineChars="200" w:firstLine="480"/>
        <w:rPr>
          <w:rFonts w:ascii="宋体" w:hAnsi="宋体" w:cs="宋体"/>
          <w:sz w:val="24"/>
          <w:szCs w:val="24"/>
        </w:rPr>
      </w:pPr>
      <w:r>
        <w:rPr>
          <w:rFonts w:ascii="宋体" w:hAnsi="宋体" w:cs="宋体" w:hint="eastAsia"/>
          <w:sz w:val="24"/>
          <w:szCs w:val="24"/>
        </w:rPr>
        <w:t>本论文设计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Pr>
          <w:rFonts w:ascii="宋体" w:hAnsi="宋体" w:cs="宋体" w:hint="eastAsia"/>
          <w:sz w:val="24"/>
          <w:szCs w:val="24"/>
        </w:rPr>
        <w:t>不</w:t>
      </w:r>
      <w:r w:rsidR="007139BC">
        <w:rPr>
          <w:rFonts w:ascii="宋体" w:hAnsi="宋体" w:cs="宋体" w:hint="eastAsia"/>
          <w:sz w:val="24"/>
          <w:szCs w:val="24"/>
        </w:rPr>
        <w:t>设计</w:t>
      </w:r>
      <w:r>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E006E3">
      <w:pPr>
        <w:ind w:firstLineChars="200" w:firstLine="480"/>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E006E3">
      <w:pPr>
        <w:ind w:firstLineChars="200" w:firstLine="480"/>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w:t>
      </w:r>
      <w:r w:rsidR="005913A7">
        <w:rPr>
          <w:rFonts w:ascii="宋体" w:hAnsi="宋体" w:cs="宋体" w:hint="eastAsia"/>
          <w:sz w:val="24"/>
          <w:szCs w:val="24"/>
        </w:rPr>
        <w:lastRenderedPageBreak/>
        <w:t>权重除了要包含权重值，还需包含其所属的突触的信息：第几层、第几个神经元以及第几个突触。</w:t>
      </w:r>
    </w:p>
    <w:p w:rsidR="002A653A" w:rsidRDefault="00DC2CD2" w:rsidP="00D55D8C">
      <w:pPr>
        <w:ind w:firstLineChars="200" w:firstLine="480"/>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D55D8C">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Pr>
          <w:rFonts w:ascii="宋体" w:hAnsi="宋体" w:cs="宋体" w:hint="eastAsia"/>
          <w:sz w:val="24"/>
          <w:szCs w:val="24"/>
        </w:rPr>
        <w:t>3.1所示。</w:t>
      </w:r>
    </w:p>
    <w:p w:rsidR="00D55D8C" w:rsidRDefault="00D55D8C" w:rsidP="00D55D8C">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73FCA4F5" wp14:editId="3E514E5B">
            <wp:extent cx="2686050" cy="1752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a:extLst>
                        <a:ext uri="{28A0092B-C50C-407E-A947-70E740481C1C}">
                          <a14:useLocalDpi xmlns:a14="http://schemas.microsoft.com/office/drawing/2010/main" val="0"/>
                        </a:ext>
                      </a:extLst>
                    </a:blip>
                    <a:srcRect l="21334" t="8554" r="32027" b="37168"/>
                    <a:stretch/>
                  </pic:blipFill>
                  <pic:spPr bwMode="auto">
                    <a:xfrm>
                      <a:off x="0" y="0"/>
                      <a:ext cx="2686128" cy="1752651"/>
                    </a:xfrm>
                    <a:prstGeom prst="rect">
                      <a:avLst/>
                    </a:prstGeom>
                    <a:noFill/>
                    <a:ln>
                      <a:noFill/>
                    </a:ln>
                    <a:extLst>
                      <a:ext uri="{53640926-AAD7-44D8-BBD7-CCE9431645EC}">
                        <a14:shadowObscured xmlns:a14="http://schemas.microsoft.com/office/drawing/2010/main"/>
                      </a:ext>
                    </a:extLst>
                  </pic:spPr>
                </pic:pic>
              </a:graphicData>
            </a:graphic>
          </wp:inline>
        </w:drawing>
      </w:r>
      <w:r w:rsidRPr="00B11974">
        <w:rPr>
          <w:rFonts w:ascii="宋体" w:hAnsi="宋体" w:cs="宋体"/>
          <w:sz w:val="24"/>
          <w:szCs w:val="24"/>
        </w:rPr>
        <w:t xml:space="preserve"> </w:t>
      </w:r>
    </w:p>
    <w:p w:rsidR="00D55D8C" w:rsidRDefault="00D55D8C" w:rsidP="00D55D8C">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Pr>
          <w:rFonts w:ascii="宋体" w:hAnsi="宋体" w:cs="宋体" w:hint="eastAsia"/>
          <w:sz w:val="24"/>
          <w:szCs w:val="24"/>
        </w:rPr>
        <w:t xml:space="preserve"> 经典</w:t>
      </w:r>
      <w:r w:rsidRPr="00A77CDB">
        <w:rPr>
          <w:rFonts w:ascii="宋体" w:hAnsi="宋体" w:cs="宋体" w:hint="eastAsia"/>
          <w:sz w:val="24"/>
          <w:szCs w:val="24"/>
        </w:rPr>
        <w:t>神经元模型</w:t>
      </w:r>
    </w:p>
    <w:p w:rsidR="00325547" w:rsidRPr="00A77CDB" w:rsidRDefault="00325547" w:rsidP="00325547">
      <w:pPr>
        <w:jc w:val="center"/>
        <w:rPr>
          <w:rFonts w:ascii="宋体" w:hAnsi="宋体" w:cs="宋体"/>
          <w:sz w:val="24"/>
          <w:szCs w:val="24"/>
        </w:rPr>
      </w:pPr>
      <w:r>
        <w:rPr>
          <w:rFonts w:ascii="宋体" w:hAnsi="宋体" w:cs="宋体"/>
          <w:noProof/>
          <w:sz w:val="24"/>
          <w:szCs w:val="24"/>
        </w:rPr>
        <w:drawing>
          <wp:inline distT="0" distB="0" distL="0" distR="0" wp14:anchorId="4073B5B5" wp14:editId="320EB127">
            <wp:extent cx="2676525" cy="2514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l="21500" r="32027" b="22123"/>
                    <a:stretch/>
                  </pic:blipFill>
                  <pic:spPr bwMode="auto">
                    <a:xfrm>
                      <a:off x="0" y="0"/>
                      <a:ext cx="2676603" cy="2514673"/>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Default="00325547" w:rsidP="00325547">
      <w:pPr>
        <w:spacing w:line="360" w:lineRule="exact"/>
        <w:ind w:firstLineChars="200" w:firstLine="480"/>
        <w:jc w:val="center"/>
        <w:rPr>
          <w:rFonts w:ascii="宋体" w:hAnsi="宋体" w:cs="宋体"/>
          <w:sz w:val="24"/>
          <w:szCs w:val="24"/>
        </w:rPr>
      </w:pPr>
      <w:r>
        <w:rPr>
          <w:rFonts w:ascii="宋体" w:hAnsi="宋体" w:cs="宋体" w:hint="eastAsia"/>
          <w:sz w:val="24"/>
          <w:szCs w:val="24"/>
        </w:rPr>
        <w:t>图2.3 本论文设计的</w:t>
      </w:r>
      <w:r w:rsidRPr="00A77CDB">
        <w:rPr>
          <w:rFonts w:ascii="宋体" w:hAnsi="宋体" w:cs="宋体" w:hint="eastAsia"/>
          <w:sz w:val="24"/>
          <w:szCs w:val="24"/>
        </w:rPr>
        <w:t>神经元模型</w:t>
      </w:r>
    </w:p>
    <w:p w:rsidR="00325547" w:rsidRPr="00325547" w:rsidRDefault="00325547" w:rsidP="00D55D8C">
      <w:pPr>
        <w:spacing w:line="360" w:lineRule="exact"/>
        <w:ind w:firstLineChars="200" w:firstLine="480"/>
        <w:jc w:val="center"/>
        <w:rPr>
          <w:rFonts w:ascii="宋体" w:hAnsi="宋体" w:cs="宋体"/>
          <w:sz w:val="24"/>
          <w:szCs w:val="24"/>
        </w:rPr>
      </w:pPr>
    </w:p>
    <w:p w:rsidR="00AB2DEC" w:rsidRDefault="00AB2DEC" w:rsidP="00AB2DEC">
      <w:pPr>
        <w:spacing w:line="360" w:lineRule="exact"/>
        <w:ind w:firstLineChars="200" w:firstLine="480"/>
        <w:rPr>
          <w:rFonts w:ascii="宋体" w:hAnsi="宋体" w:cs="宋体"/>
          <w:sz w:val="24"/>
          <w:szCs w:val="24"/>
        </w:rPr>
      </w:pPr>
      <w:r>
        <w:rPr>
          <w:rFonts w:ascii="宋体" w:hAnsi="宋体" w:cs="宋体" w:hint="eastAsia"/>
          <w:sz w:val="24"/>
          <w:szCs w:val="24"/>
        </w:rPr>
        <w:t>图3.1中in1、in2和in3表示</w:t>
      </w:r>
      <w:r w:rsidRPr="00A77CDB">
        <w:rPr>
          <w:rFonts w:ascii="宋体" w:hAnsi="宋体" w:cs="宋体" w:hint="eastAsia"/>
          <w:sz w:val="24"/>
          <w:szCs w:val="24"/>
        </w:rPr>
        <w:t>个输入，w1</w:t>
      </w:r>
      <w:r>
        <w:rPr>
          <w:rFonts w:ascii="宋体" w:hAnsi="宋体" w:cs="宋体" w:hint="eastAsia"/>
          <w:sz w:val="24"/>
          <w:szCs w:val="24"/>
        </w:rPr>
        <w:t>、 w2和w3表示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w:t>
      </w:r>
      <w:r w:rsidRPr="00682CA7">
        <w:rPr>
          <w:rFonts w:ascii="宋体" w:hAnsi="宋体" w:cs="宋体" w:hint="eastAsia"/>
          <w:sz w:val="24"/>
          <w:szCs w:val="24"/>
        </w:rPr>
        <w:lastRenderedPageBreak/>
        <w:t>头可能表示的是值的不变传递。而在神经元模型里，每个有向箭头表示的是值的加权传递。</w:t>
      </w:r>
    </w:p>
    <w:p w:rsidR="00884332" w:rsidRDefault="00884332" w:rsidP="00F3530A">
      <w:pPr>
        <w:pStyle w:val="a0"/>
        <w:ind w:firstLineChars="200" w:firstLine="480"/>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325547">
      <w:pPr>
        <w:spacing w:line="360" w:lineRule="exact"/>
        <w:ind w:firstLineChars="200" w:firstLine="480"/>
        <w:rPr>
          <w:rFonts w:ascii="宋体" w:hAnsi="宋体" w:cs="宋体"/>
          <w:sz w:val="24"/>
          <w:szCs w:val="24"/>
        </w:rPr>
      </w:pPr>
      <w:r>
        <w:rPr>
          <w:rFonts w:ascii="宋体" w:hAnsi="宋体" w:cs="宋体" w:hint="eastAsia"/>
          <w:sz w:val="24"/>
          <w:szCs w:val="24"/>
        </w:rPr>
        <w:t>in1、in2、in3直到</w:t>
      </w:r>
      <w:proofErr w:type="spellStart"/>
      <w:r>
        <w:rPr>
          <w:rFonts w:ascii="宋体" w:hAnsi="宋体" w:cs="宋体" w:hint="eastAsia"/>
          <w:sz w:val="24"/>
          <w:szCs w:val="24"/>
        </w:rPr>
        <w:t>ini</w:t>
      </w:r>
      <w:proofErr w:type="spellEnd"/>
      <w:r>
        <w:rPr>
          <w:rFonts w:ascii="宋体" w:hAnsi="宋体" w:cs="宋体" w:hint="eastAsia"/>
          <w:sz w:val="24"/>
          <w:szCs w:val="24"/>
        </w:rPr>
        <w:t>分别表示</w:t>
      </w:r>
      <w:proofErr w:type="spellStart"/>
      <w:r>
        <w:rPr>
          <w:rFonts w:ascii="宋体" w:hAnsi="宋体" w:cs="宋体" w:hint="eastAsia"/>
          <w:sz w:val="24"/>
          <w:szCs w:val="24"/>
        </w:rPr>
        <w:t>i</w:t>
      </w:r>
      <w:proofErr w:type="spellEnd"/>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输入，w1</w:t>
      </w:r>
      <w:r>
        <w:rPr>
          <w:rFonts w:ascii="宋体" w:hAnsi="宋体" w:cs="宋体" w:hint="eastAsia"/>
          <w:sz w:val="24"/>
          <w:szCs w:val="24"/>
        </w:rPr>
        <w:t>、 w2、w3直到</w:t>
      </w:r>
      <w:proofErr w:type="spellStart"/>
      <w:r>
        <w:rPr>
          <w:rFonts w:ascii="宋体" w:hAnsi="宋体" w:cs="宋体" w:hint="eastAsia"/>
          <w:sz w:val="24"/>
          <w:szCs w:val="24"/>
        </w:rPr>
        <w:t>wi</w:t>
      </w:r>
      <w:proofErr w:type="spellEnd"/>
      <w:r>
        <w:rPr>
          <w:rFonts w:ascii="宋体" w:hAnsi="宋体" w:cs="宋体" w:hint="eastAsia"/>
          <w:sz w:val="24"/>
          <w:szCs w:val="24"/>
        </w:rPr>
        <w:t>分别表示</w:t>
      </w:r>
      <w:proofErr w:type="spellStart"/>
      <w:r>
        <w:rPr>
          <w:rFonts w:ascii="宋体" w:hAnsi="宋体" w:cs="宋体" w:hint="eastAsia"/>
          <w:sz w:val="24"/>
          <w:szCs w:val="24"/>
        </w:rPr>
        <w:t>i</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w:t>
      </w:r>
      <w:proofErr w:type="spellStart"/>
      <w:r>
        <w:rPr>
          <w:rFonts w:ascii="宋体" w:hAnsi="宋体" w:cs="宋体" w:hint="eastAsia"/>
          <w:sz w:val="24"/>
          <w:szCs w:val="24"/>
        </w:rPr>
        <w:t>i</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226269">
      <w:pPr>
        <w:spacing w:line="360" w:lineRule="exact"/>
        <w:ind w:firstLineChars="200" w:firstLine="480"/>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870FD9">
      <w:pPr>
        <w:spacing w:line="360" w:lineRule="exact"/>
        <w:ind w:firstLineChars="200" w:firstLine="480"/>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EA69CC" w:rsidRPr="00EA69CC" w:rsidRDefault="00870FD9" w:rsidP="007D0094">
      <w:pPr>
        <w:spacing w:line="360" w:lineRule="exact"/>
        <w:ind w:firstLineChars="200" w:firstLine="480"/>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40" w:name="_Toc515262618"/>
      <w:bookmarkStart w:id="41" w:name="_Toc515281542"/>
      <w:bookmarkStart w:id="42" w:name="_Toc515720222"/>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40"/>
      <w:bookmarkEnd w:id="41"/>
      <w:bookmarkEnd w:id="42"/>
    </w:p>
    <w:p w:rsidR="0035552A" w:rsidRPr="007F4C2D" w:rsidRDefault="0035552A" w:rsidP="007F4C2D">
      <w:pPr>
        <w:pStyle w:val="3"/>
        <w:rPr>
          <w:rFonts w:asciiTheme="majorEastAsia" w:eastAsiaTheme="majorEastAsia" w:hAnsiTheme="majorEastAsia"/>
        </w:rPr>
      </w:pPr>
      <w:bookmarkStart w:id="43" w:name="_Toc515262619"/>
      <w:bookmarkStart w:id="44" w:name="_Toc515281543"/>
      <w:bookmarkStart w:id="45" w:name="_Toc515720223"/>
      <w:r w:rsidRPr="007F4C2D">
        <w:rPr>
          <w:rFonts w:asciiTheme="majorEastAsia" w:eastAsiaTheme="majorEastAsia" w:hAnsiTheme="majorEastAsia" w:hint="eastAsia"/>
        </w:rPr>
        <w:t>2.2.1激活函数定义及特性</w:t>
      </w:r>
      <w:bookmarkEnd w:id="43"/>
      <w:bookmarkEnd w:id="44"/>
      <w:bookmarkEnd w:id="45"/>
    </w:p>
    <w:p w:rsidR="00607C7F" w:rsidRPr="00A77CDB" w:rsidRDefault="00D2456E" w:rsidP="00D2456E">
      <w:pPr>
        <w:spacing w:line="360" w:lineRule="exact"/>
        <w:ind w:firstLineChars="200" w:firstLine="480"/>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w:t>
      </w:r>
      <w:proofErr w:type="gramStart"/>
      <w:r w:rsidRPr="00A77CDB">
        <w:rPr>
          <w:rFonts w:ascii="宋体" w:hAnsi="宋体" w:cs="宋体" w:hint="eastAsia"/>
          <w:sz w:val="24"/>
          <w:szCs w:val="24"/>
        </w:rPr>
        <w:t>很</w:t>
      </w:r>
      <w:proofErr w:type="gramEnd"/>
      <w:r w:rsidRPr="00A77CDB">
        <w:rPr>
          <w:rFonts w:ascii="宋体" w:hAnsi="宋体" w:cs="宋体" w:hint="eastAsia"/>
          <w:sz w:val="24"/>
          <w:szCs w:val="24"/>
        </w:rPr>
        <w:t>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8479A" w:rsidRDefault="002B1E0F" w:rsidP="008F331C">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Pr="007F4C2D" w:rsidRDefault="00A8479A" w:rsidP="007F4C2D">
      <w:pPr>
        <w:pStyle w:val="3"/>
        <w:rPr>
          <w:rFonts w:asciiTheme="majorEastAsia" w:eastAsiaTheme="majorEastAsia" w:hAnsiTheme="majorEastAsia"/>
        </w:rPr>
      </w:pPr>
      <w:bookmarkStart w:id="46" w:name="_Toc515262620"/>
      <w:bookmarkStart w:id="47" w:name="_Toc515281544"/>
      <w:bookmarkStart w:id="48" w:name="_Toc515720224"/>
      <w:r w:rsidRPr="007F4C2D">
        <w:rPr>
          <w:rFonts w:asciiTheme="majorEastAsia" w:eastAsiaTheme="majorEastAsia" w:hAnsiTheme="majorEastAsia" w:hint="eastAsia"/>
        </w:rPr>
        <w:t>2.2.2激活函数</w:t>
      </w:r>
      <w:bookmarkEnd w:id="46"/>
      <w:r w:rsidR="00F12978" w:rsidRPr="00F12978">
        <w:rPr>
          <w:rFonts w:asciiTheme="majorEastAsia" w:eastAsiaTheme="majorEastAsia" w:hAnsiTheme="majorEastAsia"/>
        </w:rPr>
        <w:t>Sigmoid</w:t>
      </w:r>
      <w:bookmarkEnd w:id="47"/>
      <w:bookmarkEnd w:id="48"/>
    </w:p>
    <w:p w:rsidR="00277437" w:rsidRDefault="00D2456E" w:rsidP="0014747F">
      <w:pPr>
        <w:spacing w:line="360" w:lineRule="exact"/>
        <w:ind w:firstLineChars="200" w:firstLine="480"/>
        <w:rPr>
          <w:rFonts w:ascii="宋体" w:hAnsi="宋体" w:cs="宋体"/>
          <w:sz w:val="24"/>
          <w:szCs w:val="24"/>
        </w:rPr>
      </w:pPr>
      <w:r w:rsidRPr="00D2456E">
        <w:rPr>
          <w:rFonts w:ascii="宋体" w:hAnsi="宋体" w:cs="宋体" w:hint="eastAsia"/>
          <w:sz w:val="24"/>
          <w:szCs w:val="24"/>
        </w:rPr>
        <w:t>在人工神经网络中应用最为广泛的是Sigmoid函数。目前对于Sigmoid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Sigmoid函数显然更加有意义。</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是激活函数sigmoid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70FDD387" wp14:editId="54A8D7FB">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D259CC" w:rsidRPr="00A77CDB">
        <w:rPr>
          <w:rFonts w:ascii="宋体" w:hAnsi="宋体" w:cs="宋体" w:hint="eastAsia"/>
          <w:sz w:val="24"/>
          <w:szCs w:val="24"/>
        </w:rPr>
        <w:t>sigmoid 函数图</w:t>
      </w: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641D17" w:rsidP="005A7123">
      <w:pPr>
        <w:spacing w:line="360" w:lineRule="exact"/>
        <w:ind w:firstLineChars="200" w:firstLine="480"/>
        <w:rPr>
          <w:rFonts w:ascii="宋体" w:hAnsi="宋体" w:cs="宋体"/>
          <w:sz w:val="24"/>
          <w:szCs w:val="24"/>
        </w:rPr>
      </w:pPr>
      <w:r w:rsidRPr="00A77CDB">
        <w:rPr>
          <w:rFonts w:ascii="宋体" w:hAnsi="宋体" w:cs="宋体"/>
          <w:sz w:val="24"/>
          <w:szCs w:val="24"/>
        </w:rPr>
        <w:t>Sigmoid函数的输出映射在(0,1)之间，单调连续，输出范围有限，优化稳定，可以用作输出层</w:t>
      </w:r>
      <w:r w:rsidR="00106C2E" w:rsidRPr="00A77CDB">
        <w:rPr>
          <w:rFonts w:ascii="宋体" w:hAnsi="宋体" w:cs="宋体" w:hint="eastAsia"/>
          <w:sz w:val="24"/>
          <w:szCs w:val="24"/>
        </w:rPr>
        <w:t>；</w:t>
      </w:r>
      <w:r w:rsidRPr="00A77CDB">
        <w:rPr>
          <w:rFonts w:ascii="宋体" w:hAnsi="宋体" w:cs="宋体"/>
          <w:sz w:val="24"/>
          <w:szCs w:val="24"/>
        </w:rPr>
        <w:t>求导容易。</w:t>
      </w:r>
      <w:r w:rsidR="00106C2E" w:rsidRPr="00A77CDB">
        <w:rPr>
          <w:rFonts w:ascii="宋体" w:hAnsi="宋体" w:cs="宋体" w:hint="eastAsia"/>
          <w:sz w:val="24"/>
          <w:szCs w:val="24"/>
        </w:rPr>
        <w:t>但</w:t>
      </w:r>
      <w:r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9" w:name="_Toc515262621"/>
      <w:bookmarkStart w:id="50" w:name="_Toc515281545"/>
      <w:bookmarkStart w:id="51" w:name="_Toc515720225"/>
      <w:r w:rsidRPr="00D81F8B">
        <w:rPr>
          <w:rStyle w:val="2Char"/>
          <w:rFonts w:hint="eastAsia"/>
          <w:b/>
        </w:rPr>
        <w:lastRenderedPageBreak/>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9"/>
      <w:bookmarkEnd w:id="50"/>
      <w:bookmarkEnd w:id="51"/>
    </w:p>
    <w:p w:rsidR="00CF1C0A" w:rsidRPr="005A4E90" w:rsidRDefault="00511C03" w:rsidP="005A4E90">
      <w:pPr>
        <w:pStyle w:val="3"/>
        <w:rPr>
          <w:rFonts w:asciiTheme="majorEastAsia" w:eastAsiaTheme="majorEastAsia" w:hAnsiTheme="majorEastAsia"/>
        </w:rPr>
      </w:pPr>
      <w:bookmarkStart w:id="52" w:name="_Toc515262622"/>
      <w:bookmarkStart w:id="53" w:name="_Toc515281546"/>
      <w:bookmarkStart w:id="54" w:name="_Toc515720226"/>
      <w:r w:rsidRPr="005A4E90">
        <w:rPr>
          <w:rFonts w:asciiTheme="majorEastAsia" w:eastAsiaTheme="majorEastAsia" w:hAnsiTheme="majorEastAsia" w:hint="eastAsia"/>
        </w:rPr>
        <w:t>2.3.1</w:t>
      </w:r>
      <w:r w:rsidR="00344DF5" w:rsidRPr="005A4E90">
        <w:rPr>
          <w:rFonts w:asciiTheme="majorEastAsia" w:eastAsiaTheme="majorEastAsia" w:hAnsiTheme="majorEastAsia" w:hint="eastAsia"/>
        </w:rPr>
        <w:t>激活函数</w:t>
      </w:r>
      <w:r w:rsidR="005A4E90" w:rsidRPr="005A4E90">
        <w:rPr>
          <w:rFonts w:asciiTheme="majorEastAsia" w:eastAsiaTheme="majorEastAsia" w:hAnsiTheme="majorEastAsia" w:hint="eastAsia"/>
        </w:rPr>
        <w:t>sigmoid实现方法</w:t>
      </w:r>
      <w:bookmarkEnd w:id="52"/>
      <w:bookmarkEnd w:id="53"/>
      <w:bookmarkEnd w:id="54"/>
    </w:p>
    <w:p w:rsidR="00737D3F" w:rsidRDefault="005E2F10" w:rsidP="00737D3F">
      <w:pPr>
        <w:spacing w:line="360" w:lineRule="exact"/>
        <w:ind w:firstLineChars="200" w:firstLine="480"/>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FPGA凭借其可重构技术的灵活性，成为解决Sigmoid函数高速计算问题的有力工具。目前利用FPGA计算Sigmoid函数常用的方法有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7D584F">
      <w:pPr>
        <w:spacing w:line="360" w:lineRule="exact"/>
        <w:ind w:firstLineChars="200" w:firstLine="480"/>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7D584F">
      <w:pPr>
        <w:spacing w:line="360" w:lineRule="exact"/>
        <w:ind w:firstLineChars="200" w:firstLine="480"/>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7D584F" w:rsidRDefault="0010507F" w:rsidP="0010507F">
      <w:pPr>
        <w:spacing w:line="360" w:lineRule="exact"/>
        <w:ind w:firstLineChars="200" w:firstLine="480"/>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来实现sigmoid函数，查表法是最简单直接的方法，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sigmoid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Pr="002072F7">
        <w:rPr>
          <w:rFonts w:ascii="宋体" w:hAnsi="宋体" w:cs="宋体" w:hint="eastAsia"/>
          <w:sz w:val="24"/>
          <w:szCs w:val="24"/>
        </w:rPr>
        <w:t>表经常</w:t>
      </w:r>
      <w:proofErr w:type="gramEnd"/>
      <w:r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012654" w:rsidRPr="00DD3B84" w:rsidRDefault="00511C03" w:rsidP="00DD3B84">
      <w:pPr>
        <w:pStyle w:val="3"/>
        <w:rPr>
          <w:rFonts w:asciiTheme="majorEastAsia" w:eastAsiaTheme="majorEastAsia" w:hAnsiTheme="majorEastAsia"/>
        </w:rPr>
      </w:pPr>
      <w:bookmarkStart w:id="55" w:name="_Toc515262623"/>
      <w:bookmarkStart w:id="56" w:name="_Toc515281547"/>
      <w:bookmarkStart w:id="57" w:name="_Toc515720227"/>
      <w:r w:rsidRPr="005A4E90">
        <w:rPr>
          <w:rFonts w:asciiTheme="majorEastAsia" w:eastAsiaTheme="majorEastAsia" w:hAnsiTheme="majorEastAsia" w:hint="eastAsia"/>
        </w:rPr>
        <w:t>2.3.2</w:t>
      </w:r>
      <w:r w:rsidR="003E390E" w:rsidRPr="005A4E90">
        <w:rPr>
          <w:rFonts w:asciiTheme="majorEastAsia" w:eastAsiaTheme="majorEastAsia" w:hAnsiTheme="majorEastAsia" w:hint="eastAsia"/>
        </w:rPr>
        <w:t>定点数</w:t>
      </w:r>
      <w:r w:rsidR="006E304F" w:rsidRPr="005A4E90">
        <w:rPr>
          <w:rFonts w:asciiTheme="majorEastAsia" w:eastAsiaTheme="majorEastAsia" w:hAnsiTheme="majorEastAsia" w:hint="eastAsia"/>
        </w:rPr>
        <w:t>在FPGA中</w:t>
      </w:r>
      <w:r w:rsidR="006E304F">
        <w:rPr>
          <w:rFonts w:asciiTheme="majorEastAsia" w:eastAsiaTheme="majorEastAsia" w:hAnsiTheme="majorEastAsia" w:hint="eastAsia"/>
        </w:rPr>
        <w:t>的</w:t>
      </w:r>
      <w:r w:rsidR="007C0D0E">
        <w:rPr>
          <w:rFonts w:asciiTheme="majorEastAsia" w:eastAsiaTheme="majorEastAsia" w:hAnsiTheme="majorEastAsia" w:hint="eastAsia"/>
        </w:rPr>
        <w:t>表示</w:t>
      </w:r>
      <w:bookmarkEnd w:id="55"/>
      <w:bookmarkEnd w:id="56"/>
      <w:bookmarkEnd w:id="57"/>
      <w:r w:rsidR="007C0D0E">
        <w:rPr>
          <w:rFonts w:asciiTheme="majorEastAsia" w:eastAsiaTheme="majorEastAsia" w:hAnsiTheme="majorEastAsia" w:hint="eastAsia"/>
        </w:rPr>
        <w:t xml:space="preserve"> </w:t>
      </w:r>
    </w:p>
    <w:p w:rsidR="009252DC" w:rsidRDefault="009252DC" w:rsidP="00CE6B75">
      <w:pPr>
        <w:spacing w:line="360" w:lineRule="exact"/>
        <w:ind w:firstLineChars="200" w:firstLine="480"/>
        <w:rPr>
          <w:rFonts w:ascii="宋体" w:hAnsi="宋体" w:cs="宋体"/>
          <w:sz w:val="24"/>
          <w:szCs w:val="24"/>
        </w:rPr>
      </w:pPr>
      <w:r w:rsidRPr="00511E39">
        <w:rPr>
          <w:rFonts w:ascii="宋体" w:hAnsi="宋体" w:cs="宋体" w:hint="eastAsia"/>
          <w:sz w:val="24"/>
          <w:szCs w:val="24"/>
        </w:rPr>
        <w:t>在FPGA中，要心中明确小数点的位置。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w:t>
      </w:r>
      <w:r w:rsidRPr="00164F60">
        <w:rPr>
          <w:rFonts w:ascii="宋体" w:hAnsi="宋体" w:cs="宋体" w:hint="eastAsia"/>
          <w:sz w:val="24"/>
          <w:szCs w:val="24"/>
        </w:rPr>
        <w:lastRenderedPageBreak/>
        <w:t>数（</w:t>
      </w:r>
      <w:proofErr w:type="spellStart"/>
      <w:r w:rsidRPr="00164F60">
        <w:rPr>
          <w:rFonts w:ascii="宋体" w:hAnsi="宋体" w:cs="宋体" w:hint="eastAsia"/>
          <w:sz w:val="24"/>
          <w:szCs w:val="24"/>
        </w:rPr>
        <w:t>ManTIssa</w:t>
      </w:r>
      <w:proofErr w:type="spellEnd"/>
      <w:r w:rsidRPr="00164F60">
        <w:rPr>
          <w:rFonts w:ascii="宋体" w:hAnsi="宋体" w:cs="宋体" w:hint="eastAsia"/>
          <w:sz w:val="24"/>
          <w:szCs w:val="24"/>
        </w:rPr>
        <w:t xml:space="preserve">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DD3B84" w:rsidRPr="00CE6B75" w:rsidRDefault="00DD3B84" w:rsidP="00CE6B75">
      <w:pPr>
        <w:spacing w:line="360" w:lineRule="exact"/>
        <w:ind w:firstLineChars="200" w:firstLine="480"/>
        <w:rPr>
          <w:rFonts w:ascii="宋体" w:hAnsi="宋体" w:cs="宋体"/>
          <w:sz w:val="24"/>
          <w:szCs w:val="24"/>
        </w:rPr>
      </w:pPr>
      <w:r w:rsidRPr="00737D3F">
        <w:rPr>
          <w:rFonts w:ascii="宋体" w:hAnsi="宋体" w:cs="宋体" w:hint="eastAsia"/>
          <w:color w:val="FF0000"/>
          <w:sz w:val="24"/>
          <w:szCs w:val="24"/>
        </w:rPr>
        <w:t>（位宽和小数部分位宽）</w:t>
      </w:r>
    </w:p>
    <w:p w:rsidR="00622328" w:rsidRDefault="00E429A4" w:rsidP="00622328">
      <w:pPr>
        <w:pStyle w:val="2"/>
        <w:rPr>
          <w:rStyle w:val="2Char"/>
          <w:b/>
        </w:rPr>
      </w:pPr>
      <w:bookmarkStart w:id="58" w:name="_Toc515262624"/>
      <w:bookmarkStart w:id="59" w:name="_Toc515281548"/>
      <w:bookmarkStart w:id="60" w:name="_Toc515720228"/>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8"/>
      <w:bookmarkEnd w:id="59"/>
      <w:bookmarkEnd w:id="60"/>
    </w:p>
    <w:p w:rsidR="004C57AE" w:rsidRPr="00A67441" w:rsidRDefault="00E429A4" w:rsidP="00A67441">
      <w:pPr>
        <w:pStyle w:val="3"/>
        <w:rPr>
          <w:rFonts w:asciiTheme="majorEastAsia" w:eastAsiaTheme="majorEastAsia" w:hAnsiTheme="majorEastAsia"/>
        </w:rPr>
      </w:pPr>
      <w:bookmarkStart w:id="61" w:name="_Toc515262625"/>
      <w:bookmarkStart w:id="62" w:name="_Toc515281549"/>
      <w:bookmarkStart w:id="63" w:name="_Toc515720229"/>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61"/>
      <w:bookmarkEnd w:id="62"/>
      <w:bookmarkEnd w:id="63"/>
    </w:p>
    <w:p w:rsidR="00706BA7" w:rsidRPr="00A77CDB" w:rsidRDefault="006A3524"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 xml:space="preserve">系列FPGA继承了两个1 GHz 的ARM CortexA9内核，打破了传统的FPGA+ARM/DSP的架构，使用单片FPGA就能很好地完成工作。FPGA和ARM通过高达100 </w:t>
      </w:r>
      <w:proofErr w:type="spellStart"/>
      <w:r w:rsidR="00706BA7" w:rsidRPr="00A77CDB">
        <w:rPr>
          <w:rFonts w:ascii="宋体" w:hAnsi="宋体" w:cs="宋体" w:hint="eastAsia"/>
          <w:sz w:val="24"/>
          <w:szCs w:val="24"/>
        </w:rPr>
        <w:t>Gbps</w:t>
      </w:r>
      <w:proofErr w:type="spellEnd"/>
      <w:r w:rsidR="00706BA7" w:rsidRPr="00A77CDB">
        <w:rPr>
          <w:rFonts w:ascii="宋体" w:hAnsi="宋体" w:cs="宋体" w:hint="eastAsia"/>
          <w:sz w:val="24"/>
          <w:szCs w:val="24"/>
        </w:rPr>
        <w:t>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C77B1C">
      <w:pPr>
        <w:spacing w:line="360" w:lineRule="exact"/>
        <w:ind w:firstLineChars="200" w:firstLine="480"/>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处理系统，处理器系统中集成了各种控制器和大量的外设，使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w:t>
      </w:r>
      <w:proofErr w:type="spellStart"/>
      <w:r w:rsidRPr="00A77CDB">
        <w:rPr>
          <w:rFonts w:ascii="宋体" w:hAnsi="宋体" w:cs="宋体" w:hint="eastAsia"/>
          <w:sz w:val="24"/>
          <w:szCs w:val="24"/>
        </w:rPr>
        <w:t>SoC</w:t>
      </w:r>
      <w:proofErr w:type="spellEnd"/>
      <w:r w:rsidRPr="00A77CDB">
        <w:rPr>
          <w:rFonts w:ascii="宋体" w:hAnsi="宋体" w:cs="宋体" w:hint="eastAsia"/>
          <w:sz w:val="24"/>
          <w:szCs w:val="24"/>
        </w:rPr>
        <w:t>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proofErr w:type="spellStart"/>
      <w:r w:rsidR="0037743B">
        <w:rPr>
          <w:rFonts w:ascii="宋体" w:hAnsi="宋体" w:cs="宋体"/>
          <w:sz w:val="24"/>
          <w:szCs w:val="24"/>
        </w:rPr>
        <w:t>SoC</w:t>
      </w:r>
      <w:proofErr w:type="spellEnd"/>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F34F15" w:rsidP="005C7778">
      <w:pPr>
        <w:spacing w:line="360" w:lineRule="exact"/>
        <w:ind w:firstLineChars="200" w:firstLine="480"/>
        <w:rPr>
          <w:rFonts w:ascii="宋体" w:hAnsi="宋体" w:cs="宋体"/>
          <w:sz w:val="24"/>
          <w:szCs w:val="24"/>
        </w:rPr>
      </w:pPr>
      <w:r w:rsidRPr="00F34F15">
        <w:rPr>
          <w:rFonts w:ascii="宋体" w:hAnsi="宋体" w:cs="宋体" w:hint="eastAsia"/>
          <w:sz w:val="24"/>
          <w:szCs w:val="24"/>
        </w:rPr>
        <w:t>图2.3</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111C08">
      <w:pPr>
        <w:spacing w:line="360" w:lineRule="exact"/>
        <w:rPr>
          <w:rFonts w:ascii="宋体" w:hAnsi="宋体" w:cs="宋体"/>
          <w:sz w:val="24"/>
          <w:szCs w:val="24"/>
        </w:rPr>
      </w:pPr>
      <w:r w:rsidRPr="00A77CDB">
        <w:rPr>
          <w:rFonts w:ascii="宋体" w:hAnsi="宋体" w:cs="宋体" w:hint="eastAsia"/>
          <w:sz w:val="24"/>
          <w:szCs w:val="24"/>
        </w:rPr>
        <w:t>/Done/</w:t>
      </w:r>
      <w:proofErr w:type="spellStart"/>
      <w:r w:rsidRPr="00A77CDB">
        <w:rPr>
          <w:rFonts w:ascii="宋体" w:hAnsi="宋体" w:cs="宋体" w:hint="eastAsia"/>
          <w:sz w:val="24"/>
          <w:szCs w:val="24"/>
        </w:rPr>
        <w:t>Init</w:t>
      </w:r>
      <w:proofErr w:type="spellEnd"/>
      <w:r w:rsidRPr="00A77CDB">
        <w:rPr>
          <w:rFonts w:ascii="宋体" w:hAnsi="宋体" w:cs="宋体" w:hint="eastAsia"/>
          <w:sz w:val="24"/>
          <w:szCs w:val="24"/>
        </w:rPr>
        <w:t>信号。这些信号连接到PL内配置模块的固定逻辑上，给PS提供对PL的控制能力。</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C162D7">
      <w:pPr>
        <w:spacing w:line="360" w:lineRule="exact"/>
        <w:ind w:firstLineChars="200" w:firstLine="480"/>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Pr="00A77CDB" w:rsidRDefault="00A937A1" w:rsidP="00A937A1">
      <w:pPr>
        <w:spacing w:line="360" w:lineRule="exact"/>
        <w:ind w:firstLineChars="200" w:firstLine="440"/>
        <w:jc w:val="center"/>
        <w:rPr>
          <w:rFonts w:ascii="宋体" w:hAnsi="宋体" w:cs="宋体"/>
          <w:sz w:val="24"/>
          <w:szCs w:val="24"/>
        </w:rPr>
      </w:pPr>
      <w:r w:rsidRPr="00844C09">
        <w:rPr>
          <w:noProof/>
          <w:color w:val="FF0000"/>
        </w:rPr>
        <w:lastRenderedPageBreak/>
        <w:drawing>
          <wp:anchor distT="0" distB="0" distL="114300" distR="114300" simplePos="0" relativeHeight="251667456" behindDoc="0" locked="0" layoutInCell="1" allowOverlap="1" wp14:anchorId="02F22C39" wp14:editId="1F974A98">
            <wp:simplePos x="0" y="0"/>
            <wp:positionH relativeFrom="column">
              <wp:posOffset>556260</wp:posOffset>
            </wp:positionH>
            <wp:positionV relativeFrom="paragraph">
              <wp:posOffset>53975</wp:posOffset>
            </wp:positionV>
            <wp:extent cx="3933190" cy="320929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33190" cy="3209290"/>
                    </a:xfrm>
                    <a:prstGeom prst="rect">
                      <a:avLst/>
                    </a:prstGeom>
                  </pic:spPr>
                </pic:pic>
              </a:graphicData>
            </a:graphic>
            <wp14:sizeRelH relativeFrom="page">
              <wp14:pctWidth>0</wp14:pctWidth>
            </wp14:sizeRelH>
            <wp14:sizeRelV relativeFrom="page">
              <wp14:pctHeight>0</wp14:pctHeight>
            </wp14:sizeRelV>
          </wp:anchor>
        </w:drawing>
      </w:r>
      <w:r w:rsidRPr="00844C09">
        <w:rPr>
          <w:rFonts w:ascii="宋体" w:hAnsi="宋体" w:cs="宋体" w:hint="eastAsia"/>
          <w:color w:val="FF0000"/>
          <w:sz w:val="24"/>
          <w:szCs w:val="24"/>
        </w:rPr>
        <w:t>图</w:t>
      </w:r>
      <w:r>
        <w:rPr>
          <w:rFonts w:ascii="宋体" w:hAnsi="宋体" w:cs="宋体" w:hint="eastAsia"/>
          <w:color w:val="FF0000"/>
          <w:sz w:val="24"/>
          <w:szCs w:val="24"/>
        </w:rPr>
        <w:t>2.3</w:t>
      </w:r>
      <w:r w:rsidRPr="00844C09">
        <w:rPr>
          <w:rFonts w:ascii="宋体" w:hAnsi="宋体" w:cs="宋体" w:hint="eastAsia"/>
          <w:color w:val="FF0000"/>
          <w:sz w:val="24"/>
          <w:szCs w:val="24"/>
        </w:rPr>
        <w:t xml:space="preserve"> </w:t>
      </w:r>
      <w:r>
        <w:rPr>
          <w:rFonts w:ascii="宋体" w:hAnsi="宋体" w:cs="宋体" w:hint="eastAsia"/>
          <w:sz w:val="24"/>
          <w:szCs w:val="24"/>
        </w:rPr>
        <w:t>系</w:t>
      </w:r>
      <w:r w:rsidRPr="00DD3B84">
        <w:rPr>
          <w:rFonts w:ascii="宋体" w:hAnsi="宋体" w:cs="宋体" w:hint="eastAsia"/>
          <w:sz w:val="24"/>
          <w:szCs w:val="24"/>
          <w:highlight w:val="yellow"/>
        </w:rPr>
        <w:t>统框图</w:t>
      </w:r>
    </w:p>
    <w:p w:rsidR="00A937A1" w:rsidRDefault="00A937A1" w:rsidP="00C162D7">
      <w:pPr>
        <w:spacing w:line="360" w:lineRule="exact"/>
        <w:ind w:firstLineChars="200" w:firstLine="480"/>
        <w:rPr>
          <w:rFonts w:ascii="宋体" w:hAnsi="宋体" w:cs="宋体"/>
          <w:sz w:val="24"/>
          <w:szCs w:val="24"/>
        </w:rPr>
      </w:pPr>
    </w:p>
    <w:p w:rsidR="00D679F4" w:rsidRPr="00C162D7" w:rsidRDefault="00C162D7" w:rsidP="00C162D7">
      <w:pPr>
        <w:spacing w:line="360" w:lineRule="exact"/>
        <w:ind w:firstLineChars="200" w:firstLine="480"/>
        <w:rPr>
          <w:rFonts w:ascii="宋体" w:hAnsi="宋体" w:cs="宋体"/>
          <w:sz w:val="24"/>
          <w:szCs w:val="24"/>
        </w:rPr>
      </w:pPr>
      <w:r>
        <w:rPr>
          <w:rFonts w:ascii="宋体" w:hAnsi="宋体" w:cs="宋体" w:hint="eastAsia"/>
          <w:sz w:val="24"/>
          <w:szCs w:val="24"/>
        </w:rPr>
        <w:t>PS和PL</w:t>
      </w:r>
      <w:r w:rsidRPr="00C162D7">
        <w:rPr>
          <w:rFonts w:ascii="宋体" w:hAnsi="宋体" w:cs="宋体" w:hint="eastAsia"/>
          <w:sz w:val="24"/>
          <w:szCs w:val="24"/>
        </w:rPr>
        <w:t>通过通用IO（GPIO）进行通信。PS将存储在DRAM上的手写图像移动到BRAM0（或BRAM1），并激活GPIO0中的开始信号。PL执行100个图像的识别，将结果写入BRAM0（或BRAM1），然后在识别过程结束时激活GPIO0中的'完成'信号。PS和PL使用BRAM0和BRAM1以交错方式工作。</w:t>
      </w:r>
    </w:p>
    <w:p w:rsidR="00C53F3C" w:rsidRDefault="00E429A4" w:rsidP="00111C08">
      <w:pPr>
        <w:pStyle w:val="3"/>
        <w:rPr>
          <w:rFonts w:ascii="宋体" w:hAnsi="宋体" w:cs="宋体"/>
          <w:sz w:val="24"/>
          <w:szCs w:val="24"/>
        </w:rPr>
      </w:pPr>
      <w:bookmarkStart w:id="64" w:name="_Toc515262626"/>
      <w:bookmarkStart w:id="65" w:name="_Toc515281550"/>
      <w:bookmarkStart w:id="66" w:name="_Toc515720230"/>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FPGA与ARM的数据交换</w:t>
      </w:r>
      <w:bookmarkEnd w:id="64"/>
      <w:bookmarkEnd w:id="65"/>
      <w:bookmarkEnd w:id="66"/>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proofErr w:type="spellStart"/>
      <w:r w:rsidRPr="00A77CDB">
        <w:rPr>
          <w:rFonts w:ascii="宋体" w:hAnsi="宋体" w:cs="宋体" w:hint="eastAsia"/>
          <w:sz w:val="24"/>
          <w:szCs w:val="24"/>
        </w:rPr>
        <w:t>eXtensible</w:t>
      </w:r>
      <w:proofErr w:type="spellEnd"/>
      <w:r w:rsidRPr="00A77CDB">
        <w:rPr>
          <w:rFonts w:ascii="宋体" w:hAnsi="宋体" w:cs="宋体" w:hint="eastAsia"/>
          <w:sz w:val="24"/>
          <w:szCs w:val="24"/>
        </w:rPr>
        <w:t xml:space="preserv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1F3796" w:rsidP="001F3796">
      <w:pPr>
        <w:spacing w:line="360" w:lineRule="exact"/>
        <w:ind w:firstLineChars="200" w:firstLine="440"/>
        <w:rPr>
          <w:rFonts w:ascii="宋体" w:hAnsi="宋体" w:cs="宋体"/>
          <w:sz w:val="24"/>
          <w:szCs w:val="24"/>
        </w:rPr>
      </w:pPr>
      <w:r>
        <w:rPr>
          <w:noProof/>
        </w:rPr>
        <w:drawing>
          <wp:anchor distT="0" distB="0" distL="114300" distR="114300" simplePos="0" relativeHeight="251659264" behindDoc="0" locked="0" layoutInCell="1" allowOverlap="1" wp14:anchorId="1850F30E" wp14:editId="74891B94">
            <wp:simplePos x="0" y="0"/>
            <wp:positionH relativeFrom="column">
              <wp:posOffset>1200785</wp:posOffset>
            </wp:positionH>
            <wp:positionV relativeFrom="paragraph">
              <wp:posOffset>558165</wp:posOffset>
            </wp:positionV>
            <wp:extent cx="2990215" cy="14852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90215" cy="1485265"/>
                    </a:xfrm>
                    <a:prstGeom prst="rect">
                      <a:avLst/>
                    </a:prstGeom>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1F3796">
      <w:pPr>
        <w:spacing w:line="360" w:lineRule="exact"/>
        <w:ind w:firstLineChars="200" w:firstLine="480"/>
        <w:jc w:val="center"/>
        <w:rPr>
          <w:rFonts w:ascii="宋体" w:hAnsi="宋体" w:cs="宋体"/>
          <w:sz w:val="24"/>
          <w:szCs w:val="24"/>
        </w:rPr>
      </w:pPr>
      <w:r w:rsidRPr="00DD3B84">
        <w:rPr>
          <w:rFonts w:ascii="宋体" w:hAnsi="宋体" w:cs="宋体" w:hint="eastAsia"/>
          <w:sz w:val="24"/>
          <w:szCs w:val="24"/>
          <w:highlight w:val="yellow"/>
        </w:rPr>
        <w:t>图</w:t>
      </w:r>
      <w:r w:rsidR="00D41D30">
        <w:rPr>
          <w:rFonts w:ascii="宋体" w:hAnsi="宋体" w:cs="宋体" w:hint="eastAsia"/>
          <w:sz w:val="24"/>
          <w:szCs w:val="24"/>
          <w:highlight w:val="yellow"/>
        </w:rPr>
        <w:t>2.4</w:t>
      </w:r>
      <w:r w:rsidRPr="00DD3B84">
        <w:rPr>
          <w:rFonts w:ascii="宋体" w:hAnsi="宋体" w:cs="宋体" w:hint="eastAsia"/>
          <w:sz w:val="24"/>
          <w:szCs w:val="24"/>
          <w:highlight w:val="yellow"/>
        </w:rPr>
        <w:t xml:space="preserve"> FPGA与ARM数据交换</w:t>
      </w:r>
    </w:p>
    <w:p w:rsidR="001F3796" w:rsidRPr="001F3796" w:rsidRDefault="001F3796" w:rsidP="001F3796">
      <w:pPr>
        <w:spacing w:line="360" w:lineRule="exact"/>
        <w:ind w:firstLineChars="200" w:firstLine="480"/>
        <w:jc w:val="center"/>
        <w:rPr>
          <w:rFonts w:ascii="宋体" w:hAnsi="宋体" w:cs="宋体"/>
          <w:sz w:val="24"/>
          <w:szCs w:val="24"/>
        </w:rPr>
      </w:pPr>
    </w:p>
    <w:p w:rsidR="00344DF5" w:rsidRPr="006C2753" w:rsidRDefault="00D679F4" w:rsidP="006C2753">
      <w:pPr>
        <w:spacing w:line="360" w:lineRule="exact"/>
        <w:ind w:firstLineChars="200" w:firstLine="480"/>
        <w:rPr>
          <w:rFonts w:ascii="宋体" w:hAnsi="宋体" w:cs="宋体"/>
          <w:sz w:val="24"/>
          <w:szCs w:val="24"/>
        </w:rPr>
      </w:pPr>
      <w:r w:rsidRPr="00D679F4">
        <w:rPr>
          <w:rFonts w:ascii="宋体" w:hAnsi="宋体" w:cs="宋体" w:hint="eastAsia"/>
          <w:sz w:val="24"/>
          <w:szCs w:val="24"/>
        </w:rPr>
        <w:lastRenderedPageBreak/>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7" w:name="_Toc515262627"/>
      <w:bookmarkStart w:id="68" w:name="_Toc515281551"/>
      <w:bookmarkStart w:id="69" w:name="_Toc515720231"/>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7"/>
      <w:bookmarkEnd w:id="68"/>
      <w:bookmarkEnd w:id="69"/>
    </w:p>
    <w:p w:rsidR="00BD6F09" w:rsidRDefault="00B003AA">
      <w:pPr>
        <w:rPr>
          <w:rFonts w:ascii="Arial" w:eastAsiaTheme="minorEastAsia" w:hAnsi="Arial" w:cs="Arial"/>
          <w:b/>
          <w:bCs/>
          <w:sz w:val="23"/>
          <w:szCs w:val="23"/>
        </w:rPr>
      </w:pPr>
      <w:r>
        <w:rPr>
          <w:rFonts w:ascii="Arial" w:eastAsiaTheme="minorEastAsia" w:hAnsi="Arial" w:cs="Arial" w:hint="eastAsia"/>
          <w:b/>
          <w:bCs/>
          <w:sz w:val="23"/>
          <w:szCs w:val="23"/>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给出了所设计的神经网络整体结构设计图，以及单个神经元的结构设计图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w:t>
      </w:r>
      <w:r w:rsidR="00C311E1">
        <w:rPr>
          <w:rFonts w:ascii="宋体" w:hAnsi="宋体" w:cs="宋体" w:hint="eastAsia"/>
          <w:sz w:val="24"/>
          <w:szCs w:val="24"/>
        </w:rPr>
        <w:t>整体</w:t>
      </w:r>
      <w:r w:rsidR="000C16D0">
        <w:rPr>
          <w:rFonts w:ascii="宋体" w:hAnsi="宋体" w:cs="宋体" w:hint="eastAsia"/>
          <w:sz w:val="24"/>
          <w:szCs w:val="24"/>
        </w:rPr>
        <w:t>实现的</w:t>
      </w:r>
      <w:r w:rsidR="00841067">
        <w:rPr>
          <w:rFonts w:ascii="宋体" w:hAnsi="宋体" w:cs="宋体" w:hint="eastAsia"/>
          <w:sz w:val="24"/>
          <w:szCs w:val="24"/>
        </w:rPr>
        <w:t>具体</w:t>
      </w:r>
      <w:r w:rsidR="000C16D0">
        <w:rPr>
          <w:rFonts w:ascii="宋体" w:hAnsi="宋体" w:cs="宋体" w:hint="eastAsia"/>
          <w:sz w:val="24"/>
          <w:szCs w:val="24"/>
        </w:rPr>
        <w:t>流程。</w:t>
      </w:r>
    </w:p>
    <w:p w:rsidR="00844C09" w:rsidRDefault="00844C09">
      <w:pPr>
        <w:rPr>
          <w:rFonts w:asciiTheme="minorEastAsia" w:eastAsiaTheme="minorEastAsia" w:hAnsiTheme="minorEastAsia" w:cstheme="majorBidi"/>
          <w:b/>
          <w:bCs/>
          <w:sz w:val="36"/>
          <w:szCs w:val="36"/>
        </w:rPr>
      </w:pPr>
      <w:bookmarkStart w:id="70"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71" w:name="_Toc515281552"/>
      <w:bookmarkStart w:id="72" w:name="_Toc515720232"/>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70"/>
      <w:bookmarkEnd w:id="71"/>
      <w:bookmarkEnd w:id="72"/>
    </w:p>
    <w:p w:rsidR="001B5E62" w:rsidRDefault="001B5E62" w:rsidP="001B5E62">
      <w:pPr>
        <w:pStyle w:val="2"/>
        <w:rPr>
          <w:rStyle w:val="2Char"/>
          <w:b/>
        </w:rPr>
      </w:pPr>
      <w:bookmarkStart w:id="73" w:name="_Toc515262629"/>
      <w:bookmarkStart w:id="74" w:name="_Toc515281553"/>
      <w:bookmarkStart w:id="75" w:name="_Toc515720233"/>
      <w:r w:rsidRPr="001B5E62">
        <w:rPr>
          <w:rStyle w:val="2Char"/>
          <w:rFonts w:hint="eastAsia"/>
          <w:b/>
        </w:rPr>
        <w:t>3.1</w:t>
      </w:r>
      <w:r w:rsidR="00BD6F09" w:rsidRPr="001B5E62">
        <w:rPr>
          <w:rStyle w:val="2Char"/>
          <w:rFonts w:hint="eastAsia"/>
          <w:b/>
        </w:rPr>
        <w:t>神经元的</w:t>
      </w:r>
      <w:bookmarkEnd w:id="73"/>
      <w:r w:rsidR="00FD45C3">
        <w:rPr>
          <w:rStyle w:val="2Char"/>
          <w:rFonts w:hint="eastAsia"/>
          <w:b/>
        </w:rPr>
        <w:t>结构</w:t>
      </w:r>
      <w:bookmarkEnd w:id="74"/>
      <w:bookmarkEnd w:id="75"/>
    </w:p>
    <w:p w:rsidR="008762E3" w:rsidRDefault="008762E3" w:rsidP="008762E3">
      <w:pPr>
        <w:spacing w:line="360" w:lineRule="exact"/>
        <w:ind w:firstLineChars="200" w:firstLine="480"/>
        <w:rPr>
          <w:rFonts w:ascii="宋体" w:hAnsi="宋体" w:cs="宋体"/>
          <w:sz w:val="24"/>
          <w:szCs w:val="24"/>
        </w:rPr>
      </w:pPr>
      <w:bookmarkStart w:id="76" w:name="_Toc515262631"/>
      <w:bookmarkStart w:id="77" w:name="_Toc515281555"/>
      <w:r>
        <w:rPr>
          <w:rFonts w:ascii="宋体" w:hAnsi="宋体" w:cs="宋体" w:hint="eastAsia"/>
          <w:sz w:val="24"/>
          <w:szCs w:val="24"/>
        </w:rPr>
        <w:t>神经元由函数</w:t>
      </w:r>
      <w:r w:rsidRPr="00087CCA">
        <w:rPr>
          <w:rFonts w:ascii="宋体" w:hAnsi="宋体" w:cs="宋体"/>
          <w:sz w:val="24"/>
          <w:szCs w:val="24"/>
        </w:rPr>
        <w:t>Neuron(</w:t>
      </w:r>
      <w:proofErr w:type="spellStart"/>
      <w:r w:rsidRPr="00087CCA">
        <w:rPr>
          <w:rFonts w:ascii="宋体" w:hAnsi="宋体" w:cs="宋体"/>
          <w:sz w:val="24"/>
          <w:szCs w:val="24"/>
        </w:rPr>
        <w:t>val</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numAxons</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Int</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val</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num</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Int</w:t>
      </w:r>
      <w:proofErr w:type="spellEnd"/>
      <w:r w:rsidRPr="00087CCA">
        <w:rPr>
          <w:rFonts w:ascii="宋体" w:hAnsi="宋体" w:cs="宋体"/>
          <w:sz w:val="24"/>
          <w:szCs w:val="24"/>
        </w:rPr>
        <w:t>)</w:t>
      </w:r>
      <w:r>
        <w:rPr>
          <w:rFonts w:ascii="宋体" w:hAnsi="宋体" w:cs="宋体" w:hint="eastAsia"/>
          <w:sz w:val="24"/>
          <w:szCs w:val="24"/>
        </w:rPr>
        <w:t>定义。</w:t>
      </w:r>
      <w:proofErr w:type="spellStart"/>
      <w:r w:rsidRPr="00087CCA">
        <w:rPr>
          <w:rFonts w:ascii="宋体" w:hAnsi="宋体" w:cs="宋体"/>
          <w:sz w:val="24"/>
          <w:szCs w:val="24"/>
        </w:rPr>
        <w:t>numAxons</w:t>
      </w:r>
      <w:proofErr w:type="spellEnd"/>
      <w:r>
        <w:rPr>
          <w:rFonts w:ascii="宋体" w:hAnsi="宋体" w:cs="宋体" w:hint="eastAsia"/>
          <w:sz w:val="24"/>
          <w:szCs w:val="24"/>
        </w:rPr>
        <w:t>表示神经元的突触的数量，</w:t>
      </w:r>
      <w:proofErr w:type="spellStart"/>
      <w:r w:rsidRPr="00087CCA">
        <w:rPr>
          <w:rFonts w:ascii="宋体" w:hAnsi="宋体" w:cs="宋体"/>
          <w:sz w:val="24"/>
          <w:szCs w:val="24"/>
        </w:rPr>
        <w:t>num</w:t>
      </w:r>
      <w:proofErr w:type="spellEnd"/>
      <w:r>
        <w:rPr>
          <w:rFonts w:ascii="宋体" w:hAnsi="宋体" w:cs="宋体" w:hint="eastAsia"/>
          <w:sz w:val="24"/>
          <w:szCs w:val="24"/>
        </w:rPr>
        <w:t>表示该神经元在所属层中的编号。</w:t>
      </w:r>
    </w:p>
    <w:p w:rsidR="00FC6616" w:rsidRDefault="00FF7719" w:rsidP="008762E3">
      <w:pPr>
        <w:spacing w:line="360" w:lineRule="exact"/>
        <w:ind w:firstLineChars="200" w:firstLine="480"/>
        <w:rPr>
          <w:rFonts w:ascii="宋体" w:hAnsi="宋体" w:cs="宋体"/>
          <w:sz w:val="24"/>
          <w:szCs w:val="24"/>
        </w:rPr>
      </w:pPr>
      <w:r w:rsidRPr="00087CCA">
        <w:rPr>
          <w:rFonts w:ascii="宋体" w:hAnsi="宋体" w:cs="宋体"/>
          <w:sz w:val="24"/>
          <w:szCs w:val="24"/>
        </w:rPr>
        <w:t>Neuron</w:t>
      </w:r>
      <w:r w:rsidR="00FC6616">
        <w:rPr>
          <w:rFonts w:ascii="宋体" w:hAnsi="宋体" w:cs="宋体" w:hint="eastAsia"/>
          <w:sz w:val="24"/>
          <w:szCs w:val="24"/>
        </w:rPr>
        <w:t>的数据结构为：</w:t>
      </w:r>
      <w:proofErr w:type="spellStart"/>
      <w:r w:rsidR="00FC6616">
        <w:rPr>
          <w:rFonts w:ascii="宋体" w:hAnsi="宋体" w:cs="宋体" w:hint="eastAsia"/>
          <w:sz w:val="24"/>
          <w:szCs w:val="24"/>
        </w:rPr>
        <w:t>io</w:t>
      </w:r>
      <w:proofErr w:type="spellEnd"/>
      <w:r w:rsidR="00FC6616">
        <w:rPr>
          <w:rFonts w:ascii="宋体" w:hAnsi="宋体" w:cs="宋体" w:hint="eastAsia"/>
          <w:sz w:val="24"/>
          <w:szCs w:val="24"/>
        </w:rPr>
        <w:t>(神经元输入输出)、</w:t>
      </w:r>
      <w:r w:rsidR="00FC6616" w:rsidRPr="00C04F45">
        <w:rPr>
          <w:rFonts w:ascii="宋体" w:hAnsi="宋体" w:cs="宋体"/>
          <w:sz w:val="24"/>
          <w:szCs w:val="24"/>
        </w:rPr>
        <w:t>sum</w:t>
      </w:r>
      <w:r w:rsidR="00FC6616">
        <w:rPr>
          <w:rFonts w:ascii="宋体" w:hAnsi="宋体" w:cs="宋体" w:hint="eastAsia"/>
          <w:sz w:val="24"/>
          <w:szCs w:val="24"/>
        </w:rPr>
        <w:t>（计算结果寄存器，所存数据的数据类型为</w:t>
      </w:r>
      <w:proofErr w:type="spellStart"/>
      <w:r w:rsidR="00FC6616" w:rsidRPr="00B65F78">
        <w:rPr>
          <w:rFonts w:ascii="宋体" w:hAnsi="宋体" w:cs="宋体"/>
          <w:sz w:val="24"/>
          <w:szCs w:val="24"/>
        </w:rPr>
        <w:t>UInt</w:t>
      </w:r>
      <w:proofErr w:type="spellEnd"/>
      <w:r w:rsidR="00FC6616">
        <w:rPr>
          <w:rFonts w:ascii="宋体" w:hAnsi="宋体" w:cs="宋体" w:hint="eastAsia"/>
          <w:sz w:val="24"/>
          <w:szCs w:val="24"/>
        </w:rPr>
        <w:t>）、state（当前状态）以及神经元的各种状态</w:t>
      </w:r>
      <w:proofErr w:type="spellStart"/>
      <w:r w:rsidR="00FC6616">
        <w:rPr>
          <w:rFonts w:ascii="宋体" w:hAnsi="宋体" w:cs="宋体"/>
          <w:sz w:val="24"/>
          <w:szCs w:val="24"/>
        </w:rPr>
        <w:t>s_idle</w:t>
      </w:r>
      <w:proofErr w:type="spellEnd"/>
      <w:r w:rsidR="00FC6616">
        <w:rPr>
          <w:rFonts w:ascii="宋体" w:hAnsi="宋体" w:cs="宋体" w:hint="eastAsia"/>
          <w:sz w:val="24"/>
          <w:szCs w:val="24"/>
        </w:rPr>
        <w:t>（空闲状态）、</w:t>
      </w:r>
      <w:proofErr w:type="spellStart"/>
      <w:r w:rsidR="00FC6616" w:rsidRPr="0084364A">
        <w:rPr>
          <w:rFonts w:ascii="宋体" w:hAnsi="宋体" w:cs="宋体"/>
          <w:sz w:val="24"/>
          <w:szCs w:val="24"/>
        </w:rPr>
        <w:t>s_busy</w:t>
      </w:r>
      <w:proofErr w:type="spellEnd"/>
      <w:r w:rsidR="00FC6616">
        <w:rPr>
          <w:rFonts w:ascii="宋体" w:hAnsi="宋体" w:cs="宋体" w:hint="eastAsia"/>
          <w:sz w:val="24"/>
          <w:szCs w:val="24"/>
        </w:rPr>
        <w:t>（状态）以及</w:t>
      </w:r>
      <w:proofErr w:type="spellStart"/>
      <w:r w:rsidR="00FC6616" w:rsidRPr="0084364A">
        <w:rPr>
          <w:rFonts w:ascii="宋体" w:hAnsi="宋体" w:cs="宋体"/>
          <w:sz w:val="24"/>
          <w:szCs w:val="24"/>
        </w:rPr>
        <w:t>s_done</w:t>
      </w:r>
      <w:proofErr w:type="spellEnd"/>
      <w:r w:rsidR="00FC6616">
        <w:rPr>
          <w:rFonts w:ascii="宋体" w:hAnsi="宋体" w:cs="宋体" w:hint="eastAsia"/>
          <w:sz w:val="24"/>
          <w:szCs w:val="24"/>
        </w:rPr>
        <w:t>（完成状态）。</w:t>
      </w:r>
    </w:p>
    <w:p w:rsidR="00FC7034"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表示神经元输入输出的</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70270D">
        <w:rPr>
          <w:rFonts w:ascii="宋体" w:hAnsi="宋体" w:cs="宋体"/>
          <w:sz w:val="24"/>
          <w:szCs w:val="24"/>
        </w:rPr>
        <w:t>NeuronIO</w:t>
      </w:r>
      <w:proofErr w:type="spellEnd"/>
      <w:r>
        <w:rPr>
          <w:rFonts w:ascii="宋体" w:hAnsi="宋体" w:cs="宋体" w:hint="eastAsia"/>
          <w:sz w:val="24"/>
          <w:szCs w:val="24"/>
        </w:rPr>
        <w:t>定义。</w:t>
      </w:r>
      <w:proofErr w:type="spellStart"/>
      <w:r w:rsidRPr="0070270D">
        <w:rPr>
          <w:rFonts w:ascii="宋体" w:hAnsi="宋体" w:cs="宋体"/>
          <w:sz w:val="24"/>
          <w:szCs w:val="24"/>
        </w:rPr>
        <w:t>NeuronIO</w:t>
      </w:r>
      <w:proofErr w:type="spellEnd"/>
      <w:r>
        <w:rPr>
          <w:rFonts w:ascii="宋体" w:hAnsi="宋体" w:cs="宋体" w:hint="eastAsia"/>
          <w:sz w:val="24"/>
          <w:szCs w:val="24"/>
        </w:rPr>
        <w:t>数据结构为：in（输入）和out（输出）。</w:t>
      </w: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in由函数</w:t>
      </w:r>
      <w:proofErr w:type="spellStart"/>
      <w:r w:rsidRPr="00992F6B">
        <w:rPr>
          <w:rFonts w:ascii="宋体" w:hAnsi="宋体" w:cs="宋体"/>
          <w:sz w:val="24"/>
          <w:szCs w:val="24"/>
        </w:rPr>
        <w:t>NeuronDataIn</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Pr>
          <w:rFonts w:ascii="宋体" w:hAnsi="宋体" w:cs="宋体" w:hint="eastAsia"/>
          <w:sz w:val="24"/>
          <w:szCs w:val="24"/>
        </w:rPr>
        <w:t>表</w:t>
      </w:r>
      <w:proofErr w:type="gramEnd"/>
      <w:r w:rsidR="002B6FD5">
        <w:rPr>
          <w:rFonts w:ascii="宋体" w:hAnsi="宋体" w:cs="宋体" w:hint="eastAsia"/>
          <w:sz w:val="24"/>
          <w:szCs w:val="24"/>
        </w:rPr>
        <w:t>2.。</w:t>
      </w: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表2.4 </w:t>
      </w:r>
      <w:proofErr w:type="spellStart"/>
      <w:r w:rsidRPr="00992F6B">
        <w:rPr>
          <w:rFonts w:ascii="宋体" w:hAnsi="宋体" w:cs="宋体"/>
          <w:sz w:val="24"/>
          <w:szCs w:val="24"/>
        </w:rPr>
        <w:t>NeuronDataIn</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FC6616" w:rsidRPr="003F0AD3"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proofErr w:type="spellStart"/>
      <w:r w:rsidRPr="00992F6B">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Pr="00987276">
        <w:rPr>
          <w:rFonts w:ascii="宋体" w:hAnsi="宋体" w:cs="宋体" w:hint="eastAsia"/>
          <w:sz w:val="24"/>
          <w:szCs w:val="24"/>
        </w:rPr>
        <w:t>2.5</w:t>
      </w:r>
      <w:r w:rsidR="00AA66F6" w:rsidRPr="00987276">
        <w:rPr>
          <w:rFonts w:ascii="宋体" w:hAnsi="宋体" w:cs="宋体" w:hint="eastAsia"/>
          <w:sz w:val="24"/>
          <w:szCs w:val="24"/>
        </w:rPr>
        <w:t>。</w:t>
      </w: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表2.5 </w:t>
      </w:r>
      <w:proofErr w:type="spellStart"/>
      <w:r>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AC10DC" w:rsidRDefault="000636A6" w:rsidP="00AC10DC">
      <w:pPr>
        <w:pStyle w:val="2"/>
        <w:rPr>
          <w:rStyle w:val="2Char"/>
          <w:b/>
        </w:rPr>
      </w:pPr>
      <w:bookmarkStart w:id="78" w:name="_Toc515720234"/>
      <w:r>
        <w:rPr>
          <w:rStyle w:val="2Char"/>
          <w:rFonts w:hint="eastAsia"/>
          <w:b/>
        </w:rPr>
        <w:t>3</w:t>
      </w:r>
      <w:r w:rsidR="00BD6F09" w:rsidRPr="001B5E62">
        <w:rPr>
          <w:rStyle w:val="2Char"/>
          <w:rFonts w:hint="eastAsia"/>
          <w:b/>
        </w:rPr>
        <w:t>.</w:t>
      </w:r>
      <w:bookmarkEnd w:id="76"/>
      <w:r>
        <w:rPr>
          <w:rStyle w:val="2Char"/>
          <w:rFonts w:hint="eastAsia"/>
          <w:b/>
        </w:rPr>
        <w:t>2</w:t>
      </w:r>
      <w:r w:rsidR="00973D13">
        <w:rPr>
          <w:rStyle w:val="2Char"/>
          <w:rFonts w:hint="eastAsia"/>
          <w:b/>
        </w:rPr>
        <w:t>神经元内部</w:t>
      </w:r>
      <w:r w:rsidR="006368B9">
        <w:rPr>
          <w:rStyle w:val="2Char"/>
          <w:rFonts w:hint="eastAsia"/>
          <w:b/>
        </w:rPr>
        <w:t>逻辑运算</w:t>
      </w:r>
      <w:bookmarkEnd w:id="77"/>
      <w:bookmarkEnd w:id="78"/>
    </w:p>
    <w:p w:rsidR="00F65B76" w:rsidRDefault="00F65B76" w:rsidP="00F65B76">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AC10DC">
      <w:pPr>
        <w:spacing w:line="360" w:lineRule="exact"/>
        <w:ind w:firstLineChars="200" w:firstLine="480"/>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AC10DC" w:rsidRDefault="00F04882" w:rsidP="00AA66F6">
      <w:pPr>
        <w:spacing w:line="360" w:lineRule="exact"/>
        <w:ind w:firstLineChars="200" w:firstLine="480"/>
        <w:jc w:val="center"/>
        <w:rPr>
          <w:rFonts w:ascii="宋体" w:hAnsi="宋体" w:cs="宋体"/>
          <w:sz w:val="24"/>
          <w:szCs w:val="24"/>
        </w:rPr>
      </w:pPr>
      <w:r>
        <w:rPr>
          <w:rFonts w:ascii="宋体" w:hAnsi="宋体" w:cs="宋体"/>
          <w:sz w:val="24"/>
          <w:szCs w:val="24"/>
        </w:rPr>
        <w:t>Z</w:t>
      </w:r>
      <w:proofErr w:type="gramStart"/>
      <w:r>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Pr>
          <w:rFonts w:ascii="宋体" w:hAnsi="宋体" w:cs="宋体" w:hint="eastAsia"/>
          <w:sz w:val="24"/>
          <w:szCs w:val="24"/>
        </w:rPr>
        <w:t>1</w:t>
      </w:r>
      <w:proofErr w:type="gramEnd"/>
      <w:r w:rsidR="00244C96" w:rsidRPr="00244C96">
        <w:rPr>
          <w:rFonts w:ascii="宋体" w:hAnsi="宋体" w:cs="宋体"/>
          <w:sz w:val="24"/>
          <w:szCs w:val="24"/>
        </w:rPr>
        <w:t xml:space="preserve"> * in</w:t>
      </w:r>
      <w:r w:rsidR="00FC7034">
        <w:rPr>
          <w:rFonts w:ascii="宋体" w:hAnsi="宋体" w:cs="宋体" w:hint="eastAsia"/>
          <w:sz w:val="24"/>
          <w:szCs w:val="24"/>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Pr>
          <w:rFonts w:ascii="宋体" w:hAnsi="宋体" w:cs="宋体" w:hint="eastAsia"/>
          <w:sz w:val="24"/>
          <w:szCs w:val="24"/>
        </w:rPr>
        <w:t>2</w:t>
      </w:r>
      <w:r w:rsidR="00FC7034" w:rsidRPr="00244C96">
        <w:rPr>
          <w:rFonts w:ascii="宋体" w:hAnsi="宋体" w:cs="宋体"/>
          <w:sz w:val="24"/>
          <w:szCs w:val="24"/>
        </w:rPr>
        <w:t xml:space="preserve"> * in</w:t>
      </w:r>
      <w:r w:rsidR="00FC7034">
        <w:rPr>
          <w:rFonts w:ascii="宋体" w:hAnsi="宋体" w:cs="宋体" w:hint="eastAsia"/>
          <w:sz w:val="24"/>
          <w:szCs w:val="24"/>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Pr>
          <w:rFonts w:ascii="宋体" w:hAnsi="宋体" w:cs="宋体" w:hint="eastAsia"/>
          <w:sz w:val="24"/>
          <w:szCs w:val="24"/>
        </w:rPr>
        <w:t>3</w:t>
      </w:r>
      <w:r w:rsidR="00FC7034" w:rsidRPr="00244C96">
        <w:rPr>
          <w:rFonts w:ascii="宋体" w:hAnsi="宋体" w:cs="宋体"/>
          <w:sz w:val="24"/>
          <w:szCs w:val="24"/>
        </w:rPr>
        <w:t xml:space="preserve"> * in</w:t>
      </w:r>
      <w:r w:rsidR="00FC7034">
        <w:rPr>
          <w:rFonts w:ascii="宋体" w:hAnsi="宋体" w:cs="宋体" w:hint="eastAsia"/>
          <w:sz w:val="24"/>
          <w:szCs w:val="24"/>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proofErr w:type="spellStart"/>
      <w:r w:rsidR="00FC7034" w:rsidRPr="00244C96">
        <w:rPr>
          <w:rFonts w:ascii="宋体" w:hAnsi="宋体" w:cs="宋体"/>
          <w:sz w:val="24"/>
          <w:szCs w:val="24"/>
        </w:rPr>
        <w:t>w</w:t>
      </w:r>
      <w:r w:rsidR="00FC7034">
        <w:rPr>
          <w:rFonts w:ascii="宋体" w:hAnsi="宋体" w:cs="宋体" w:hint="eastAsia"/>
          <w:sz w:val="24"/>
          <w:szCs w:val="24"/>
        </w:rPr>
        <w:t>i</w:t>
      </w:r>
      <w:proofErr w:type="spellEnd"/>
      <w:r w:rsidR="00FC7034" w:rsidRPr="00244C96">
        <w:rPr>
          <w:rFonts w:ascii="宋体" w:hAnsi="宋体" w:cs="宋体"/>
          <w:sz w:val="24"/>
          <w:szCs w:val="24"/>
        </w:rPr>
        <w:t xml:space="preserve"> * </w:t>
      </w:r>
      <w:proofErr w:type="spellStart"/>
      <w:r w:rsidR="00FC7034" w:rsidRPr="00244C96">
        <w:rPr>
          <w:rFonts w:ascii="宋体" w:hAnsi="宋体" w:cs="宋体"/>
          <w:sz w:val="24"/>
          <w:szCs w:val="24"/>
        </w:rPr>
        <w:t>in</w:t>
      </w:r>
      <w:r w:rsidR="00FC7034">
        <w:rPr>
          <w:rFonts w:ascii="宋体" w:hAnsi="宋体" w:cs="宋体" w:hint="eastAsia"/>
          <w:sz w:val="24"/>
          <w:szCs w:val="24"/>
        </w:rPr>
        <w:t>i</w:t>
      </w:r>
      <w:proofErr w:type="spellEnd"/>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proofErr w:type="spellStart"/>
      <w:r w:rsidR="00153127" w:rsidRPr="007C4039">
        <w:rPr>
          <w:rFonts w:ascii="宋体" w:hAnsi="宋体" w:cs="宋体"/>
          <w:sz w:val="24"/>
          <w:szCs w:val="24"/>
        </w:rPr>
        <w:t>io.in.bits.weight</w:t>
      </w:r>
      <w:proofErr w:type="spellEnd"/>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AC10DC" w:rsidRPr="00A77CDB"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z=in1*w1+in2*w2</m:t>
        </m:r>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若a1=1、a2=2、a3=3、w1=2、w2=1,、w3=1，那么经过逻辑运算后得到的输出z就为7。</w:t>
      </w:r>
    </w:p>
    <w:p w:rsidR="00AC10DC" w:rsidRPr="001B5E62" w:rsidRDefault="00165D92" w:rsidP="00AC10DC">
      <w:pPr>
        <w:pStyle w:val="2"/>
        <w:rPr>
          <w:rStyle w:val="2Char"/>
          <w:b/>
        </w:rPr>
      </w:pPr>
      <w:bookmarkStart w:id="79" w:name="_Toc515262632"/>
      <w:bookmarkStart w:id="80" w:name="_Toc515281556"/>
      <w:bookmarkStart w:id="81" w:name="_Toc515720235"/>
      <w:r>
        <w:rPr>
          <w:rStyle w:val="2Char"/>
          <w:rFonts w:hint="eastAsia"/>
          <w:b/>
        </w:rPr>
        <w:t>3</w:t>
      </w:r>
      <w:r w:rsidR="00BD6F09" w:rsidRPr="001B5E62">
        <w:rPr>
          <w:rStyle w:val="2Char"/>
          <w:rFonts w:hint="eastAsia"/>
          <w:b/>
        </w:rPr>
        <w:t>.</w:t>
      </w:r>
      <w:bookmarkEnd w:id="79"/>
      <w:r>
        <w:rPr>
          <w:rStyle w:val="2Char"/>
          <w:rFonts w:hint="eastAsia"/>
          <w:b/>
        </w:rPr>
        <w:t>3</w:t>
      </w:r>
      <w:r w:rsidR="00AC10DC" w:rsidRPr="001B5E62">
        <w:rPr>
          <w:rStyle w:val="2Char"/>
          <w:rFonts w:hint="eastAsia"/>
          <w:b/>
        </w:rPr>
        <w:t>神经元中的状态机</w:t>
      </w:r>
      <w:bookmarkEnd w:id="80"/>
      <w:bookmarkEnd w:id="81"/>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proofErr w:type="spellStart"/>
      <w:r w:rsidR="007D0094" w:rsidRPr="00B9209B">
        <w:rPr>
          <w:rFonts w:ascii="宋体" w:hAnsi="宋体" w:cs="宋体"/>
          <w:sz w:val="24"/>
          <w:szCs w:val="24"/>
        </w:rPr>
        <w:t>s_idle</w:t>
      </w:r>
      <w:proofErr w:type="spellEnd"/>
      <w:r w:rsidR="007D0094">
        <w:rPr>
          <w:rFonts w:ascii="宋体" w:hAnsi="宋体" w:cs="宋体" w:hint="eastAsia"/>
          <w:sz w:val="24"/>
          <w:szCs w:val="24"/>
        </w:rPr>
        <w:t>（</w:t>
      </w:r>
      <w:r w:rsidRPr="00A77CDB">
        <w:rPr>
          <w:rFonts w:ascii="宋体" w:hAnsi="宋体" w:cs="宋体" w:hint="eastAsia"/>
          <w:sz w:val="24"/>
          <w:szCs w:val="24"/>
        </w:rPr>
        <w:t>空闲</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proofErr w:type="spellStart"/>
      <w:r w:rsidR="007D0094" w:rsidRPr="00B9209B">
        <w:rPr>
          <w:rFonts w:ascii="宋体" w:hAnsi="宋体" w:cs="宋体"/>
          <w:sz w:val="24"/>
          <w:szCs w:val="24"/>
        </w:rPr>
        <w:t>s_busy</w:t>
      </w:r>
      <w:proofErr w:type="spellEnd"/>
      <w:r w:rsidR="007D0094">
        <w:rPr>
          <w:rFonts w:ascii="宋体" w:hAnsi="宋体" w:cs="宋体" w:hint="eastAsia"/>
          <w:sz w:val="24"/>
          <w:szCs w:val="24"/>
        </w:rPr>
        <w:t>（忙）</w:t>
      </w:r>
      <w:r w:rsidR="00CE75A3">
        <w:rPr>
          <w:rFonts w:ascii="宋体" w:hAnsi="宋体" w:cs="宋体" w:hint="eastAsia"/>
          <w:sz w:val="24"/>
          <w:szCs w:val="24"/>
        </w:rPr>
        <w:t>状态</w:t>
      </w:r>
      <w:r w:rsidRPr="00A77CDB">
        <w:rPr>
          <w:rFonts w:ascii="宋体" w:hAnsi="宋体" w:cs="宋体" w:hint="eastAsia"/>
          <w:sz w:val="24"/>
          <w:szCs w:val="24"/>
        </w:rPr>
        <w:t>、</w:t>
      </w:r>
      <w:proofErr w:type="spellStart"/>
      <w:r w:rsidR="007D0094" w:rsidRPr="00FB21A5">
        <w:rPr>
          <w:rFonts w:ascii="宋体" w:hAnsi="宋体" w:cs="宋体"/>
          <w:sz w:val="24"/>
          <w:szCs w:val="24"/>
        </w:rPr>
        <w:t>s_done</w:t>
      </w:r>
      <w:proofErr w:type="spellEnd"/>
      <w:r w:rsidR="007D0094">
        <w:rPr>
          <w:rFonts w:ascii="宋体" w:hAnsi="宋体" w:cs="宋体" w:hint="eastAsia"/>
          <w:sz w:val="24"/>
          <w:szCs w:val="24"/>
        </w:rPr>
        <w:t>（</w:t>
      </w:r>
      <w:r w:rsidRPr="00A77CDB">
        <w:rPr>
          <w:rFonts w:ascii="宋体" w:hAnsi="宋体" w:cs="宋体" w:hint="eastAsia"/>
          <w:sz w:val="24"/>
          <w:szCs w:val="24"/>
        </w:rPr>
        <w:t>已完成</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r w:rsidR="001F7A8C">
        <w:rPr>
          <w:rFonts w:ascii="宋体" w:hAnsi="宋体" w:cs="宋体" w:hint="eastAsia"/>
          <w:sz w:val="24"/>
          <w:szCs w:val="24"/>
        </w:rPr>
        <w:t>具体状态下的内部情况如下：</w:t>
      </w:r>
    </w:p>
    <w:p w:rsidR="00AC10DC" w:rsidRDefault="00CE75A3" w:rsidP="00AC10DC">
      <w:pPr>
        <w:spacing w:line="360" w:lineRule="exact"/>
        <w:ind w:firstLineChars="200" w:firstLine="480"/>
        <w:rPr>
          <w:rFonts w:ascii="宋体" w:hAnsi="宋体" w:cs="宋体"/>
          <w:sz w:val="24"/>
          <w:szCs w:val="24"/>
        </w:rPr>
      </w:pPr>
      <w:proofErr w:type="spellStart"/>
      <w:r w:rsidRPr="00B9209B">
        <w:rPr>
          <w:rFonts w:ascii="宋体" w:hAnsi="宋体" w:cs="宋体"/>
          <w:sz w:val="24"/>
          <w:szCs w:val="24"/>
        </w:rPr>
        <w:t>s_idle</w:t>
      </w:r>
      <w:proofErr w:type="spellEnd"/>
      <w:r>
        <w:rPr>
          <w:rFonts w:ascii="宋体" w:hAnsi="宋体" w:cs="宋体" w:hint="eastAsia"/>
          <w:sz w:val="24"/>
          <w:szCs w:val="24"/>
        </w:rPr>
        <w:t>（</w:t>
      </w:r>
      <w:r w:rsidR="00AC10DC">
        <w:rPr>
          <w:rFonts w:ascii="宋体" w:hAnsi="宋体" w:cs="宋体" w:hint="eastAsia"/>
          <w:sz w:val="24"/>
          <w:szCs w:val="24"/>
        </w:rPr>
        <w:t>状态：神经元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CE75A3" w:rsidP="00AC10DC">
      <w:pPr>
        <w:spacing w:line="360" w:lineRule="exact"/>
        <w:ind w:firstLineChars="200" w:firstLine="480"/>
        <w:rPr>
          <w:rFonts w:ascii="宋体" w:hAnsi="宋体" w:cs="宋体"/>
          <w:sz w:val="24"/>
          <w:szCs w:val="24"/>
        </w:rPr>
      </w:pPr>
      <w:proofErr w:type="spellStart"/>
      <w:r w:rsidRPr="00B9209B">
        <w:rPr>
          <w:rFonts w:ascii="宋体" w:hAnsi="宋体" w:cs="宋体"/>
          <w:sz w:val="24"/>
          <w:szCs w:val="24"/>
        </w:rPr>
        <w:t>s_busy</w:t>
      </w:r>
      <w:proofErr w:type="spellEnd"/>
      <w:r w:rsidR="00AC10DC">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CE75A3" w:rsidP="00622122">
      <w:pPr>
        <w:spacing w:line="360" w:lineRule="exact"/>
        <w:ind w:firstLineChars="200" w:firstLine="480"/>
        <w:rPr>
          <w:rFonts w:ascii="宋体" w:hAnsi="宋体" w:cs="宋体"/>
          <w:sz w:val="24"/>
          <w:szCs w:val="24"/>
        </w:rPr>
      </w:pPr>
      <w:proofErr w:type="spellStart"/>
      <w:r w:rsidRPr="00FB21A5">
        <w:rPr>
          <w:rFonts w:ascii="宋体" w:hAnsi="宋体" w:cs="宋体"/>
          <w:sz w:val="24"/>
          <w:szCs w:val="24"/>
        </w:rPr>
        <w:t>s_done</w:t>
      </w:r>
      <w:proofErr w:type="spellEnd"/>
      <w:r w:rsidR="00AC10DC">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622122"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状态迁移表</w:t>
      </w:r>
      <w:r w:rsidRPr="00EF28B7">
        <w:rPr>
          <w:rFonts w:ascii="宋体" w:hAnsi="宋体" w:cs="宋体" w:hint="eastAsia"/>
          <w:color w:val="FF0000"/>
          <w:sz w:val="24"/>
          <w:szCs w:val="24"/>
        </w:rPr>
        <w:t>如下表</w:t>
      </w:r>
      <w:r>
        <w:rPr>
          <w:rFonts w:ascii="宋体" w:hAnsi="宋体" w:cs="宋体" w:hint="eastAsia"/>
          <w:sz w:val="24"/>
          <w:szCs w:val="24"/>
        </w:rPr>
        <w:t>：</w:t>
      </w:r>
    </w:p>
    <w:p w:rsidR="00726734" w:rsidRDefault="00726734" w:rsidP="00726734">
      <w:pPr>
        <w:spacing w:line="100" w:lineRule="exact"/>
        <w:ind w:firstLineChars="200" w:firstLine="480"/>
        <w:rPr>
          <w:rFonts w:ascii="宋体" w:hAnsi="宋体" w:cs="宋体"/>
          <w:sz w:val="24"/>
          <w:szCs w:val="24"/>
        </w:rPr>
      </w:pPr>
    </w:p>
    <w:p w:rsidR="00622122" w:rsidRPr="00622122" w:rsidRDefault="00622122" w:rsidP="00622122">
      <w:pPr>
        <w:spacing w:line="360" w:lineRule="exact"/>
        <w:jc w:val="center"/>
        <w:rPr>
          <w:rFonts w:ascii="宋体" w:hAnsi="宋体" w:cs="宋体"/>
          <w:sz w:val="24"/>
          <w:szCs w:val="24"/>
        </w:rPr>
      </w:pPr>
      <w:r>
        <w:rPr>
          <w:rFonts w:ascii="宋体" w:hAnsi="宋体" w:cs="宋体" w:hint="eastAsia"/>
          <w:sz w:val="24"/>
          <w:szCs w:val="24"/>
        </w:rPr>
        <w:t>表3. 神经元状</w:t>
      </w:r>
      <w:r w:rsidRPr="008F5056">
        <w:rPr>
          <w:rFonts w:ascii="宋体" w:hAnsi="宋体" w:cs="宋体" w:hint="eastAsia"/>
          <w:color w:val="FF0000"/>
          <w:sz w:val="24"/>
          <w:szCs w:val="24"/>
        </w:rPr>
        <w:t>态迁移表</w:t>
      </w:r>
    </w:p>
    <w:tbl>
      <w:tblPr>
        <w:tblStyle w:val="af4"/>
        <w:tblW w:w="0" w:type="auto"/>
        <w:tblLook w:val="04A0" w:firstRow="1" w:lastRow="0" w:firstColumn="1" w:lastColumn="0" w:noHBand="0" w:noVBand="1"/>
      </w:tblPr>
      <w:tblGrid>
        <w:gridCol w:w="2376"/>
        <w:gridCol w:w="2268"/>
        <w:gridCol w:w="4642"/>
      </w:tblGrid>
      <w:tr w:rsidR="00535262" w:rsidRPr="007D1768" w:rsidTr="00726734">
        <w:tc>
          <w:tcPr>
            <w:tcW w:w="2376" w:type="dxa"/>
          </w:tcPr>
          <w:p w:rsidR="00535262" w:rsidRPr="007D1768" w:rsidRDefault="00535262" w:rsidP="001D37DF">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2268" w:type="dxa"/>
          </w:tcPr>
          <w:p w:rsidR="00535262" w:rsidRPr="007D1768" w:rsidRDefault="00535262" w:rsidP="001D37DF">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4642" w:type="dxa"/>
          </w:tcPr>
          <w:p w:rsidR="00535262" w:rsidRPr="007D1768" w:rsidRDefault="00535262" w:rsidP="001D37DF">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B9209B" w:rsidRPr="007D1768" w:rsidTr="00726734">
        <w:tc>
          <w:tcPr>
            <w:tcW w:w="2376" w:type="dxa"/>
          </w:tcPr>
          <w:p w:rsidR="00B9209B" w:rsidRPr="007D1768" w:rsidRDefault="00B9209B"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s_idle</w:t>
            </w:r>
            <w:proofErr w:type="spellEnd"/>
          </w:p>
        </w:tc>
        <w:tc>
          <w:tcPr>
            <w:tcW w:w="2268" w:type="dxa"/>
          </w:tcPr>
          <w:p w:rsidR="00B9209B" w:rsidRPr="007D1768" w:rsidRDefault="00B9209B"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4642" w:type="dxa"/>
          </w:tcPr>
          <w:p w:rsidR="00B9209B" w:rsidRPr="007D1768" w:rsidRDefault="00B9209B" w:rsidP="001D37DF">
            <w:pPr>
              <w:spacing w:line="360" w:lineRule="exact"/>
              <w:jc w:val="center"/>
              <w:rPr>
                <w:rFonts w:ascii="宋体" w:hAnsi="宋体" w:cs="宋体"/>
                <w:sz w:val="24"/>
                <w:szCs w:val="24"/>
              </w:rPr>
            </w:pPr>
            <w:proofErr w:type="spellStart"/>
            <w:r w:rsidRPr="00B9209B">
              <w:rPr>
                <w:rFonts w:ascii="宋体" w:hAnsi="宋体" w:cs="宋体"/>
                <w:sz w:val="24"/>
                <w:szCs w:val="24"/>
              </w:rPr>
              <w:t>io.in.fire</w:t>
            </w:r>
            <w:proofErr w:type="spellEnd"/>
            <w:r w:rsidRPr="00B9209B">
              <w:rPr>
                <w:rFonts w:ascii="宋体" w:hAnsi="宋体" w:cs="宋体"/>
                <w:sz w:val="24"/>
                <w:szCs w:val="24"/>
              </w:rPr>
              <w:t>()</w:t>
            </w:r>
          </w:p>
        </w:tc>
      </w:tr>
      <w:tr w:rsidR="00FB21A5" w:rsidRPr="007D1768" w:rsidTr="00726734">
        <w:tc>
          <w:tcPr>
            <w:tcW w:w="2376" w:type="dxa"/>
          </w:tcPr>
          <w:p w:rsidR="00FB21A5" w:rsidRPr="00B9209B" w:rsidRDefault="00FB21A5"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2268" w:type="dxa"/>
          </w:tcPr>
          <w:p w:rsidR="00FB21A5" w:rsidRPr="00B9209B" w:rsidRDefault="00DA6BE2"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4642" w:type="dxa"/>
          </w:tcPr>
          <w:p w:rsidR="00FB21A5" w:rsidRPr="00B9209B" w:rsidRDefault="00FB21A5" w:rsidP="001D37DF">
            <w:pPr>
              <w:spacing w:line="360" w:lineRule="exact"/>
              <w:jc w:val="center"/>
              <w:rPr>
                <w:rFonts w:ascii="宋体" w:hAnsi="宋体" w:cs="宋体"/>
                <w:sz w:val="24"/>
                <w:szCs w:val="24"/>
              </w:rPr>
            </w:pPr>
            <w:proofErr w:type="spellStart"/>
            <w:r w:rsidRPr="00FB21A5">
              <w:rPr>
                <w:rFonts w:ascii="宋体" w:hAnsi="宋体" w:cs="宋体"/>
                <w:sz w:val="24"/>
                <w:szCs w:val="24"/>
              </w:rPr>
              <w:t>io.in.fire</w:t>
            </w:r>
            <w:proofErr w:type="spellEnd"/>
            <w:r w:rsidRPr="00FB21A5">
              <w:rPr>
                <w:rFonts w:ascii="宋体" w:hAnsi="宋体" w:cs="宋体"/>
                <w:sz w:val="24"/>
                <w:szCs w:val="24"/>
              </w:rPr>
              <w:t>()</w:t>
            </w:r>
          </w:p>
        </w:tc>
      </w:tr>
      <w:tr w:rsidR="00FB21A5" w:rsidRPr="007D1768" w:rsidTr="00726734">
        <w:tc>
          <w:tcPr>
            <w:tcW w:w="2376" w:type="dxa"/>
          </w:tcPr>
          <w:p w:rsidR="00FB21A5" w:rsidRPr="00B9209B" w:rsidRDefault="00FB21A5"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2268" w:type="dxa"/>
          </w:tcPr>
          <w:p w:rsidR="00FB21A5" w:rsidRPr="00B9209B" w:rsidRDefault="00FB21A5" w:rsidP="001D37DF">
            <w:pPr>
              <w:spacing w:line="360" w:lineRule="exact"/>
              <w:jc w:val="center"/>
              <w:rPr>
                <w:rFonts w:ascii="宋体" w:hAnsi="宋体" w:cs="宋体"/>
                <w:sz w:val="24"/>
                <w:szCs w:val="24"/>
              </w:rPr>
            </w:pPr>
            <w:proofErr w:type="spellStart"/>
            <w:r w:rsidRPr="00FB21A5">
              <w:rPr>
                <w:rFonts w:ascii="宋体" w:hAnsi="宋体" w:cs="宋体"/>
                <w:sz w:val="24"/>
                <w:szCs w:val="24"/>
              </w:rPr>
              <w:t>s_done</w:t>
            </w:r>
            <w:proofErr w:type="spellEnd"/>
          </w:p>
        </w:tc>
        <w:tc>
          <w:tcPr>
            <w:tcW w:w="4642" w:type="dxa"/>
          </w:tcPr>
          <w:p w:rsidR="00FB21A5" w:rsidRPr="00FB21A5" w:rsidRDefault="00FB21A5" w:rsidP="001D37DF">
            <w:pPr>
              <w:spacing w:line="360" w:lineRule="exact"/>
              <w:jc w:val="center"/>
              <w:rPr>
                <w:rFonts w:ascii="宋体" w:hAnsi="宋体" w:cs="宋体"/>
                <w:sz w:val="24"/>
                <w:szCs w:val="24"/>
              </w:rPr>
            </w:pPr>
            <w:proofErr w:type="spellStart"/>
            <w:r w:rsidRPr="00FB21A5">
              <w:rPr>
                <w:rFonts w:ascii="宋体" w:hAnsi="宋体" w:cs="宋体"/>
                <w:sz w:val="24"/>
                <w:szCs w:val="24"/>
              </w:rPr>
              <w:t>io.in.bits.axon</w:t>
            </w:r>
            <w:proofErr w:type="spellEnd"/>
            <w:r w:rsidRPr="00FB21A5">
              <w:rPr>
                <w:rFonts w:ascii="宋体" w:hAnsi="宋体" w:cs="宋体"/>
                <w:sz w:val="24"/>
                <w:szCs w:val="24"/>
              </w:rPr>
              <w:t xml:space="preserve"> === (</w:t>
            </w:r>
            <w:proofErr w:type="spellStart"/>
            <w:r w:rsidRPr="00FB21A5">
              <w:rPr>
                <w:rFonts w:ascii="宋体" w:hAnsi="宋体" w:cs="宋体"/>
                <w:sz w:val="24"/>
                <w:szCs w:val="24"/>
              </w:rPr>
              <w:t>numAxons</w:t>
            </w:r>
            <w:proofErr w:type="spellEnd"/>
            <w:r w:rsidRPr="00FB21A5">
              <w:rPr>
                <w:rFonts w:ascii="宋体" w:hAnsi="宋体" w:cs="宋体"/>
                <w:sz w:val="24"/>
                <w:szCs w:val="24"/>
              </w:rPr>
              <w:t xml:space="preserve"> - 1).U</w:t>
            </w:r>
          </w:p>
        </w:tc>
      </w:tr>
      <w:tr w:rsidR="002B577B" w:rsidRPr="007D1768" w:rsidTr="00726734">
        <w:tc>
          <w:tcPr>
            <w:tcW w:w="2376" w:type="dxa"/>
          </w:tcPr>
          <w:p w:rsidR="002B577B" w:rsidRPr="00B9209B" w:rsidRDefault="002B577B" w:rsidP="001D37DF">
            <w:pPr>
              <w:spacing w:line="360" w:lineRule="exact"/>
              <w:jc w:val="center"/>
              <w:rPr>
                <w:rFonts w:ascii="宋体" w:hAnsi="宋体" w:cs="宋体"/>
                <w:sz w:val="24"/>
                <w:szCs w:val="24"/>
              </w:rPr>
            </w:pPr>
            <w:proofErr w:type="spellStart"/>
            <w:r w:rsidRPr="00FB21A5">
              <w:rPr>
                <w:rFonts w:ascii="宋体" w:hAnsi="宋体" w:cs="宋体"/>
                <w:sz w:val="24"/>
                <w:szCs w:val="24"/>
              </w:rPr>
              <w:t>s_done</w:t>
            </w:r>
            <w:proofErr w:type="spellEnd"/>
          </w:p>
        </w:tc>
        <w:tc>
          <w:tcPr>
            <w:tcW w:w="2268" w:type="dxa"/>
          </w:tcPr>
          <w:p w:rsidR="002B577B" w:rsidRPr="00FB21A5" w:rsidRDefault="002B577B"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s_idle</w:t>
            </w:r>
            <w:proofErr w:type="spellEnd"/>
          </w:p>
        </w:tc>
        <w:tc>
          <w:tcPr>
            <w:tcW w:w="4642" w:type="dxa"/>
          </w:tcPr>
          <w:p w:rsidR="002B577B" w:rsidRPr="00FB21A5" w:rsidRDefault="002B577B" w:rsidP="001D37DF">
            <w:pPr>
              <w:spacing w:line="360" w:lineRule="exact"/>
              <w:jc w:val="center"/>
              <w:rPr>
                <w:rFonts w:ascii="宋体" w:hAnsi="宋体" w:cs="宋体"/>
                <w:sz w:val="24"/>
                <w:szCs w:val="24"/>
              </w:rPr>
            </w:pPr>
            <w:proofErr w:type="spellStart"/>
            <w:r w:rsidRPr="002B577B">
              <w:rPr>
                <w:rFonts w:ascii="宋体" w:hAnsi="宋体" w:cs="宋体"/>
                <w:sz w:val="24"/>
                <w:szCs w:val="24"/>
              </w:rPr>
              <w:t>io.out.fire</w:t>
            </w:r>
            <w:proofErr w:type="spellEnd"/>
            <w:r w:rsidRPr="002B577B">
              <w:rPr>
                <w:rFonts w:ascii="宋体" w:hAnsi="宋体" w:cs="宋体"/>
                <w:sz w:val="24"/>
                <w:szCs w:val="24"/>
              </w:rPr>
              <w:t>()</w:t>
            </w:r>
          </w:p>
        </w:tc>
      </w:tr>
    </w:tbl>
    <w:p w:rsidR="00726734" w:rsidRDefault="00726734" w:rsidP="008E626F">
      <w:pPr>
        <w:spacing w:line="160" w:lineRule="exact"/>
        <w:ind w:firstLineChars="200" w:firstLine="480"/>
        <w:rPr>
          <w:rFonts w:ascii="宋体" w:hAnsi="宋体" w:cs="宋体"/>
          <w:sz w:val="24"/>
          <w:szCs w:val="24"/>
        </w:rPr>
      </w:pPr>
    </w:p>
    <w:p w:rsidR="00922F18" w:rsidRPr="00A4747A" w:rsidRDefault="00C93D74" w:rsidP="00307E9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，一旦接受</w:t>
      </w:r>
      <w:bookmarkStart w:id="82" w:name="_Toc515262633"/>
      <w:r w:rsidR="00A4747A">
        <w:rPr>
          <w:rFonts w:ascii="宋体" w:hAnsi="宋体" w:cs="宋体" w:hint="eastAsia"/>
          <w:sz w:val="24"/>
          <w:szCs w:val="24"/>
        </w:rPr>
        <w:t>到一个输入，</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；“忙”状态下持续计算，直到计算完最后一个突触，由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状态下等待输出时机，一旦输出，则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83" w:name="_Toc515720236"/>
      <w:bookmarkStart w:id="84" w:name="_Toc515281557"/>
      <w:r>
        <w:rPr>
          <w:rStyle w:val="2Char"/>
          <w:rFonts w:hint="eastAsia"/>
          <w:b/>
        </w:rPr>
        <w:t>3.4</w:t>
      </w:r>
      <w:r w:rsidR="00D72BCF">
        <w:rPr>
          <w:rStyle w:val="2Char"/>
          <w:rFonts w:hint="eastAsia"/>
          <w:b/>
        </w:rPr>
        <w:t>单元测试模块设计</w:t>
      </w:r>
      <w:bookmarkEnd w:id="83"/>
    </w:p>
    <w:p w:rsidR="0098486A" w:rsidRDefault="0098486A" w:rsidP="00507B94">
      <w:pPr>
        <w:pStyle w:val="a0"/>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proofErr w:type="spellStart"/>
      <w:r w:rsidRPr="00A723F9">
        <w:rPr>
          <w:rFonts w:ascii="宋体" w:hAnsi="宋体" w:cs="宋体"/>
          <w:sz w:val="24"/>
          <w:szCs w:val="24"/>
        </w:rPr>
        <w:t>NeuronTester</w:t>
      </w:r>
      <w:proofErr w:type="spellEnd"/>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51180" w:rsidRDefault="004108A5" w:rsidP="004108A5">
      <w:pPr>
        <w:pStyle w:val="a0"/>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638550" cy="6056230"/>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1879" cy="6061772"/>
                    </a:xfrm>
                    <a:prstGeom prst="rect">
                      <a:avLst/>
                    </a:prstGeom>
                    <a:noFill/>
                    <a:ln>
                      <a:noFill/>
                    </a:ln>
                  </pic:spPr>
                </pic:pic>
              </a:graphicData>
            </a:graphic>
          </wp:inline>
        </w:drawing>
      </w:r>
    </w:p>
    <w:p w:rsidR="00451180" w:rsidRDefault="00EF28B7" w:rsidP="00221DE7">
      <w:pPr>
        <w:pStyle w:val="a0"/>
        <w:jc w:val="center"/>
        <w:rPr>
          <w:rFonts w:ascii="宋体" w:hAnsi="宋体" w:cs="宋体"/>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ED38F0" w:rsidRPr="00A723F9" w:rsidRDefault="00AF3DE4" w:rsidP="004108A5">
      <w:pPr>
        <w:pStyle w:val="a0"/>
        <w:rPr>
          <w:rFonts w:ascii="宋体" w:hAnsi="宋体" w:cs="宋体"/>
          <w:sz w:val="24"/>
          <w:szCs w:val="24"/>
        </w:rPr>
      </w:pPr>
      <w:r>
        <w:rPr>
          <w:rFonts w:ascii="宋体" w:hAnsi="宋体" w:cs="宋体" w:hint="eastAsia"/>
          <w:sz w:val="24"/>
          <w:szCs w:val="24"/>
        </w:rPr>
        <w:t xml:space="preserve">    </w:t>
      </w:r>
    </w:p>
    <w:p w:rsidR="005A22E8" w:rsidRPr="005A22E8" w:rsidRDefault="00D72BCF" w:rsidP="00165D92">
      <w:pPr>
        <w:pStyle w:val="2"/>
        <w:rPr>
          <w:rStyle w:val="2Char"/>
          <w:b/>
        </w:rPr>
      </w:pPr>
      <w:bookmarkStart w:id="85" w:name="_Toc515720237"/>
      <w:r>
        <w:rPr>
          <w:rStyle w:val="2Char"/>
          <w:rFonts w:hint="eastAsia"/>
          <w:b/>
        </w:rPr>
        <w:t>3.5</w:t>
      </w:r>
      <w:r w:rsidR="005A22E8" w:rsidRPr="005A22E8">
        <w:rPr>
          <w:rStyle w:val="2Char"/>
          <w:rFonts w:hint="eastAsia"/>
          <w:b/>
        </w:rPr>
        <w:t>本章小结</w:t>
      </w:r>
      <w:bookmarkEnd w:id="82"/>
      <w:bookmarkEnd w:id="84"/>
      <w:bookmarkEnd w:id="85"/>
    </w:p>
    <w:p w:rsidR="00BD6F09" w:rsidRPr="00786830" w:rsidRDefault="00786830" w:rsidP="0014747F">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6"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7" w:name="_Toc515281558"/>
      <w:bookmarkStart w:id="88" w:name="_Toc515720238"/>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9" w:name="处理核心"/>
      <w:bookmarkEnd w:id="86"/>
      <w:bookmarkEnd w:id="87"/>
      <w:bookmarkEnd w:id="88"/>
      <w:bookmarkEnd w:id="89"/>
    </w:p>
    <w:p w:rsidR="00034CF8" w:rsidRPr="00E52F8B" w:rsidRDefault="00A35958" w:rsidP="00E52F8B">
      <w:pPr>
        <w:pStyle w:val="2"/>
      </w:pPr>
      <w:bookmarkStart w:id="90" w:name="_Toc515262635"/>
      <w:bookmarkStart w:id="91" w:name="_Toc515281559"/>
      <w:bookmarkStart w:id="92" w:name="_Toc515720239"/>
      <w:r w:rsidRPr="00A35958">
        <w:rPr>
          <w:rStyle w:val="2Char"/>
          <w:rFonts w:hint="eastAsia"/>
          <w:b/>
        </w:rPr>
        <w:t>4</w:t>
      </w:r>
      <w:r w:rsidR="00607C7F" w:rsidRPr="00A35958">
        <w:rPr>
          <w:rStyle w:val="2Char"/>
          <w:b/>
        </w:rPr>
        <w:t>.1</w:t>
      </w:r>
      <w:bookmarkEnd w:id="90"/>
      <w:bookmarkEnd w:id="91"/>
      <w:r w:rsidR="00B50ABD">
        <w:rPr>
          <w:rStyle w:val="2Char"/>
          <w:rFonts w:hint="eastAsia"/>
          <w:b/>
        </w:rPr>
        <w:t>层</w:t>
      </w:r>
      <w:r w:rsidR="005E206D">
        <w:rPr>
          <w:rStyle w:val="2Char"/>
          <w:rFonts w:hint="eastAsia"/>
          <w:b/>
        </w:rPr>
        <w:t>的</w:t>
      </w:r>
      <w:r w:rsidR="00B50ABD">
        <w:rPr>
          <w:rStyle w:val="2Char"/>
          <w:rFonts w:hint="eastAsia"/>
          <w:b/>
        </w:rPr>
        <w:t>设计</w:t>
      </w:r>
      <w:bookmarkEnd w:id="92"/>
    </w:p>
    <w:p w:rsidR="003C48A0" w:rsidRPr="00FE33D0" w:rsidRDefault="00A01BA2" w:rsidP="00596F3B">
      <w:pPr>
        <w:spacing w:line="360" w:lineRule="exact"/>
        <w:ind w:firstLineChars="200" w:firstLine="480"/>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BD14B8">
      <w:pPr>
        <w:spacing w:line="360" w:lineRule="exact"/>
        <w:ind w:firstLineChars="200" w:firstLine="480"/>
        <w:rPr>
          <w:rFonts w:ascii="宋体" w:hAnsi="宋体" w:cs="宋体"/>
          <w:sz w:val="24"/>
          <w:szCs w:val="24"/>
        </w:rPr>
      </w:pPr>
      <w:r>
        <w:rPr>
          <w:rFonts w:ascii="宋体" w:hAnsi="宋体" w:cs="宋体" w:hint="eastAsia"/>
          <w:sz w:val="24"/>
          <w:szCs w:val="24"/>
        </w:rPr>
        <w:t>函数layer的数据结构为：</w:t>
      </w:r>
      <w:proofErr w:type="spellStart"/>
      <w:r>
        <w:rPr>
          <w:rFonts w:ascii="宋体" w:hAnsi="宋体" w:cs="宋体" w:hint="eastAsia"/>
          <w:sz w:val="24"/>
          <w:szCs w:val="24"/>
        </w:rPr>
        <w:t>io</w:t>
      </w:r>
      <w:proofErr w:type="spellEnd"/>
      <w:r>
        <w:rPr>
          <w:rFonts w:ascii="宋体" w:hAnsi="宋体" w:cs="宋体" w:hint="eastAsia"/>
          <w:sz w:val="24"/>
          <w:szCs w:val="24"/>
        </w:rPr>
        <w:t>（输入输出）、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proofErr w:type="spellStart"/>
      <w:r w:rsidR="00B831F8">
        <w:rPr>
          <w:rFonts w:ascii="宋体" w:hAnsi="宋体" w:cs="宋体"/>
          <w:sz w:val="24"/>
          <w:szCs w:val="24"/>
        </w:rPr>
        <w:t>counterNeuron</w:t>
      </w:r>
      <w:proofErr w:type="spellEnd"/>
      <w:r w:rsidR="00B831F8">
        <w:rPr>
          <w:rFonts w:ascii="宋体" w:hAnsi="宋体" w:cs="宋体" w:hint="eastAsia"/>
          <w:sz w:val="24"/>
          <w:szCs w:val="24"/>
        </w:rPr>
        <w:t>（计数器）</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spellStart"/>
      <w:proofErr w:type="gramEnd"/>
      <w:r>
        <w:rPr>
          <w:rFonts w:ascii="宋体" w:hAnsi="宋体" w:cs="宋体" w:hint="eastAsia"/>
          <w:sz w:val="24"/>
          <w:szCs w:val="24"/>
        </w:rPr>
        <w:t>s_idel</w:t>
      </w:r>
      <w:proofErr w:type="spellEnd"/>
      <w:r>
        <w:rPr>
          <w:rFonts w:ascii="宋体" w:hAnsi="宋体" w:cs="宋体" w:hint="eastAsia"/>
          <w:sz w:val="24"/>
          <w:szCs w:val="24"/>
        </w:rPr>
        <w:t>（空闲）、</w:t>
      </w: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、（计算忙）以及</w:t>
      </w: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p>
    <w:p w:rsidR="00BD14B8" w:rsidRDefault="00BD14B8" w:rsidP="00BD14B8">
      <w:pPr>
        <w:spacing w:line="360" w:lineRule="exact"/>
        <w:ind w:firstLineChars="200" w:firstLine="480"/>
        <w:rPr>
          <w:rFonts w:ascii="宋体" w:hAnsi="宋体" w:cs="宋体"/>
          <w:sz w:val="24"/>
          <w:szCs w:val="24"/>
        </w:rPr>
      </w:pPr>
      <w:r w:rsidRPr="00C868C6">
        <w:rPr>
          <w:rFonts w:ascii="宋体" w:hAnsi="宋体" w:cs="宋体" w:hint="eastAsia"/>
          <w:sz w:val="24"/>
          <w:szCs w:val="24"/>
        </w:rPr>
        <w:t>层的输入输出</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C868C6">
        <w:rPr>
          <w:rFonts w:ascii="宋体" w:hAnsi="宋体" w:cs="宋体"/>
          <w:sz w:val="24"/>
          <w:szCs w:val="24"/>
        </w:rPr>
        <w:t>LayerI</w:t>
      </w:r>
      <w:r w:rsidRPr="00AC5F5E">
        <w:rPr>
          <w:rFonts w:ascii="宋体" w:hAnsi="宋体" w:cs="宋体"/>
          <w:sz w:val="24"/>
          <w:szCs w:val="24"/>
        </w:rPr>
        <w:t>O</w:t>
      </w:r>
      <w:proofErr w:type="spellEnd"/>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AA5A64" w:rsidRDefault="00AA5A64" w:rsidP="00AA5A64">
      <w:pPr>
        <w:spacing w:line="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4E33D7">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proofErr w:type="spellStart"/>
      <w:r>
        <w:rPr>
          <w:rFonts w:ascii="宋体" w:hAnsi="宋体" w:cs="宋体"/>
          <w:sz w:val="24"/>
          <w:szCs w:val="24"/>
        </w:rPr>
        <w:t>LayerDat</w:t>
      </w:r>
      <w:r>
        <w:rPr>
          <w:rFonts w:ascii="宋体" w:hAnsi="宋体" w:cs="宋体" w:hint="eastAsia"/>
          <w:sz w:val="24"/>
          <w:szCs w:val="24"/>
        </w:rPr>
        <w:t>a</w:t>
      </w:r>
      <w:proofErr w:type="spellEnd"/>
      <w:r>
        <w:rPr>
          <w:rFonts w:ascii="宋体" w:hAnsi="宋体" w:cs="宋体" w:hint="eastAsia"/>
          <w:sz w:val="24"/>
          <w:szCs w:val="24"/>
        </w:rPr>
        <w:t>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4E33D7">
      <w:pPr>
        <w:spacing w:line="160" w:lineRule="exact"/>
        <w:ind w:firstLineChars="200" w:firstLine="320"/>
        <w:rPr>
          <w:rFonts w:ascii="宋体" w:hAnsi="宋体" w:cs="宋体"/>
          <w:sz w:val="16"/>
          <w:szCs w:val="24"/>
        </w:rPr>
      </w:pPr>
    </w:p>
    <w:p w:rsidR="000A3C90" w:rsidRDefault="005C7E07" w:rsidP="00D7608C">
      <w:pPr>
        <w:pStyle w:val="a0"/>
        <w:ind w:firstLineChars="200" w:firstLine="480"/>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proofErr w:type="spellStart"/>
      <w:r w:rsidR="00C01AF0" w:rsidRPr="00C01AF0">
        <w:rPr>
          <w:rFonts w:ascii="宋体" w:hAnsi="宋体" w:cs="宋体"/>
          <w:sz w:val="24"/>
          <w:szCs w:val="24"/>
        </w:rPr>
        <w:t>numAxons</w:t>
      </w:r>
      <w:proofErr w:type="spellEnd"/>
      <w:r w:rsidR="00C01AF0" w:rsidRPr="00C01AF0">
        <w:rPr>
          <w:rFonts w:ascii="宋体" w:hAnsi="宋体" w:cs="宋体"/>
          <w:sz w:val="24"/>
          <w:szCs w:val="24"/>
        </w:rPr>
        <w:t xml:space="preserve"> * </w:t>
      </w:r>
      <w:proofErr w:type="spellStart"/>
      <w:r w:rsidR="00C01AF0" w:rsidRPr="00C01AF0">
        <w:rPr>
          <w:rFonts w:ascii="宋体" w:hAnsi="宋体" w:cs="宋体"/>
          <w:sz w:val="24"/>
          <w:szCs w:val="24"/>
        </w:rPr>
        <w:t>numNeurons</w:t>
      </w:r>
      <w:proofErr w:type="spellEnd"/>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proofErr w:type="spellStart"/>
      <w:r w:rsidR="006836E5" w:rsidRPr="00C01AF0">
        <w:rPr>
          <w:rFonts w:ascii="宋体" w:hAnsi="宋体" w:cs="宋体"/>
          <w:sz w:val="24"/>
          <w:szCs w:val="24"/>
        </w:rPr>
        <w:t>numNeurons</w:t>
      </w:r>
      <w:proofErr w:type="spellEnd"/>
      <w:r w:rsidR="006836E5">
        <w:rPr>
          <w:rFonts w:ascii="宋体" w:hAnsi="宋体" w:cs="宋体" w:hint="eastAsia"/>
          <w:sz w:val="24"/>
          <w:szCs w:val="24"/>
        </w:rPr>
        <w:t>该层的神经元个数，</w:t>
      </w:r>
      <w:proofErr w:type="spellStart"/>
      <w:r w:rsidR="006836E5" w:rsidRPr="00C01AF0">
        <w:rPr>
          <w:rFonts w:ascii="宋体" w:hAnsi="宋体" w:cs="宋体"/>
          <w:sz w:val="24"/>
          <w:szCs w:val="24"/>
        </w:rPr>
        <w:t>numAxons</w:t>
      </w:r>
      <w:proofErr w:type="spellEnd"/>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proofErr w:type="spellStart"/>
      <w:r w:rsidR="00103992" w:rsidRPr="00103992">
        <w:rPr>
          <w:rFonts w:ascii="宋体" w:hAnsi="宋体" w:cs="宋体"/>
          <w:sz w:val="24"/>
          <w:szCs w:val="24"/>
        </w:rPr>
        <w:t>UInt</w:t>
      </w:r>
      <w:proofErr w:type="spellEnd"/>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D7608C">
      <w:pPr>
        <w:pStyle w:val="a0"/>
        <w:ind w:firstLineChars="200" w:firstLine="480"/>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w:t>
      </w:r>
      <w:proofErr w:type="spellStart"/>
      <w:r w:rsidR="00D4491E" w:rsidRPr="00D4491E">
        <w:rPr>
          <w:rFonts w:ascii="宋体" w:hAnsi="宋体" w:cs="宋体"/>
          <w:sz w:val="24"/>
          <w:szCs w:val="24"/>
        </w:rPr>
        <w:t>numAxons</w:t>
      </w:r>
      <w:proofErr w:type="spellEnd"/>
      <w:r w:rsidR="00D4491E" w:rsidRPr="00D4491E">
        <w:rPr>
          <w:rFonts w:ascii="宋体" w:hAnsi="宋体" w:cs="宋体"/>
          <w:sz w:val="24"/>
          <w:szCs w:val="24"/>
        </w:rPr>
        <w:t xml:space="preserve">, </w:t>
      </w:r>
      <w:proofErr w:type="spellStart"/>
      <w:r w:rsidR="00D4491E" w:rsidRPr="00D4491E">
        <w:rPr>
          <w:rFonts w:ascii="宋体" w:hAnsi="宋体" w:cs="宋体"/>
          <w:sz w:val="24"/>
          <w:szCs w:val="24"/>
        </w:rPr>
        <w:t>num</w:t>
      </w:r>
      <w:proofErr w:type="spellEnd"/>
      <w:r w:rsidR="00D4491E" w:rsidRPr="00D4491E">
        <w:rPr>
          <w:rFonts w:ascii="宋体" w:hAnsi="宋体" w:cs="宋体"/>
          <w:sz w:val="24"/>
          <w:szCs w:val="24"/>
        </w:rPr>
        <w:t>)</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240D75" w:rsidRPr="0052372A" w:rsidRDefault="00A51114" w:rsidP="00240D75">
      <w:pPr>
        <w:pStyle w:val="a0"/>
        <w:ind w:firstLineChars="200" w:firstLine="480"/>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A5430D">
        <w:rPr>
          <w:rFonts w:ascii="宋体" w:hAnsi="宋体" w:cs="宋体" w:hint="eastAsia"/>
          <w:sz w:val="24"/>
          <w:szCs w:val="24"/>
        </w:rPr>
        <w:t>，</w:t>
      </w:r>
    </w:p>
    <w:p w:rsidR="00607C7F" w:rsidRDefault="00041AD5" w:rsidP="00041AD5">
      <w:pPr>
        <w:pStyle w:val="2"/>
        <w:rPr>
          <w:rStyle w:val="2Char"/>
          <w:b/>
        </w:rPr>
      </w:pPr>
      <w:bookmarkStart w:id="93" w:name="_Toc515262636"/>
      <w:bookmarkStart w:id="94" w:name="_Toc515281560"/>
      <w:bookmarkStart w:id="95" w:name="_Toc515720240"/>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93"/>
      <w:bookmarkEnd w:id="94"/>
      <w:bookmarkEnd w:id="95"/>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proofErr w:type="spellStart"/>
      <w:r w:rsidR="00E603B2">
        <w:rPr>
          <w:rFonts w:ascii="宋体" w:hAnsi="宋体" w:cs="宋体" w:hint="eastAsia"/>
          <w:sz w:val="24"/>
          <w:szCs w:val="24"/>
        </w:rPr>
        <w:t>s_idel</w:t>
      </w:r>
      <w:proofErr w:type="spellEnd"/>
      <w:r w:rsidR="00E603B2">
        <w:rPr>
          <w:rFonts w:ascii="宋体" w:hAnsi="宋体" w:cs="宋体" w:hint="eastAsia"/>
          <w:sz w:val="24"/>
          <w:szCs w:val="24"/>
        </w:rPr>
        <w:t>（空闲）、</w:t>
      </w:r>
      <w:proofErr w:type="spellStart"/>
      <w:r w:rsidR="00E603B2" w:rsidRPr="00A36BAE">
        <w:rPr>
          <w:rFonts w:ascii="宋体" w:hAnsi="宋体" w:cs="宋体"/>
          <w:sz w:val="24"/>
          <w:szCs w:val="24"/>
        </w:rPr>
        <w:t>s_weightBusy</w:t>
      </w:r>
      <w:proofErr w:type="spellEnd"/>
      <w:r w:rsidR="00E603B2">
        <w:rPr>
          <w:rFonts w:ascii="宋体" w:hAnsi="宋体" w:cs="宋体" w:hint="eastAsia"/>
          <w:sz w:val="24"/>
          <w:szCs w:val="24"/>
        </w:rPr>
        <w:t>（权重</w:t>
      </w:r>
      <w:r w:rsidR="00E603B2" w:rsidRPr="00A77CDB">
        <w:rPr>
          <w:rFonts w:ascii="宋体" w:hAnsi="宋体" w:cs="宋体" w:hint="eastAsia"/>
          <w:sz w:val="24"/>
          <w:szCs w:val="24"/>
        </w:rPr>
        <w:t>忙</w:t>
      </w:r>
      <w:r w:rsidR="00E603B2">
        <w:rPr>
          <w:rFonts w:ascii="宋体" w:hAnsi="宋体" w:cs="宋体" w:hint="eastAsia"/>
          <w:sz w:val="24"/>
          <w:szCs w:val="24"/>
        </w:rPr>
        <w:t>）、</w:t>
      </w:r>
      <w:proofErr w:type="spellStart"/>
      <w:r w:rsidR="00603CCB" w:rsidRPr="00A36BAE">
        <w:rPr>
          <w:rFonts w:ascii="宋体" w:hAnsi="宋体" w:cs="宋体"/>
          <w:sz w:val="24"/>
          <w:szCs w:val="24"/>
        </w:rPr>
        <w:t>s_weightDone</w:t>
      </w:r>
      <w:proofErr w:type="spellEnd"/>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E603B2">
        <w:rPr>
          <w:rFonts w:ascii="宋体" w:hAnsi="宋体" w:cs="宋体" w:hint="eastAsia"/>
          <w:sz w:val="24"/>
          <w:szCs w:val="24"/>
        </w:rPr>
        <w:t>、</w:t>
      </w:r>
      <w:proofErr w:type="spellStart"/>
      <w:r w:rsidR="00E603B2" w:rsidRPr="00A36BAE">
        <w:rPr>
          <w:rFonts w:ascii="宋体" w:hAnsi="宋体" w:cs="宋体"/>
          <w:sz w:val="24"/>
          <w:szCs w:val="24"/>
        </w:rPr>
        <w:t>s_accumulateBusy</w:t>
      </w:r>
      <w:proofErr w:type="spellEnd"/>
      <w:r w:rsidR="00E603B2">
        <w:rPr>
          <w:rFonts w:ascii="宋体" w:hAnsi="宋体" w:cs="宋体" w:hint="eastAsia"/>
          <w:sz w:val="24"/>
          <w:szCs w:val="24"/>
        </w:rPr>
        <w:t>、（计算忙）以及</w:t>
      </w:r>
      <w:proofErr w:type="spellStart"/>
      <w:r w:rsidR="00E603B2" w:rsidRPr="00657369">
        <w:rPr>
          <w:rFonts w:ascii="宋体" w:hAnsi="宋体" w:cs="宋体"/>
          <w:sz w:val="24"/>
          <w:szCs w:val="24"/>
        </w:rPr>
        <w:t>s_accumulateDone</w:t>
      </w:r>
      <w:proofErr w:type="spellEnd"/>
      <w:r w:rsidR="00E603B2">
        <w:rPr>
          <w:rFonts w:ascii="宋体" w:hAnsi="宋体" w:cs="宋体" w:hint="eastAsia"/>
          <w:sz w:val="24"/>
          <w:szCs w:val="24"/>
        </w:rPr>
        <w:t>（计算已完成）</w:t>
      </w:r>
      <w:r w:rsidR="00796679">
        <w:rPr>
          <w:rFonts w:ascii="宋体" w:hAnsi="宋体" w:cs="宋体" w:hint="eastAsia"/>
          <w:sz w:val="24"/>
          <w:szCs w:val="24"/>
        </w:rPr>
        <w:t>五个状态</w:t>
      </w:r>
      <w:r w:rsidRPr="00A77CDB">
        <w:rPr>
          <w:rFonts w:ascii="宋体" w:hAnsi="宋体" w:cs="宋体" w:hint="eastAsia"/>
          <w:sz w:val="24"/>
          <w:szCs w:val="24"/>
        </w:rPr>
        <w:t>。</w:t>
      </w:r>
      <w:r>
        <w:rPr>
          <w:rFonts w:ascii="宋体" w:hAnsi="宋体" w:cs="宋体" w:hint="eastAsia"/>
          <w:sz w:val="24"/>
          <w:szCs w:val="24"/>
        </w:rPr>
        <w:t>具体状态下的内部情况如下：</w:t>
      </w:r>
    </w:p>
    <w:p w:rsidR="00D9059F" w:rsidRDefault="00603CCB" w:rsidP="00D9059F">
      <w:pPr>
        <w:spacing w:line="360" w:lineRule="exact"/>
        <w:ind w:firstLineChars="200" w:firstLine="480"/>
        <w:rPr>
          <w:rFonts w:ascii="宋体" w:hAnsi="宋体" w:cs="宋体"/>
          <w:sz w:val="24"/>
          <w:szCs w:val="24"/>
        </w:rPr>
      </w:pPr>
      <w:proofErr w:type="spellStart"/>
      <w:r>
        <w:rPr>
          <w:rFonts w:ascii="宋体" w:hAnsi="宋体" w:cs="宋体" w:hint="eastAsia"/>
          <w:sz w:val="24"/>
          <w:szCs w:val="24"/>
        </w:rPr>
        <w:lastRenderedPageBreak/>
        <w:t>s_idel</w:t>
      </w:r>
      <w:proofErr w:type="spellEnd"/>
      <w:r>
        <w:rPr>
          <w:rFonts w:ascii="宋体" w:hAnsi="宋体" w:cs="宋体" w:hint="eastAsia"/>
          <w:sz w:val="24"/>
          <w:szCs w:val="24"/>
        </w:rPr>
        <w:t>（空闲）状态</w:t>
      </w:r>
      <w:r w:rsidR="00362D43">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00D9059F">
        <w:rPr>
          <w:rFonts w:ascii="宋体" w:hAnsi="宋体" w:cs="宋体" w:hint="eastAsia"/>
          <w:sz w:val="24"/>
          <w:szCs w:val="24"/>
        </w:rPr>
        <w:t>状态：</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00D9059F">
        <w:rPr>
          <w:rFonts w:ascii="宋体" w:hAnsi="宋体" w:cs="宋体" w:hint="eastAsia"/>
          <w:sz w:val="24"/>
          <w:szCs w:val="24"/>
        </w:rPr>
        <w:t>状态：</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603CCB" w:rsidP="007C2DC2">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w:t>
      </w:r>
      <w:r w:rsidR="007C2DC2">
        <w:rPr>
          <w:rFonts w:ascii="宋体" w:hAnsi="宋体" w:cs="宋体" w:hint="eastAsia"/>
          <w:sz w:val="24"/>
          <w:szCs w:val="24"/>
        </w:rPr>
        <w:t>状态：已接受到该层所有权重数据、在等待或持续接收输入，接收到输入后持续进行计算</w:t>
      </w:r>
      <w:r w:rsidR="008E3D1D">
        <w:rPr>
          <w:rFonts w:ascii="宋体" w:hAnsi="宋体" w:cs="宋体" w:hint="eastAsia"/>
          <w:sz w:val="24"/>
          <w:szCs w:val="24"/>
        </w:rPr>
        <w:t>。</w:t>
      </w:r>
    </w:p>
    <w:p w:rsidR="00F9120A" w:rsidRDefault="00603CCB" w:rsidP="00CC13A3">
      <w:pPr>
        <w:spacing w:line="360" w:lineRule="exact"/>
        <w:ind w:firstLineChars="200" w:firstLine="480"/>
        <w:rPr>
          <w:rFonts w:ascii="宋体" w:hAnsi="宋体" w:cs="宋体"/>
          <w:sz w:val="24"/>
          <w:szCs w:val="24"/>
        </w:rPr>
      </w:pP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r w:rsidR="007C2DC2">
        <w:rPr>
          <w:rFonts w:ascii="宋体" w:hAnsi="宋体" w:cs="宋体" w:hint="eastAsia"/>
          <w:sz w:val="24"/>
          <w:szCs w:val="24"/>
        </w:rPr>
        <w:t>状态：</w:t>
      </w:r>
      <w:r w:rsidR="008E3D1D">
        <w:rPr>
          <w:rFonts w:ascii="宋体" w:hAnsi="宋体" w:cs="宋体" w:hint="eastAsia"/>
          <w:sz w:val="24"/>
          <w:szCs w:val="24"/>
        </w:rPr>
        <w:t>最后一个神经元的最后一个突触的计算已完成，等待输出。</w:t>
      </w:r>
    </w:p>
    <w:p w:rsidR="00CC13A3" w:rsidRDefault="00CC13A3" w:rsidP="00CC13A3">
      <w:pPr>
        <w:spacing w:line="360" w:lineRule="exact"/>
        <w:ind w:firstLineChars="200" w:firstLine="480"/>
        <w:rPr>
          <w:rFonts w:ascii="宋体" w:hAnsi="宋体" w:cs="宋体"/>
          <w:sz w:val="24"/>
          <w:szCs w:val="24"/>
        </w:rPr>
      </w:pPr>
      <w:r>
        <w:rPr>
          <w:rFonts w:ascii="宋体" w:hAnsi="宋体" w:cs="宋体" w:hint="eastAsia"/>
          <w:sz w:val="24"/>
          <w:szCs w:val="24"/>
        </w:rPr>
        <w:t>层的状态转移及触发条件如下表4.3所示：</w:t>
      </w:r>
    </w:p>
    <w:p w:rsidR="000906F1" w:rsidRPr="000906F1" w:rsidRDefault="000906F1" w:rsidP="000906F1">
      <w:pPr>
        <w:spacing w:line="100" w:lineRule="exact"/>
        <w:ind w:firstLineChars="200" w:firstLine="480"/>
        <w:rPr>
          <w:rFonts w:ascii="宋体" w:hAnsi="宋体" w:cs="宋体"/>
          <w:sz w:val="24"/>
          <w:szCs w:val="24"/>
        </w:rPr>
      </w:pPr>
    </w:p>
    <w:p w:rsidR="00CC13A3" w:rsidRPr="00056185" w:rsidRDefault="00CC13A3" w:rsidP="00CC13A3">
      <w:pPr>
        <w:spacing w:line="360" w:lineRule="exact"/>
        <w:jc w:val="center"/>
        <w:rPr>
          <w:rFonts w:ascii="宋体" w:hAnsi="宋体" w:cs="宋体"/>
          <w:color w:val="FF0000"/>
          <w:sz w:val="24"/>
          <w:szCs w:val="24"/>
        </w:rPr>
      </w:pPr>
      <w:r>
        <w:rPr>
          <w:rFonts w:ascii="宋体" w:hAnsi="宋体" w:cs="宋体" w:hint="eastAsia"/>
          <w:sz w:val="24"/>
          <w:szCs w:val="24"/>
        </w:rPr>
        <w:t xml:space="preserve">表4.3 </w:t>
      </w:r>
      <w:proofErr w:type="gramStart"/>
      <w:r>
        <w:rPr>
          <w:rFonts w:ascii="宋体" w:hAnsi="宋体" w:cs="宋体" w:hint="eastAsia"/>
          <w:sz w:val="24"/>
          <w:szCs w:val="24"/>
        </w:rPr>
        <w:t>层状态</w:t>
      </w:r>
      <w:proofErr w:type="gramEnd"/>
      <w:r w:rsidRPr="00056185">
        <w:rPr>
          <w:rFonts w:ascii="宋体" w:hAnsi="宋体" w:cs="宋体" w:hint="eastAsia"/>
          <w:color w:val="FF0000"/>
          <w:sz w:val="24"/>
          <w:szCs w:val="24"/>
        </w:rPr>
        <w:t>转移表</w:t>
      </w:r>
    </w:p>
    <w:tbl>
      <w:tblPr>
        <w:tblStyle w:val="af4"/>
        <w:tblW w:w="0" w:type="auto"/>
        <w:tblLook w:val="04A0" w:firstRow="1" w:lastRow="0" w:firstColumn="1" w:lastColumn="0" w:noHBand="0" w:noVBand="1"/>
      </w:tblPr>
      <w:tblGrid>
        <w:gridCol w:w="3095"/>
        <w:gridCol w:w="3095"/>
        <w:gridCol w:w="3096"/>
      </w:tblGrid>
      <w:tr w:rsidR="00F9120A" w:rsidTr="000906F1">
        <w:tc>
          <w:tcPr>
            <w:tcW w:w="3095" w:type="dxa"/>
          </w:tcPr>
          <w:p w:rsidR="00F9120A" w:rsidRPr="007D1768" w:rsidRDefault="00F9120A" w:rsidP="00535262">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3095"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3096"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F9120A" w:rsidTr="000906F1">
        <w:tc>
          <w:tcPr>
            <w:tcW w:w="3095" w:type="dxa"/>
          </w:tcPr>
          <w:p w:rsidR="00F9120A" w:rsidRPr="007D1768" w:rsidRDefault="00CF3C97" w:rsidP="00535262">
            <w:pPr>
              <w:spacing w:line="360" w:lineRule="exact"/>
              <w:jc w:val="center"/>
              <w:rPr>
                <w:rFonts w:ascii="宋体" w:hAnsi="宋体" w:cs="宋体"/>
                <w:sz w:val="24"/>
                <w:szCs w:val="24"/>
              </w:rPr>
            </w:pPr>
            <w:proofErr w:type="spellStart"/>
            <w:r>
              <w:rPr>
                <w:rFonts w:ascii="宋体" w:hAnsi="宋体" w:cs="宋体" w:hint="eastAsia"/>
                <w:sz w:val="24"/>
                <w:szCs w:val="24"/>
              </w:rPr>
              <w:t>s_idel</w:t>
            </w:r>
            <w:proofErr w:type="spellEnd"/>
            <w:r>
              <w:rPr>
                <w:rFonts w:ascii="宋体" w:hAnsi="宋体" w:cs="宋体" w:hint="eastAsia"/>
                <w:sz w:val="24"/>
                <w:szCs w:val="24"/>
              </w:rPr>
              <w:t>（空闲）</w:t>
            </w:r>
          </w:p>
        </w:tc>
        <w:tc>
          <w:tcPr>
            <w:tcW w:w="3095" w:type="dxa"/>
          </w:tcPr>
          <w:p w:rsidR="00F9120A" w:rsidRPr="007D1768" w:rsidRDefault="00CF3C97"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0906F1" w:rsidRDefault="000906F1" w:rsidP="00535262">
            <w:pPr>
              <w:spacing w:line="360" w:lineRule="exact"/>
              <w:jc w:val="center"/>
              <w:rPr>
                <w:rFonts w:ascii="宋体" w:hAnsi="宋体" w:cs="宋体"/>
                <w:sz w:val="24"/>
                <w:szCs w:val="24"/>
              </w:rPr>
            </w:pPr>
          </w:p>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5" w:type="dxa"/>
          </w:tcPr>
          <w:p w:rsidR="000906F1" w:rsidRDefault="000906F1" w:rsidP="00535262">
            <w:pPr>
              <w:spacing w:line="360" w:lineRule="exact"/>
              <w:jc w:val="center"/>
              <w:rPr>
                <w:rFonts w:ascii="宋体" w:hAnsi="宋体" w:cs="宋体"/>
                <w:sz w:val="24"/>
                <w:szCs w:val="24"/>
              </w:rPr>
            </w:pPr>
          </w:p>
          <w:p w:rsidR="00F9120A" w:rsidRPr="007D1768" w:rsidRDefault="00535262" w:rsidP="000906F1">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F9120A"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io.weight.bits.axon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 &amp;&amp; </w:t>
            </w:r>
            <w:proofErr w:type="spellStart"/>
            <w:r w:rsidRPr="00535262">
              <w:rPr>
                <w:rFonts w:ascii="宋体" w:hAnsi="宋体" w:cs="宋体"/>
                <w:sz w:val="24"/>
                <w:szCs w:val="24"/>
              </w:rPr>
              <w:t>io.weight.bits.neuron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io.in.fire</w:t>
            </w:r>
            <w:proofErr w:type="spellEnd"/>
            <w:r w:rsidRPr="00535262">
              <w:rPr>
                <w:rFonts w:ascii="宋体" w:hAnsi="宋体" w:cs="宋体"/>
                <w:sz w:val="24"/>
                <w:szCs w:val="24"/>
              </w:rPr>
              <w:t>()</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io.in.bits.index</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counterNeuron.value</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bl>
    <w:p w:rsidR="000F71DB" w:rsidRPr="000F71DB" w:rsidRDefault="000F71DB" w:rsidP="000906F1">
      <w:pPr>
        <w:spacing w:line="100" w:lineRule="exact"/>
        <w:ind w:firstLineChars="200" w:firstLine="480"/>
        <w:rPr>
          <w:rFonts w:ascii="宋体" w:hAnsi="宋体" w:cs="宋体"/>
          <w:color w:val="FF0000"/>
          <w:sz w:val="24"/>
          <w:szCs w:val="24"/>
        </w:rPr>
      </w:pPr>
    </w:p>
    <w:p w:rsidR="0094389A" w:rsidRDefault="0094389A" w:rsidP="0094389A">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输入，就</w:t>
      </w:r>
      <w:r w:rsidRPr="00922F18">
        <w:rPr>
          <w:rFonts w:ascii="宋体" w:hAnsi="宋体" w:cs="宋体" w:hint="eastAsia"/>
          <w:sz w:val="24"/>
          <w:szCs w:val="24"/>
        </w:rPr>
        <w:t>由“空闲”</w:t>
      </w:r>
      <w:r w:rsidR="0053259A">
        <w:rPr>
          <w:rFonts w:ascii="宋体" w:hAnsi="宋体" w:cs="宋体" w:hint="eastAsia"/>
          <w:sz w:val="24"/>
          <w:szCs w:val="24"/>
        </w:rPr>
        <w:t>状态</w:t>
      </w:r>
      <w:r w:rsidRPr="00922F18">
        <w:rPr>
          <w:rFonts w:ascii="宋体" w:hAnsi="宋体" w:cs="宋体" w:hint="eastAsia"/>
          <w:sz w:val="24"/>
          <w:szCs w:val="24"/>
        </w:rPr>
        <w:t>转到“忙</w:t>
      </w:r>
      <w:r w:rsidR="0053259A">
        <w:rPr>
          <w:rFonts w:ascii="宋体" w:hAnsi="宋体" w:cs="宋体" w:hint="eastAsia"/>
          <w:sz w:val="24"/>
          <w:szCs w:val="24"/>
        </w:rPr>
        <w:t>权重</w:t>
      </w:r>
      <w:r w:rsidRPr="00922F18">
        <w:rPr>
          <w:rFonts w:ascii="宋体" w:hAnsi="宋体" w:cs="宋体" w:hint="eastAsia"/>
          <w:sz w:val="24"/>
          <w:szCs w:val="24"/>
        </w:rPr>
        <w:t>”</w:t>
      </w:r>
      <w:r w:rsidR="0053259A">
        <w:rPr>
          <w:rFonts w:ascii="宋体" w:hAnsi="宋体" w:cs="宋体" w:hint="eastAsia"/>
          <w:sz w:val="24"/>
          <w:szCs w:val="24"/>
        </w:rPr>
        <w:t>状态</w:t>
      </w:r>
      <w:r>
        <w:rPr>
          <w:rFonts w:ascii="宋体" w:hAnsi="宋体" w:cs="宋体" w:hint="eastAsia"/>
          <w:sz w:val="24"/>
          <w:szCs w:val="24"/>
        </w:rPr>
        <w:t>；</w:t>
      </w:r>
      <w:r w:rsidR="00C203D9">
        <w:rPr>
          <w:rFonts w:ascii="宋体" w:hAnsi="宋体" w:cs="宋体" w:hint="eastAsia"/>
          <w:sz w:val="24"/>
          <w:szCs w:val="24"/>
        </w:rPr>
        <w:t>在“权重忙”状态下持续接收权重数据，直到最后一个突触的权重接收完成，由</w:t>
      </w:r>
      <w:r>
        <w:rPr>
          <w:rFonts w:ascii="宋体" w:hAnsi="宋体" w:cs="宋体" w:hint="eastAsia"/>
          <w:sz w:val="24"/>
          <w:szCs w:val="24"/>
        </w:rPr>
        <w:t>“</w:t>
      </w:r>
      <w:r w:rsidR="00C203D9">
        <w:rPr>
          <w:rFonts w:ascii="宋体" w:hAnsi="宋体" w:cs="宋体" w:hint="eastAsia"/>
          <w:sz w:val="24"/>
          <w:szCs w:val="24"/>
        </w:rPr>
        <w:t>权重</w:t>
      </w:r>
      <w:r>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Pr>
          <w:rFonts w:ascii="宋体" w:hAnsi="宋体" w:cs="宋体" w:hint="eastAsia"/>
          <w:sz w:val="24"/>
          <w:szCs w:val="24"/>
        </w:rPr>
        <w:t>下</w:t>
      </w:r>
      <w:r w:rsidR="00C203D9">
        <w:rPr>
          <w:rFonts w:ascii="宋体" w:hAnsi="宋体" w:cs="宋体" w:hint="eastAsia"/>
          <w:sz w:val="24"/>
          <w:szCs w:val="24"/>
        </w:rPr>
        <w:t>等待输入，一旦接受到输入，就由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Pr>
          <w:rFonts w:ascii="宋体" w:hAnsi="宋体" w:cs="宋体" w:hint="eastAsia"/>
          <w:sz w:val="24"/>
          <w:szCs w:val="24"/>
        </w:rPr>
        <w:t>持续计算，直到计算完最后一个</w:t>
      </w:r>
      <w:r w:rsidR="005A1F64">
        <w:rPr>
          <w:rFonts w:ascii="宋体" w:hAnsi="宋体" w:cs="宋体" w:hint="eastAsia"/>
          <w:sz w:val="24"/>
          <w:szCs w:val="24"/>
        </w:rPr>
        <w:t>神经元的最后一个</w:t>
      </w:r>
      <w:r>
        <w:rPr>
          <w:rFonts w:ascii="宋体" w:hAnsi="宋体" w:cs="宋体" w:hint="eastAsia"/>
          <w:sz w:val="24"/>
          <w:szCs w:val="24"/>
        </w:rPr>
        <w:t>突触，状态由</w:t>
      </w:r>
      <w:r>
        <w:rPr>
          <w:rFonts w:ascii="宋体" w:hAnsi="宋体" w:cs="宋体"/>
          <w:sz w:val="24"/>
          <w:szCs w:val="24"/>
        </w:rPr>
        <w:t>“</w:t>
      </w:r>
      <w:r w:rsidR="005A1F64">
        <w:rPr>
          <w:rFonts w:ascii="宋体" w:hAnsi="宋体" w:cs="宋体" w:hint="eastAsia"/>
          <w:sz w:val="24"/>
          <w:szCs w:val="24"/>
        </w:rPr>
        <w:t>计算</w:t>
      </w:r>
      <w:r>
        <w:rPr>
          <w:rFonts w:ascii="宋体" w:hAnsi="宋体" w:cs="宋体" w:hint="eastAsia"/>
          <w:sz w:val="24"/>
          <w:szCs w:val="24"/>
        </w:rPr>
        <w:t>忙</w:t>
      </w:r>
      <w:r>
        <w:rPr>
          <w:rFonts w:ascii="宋体" w:hAnsi="宋体" w:cs="宋体"/>
          <w:sz w:val="24"/>
          <w:szCs w:val="24"/>
        </w:rPr>
        <w:t>”</w:t>
      </w:r>
      <w:r w:rsidRPr="00A4747A">
        <w:rPr>
          <w:rFonts w:ascii="宋体" w:hAnsi="宋体" w:cs="宋体" w:hint="eastAsia"/>
          <w:sz w:val="24"/>
          <w:szCs w:val="24"/>
        </w:rPr>
        <w:t>转为“</w:t>
      </w:r>
      <w:r w:rsidR="005A1F64">
        <w:rPr>
          <w:rFonts w:ascii="宋体" w:hAnsi="宋体" w:cs="宋体" w:hint="eastAsia"/>
          <w:sz w:val="24"/>
          <w:szCs w:val="24"/>
        </w:rPr>
        <w:t>计算已</w:t>
      </w:r>
      <w:r w:rsidRPr="00A4747A">
        <w:rPr>
          <w:rFonts w:ascii="宋体" w:hAnsi="宋体" w:cs="宋体" w:hint="eastAsia"/>
          <w:sz w:val="24"/>
          <w:szCs w:val="24"/>
        </w:rPr>
        <w:t>完成”</w:t>
      </w:r>
      <w:r>
        <w:rPr>
          <w:rFonts w:ascii="宋体" w:hAnsi="宋体" w:cs="宋体" w:hint="eastAsia"/>
          <w:sz w:val="24"/>
          <w:szCs w:val="24"/>
        </w:rPr>
        <w:t>；“完成”状态下等待输出时机，一旦输出，状态由“</w:t>
      </w:r>
      <w:r w:rsidR="009849EB">
        <w:rPr>
          <w:rFonts w:ascii="宋体" w:hAnsi="宋体" w:cs="宋体" w:hint="eastAsia"/>
          <w:sz w:val="24"/>
          <w:szCs w:val="24"/>
        </w:rPr>
        <w:t>计算已</w:t>
      </w:r>
      <w:r>
        <w:rPr>
          <w:rFonts w:ascii="宋体" w:hAnsi="宋体" w:cs="宋体" w:hint="eastAsia"/>
          <w:sz w:val="24"/>
          <w:szCs w:val="24"/>
        </w:rPr>
        <w:t>完成”转为“</w:t>
      </w:r>
      <w:r w:rsidR="00C5144F">
        <w:rPr>
          <w:rFonts w:ascii="宋体" w:hAnsi="宋体" w:cs="宋体" w:hint="eastAsia"/>
          <w:sz w:val="24"/>
          <w:szCs w:val="24"/>
        </w:rPr>
        <w:t>权重完成</w:t>
      </w:r>
      <w:r>
        <w:rPr>
          <w:rFonts w:ascii="宋体" w:hAnsi="宋体" w:cs="宋体" w:hint="eastAsia"/>
          <w:sz w:val="24"/>
          <w:szCs w:val="24"/>
        </w:rPr>
        <w:t>”。</w:t>
      </w:r>
    </w:p>
    <w:p w:rsidR="000A3C90" w:rsidRPr="0094389A" w:rsidRDefault="000A3C90" w:rsidP="000A3C90">
      <w:pPr>
        <w:pStyle w:val="a0"/>
      </w:pPr>
    </w:p>
    <w:p w:rsidR="00D144F5" w:rsidRDefault="00034CF8" w:rsidP="00041AD5">
      <w:pPr>
        <w:pStyle w:val="2"/>
        <w:rPr>
          <w:rStyle w:val="2Char"/>
          <w:b/>
        </w:rPr>
      </w:pPr>
      <w:bookmarkStart w:id="96" w:name="_Toc515262638"/>
      <w:bookmarkStart w:id="97" w:name="_Toc515281561"/>
      <w:bookmarkStart w:id="98" w:name="_Toc515720241"/>
      <w:r>
        <w:rPr>
          <w:rStyle w:val="2Char"/>
          <w:rFonts w:hint="eastAsia"/>
          <w:b/>
        </w:rPr>
        <w:t>4.3</w:t>
      </w:r>
      <w:r w:rsidR="00D144F5" w:rsidRPr="00D144F5">
        <w:rPr>
          <w:rStyle w:val="2Char"/>
          <w:rFonts w:hint="eastAsia"/>
          <w:b/>
        </w:rPr>
        <w:t>单元测试模块的设计</w:t>
      </w:r>
      <w:bookmarkEnd w:id="96"/>
      <w:bookmarkEnd w:id="97"/>
      <w:bookmarkEnd w:id="98"/>
    </w:p>
    <w:p w:rsidR="00F16307" w:rsidRPr="00647F07" w:rsidRDefault="00D30335" w:rsidP="00647F07">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proofErr w:type="spellStart"/>
      <w:r w:rsidR="00C018C7" w:rsidRPr="001C2042">
        <w:rPr>
          <w:rFonts w:ascii="宋体" w:hAnsi="宋体" w:cs="宋体" w:hint="eastAsia"/>
          <w:sz w:val="24"/>
          <w:szCs w:val="24"/>
        </w:rPr>
        <w:t>LayerTester</w:t>
      </w:r>
      <w:proofErr w:type="spellEnd"/>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lastRenderedPageBreak/>
        <w:drawing>
          <wp:inline distT="0" distB="0" distL="0" distR="0">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Pr="0037245B" w:rsidRDefault="007F67B5" w:rsidP="007F67B5">
      <w:pPr>
        <w:pStyle w:val="a0"/>
        <w:jc w:val="center"/>
      </w:pPr>
      <w:r>
        <w:rPr>
          <w:rFonts w:hint="eastAsia"/>
        </w:rPr>
        <w:t>图</w:t>
      </w:r>
      <w:r>
        <w:rPr>
          <w:rFonts w:hint="eastAsia"/>
        </w:rPr>
        <w:t xml:space="preserve">4.1  </w:t>
      </w:r>
      <w:r>
        <w:rPr>
          <w:rFonts w:hint="eastAsia"/>
        </w:rPr>
        <w:t>层的单元测试程序设计流程图</w:t>
      </w:r>
    </w:p>
    <w:p w:rsidR="00607C7F" w:rsidRPr="00041AD5" w:rsidRDefault="00D144F5" w:rsidP="00041AD5">
      <w:pPr>
        <w:pStyle w:val="2"/>
        <w:rPr>
          <w:rStyle w:val="2Char"/>
          <w:b/>
        </w:rPr>
      </w:pPr>
      <w:bookmarkStart w:id="99" w:name="_Toc515262639"/>
      <w:bookmarkStart w:id="100" w:name="_Toc515281562"/>
      <w:bookmarkStart w:id="101" w:name="_Toc515720242"/>
      <w:r>
        <w:rPr>
          <w:rStyle w:val="2Char"/>
          <w:rFonts w:hint="eastAsia"/>
          <w:b/>
        </w:rPr>
        <w:t>4.5</w:t>
      </w:r>
      <w:r w:rsidR="00063833" w:rsidRPr="00041AD5">
        <w:rPr>
          <w:rStyle w:val="2Char"/>
          <w:rFonts w:hint="eastAsia"/>
          <w:b/>
        </w:rPr>
        <w:t>本章小结</w:t>
      </w:r>
      <w:bookmarkEnd w:id="99"/>
      <w:bookmarkEnd w:id="100"/>
      <w:bookmarkEnd w:id="101"/>
    </w:p>
    <w:p w:rsidR="00C51E21" w:rsidRPr="00D51A19" w:rsidRDefault="00D51A19">
      <w:pPr>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2" w:name="_Toc515262640"/>
      <w:bookmarkStart w:id="103" w:name="_Toc515281563"/>
      <w:bookmarkStart w:id="104" w:name="_Toc515720243"/>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2"/>
      <w:bookmarkEnd w:id="103"/>
      <w:bookmarkEnd w:id="104"/>
    </w:p>
    <w:p w:rsidR="0037245B" w:rsidRPr="00C72299" w:rsidRDefault="0037245B" w:rsidP="0037245B">
      <w:pPr>
        <w:pStyle w:val="2"/>
        <w:rPr>
          <w:rStyle w:val="2Char"/>
          <w:b/>
        </w:rPr>
      </w:pPr>
      <w:bookmarkStart w:id="105" w:name="_Toc515262641"/>
      <w:bookmarkStart w:id="106" w:name="_Toc515281564"/>
      <w:bookmarkStart w:id="107" w:name="_Toc515720244"/>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5"/>
      <w:bookmarkEnd w:id="106"/>
      <w:bookmarkEnd w:id="107"/>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proofErr w:type="spellStart"/>
      <w:r w:rsidR="00993A2C" w:rsidRPr="00A018BA">
        <w:rPr>
          <w:rFonts w:ascii="宋体" w:hAnsi="宋体" w:cs="宋体"/>
          <w:sz w:val="24"/>
          <w:szCs w:val="24"/>
        </w:rPr>
        <w:t>NeuralNetwork</w:t>
      </w:r>
      <w:proofErr w:type="spellEnd"/>
      <w:r>
        <w:rPr>
          <w:rFonts w:ascii="宋体" w:hAnsi="宋体" w:cs="宋体" w:hint="eastAsia"/>
          <w:sz w:val="24"/>
          <w:szCs w:val="24"/>
        </w:rPr>
        <w:t>中设计神经网络，其</w:t>
      </w:r>
      <w:r w:rsidR="00993A2C">
        <w:rPr>
          <w:rFonts w:ascii="宋体" w:hAnsi="宋体" w:cs="宋体" w:hint="eastAsia"/>
          <w:sz w:val="24"/>
          <w:szCs w:val="24"/>
        </w:rPr>
        <w:t>数据结构为：</w:t>
      </w:r>
      <w:proofErr w:type="spellStart"/>
      <w:r w:rsidR="00993A2C">
        <w:rPr>
          <w:rFonts w:ascii="宋体" w:hAnsi="宋体" w:cs="宋体" w:hint="eastAsia"/>
          <w:sz w:val="24"/>
          <w:szCs w:val="24"/>
        </w:rPr>
        <w:t>io</w:t>
      </w:r>
      <w:proofErr w:type="spellEnd"/>
      <w:r w:rsidR="00993A2C">
        <w:rPr>
          <w:rFonts w:ascii="宋体" w:hAnsi="宋体" w:cs="宋体" w:hint="eastAsia"/>
          <w:sz w:val="24"/>
          <w:szCs w:val="24"/>
        </w:rPr>
        <w:t>（输入）、layer0（第1层）和layer1（第二层）。</w:t>
      </w:r>
      <w:proofErr w:type="spellStart"/>
      <w:r w:rsidR="00993A2C">
        <w:rPr>
          <w:rFonts w:ascii="宋体" w:hAnsi="宋体" w:cs="宋体" w:hint="eastAsia"/>
          <w:sz w:val="24"/>
          <w:szCs w:val="24"/>
        </w:rPr>
        <w:t>io</w:t>
      </w:r>
      <w:proofErr w:type="spellEnd"/>
      <w:r w:rsidR="00993A2C">
        <w:rPr>
          <w:rFonts w:ascii="宋体" w:hAnsi="宋体" w:cs="宋体" w:hint="eastAsia"/>
          <w:sz w:val="24"/>
          <w:szCs w:val="24"/>
        </w:rPr>
        <w:t>由函数</w:t>
      </w:r>
      <w:proofErr w:type="spellStart"/>
      <w:r w:rsidR="00993A2C" w:rsidRPr="00CF1D30">
        <w:rPr>
          <w:rFonts w:ascii="宋体" w:hAnsi="宋体" w:cs="宋体"/>
          <w:sz w:val="24"/>
          <w:szCs w:val="24"/>
        </w:rPr>
        <w:t>NeuralNetworkIO</w:t>
      </w:r>
      <w:proofErr w:type="spellEnd"/>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proofErr w:type="spellStart"/>
      <w:r w:rsidR="00993A2C" w:rsidRPr="001022B5">
        <w:rPr>
          <w:rFonts w:ascii="宋体" w:hAnsi="宋体" w:cs="宋体"/>
          <w:sz w:val="24"/>
          <w:szCs w:val="24"/>
        </w:rPr>
        <w:t>NeuralNetworkIO</w:t>
      </w:r>
      <w:proofErr w:type="spellEnd"/>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proofErr w:type="spellStart"/>
      <w:r w:rsidRPr="00BA6F74">
        <w:rPr>
          <w:rFonts w:ascii="宋体" w:hAnsi="宋体" w:cs="宋体"/>
          <w:sz w:val="24"/>
          <w:szCs w:val="24"/>
        </w:rPr>
        <w:t>NeuralNetworkIO</w:t>
      </w:r>
      <w:proofErr w:type="spellEnd"/>
      <w:r>
        <w:rPr>
          <w:rFonts w:ascii="宋体" w:hAnsi="宋体" w:cs="宋体" w:hint="eastAsia"/>
          <w:sz w:val="24"/>
          <w:szCs w:val="24"/>
        </w:rPr>
        <w:t>中的输入in和输出out由函数</w:t>
      </w:r>
      <w:proofErr w:type="spellStart"/>
      <w:r w:rsidRPr="00E574D0">
        <w:rPr>
          <w:rFonts w:ascii="宋体" w:hAnsi="宋体" w:cs="宋体"/>
          <w:sz w:val="24"/>
          <w:szCs w:val="24"/>
        </w:rPr>
        <w:t>LayerData</w:t>
      </w:r>
      <w:proofErr w:type="spellEnd"/>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993A2C">
      <w:pPr>
        <w:spacing w:line="360" w:lineRule="exact"/>
        <w:ind w:firstLineChars="200" w:firstLine="480"/>
        <w:jc w:val="center"/>
        <w:rPr>
          <w:rFonts w:ascii="宋体" w:hAnsi="宋体" w:cs="宋体"/>
          <w:sz w:val="24"/>
          <w:szCs w:val="24"/>
        </w:rPr>
      </w:pPr>
    </w:p>
    <w:p w:rsidR="00187E1F" w:rsidRDefault="00993A2C" w:rsidP="00187E1F">
      <w:pPr>
        <w:spacing w:line="360" w:lineRule="exact"/>
        <w:ind w:firstLineChars="200" w:firstLine="480"/>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proofErr w:type="spellStart"/>
      <w:r w:rsidR="00187E1F">
        <w:rPr>
          <w:rFonts w:ascii="宋体" w:hAnsi="宋体" w:cs="宋体"/>
          <w:sz w:val="24"/>
          <w:szCs w:val="24"/>
        </w:rPr>
        <w:t>io.</w:t>
      </w:r>
      <w:r w:rsidR="00187E1F">
        <w:rPr>
          <w:rFonts w:ascii="宋体" w:hAnsi="宋体" w:cs="宋体" w:hint="eastAsia"/>
          <w:sz w:val="24"/>
          <w:szCs w:val="24"/>
        </w:rPr>
        <w:t>out</w:t>
      </w:r>
      <w:proofErr w:type="spellEnd"/>
      <w:r w:rsidR="00187E1F">
        <w:rPr>
          <w:rFonts w:ascii="宋体" w:hAnsi="宋体" w:cs="宋体" w:hint="eastAsia"/>
          <w:sz w:val="24"/>
          <w:szCs w:val="24"/>
        </w:rPr>
        <w:t>。这样就能将整个神经网络连接起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387549" w:rsidRPr="00851C37" w:rsidRDefault="00387549" w:rsidP="00387549">
      <w:pPr>
        <w:ind w:firstLineChars="200" w:firstLine="480"/>
        <w:rPr>
          <w:rFonts w:ascii="宋体" w:hAnsi="宋体" w:cs="宋体"/>
          <w:sz w:val="24"/>
          <w:szCs w:val="24"/>
        </w:rPr>
      </w:pPr>
    </w:p>
    <w:p w:rsidR="00C51E21" w:rsidRDefault="00C72299" w:rsidP="00C72299">
      <w:pPr>
        <w:pStyle w:val="2"/>
        <w:rPr>
          <w:rStyle w:val="2Char"/>
          <w:b/>
        </w:rPr>
      </w:pPr>
      <w:bookmarkStart w:id="108" w:name="_Toc515262642"/>
      <w:bookmarkStart w:id="109" w:name="_Toc515281565"/>
      <w:bookmarkStart w:id="110" w:name="_Toc515720245"/>
      <w:r w:rsidRPr="00C72299">
        <w:rPr>
          <w:rStyle w:val="2Char"/>
          <w:rFonts w:hint="eastAsia"/>
          <w:b/>
        </w:rPr>
        <w:t>5</w:t>
      </w:r>
      <w:r w:rsidR="00C51E21" w:rsidRPr="00C72299">
        <w:rPr>
          <w:rStyle w:val="2Char"/>
          <w:b/>
        </w:rPr>
        <w:t>.2</w:t>
      </w:r>
      <w:r w:rsidR="00C51E21" w:rsidRPr="00C72299">
        <w:rPr>
          <w:rStyle w:val="2Char"/>
          <w:rFonts w:hint="eastAsia"/>
          <w:b/>
        </w:rPr>
        <w:t>单元测试模块的设计</w:t>
      </w:r>
      <w:bookmarkEnd w:id="108"/>
      <w:bookmarkEnd w:id="109"/>
      <w:bookmarkEnd w:id="110"/>
    </w:p>
    <w:p w:rsidR="004750C8" w:rsidRPr="004750C8" w:rsidRDefault="004750C8" w:rsidP="004750C8">
      <w:pPr>
        <w:pStyle w:val="a0"/>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proofErr w:type="spellStart"/>
      <w:r w:rsidR="00631460" w:rsidRPr="00631460">
        <w:rPr>
          <w:rFonts w:ascii="宋体" w:hAnsi="宋体" w:cs="宋体"/>
          <w:sz w:val="24"/>
          <w:szCs w:val="24"/>
        </w:rPr>
        <w:t>NeuralNetworkTester</w:t>
      </w:r>
      <w:proofErr w:type="spellEnd"/>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lastRenderedPageBreak/>
        <w:drawing>
          <wp:inline distT="0" distB="0" distL="0" distR="0">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29050A" w:rsidRPr="00A77CDB" w:rsidRDefault="0029050A" w:rsidP="0029050A">
      <w:pPr>
        <w:ind w:firstLineChars="200" w:firstLine="480"/>
        <w:jc w:val="center"/>
        <w:rPr>
          <w:rFonts w:ascii="宋体" w:hAnsi="宋体" w:cs="宋体"/>
          <w:sz w:val="24"/>
          <w:szCs w:val="24"/>
        </w:rPr>
      </w:pPr>
    </w:p>
    <w:p w:rsidR="00C51E21" w:rsidRPr="00C72299" w:rsidRDefault="00C72299" w:rsidP="00C72299">
      <w:pPr>
        <w:pStyle w:val="2"/>
        <w:rPr>
          <w:rStyle w:val="2Char"/>
          <w:b/>
        </w:rPr>
      </w:pPr>
      <w:bookmarkStart w:id="111" w:name="_Toc515262643"/>
      <w:bookmarkStart w:id="112" w:name="_Toc515281566"/>
      <w:bookmarkStart w:id="113" w:name="_Toc515720246"/>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1"/>
      <w:bookmarkEnd w:id="112"/>
      <w:bookmarkEnd w:id="113"/>
    </w:p>
    <w:p w:rsidR="00C51E21" w:rsidRPr="00C51E21" w:rsidRDefault="00C51E21" w:rsidP="00C51E21">
      <w:pPr>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4" w:name="_Toc515262644"/>
      <w:r>
        <w:rPr>
          <w:rFonts w:asciiTheme="minorEastAsia" w:eastAsiaTheme="minorEastAsia" w:hAnsiTheme="minorEastAsia"/>
          <w:sz w:val="36"/>
          <w:szCs w:val="36"/>
        </w:rPr>
        <w:br w:type="page"/>
      </w:r>
    </w:p>
    <w:p w:rsidR="000732E1" w:rsidRPr="00022500" w:rsidRDefault="00EF29C4" w:rsidP="00A67441">
      <w:pPr>
        <w:pStyle w:val="ab"/>
        <w:spacing w:line="480" w:lineRule="auto"/>
        <w:jc w:val="center"/>
        <w:rPr>
          <w:rFonts w:asciiTheme="minorEastAsia" w:eastAsiaTheme="minorEastAsia" w:hAnsiTheme="minorEastAsia"/>
          <w:sz w:val="36"/>
          <w:szCs w:val="36"/>
        </w:rPr>
      </w:pPr>
      <w:bookmarkStart w:id="115" w:name="_Toc515281567"/>
      <w:bookmarkStart w:id="116" w:name="_Toc515720247"/>
      <w:r>
        <w:rPr>
          <w:rFonts w:asciiTheme="minorEastAsia" w:eastAsiaTheme="minorEastAsia" w:hAnsiTheme="minorEastAsia" w:hint="eastAsia"/>
          <w:sz w:val="36"/>
          <w:szCs w:val="36"/>
        </w:rPr>
        <w:lastRenderedPageBreak/>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17" w:name="实验结果"/>
      <w:bookmarkEnd w:id="114"/>
      <w:bookmarkEnd w:id="115"/>
      <w:bookmarkEnd w:id="116"/>
      <w:bookmarkEnd w:id="117"/>
    </w:p>
    <w:p w:rsidR="00B86FEC" w:rsidRDefault="00B86FEC" w:rsidP="00B86FEC">
      <w:pPr>
        <w:spacing w:line="360" w:lineRule="exact"/>
        <w:ind w:firstLineChars="200" w:firstLine="480"/>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让这些输入在隐含层先做逻辑运算（第3章第2节），再经过激活函数处理后得到结果。将隐藏层的结果作为输出层的输入，然后再做同样的处理，得到的结果作为该神经网络的输出</w:t>
      </w:r>
      <w:r w:rsidRPr="00107E97">
        <w:rPr>
          <w:rFonts w:ascii="宋体" w:hAnsi="宋体" w:cs="宋体" w:hint="eastAsia"/>
          <w:sz w:val="24"/>
          <w:szCs w:val="24"/>
        </w:rPr>
        <w:t>。</w:t>
      </w:r>
    </w:p>
    <w:p w:rsidR="00F76BEF" w:rsidRPr="00B86FEC" w:rsidRDefault="00F76BEF" w:rsidP="00B86FEC">
      <w:pPr>
        <w:pStyle w:val="HTML"/>
        <w:shd w:val="clear" w:color="auto" w:fill="FFFFFF"/>
      </w:pPr>
    </w:p>
    <w:p w:rsidR="000732E1" w:rsidRDefault="000732E1" w:rsidP="000732E1">
      <w:pPr>
        <w:pStyle w:val="HTML"/>
        <w:shd w:val="clear" w:color="auto" w:fill="FFFFFF"/>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8"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9" w:name="_Toc515281568"/>
      <w:bookmarkStart w:id="120" w:name="_Toc515720248"/>
      <w:r w:rsidRPr="00022500">
        <w:rPr>
          <w:rFonts w:asciiTheme="minorEastAsia" w:eastAsiaTheme="minorEastAsia" w:hAnsiTheme="minorEastAsia" w:hint="eastAsia"/>
          <w:sz w:val="36"/>
          <w:szCs w:val="36"/>
        </w:rPr>
        <w:lastRenderedPageBreak/>
        <w:t>结论</w:t>
      </w:r>
      <w:bookmarkStart w:id="121" w:name="结论"/>
      <w:bookmarkEnd w:id="118"/>
      <w:bookmarkEnd w:id="119"/>
      <w:bookmarkEnd w:id="120"/>
      <w:bookmarkEnd w:id="121"/>
    </w:p>
    <w:p w:rsidR="00C51E21" w:rsidRPr="008D5A07" w:rsidRDefault="008D5A07" w:rsidP="008D5A07">
      <w:pPr>
        <w:ind w:firstLineChars="250" w:firstLine="600"/>
        <w:rPr>
          <w:rFonts w:ascii="宋体" w:hAnsi="宋体" w:cs="宋体"/>
          <w:sz w:val="24"/>
          <w:szCs w:val="24"/>
        </w:rPr>
      </w:pPr>
      <w:r>
        <w:rPr>
          <w:rFonts w:ascii="宋体" w:hAnsi="宋体" w:cs="宋体" w:hint="eastAsia"/>
          <w:sz w:val="24"/>
          <w:szCs w:val="24"/>
        </w:rPr>
        <w:t>在本文中，</w:t>
      </w:r>
      <w:r w:rsidR="002A61F9">
        <w:rPr>
          <w:rFonts w:ascii="宋体" w:hAnsi="宋体" w:cs="宋体" w:hint="eastAsia"/>
          <w:sz w:val="24"/>
          <w:szCs w:val="24"/>
        </w:rPr>
        <w:t>提出了</w:t>
      </w: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22" w:name="_Toc515262646"/>
      <w:bookmarkStart w:id="123" w:name="_Toc515281569"/>
      <w:bookmarkStart w:id="124" w:name="_Toc515720249"/>
      <w:r w:rsidRPr="008D5A07">
        <w:rPr>
          <w:rFonts w:asciiTheme="minorEastAsia" w:eastAsiaTheme="minorEastAsia" w:hAnsiTheme="minorEastAsia" w:hint="eastAsia"/>
          <w:sz w:val="36"/>
          <w:szCs w:val="36"/>
        </w:rPr>
        <w:lastRenderedPageBreak/>
        <w:t>参考文献</w:t>
      </w:r>
      <w:bookmarkStart w:id="125" w:name="参考文献"/>
      <w:bookmarkEnd w:id="122"/>
      <w:bookmarkEnd w:id="123"/>
      <w:bookmarkEnd w:id="124"/>
      <w:bookmarkEnd w:id="125"/>
    </w:p>
    <w:p w:rsidR="003E6E5F" w:rsidRPr="002B6F20" w:rsidRDefault="002706AA" w:rsidP="002706AA">
      <w:pPr>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proofErr w:type="spellStart"/>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spellEnd"/>
      <w:proofErr w:type="gramEnd"/>
      <w:r w:rsidR="003E6E5F" w:rsidRPr="003E6E5F">
        <w:rPr>
          <w:rFonts w:ascii="宋体" w:hAnsi="宋体" w:cs="宋体"/>
          <w:sz w:val="24"/>
          <w:szCs w:val="24"/>
        </w:rPr>
        <w:t xml:space="preserve">, and Y. </w:t>
      </w:r>
      <w:proofErr w:type="spellStart"/>
      <w:r w:rsidR="003E6E5F" w:rsidRPr="003E6E5F">
        <w:rPr>
          <w:rFonts w:ascii="宋体" w:hAnsi="宋体" w:cs="宋体"/>
          <w:sz w:val="24"/>
          <w:szCs w:val="24"/>
        </w:rPr>
        <w:t>LeCun</w:t>
      </w:r>
      <w:proofErr w:type="spellEnd"/>
      <w:r w:rsidR="003E6E5F" w:rsidRPr="003E6E5F">
        <w:rPr>
          <w:rFonts w:ascii="宋体" w:hAnsi="宋体" w:cs="宋体"/>
          <w:sz w:val="24"/>
          <w:szCs w:val="24"/>
        </w:rPr>
        <w:t>. What is the best multi-stage architecture for object recognition? In Proceedings of the 12th IEEE International Conference on Computer Vision, 2009</w:t>
      </w:r>
    </w:p>
    <w:p w:rsidR="003E6152" w:rsidRPr="002B6F20" w:rsidRDefault="003E6152" w:rsidP="002706AA">
      <w:pPr>
        <w:rPr>
          <w:rFonts w:ascii="宋体" w:hAnsi="宋体" w:cs="宋体"/>
          <w:sz w:val="24"/>
          <w:szCs w:val="24"/>
        </w:rPr>
      </w:pPr>
    </w:p>
    <w:p w:rsidR="006E72B1" w:rsidRPr="002B6F20" w:rsidRDefault="003E6E5F" w:rsidP="002706AA">
      <w:pPr>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proofErr w:type="spellStart"/>
      <w:r w:rsidR="00E23761">
        <w:rPr>
          <w:rFonts w:ascii="宋体" w:hAnsi="宋体" w:cs="宋体"/>
          <w:sz w:val="24"/>
          <w:szCs w:val="24"/>
        </w:rPr>
        <w:t>Shaoli</w:t>
      </w:r>
      <w:proofErr w:type="spellEnd"/>
      <w:r w:rsidR="00E23761">
        <w:rPr>
          <w:rFonts w:ascii="宋体" w:hAnsi="宋体" w:cs="宋体"/>
          <w:sz w:val="24"/>
          <w:szCs w:val="24"/>
        </w:rPr>
        <w:t xml:space="preserve"> Liu , </w:t>
      </w:r>
      <w:proofErr w:type="spellStart"/>
      <w:r w:rsidR="00E23761">
        <w:rPr>
          <w:rFonts w:ascii="宋体" w:hAnsi="宋体" w:cs="宋体"/>
          <w:sz w:val="24"/>
          <w:szCs w:val="24"/>
        </w:rPr>
        <w:t>Zidong</w:t>
      </w:r>
      <w:proofErr w:type="spellEnd"/>
      <w:r w:rsidR="00E23761">
        <w:rPr>
          <w:rFonts w:ascii="宋体" w:hAnsi="宋体" w:cs="宋体"/>
          <w:sz w:val="24"/>
          <w:szCs w:val="24"/>
        </w:rPr>
        <w:t xml:space="preserve"> Du , Jinhua Tao, Dong Han, Tao Luo</w:t>
      </w:r>
      <w:r w:rsidR="00E23761" w:rsidRPr="00E23761">
        <w:rPr>
          <w:rFonts w:ascii="宋体" w:hAnsi="宋体" w:cs="宋体"/>
          <w:sz w:val="24"/>
          <w:szCs w:val="24"/>
        </w:rPr>
        <w:t xml:space="preserve">, Yuan </w:t>
      </w:r>
      <w:proofErr w:type="spellStart"/>
      <w:r w:rsidR="00E23761" w:rsidRPr="00E23761">
        <w:rPr>
          <w:rFonts w:ascii="宋体" w:hAnsi="宋体" w:cs="宋体"/>
          <w:sz w:val="24"/>
          <w:szCs w:val="24"/>
        </w:rPr>
        <w:t>Xie</w:t>
      </w:r>
      <w:proofErr w:type="spellEnd"/>
      <w:r w:rsidR="00E23761" w:rsidRPr="00E23761">
        <w:rPr>
          <w:rFonts w:ascii="宋体" w:hAnsi="宋体" w:cs="宋体"/>
          <w:sz w:val="24"/>
          <w:szCs w:val="24"/>
        </w:rPr>
        <w:t xml:space="preserve">†, </w:t>
      </w:r>
      <w:proofErr w:type="spellStart"/>
      <w:r w:rsidR="00E23761" w:rsidRPr="00E23761">
        <w:rPr>
          <w:rFonts w:ascii="宋体" w:hAnsi="宋体" w:cs="宋体"/>
          <w:sz w:val="24"/>
          <w:szCs w:val="24"/>
        </w:rPr>
        <w:t>Yunji</w:t>
      </w:r>
      <w:proofErr w:type="spellEnd"/>
      <w:r w:rsidR="00E23761" w:rsidRPr="00E23761">
        <w:rPr>
          <w:rFonts w:ascii="宋体" w:hAnsi="宋体" w:cs="宋体"/>
          <w:sz w:val="24"/>
          <w:szCs w:val="24"/>
        </w:rPr>
        <w:t xml:space="preserve"> </w:t>
      </w:r>
      <w:r w:rsidR="00E23761">
        <w:rPr>
          <w:rFonts w:ascii="宋体" w:hAnsi="宋体" w:cs="宋体"/>
          <w:sz w:val="24"/>
          <w:szCs w:val="24"/>
        </w:rPr>
        <w:t xml:space="preserve">Chen </w:t>
      </w:r>
      <w:r w:rsidR="00E23761" w:rsidRPr="00E23761">
        <w:rPr>
          <w:rFonts w:ascii="宋体" w:hAnsi="宋体" w:cs="宋体"/>
          <w:sz w:val="24"/>
          <w:szCs w:val="24"/>
        </w:rPr>
        <w:t xml:space="preserve">and </w:t>
      </w:r>
      <w:proofErr w:type="spellStart"/>
      <w:r w:rsidR="00E23761" w:rsidRPr="00E23761">
        <w:rPr>
          <w:rFonts w:ascii="宋体" w:hAnsi="宋体" w:cs="宋体"/>
          <w:sz w:val="24"/>
          <w:szCs w:val="24"/>
        </w:rPr>
        <w:t>Tianshi</w:t>
      </w:r>
      <w:proofErr w:type="spellEnd"/>
      <w:r w:rsidR="00E23761" w:rsidRPr="00E23761">
        <w:rPr>
          <w:rFonts w:ascii="宋体" w:hAnsi="宋体" w:cs="宋体"/>
          <w:sz w:val="24"/>
          <w:szCs w:val="24"/>
        </w:rPr>
        <w:t xml:space="preserve"> Chen</w:t>
      </w:r>
      <w:r w:rsidR="00E23761">
        <w:rPr>
          <w:rFonts w:ascii="宋体" w:hAnsi="宋体" w:cs="宋体" w:hint="eastAsia"/>
          <w:sz w:val="24"/>
          <w:szCs w:val="24"/>
        </w:rPr>
        <w:t>，</w:t>
      </w:r>
      <w:r w:rsidR="002706AA">
        <w:rPr>
          <w:rFonts w:ascii="宋体" w:hAnsi="宋体" w:cs="宋体" w:hint="eastAsia"/>
          <w:sz w:val="24"/>
          <w:szCs w:val="24"/>
        </w:rPr>
        <w:t>《</w:t>
      </w:r>
      <w:proofErr w:type="spellStart"/>
      <w:r w:rsidR="002706AA" w:rsidRPr="00C97140">
        <w:rPr>
          <w:rFonts w:ascii="宋体" w:hAnsi="宋体" w:cs="宋体"/>
          <w:sz w:val="24"/>
          <w:szCs w:val="24"/>
        </w:rPr>
        <w:t>Cambricon</w:t>
      </w:r>
      <w:proofErr w:type="spellEnd"/>
      <w:r w:rsidR="002706AA" w:rsidRPr="00C97140">
        <w:rPr>
          <w:rFonts w:ascii="宋体" w:hAnsi="宋体" w:cs="宋体"/>
          <w:sz w:val="24"/>
          <w:szCs w:val="24"/>
        </w:rPr>
        <w:t>: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5602F8">
      <w:pPr>
        <w:rPr>
          <w:rFonts w:ascii="宋体" w:hAnsi="宋体" w:cs="宋体"/>
          <w:sz w:val="24"/>
          <w:szCs w:val="24"/>
        </w:rPr>
      </w:pPr>
    </w:p>
    <w:p w:rsidR="005602F8" w:rsidRPr="00061159" w:rsidRDefault="005602F8" w:rsidP="00061159">
      <w:pPr>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 xml:space="preserve">Alex </w:t>
      </w:r>
      <w:proofErr w:type="spellStart"/>
      <w:r w:rsidR="00061159" w:rsidRPr="00061159">
        <w:rPr>
          <w:rFonts w:ascii="宋体" w:hAnsi="宋体" w:cs="宋体"/>
          <w:sz w:val="24"/>
          <w:szCs w:val="24"/>
        </w:rPr>
        <w:t>Krizhevsky</w:t>
      </w:r>
      <w:proofErr w:type="spellEnd"/>
      <w:r w:rsidR="00061159" w:rsidRPr="00061159">
        <w:rPr>
          <w:rFonts w:ascii="宋体" w:hAnsi="宋体" w:cs="宋体"/>
          <w:sz w:val="24"/>
          <w:szCs w:val="24"/>
        </w:rPr>
        <w:t xml:space="preserve">, </w:t>
      </w:r>
      <w:proofErr w:type="spellStart"/>
      <w:r w:rsidR="00061159" w:rsidRPr="00061159">
        <w:rPr>
          <w:rFonts w:ascii="宋体" w:hAnsi="宋体" w:cs="宋体"/>
          <w:sz w:val="24"/>
          <w:szCs w:val="24"/>
        </w:rPr>
        <w:t>Sutskever</w:t>
      </w:r>
      <w:proofErr w:type="spellEnd"/>
      <w:r w:rsidR="00061159" w:rsidRPr="00061159">
        <w:rPr>
          <w:rFonts w:ascii="宋体" w:hAnsi="宋体" w:cs="宋体"/>
          <w:sz w:val="24"/>
          <w:szCs w:val="24"/>
        </w:rPr>
        <w:t xml:space="preserve">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FA3B99" w:rsidRPr="00FA3B99">
        <w:rPr>
          <w:rFonts w:ascii="宋体" w:hAnsi="宋体" w:cs="宋体"/>
          <w:sz w:val="24"/>
          <w:szCs w:val="24"/>
        </w:rPr>
        <w:t xml:space="preserve">Hugo </w:t>
      </w:r>
      <w:proofErr w:type="spellStart"/>
      <w:r w:rsidR="00FA3B99" w:rsidRPr="00FA3B99">
        <w:rPr>
          <w:rFonts w:ascii="宋体" w:hAnsi="宋体" w:cs="宋体"/>
          <w:sz w:val="24"/>
          <w:szCs w:val="24"/>
        </w:rPr>
        <w:t>Larochelle</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Dumitru</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Erhan</w:t>
      </w:r>
      <w:proofErr w:type="spellEnd"/>
      <w:r w:rsidR="00FA3B99" w:rsidRPr="00FA3B99">
        <w:rPr>
          <w:rFonts w:ascii="宋体" w:hAnsi="宋体" w:cs="宋体"/>
          <w:sz w:val="24"/>
          <w:szCs w:val="24"/>
        </w:rPr>
        <w:t>, A</w:t>
      </w:r>
      <w:r w:rsidR="00FA3B99">
        <w:rPr>
          <w:rFonts w:ascii="宋体" w:hAnsi="宋体" w:cs="宋体"/>
          <w:sz w:val="24"/>
          <w:szCs w:val="24"/>
        </w:rPr>
        <w:t xml:space="preserve">aron </w:t>
      </w:r>
      <w:proofErr w:type="spellStart"/>
      <w:r w:rsidR="00FA3B99">
        <w:rPr>
          <w:rFonts w:ascii="宋体" w:hAnsi="宋体" w:cs="宋体"/>
          <w:sz w:val="24"/>
          <w:szCs w:val="24"/>
        </w:rPr>
        <w:t>Courville</w:t>
      </w:r>
      <w:proofErr w:type="spellEnd"/>
      <w:r w:rsidR="00FA3B99">
        <w:rPr>
          <w:rFonts w:ascii="宋体" w:hAnsi="宋体" w:cs="宋体"/>
          <w:sz w:val="24"/>
          <w:szCs w:val="24"/>
        </w:rPr>
        <w:t xml:space="preserve">, James </w:t>
      </w:r>
      <w:proofErr w:type="spellStart"/>
      <w:r w:rsidR="00FA3B99">
        <w:rPr>
          <w:rFonts w:ascii="宋体" w:hAnsi="宋体" w:cs="宋体"/>
          <w:sz w:val="24"/>
          <w:szCs w:val="24"/>
        </w:rPr>
        <w:t>Bergstra</w:t>
      </w:r>
      <w:proofErr w:type="gramStart"/>
      <w:r w:rsidR="00FA3B99">
        <w:rPr>
          <w:rFonts w:ascii="宋体" w:hAnsi="宋体" w:cs="宋体"/>
          <w:sz w:val="24"/>
          <w:szCs w:val="24"/>
        </w:rPr>
        <w:t>,</w:t>
      </w:r>
      <w:r w:rsidR="00FA3B99" w:rsidRPr="00FA3B99">
        <w:rPr>
          <w:rFonts w:ascii="宋体" w:hAnsi="宋体" w:cs="宋体"/>
          <w:sz w:val="24"/>
          <w:szCs w:val="24"/>
        </w:rPr>
        <w:t>and</w:t>
      </w:r>
      <w:proofErr w:type="spellEnd"/>
      <w:proofErr w:type="gram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Yoshua</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Bengio</w:t>
      </w:r>
      <w:proofErr w:type="spell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2B6F20">
      <w:pPr>
        <w:rPr>
          <w:rFonts w:ascii="宋体" w:hAnsi="宋体" w:cs="宋体"/>
          <w:sz w:val="24"/>
          <w:szCs w:val="24"/>
        </w:rPr>
      </w:pPr>
    </w:p>
    <w:p w:rsidR="002B6F20" w:rsidRPr="002B6F20" w:rsidRDefault="005602F8" w:rsidP="002B6F20">
      <w:pPr>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 xml:space="preserve">Clément </w:t>
      </w:r>
      <w:proofErr w:type="spellStart"/>
      <w:r w:rsidR="00BD06D0" w:rsidRPr="00BD06D0">
        <w:rPr>
          <w:rFonts w:ascii="宋体" w:hAnsi="宋体" w:cs="宋体"/>
          <w:sz w:val="24"/>
          <w:szCs w:val="24"/>
        </w:rPr>
        <w:t>Farabet</w:t>
      </w:r>
      <w:proofErr w:type="spellEnd"/>
      <w:r w:rsidR="00BD06D0" w:rsidRPr="00BD06D0">
        <w:rPr>
          <w:rFonts w:ascii="宋体" w:hAnsi="宋体" w:cs="宋体"/>
          <w:sz w:val="24"/>
          <w:szCs w:val="24"/>
        </w:rPr>
        <w:t xml:space="preserve">, </w:t>
      </w:r>
      <w:proofErr w:type="spellStart"/>
      <w:r w:rsidR="00BD06D0" w:rsidRPr="00BD06D0">
        <w:rPr>
          <w:rFonts w:ascii="宋体" w:hAnsi="宋体" w:cs="宋体"/>
          <w:sz w:val="24"/>
          <w:szCs w:val="24"/>
        </w:rPr>
        <w:t>Berin</w:t>
      </w:r>
      <w:proofErr w:type="spellEnd"/>
      <w:r w:rsidR="00BD06D0" w:rsidRPr="00BD06D0">
        <w:rPr>
          <w:rFonts w:ascii="宋体" w:hAnsi="宋体" w:cs="宋体"/>
          <w:sz w:val="24"/>
          <w:szCs w:val="24"/>
        </w:rPr>
        <w:t xml:space="preserve"> Martini</w:t>
      </w:r>
      <w:r w:rsidR="00BD06D0">
        <w:rPr>
          <w:rFonts w:ascii="宋体" w:hAnsi="宋体" w:cs="宋体"/>
          <w:sz w:val="24"/>
          <w:szCs w:val="24"/>
        </w:rPr>
        <w:t xml:space="preserve">, </w:t>
      </w:r>
      <w:proofErr w:type="spellStart"/>
      <w:r w:rsidR="00BD06D0">
        <w:rPr>
          <w:rFonts w:ascii="宋体" w:hAnsi="宋体" w:cs="宋体"/>
          <w:sz w:val="24"/>
          <w:szCs w:val="24"/>
        </w:rPr>
        <w:t>Polina</w:t>
      </w:r>
      <w:proofErr w:type="spellEnd"/>
      <w:r w:rsidR="00BD06D0">
        <w:rPr>
          <w:rFonts w:ascii="宋体" w:hAnsi="宋体" w:cs="宋体"/>
          <w:sz w:val="24"/>
          <w:szCs w:val="24"/>
        </w:rPr>
        <w:t xml:space="preserve"> </w:t>
      </w:r>
      <w:proofErr w:type="spellStart"/>
      <w:r w:rsidR="00BD06D0">
        <w:rPr>
          <w:rFonts w:ascii="宋体" w:hAnsi="宋体" w:cs="宋体"/>
          <w:sz w:val="24"/>
          <w:szCs w:val="24"/>
        </w:rPr>
        <w:t>Akselrod</w:t>
      </w:r>
      <w:proofErr w:type="spellEnd"/>
      <w:r w:rsidR="00BD06D0">
        <w:rPr>
          <w:rFonts w:ascii="宋体" w:hAnsi="宋体" w:cs="宋体"/>
          <w:sz w:val="24"/>
          <w:szCs w:val="24"/>
        </w:rPr>
        <w:t xml:space="preserve">, </w:t>
      </w:r>
      <w:proofErr w:type="spellStart"/>
      <w:r w:rsidR="00BD06D0">
        <w:rPr>
          <w:rFonts w:ascii="宋体" w:hAnsi="宋体" w:cs="宋体"/>
          <w:sz w:val="24"/>
          <w:szCs w:val="24"/>
        </w:rPr>
        <w:t>Selc</w:t>
      </w:r>
      <w:proofErr w:type="spellEnd"/>
      <w:r w:rsidR="00BD06D0">
        <w:rPr>
          <w:rFonts w:ascii="宋体" w:hAnsi="宋体" w:cs="宋体"/>
          <w:sz w:val="24"/>
          <w:szCs w:val="24"/>
        </w:rPr>
        <w:t xml:space="preserve"> ¸</w:t>
      </w:r>
      <w:proofErr w:type="spellStart"/>
      <w:r w:rsidR="00BD06D0">
        <w:rPr>
          <w:rFonts w:ascii="宋体" w:hAnsi="宋体" w:cs="宋体"/>
          <w:sz w:val="24"/>
          <w:szCs w:val="24"/>
        </w:rPr>
        <w:t>uk</w:t>
      </w:r>
      <w:proofErr w:type="spellEnd"/>
      <w:r w:rsidR="00BD06D0">
        <w:rPr>
          <w:rFonts w:ascii="宋体" w:hAnsi="宋体" w:cs="宋体"/>
          <w:sz w:val="24"/>
          <w:szCs w:val="24"/>
        </w:rPr>
        <w:t xml:space="preserve"> Ta-</w:t>
      </w:r>
      <w:r w:rsidR="00BD06D0" w:rsidRPr="00BD06D0">
        <w:rPr>
          <w:rFonts w:ascii="宋体" w:hAnsi="宋体" w:cs="宋体"/>
          <w:sz w:val="24"/>
          <w:szCs w:val="24"/>
        </w:rPr>
        <w:t xml:space="preserve">lay, Yann </w:t>
      </w:r>
      <w:proofErr w:type="spellStart"/>
      <w:r w:rsidR="00BD06D0" w:rsidRPr="00BD06D0">
        <w:rPr>
          <w:rFonts w:ascii="宋体" w:hAnsi="宋体" w:cs="宋体"/>
          <w:sz w:val="24"/>
          <w:szCs w:val="24"/>
        </w:rPr>
        <w:t>LeCun</w:t>
      </w:r>
      <w:proofErr w:type="spellEnd"/>
      <w:r w:rsidR="00BD06D0" w:rsidRPr="00BD06D0">
        <w:rPr>
          <w:rFonts w:ascii="宋体" w:hAnsi="宋体" w:cs="宋体"/>
          <w:sz w:val="24"/>
          <w:szCs w:val="24"/>
        </w:rPr>
        <w:t>, and Eugeni</w:t>
      </w:r>
      <w:r w:rsidR="00BD06D0">
        <w:rPr>
          <w:rFonts w:ascii="宋体" w:hAnsi="宋体" w:cs="宋体"/>
          <w:sz w:val="24"/>
          <w:szCs w:val="24"/>
        </w:rPr>
        <w:t xml:space="preserve">o </w:t>
      </w:r>
      <w:proofErr w:type="spellStart"/>
      <w:r w:rsidR="00BD06D0">
        <w:rPr>
          <w:rFonts w:ascii="宋体" w:hAnsi="宋体" w:cs="宋体"/>
          <w:sz w:val="24"/>
          <w:szCs w:val="24"/>
        </w:rPr>
        <w:t>Culurciello</w:t>
      </w:r>
      <w:proofErr w:type="spellEnd"/>
      <w:r w:rsidR="00BD06D0">
        <w:rPr>
          <w:rFonts w:ascii="宋体" w:hAnsi="宋体" w:cs="宋体"/>
          <w:sz w:val="24"/>
          <w:szCs w:val="24"/>
        </w:rPr>
        <w:t xml:space="preserve">, “Hardware </w:t>
      </w:r>
      <w:proofErr w:type="spellStart"/>
      <w:r w:rsidR="00BD06D0">
        <w:rPr>
          <w:rFonts w:ascii="宋体" w:hAnsi="宋体" w:cs="宋体"/>
          <w:sz w:val="24"/>
          <w:szCs w:val="24"/>
        </w:rPr>
        <w:t>accel-</w:t>
      </w:r>
      <w:r w:rsidR="00BD06D0" w:rsidRPr="00BD06D0">
        <w:rPr>
          <w:rFonts w:ascii="宋体" w:hAnsi="宋体" w:cs="宋体"/>
          <w:sz w:val="24"/>
          <w:szCs w:val="24"/>
        </w:rPr>
        <w:t>erated</w:t>
      </w:r>
      <w:proofErr w:type="spellEnd"/>
      <w:r w:rsidR="00BD06D0" w:rsidRPr="00BD06D0">
        <w:rPr>
          <w:rFonts w:ascii="宋体" w:hAnsi="宋体" w:cs="宋体"/>
          <w:sz w:val="24"/>
          <w:szCs w:val="24"/>
        </w:rPr>
        <w:t xml:space="preserve"> convolutional neural net</w:t>
      </w:r>
      <w:r w:rsidR="00BD06D0">
        <w:rPr>
          <w:rFonts w:ascii="宋体" w:hAnsi="宋体" w:cs="宋体"/>
          <w:sz w:val="24"/>
          <w:szCs w:val="24"/>
        </w:rPr>
        <w:t>works for synthetic vision sys-</w:t>
      </w:r>
      <w:proofErr w:type="spellStart"/>
      <w:r w:rsidR="00BD06D0" w:rsidRPr="00BD06D0">
        <w:rPr>
          <w:rFonts w:ascii="宋体" w:hAnsi="宋体" w:cs="宋体"/>
          <w:sz w:val="24"/>
          <w:szCs w:val="24"/>
        </w:rPr>
        <w:t>tems</w:t>
      </w:r>
      <w:proofErr w:type="spellEnd"/>
      <w:r w:rsidR="00BD06D0" w:rsidRPr="00BD06D0">
        <w:rPr>
          <w:rFonts w:ascii="宋体" w:hAnsi="宋体" w:cs="宋体"/>
          <w:sz w:val="24"/>
          <w:szCs w:val="24"/>
        </w:rPr>
        <w:t>,”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5602F8">
      <w:pPr>
        <w:rPr>
          <w:rFonts w:ascii="宋体" w:hAnsi="宋体" w:cs="宋体"/>
          <w:sz w:val="24"/>
          <w:szCs w:val="24"/>
        </w:rPr>
      </w:pPr>
    </w:p>
    <w:p w:rsidR="0002318A" w:rsidRPr="00F46B96" w:rsidRDefault="005602F8" w:rsidP="0002318A">
      <w:pPr>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 xml:space="preserve">G.E. Dahl, T.N. </w:t>
      </w:r>
      <w:proofErr w:type="spellStart"/>
      <w:r w:rsidR="0002318A" w:rsidRPr="00F46B96">
        <w:rPr>
          <w:rFonts w:ascii="宋体" w:hAnsi="宋体" w:cs="宋体"/>
          <w:sz w:val="24"/>
          <w:szCs w:val="24"/>
        </w:rPr>
        <w:t>Sainath</w:t>
      </w:r>
      <w:proofErr w:type="spellEnd"/>
      <w:r w:rsidR="0002318A" w:rsidRPr="00F46B96">
        <w:rPr>
          <w:rFonts w:ascii="宋体" w:hAnsi="宋体" w:cs="宋体"/>
          <w:sz w:val="24"/>
          <w:szCs w:val="24"/>
        </w:rPr>
        <w:t>,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proofErr w:type="spellStart"/>
      <w:r w:rsidR="0002318A" w:rsidRPr="00F46B96">
        <w:rPr>
          <w:rFonts w:ascii="宋体" w:hAnsi="宋体" w:cs="宋体"/>
          <w:sz w:val="24"/>
          <w:szCs w:val="24"/>
        </w:rPr>
        <w:t>Confe</w:t>
      </w:r>
      <w:proofErr w:type="spellEnd"/>
      <w:r w:rsidR="0002318A" w:rsidRPr="00F46B96">
        <w:rPr>
          <w:rFonts w:ascii="宋体" w:hAnsi="宋体" w:cs="宋体" w:hint="eastAsia"/>
          <w:sz w:val="24"/>
          <w:szCs w:val="24"/>
        </w:rPr>
        <w:t>-</w:t>
      </w:r>
    </w:p>
    <w:p w:rsidR="005602F8" w:rsidRPr="00F46B96" w:rsidRDefault="0002318A" w:rsidP="0002318A">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Acoustics, Speech and Signal Processing, 2013.</w:t>
      </w:r>
    </w:p>
    <w:p w:rsidR="0002318A" w:rsidRPr="002B6F20" w:rsidRDefault="0002318A" w:rsidP="005602F8">
      <w:pPr>
        <w:rPr>
          <w:rFonts w:ascii="宋体" w:hAnsi="宋体" w:cs="宋体"/>
          <w:sz w:val="24"/>
          <w:szCs w:val="24"/>
        </w:rPr>
      </w:pPr>
    </w:p>
    <w:p w:rsidR="00E37F33" w:rsidRDefault="005602F8" w:rsidP="005602F8">
      <w:pPr>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w:t>
      </w:r>
      <w:proofErr w:type="spellStart"/>
      <w:r w:rsidR="00F46B96" w:rsidRPr="00F46B96">
        <w:rPr>
          <w:rFonts w:ascii="宋体" w:hAnsi="宋体" w:cs="宋体"/>
          <w:sz w:val="24"/>
          <w:szCs w:val="24"/>
        </w:rPr>
        <w:t>Xiaodong</w:t>
      </w:r>
      <w:proofErr w:type="spellEnd"/>
      <w:r w:rsidR="00F46B96" w:rsidRPr="00F46B96">
        <w:rPr>
          <w:rFonts w:ascii="宋体" w:hAnsi="宋体" w:cs="宋体"/>
          <w:sz w:val="24"/>
          <w:szCs w:val="24"/>
        </w:rPr>
        <w:t xml:space="preserve"> He, </w:t>
      </w:r>
      <w:proofErr w:type="spellStart"/>
      <w:r w:rsidR="00F46B96" w:rsidRPr="00F46B96">
        <w:rPr>
          <w:rFonts w:ascii="宋体" w:hAnsi="宋体" w:cs="宋体"/>
          <w:sz w:val="24"/>
          <w:szCs w:val="24"/>
        </w:rPr>
        <w:t>Jianfeng</w:t>
      </w:r>
      <w:proofErr w:type="spellEnd"/>
      <w:r w:rsidR="00F46B96" w:rsidRPr="00F46B96">
        <w:rPr>
          <w:rFonts w:ascii="宋体" w:hAnsi="宋体" w:cs="宋体"/>
          <w:sz w:val="24"/>
          <w:szCs w:val="24"/>
        </w:rPr>
        <w:t xml:space="preserve"> Gao, Li Deng, Alex </w:t>
      </w:r>
      <w:proofErr w:type="spellStart"/>
      <w:r w:rsidR="00F46B96" w:rsidRPr="00F46B96">
        <w:rPr>
          <w:rFonts w:ascii="宋体" w:hAnsi="宋体" w:cs="宋体"/>
          <w:sz w:val="24"/>
          <w:szCs w:val="24"/>
        </w:rPr>
        <w:t>Acero</w:t>
      </w:r>
      <w:proofErr w:type="spellEnd"/>
      <w:r w:rsidR="00F46B96" w:rsidRPr="00F46B96">
        <w:rPr>
          <w:rFonts w:ascii="宋体" w:hAnsi="宋体" w:cs="宋体"/>
          <w:sz w:val="24"/>
          <w:szCs w:val="24"/>
        </w:rPr>
        <w:t xml:space="preserve">, and Larry Heck. </w:t>
      </w:r>
      <w:proofErr w:type="gramStart"/>
      <w:r w:rsidR="00F46B96" w:rsidRPr="00F46B96">
        <w:rPr>
          <w:rFonts w:ascii="宋体" w:hAnsi="宋体" w:cs="宋体"/>
          <w:sz w:val="24"/>
          <w:szCs w:val="24"/>
        </w:rPr>
        <w:t xml:space="preserve">Learning Deep Structured Semantic Models for Web Search Using </w:t>
      </w:r>
      <w:proofErr w:type="spellStart"/>
      <w:r w:rsidR="00F46B96" w:rsidRPr="00F46B96">
        <w:rPr>
          <w:rFonts w:ascii="宋体" w:hAnsi="宋体" w:cs="宋体"/>
          <w:sz w:val="24"/>
          <w:szCs w:val="24"/>
        </w:rPr>
        <w:t>Clickthrough</w:t>
      </w:r>
      <w:proofErr w:type="spellEnd"/>
      <w:r w:rsidR="00F46B96" w:rsidRPr="00F46B96">
        <w:rPr>
          <w:rFonts w:ascii="宋体" w:hAnsi="宋体" w:cs="宋体"/>
          <w:sz w:val="24"/>
          <w:szCs w:val="24"/>
        </w:rPr>
        <w:t xml:space="preserve"> Data.</w:t>
      </w:r>
      <w:proofErr w:type="gramEnd"/>
      <w:r w:rsidR="00F46B96" w:rsidRPr="00F46B96">
        <w:rPr>
          <w:rFonts w:ascii="宋体" w:hAnsi="宋体" w:cs="宋体"/>
          <w:sz w:val="24"/>
          <w:szCs w:val="24"/>
        </w:rPr>
        <w:t xml:space="preserve"> In Proceedings of the 22Nd ACM International </w:t>
      </w:r>
      <w:proofErr w:type="spellStart"/>
      <w:r w:rsidR="00F46B96" w:rsidRPr="00F46B96">
        <w:rPr>
          <w:rFonts w:ascii="宋体" w:hAnsi="宋体" w:cs="宋体"/>
          <w:sz w:val="24"/>
          <w:szCs w:val="24"/>
        </w:rPr>
        <w:t>Confe</w:t>
      </w:r>
      <w:proofErr w:type="spellEnd"/>
      <w:r w:rsidR="00E37F33">
        <w:rPr>
          <w:rFonts w:ascii="宋体" w:hAnsi="宋体" w:cs="宋体" w:hint="eastAsia"/>
          <w:sz w:val="24"/>
          <w:szCs w:val="24"/>
        </w:rPr>
        <w:t>-</w:t>
      </w:r>
    </w:p>
    <w:p w:rsidR="005602F8" w:rsidRPr="002B6F20" w:rsidRDefault="00F46B96" w:rsidP="005602F8">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Conference on Information &amp;#38; Knowledge Management, 2013.</w:t>
      </w:r>
    </w:p>
    <w:p w:rsidR="00E37F33" w:rsidRPr="002B6F20" w:rsidRDefault="00E37F33"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w:t>
      </w:r>
      <w:proofErr w:type="spellStart"/>
      <w:r w:rsidR="00AD67CE" w:rsidRPr="00AD67CE">
        <w:rPr>
          <w:rFonts w:ascii="宋体" w:hAnsi="宋体" w:cs="宋体"/>
          <w:sz w:val="24"/>
          <w:szCs w:val="24"/>
        </w:rPr>
        <w:t>Osindero</w:t>
      </w:r>
      <w:proofErr w:type="spellEnd"/>
      <w:r w:rsidR="00AD67CE" w:rsidRPr="00AD67CE">
        <w:rPr>
          <w:rFonts w:ascii="宋体" w:hAnsi="宋体" w:cs="宋体"/>
          <w:sz w:val="24"/>
          <w:szCs w:val="24"/>
        </w:rPr>
        <w:t>, and</w:t>
      </w:r>
      <w:r w:rsidR="00AD67CE">
        <w:rPr>
          <w:rFonts w:ascii="宋体" w:hAnsi="宋体" w:cs="宋体"/>
          <w:sz w:val="24"/>
          <w:szCs w:val="24"/>
        </w:rPr>
        <w:t xml:space="preserve"> Yee-</w:t>
      </w:r>
      <w:proofErr w:type="spellStart"/>
      <w:r w:rsidR="00AD67CE">
        <w:rPr>
          <w:rFonts w:ascii="宋体" w:hAnsi="宋体" w:cs="宋体"/>
          <w:sz w:val="24"/>
          <w:szCs w:val="24"/>
        </w:rPr>
        <w:t>Whye</w:t>
      </w:r>
      <w:proofErr w:type="spellEnd"/>
      <w:r w:rsidR="00AD67CE">
        <w:rPr>
          <w:rFonts w:ascii="宋体" w:hAnsi="宋体" w:cs="宋体"/>
          <w:sz w:val="24"/>
          <w:szCs w:val="24"/>
        </w:rPr>
        <w:t xml:space="preserve"> </w:t>
      </w:r>
      <w:proofErr w:type="spellStart"/>
      <w:r w:rsidR="00AD67CE">
        <w:rPr>
          <w:rFonts w:ascii="宋体" w:hAnsi="宋体" w:cs="宋体"/>
          <w:sz w:val="24"/>
          <w:szCs w:val="24"/>
        </w:rPr>
        <w:t>Teh</w:t>
      </w:r>
      <w:proofErr w:type="spellEnd"/>
      <w:r w:rsidR="00AD67CE">
        <w:rPr>
          <w:rFonts w:ascii="宋体" w:hAnsi="宋体" w:cs="宋体"/>
          <w:sz w:val="24"/>
          <w:szCs w:val="24"/>
        </w:rPr>
        <w:t>,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 xml:space="preserve">lief nets,” Neural </w:t>
      </w:r>
      <w:proofErr w:type="spellStart"/>
      <w:r w:rsidR="00AD67CE">
        <w:rPr>
          <w:rFonts w:ascii="宋体" w:hAnsi="宋体" w:cs="宋体"/>
          <w:sz w:val="24"/>
          <w:szCs w:val="24"/>
        </w:rPr>
        <w:t>computation</w:t>
      </w:r>
      <w:proofErr w:type="gramStart"/>
      <w:r w:rsidR="00AD67CE">
        <w:rPr>
          <w:rFonts w:ascii="宋体" w:hAnsi="宋体" w:cs="宋体"/>
          <w:sz w:val="24"/>
          <w:szCs w:val="24"/>
        </w:rPr>
        <w:t>,</w:t>
      </w:r>
      <w:r w:rsidR="00AD67CE" w:rsidRPr="00AD67CE">
        <w:rPr>
          <w:rFonts w:ascii="宋体" w:hAnsi="宋体" w:cs="宋体"/>
          <w:sz w:val="24"/>
          <w:szCs w:val="24"/>
        </w:rPr>
        <w:t>vol</w:t>
      </w:r>
      <w:proofErr w:type="spellEnd"/>
      <w:proofErr w:type="gramEnd"/>
      <w:r w:rsidR="00AD67CE" w:rsidRPr="00AD67CE">
        <w:rPr>
          <w:rFonts w:ascii="宋体" w:hAnsi="宋体" w:cs="宋体"/>
          <w:sz w:val="24"/>
          <w:szCs w:val="24"/>
        </w:rPr>
        <w:t>. 18, no. 7, pp. 1527–1554, 2006.</w:t>
      </w:r>
    </w:p>
    <w:p w:rsidR="00FB2478" w:rsidRPr="002B6F20" w:rsidRDefault="00FB2478"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lastRenderedPageBreak/>
        <w:t>[10]</w:t>
      </w:r>
      <w:r w:rsidR="00AD67CE" w:rsidRPr="00AD67CE">
        <w:t xml:space="preserve"> </w:t>
      </w:r>
      <w:r w:rsidR="00AD67CE" w:rsidRPr="00AD67CE">
        <w:rPr>
          <w:rFonts w:ascii="宋体" w:hAnsi="宋体" w:cs="宋体"/>
          <w:sz w:val="24"/>
          <w:szCs w:val="24"/>
        </w:rPr>
        <w:t xml:space="preserve">Geoffrey E Hinton and </w:t>
      </w:r>
      <w:proofErr w:type="spellStart"/>
      <w:r w:rsidR="00AD67CE" w:rsidRPr="00AD67CE">
        <w:rPr>
          <w:rFonts w:ascii="宋体" w:hAnsi="宋体" w:cs="宋体"/>
          <w:sz w:val="24"/>
          <w:szCs w:val="24"/>
        </w:rPr>
        <w:t>Ru</w:t>
      </w:r>
      <w:r w:rsidR="00AD67CE">
        <w:rPr>
          <w:rFonts w:ascii="宋体" w:hAnsi="宋体" w:cs="宋体"/>
          <w:sz w:val="24"/>
          <w:szCs w:val="24"/>
        </w:rPr>
        <w:t>slan</w:t>
      </w:r>
      <w:proofErr w:type="spellEnd"/>
      <w:r w:rsidR="00AD67CE">
        <w:rPr>
          <w:rFonts w:ascii="宋体" w:hAnsi="宋体" w:cs="宋体"/>
          <w:sz w:val="24"/>
          <w:szCs w:val="24"/>
        </w:rPr>
        <w:t xml:space="preserve"> R </w:t>
      </w:r>
      <w:proofErr w:type="spellStart"/>
      <w:r w:rsidR="00AD67CE">
        <w:rPr>
          <w:rFonts w:ascii="宋体" w:hAnsi="宋体" w:cs="宋体"/>
          <w:sz w:val="24"/>
          <w:szCs w:val="24"/>
        </w:rPr>
        <w:t>Salakhutdinov</w:t>
      </w:r>
      <w:proofErr w:type="spellEnd"/>
      <w:r w:rsidR="00AD67CE">
        <w:rPr>
          <w:rFonts w:ascii="宋体" w:hAnsi="宋体" w:cs="宋体"/>
          <w:sz w:val="24"/>
          <w:szCs w:val="24"/>
        </w:rPr>
        <w:t>,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5602F8">
      <w:pPr>
        <w:rPr>
          <w:rFonts w:ascii="宋体" w:hAnsi="宋体" w:cs="宋体"/>
          <w:sz w:val="24"/>
          <w:szCs w:val="24"/>
        </w:rPr>
      </w:pPr>
    </w:p>
    <w:p w:rsidR="005602F8" w:rsidRDefault="005602F8" w:rsidP="00F8751C">
      <w:pPr>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Zhilu</w:t>
      </w:r>
      <w:proofErr w:type="spellEnd"/>
      <w:r w:rsidR="00F8751C" w:rsidRPr="00F8751C">
        <w:rPr>
          <w:rFonts w:ascii="宋体" w:hAnsi="宋体" w:cs="宋体"/>
          <w:sz w:val="24"/>
          <w:szCs w:val="24"/>
        </w:rPr>
        <w:t xml:space="preserve"> Chen, </w:t>
      </w:r>
      <w:proofErr w:type="spellStart"/>
      <w:r w:rsidR="00F8751C" w:rsidRPr="00F8751C">
        <w:rPr>
          <w:rFonts w:ascii="宋体" w:hAnsi="宋体" w:cs="宋体"/>
          <w:sz w:val="24"/>
          <w:szCs w:val="24"/>
        </w:rPr>
        <w:t>Haibo</w:t>
      </w:r>
      <w:proofErr w:type="spellEnd"/>
      <w:r w:rsidR="00F8751C" w:rsidRPr="00F8751C">
        <w:rPr>
          <w:rFonts w:ascii="宋体" w:hAnsi="宋体" w:cs="宋体"/>
          <w:sz w:val="24"/>
          <w:szCs w:val="24"/>
        </w:rPr>
        <w:t xml:space="preserve"> He, </w:t>
      </w:r>
      <w:r w:rsidR="00D114F5" w:rsidRPr="00F8751C">
        <w:rPr>
          <w:rFonts w:ascii="宋体" w:hAnsi="宋体" w:cs="宋体"/>
          <w:sz w:val="24"/>
          <w:szCs w:val="24"/>
        </w:rPr>
        <w:t xml:space="preserve">Jing </w:t>
      </w:r>
      <w:proofErr w:type="spellStart"/>
      <w:r w:rsidR="00D114F5" w:rsidRPr="00F8751C">
        <w:rPr>
          <w:rFonts w:ascii="宋体" w:hAnsi="宋体" w:cs="宋体"/>
          <w:sz w:val="24"/>
          <w:szCs w:val="24"/>
        </w:rPr>
        <w:t>Wang</w:t>
      </w:r>
      <w:proofErr w:type="gramStart"/>
      <w:r w:rsidR="00D114F5" w:rsidRPr="00F8751C">
        <w:rPr>
          <w:rFonts w:ascii="宋体" w:hAnsi="宋体" w:cs="宋体"/>
          <w:sz w:val="24"/>
          <w:szCs w:val="24"/>
        </w:rPr>
        <w:t>,</w:t>
      </w:r>
      <w:r w:rsidR="00F8751C" w:rsidRPr="00F8751C">
        <w:rPr>
          <w:rFonts w:ascii="宋体" w:hAnsi="宋体" w:cs="宋体"/>
          <w:sz w:val="24"/>
          <w:szCs w:val="24"/>
        </w:rPr>
        <w:t>and</w:t>
      </w:r>
      <w:proofErr w:type="spellEnd"/>
      <w:proofErr w:type="gramEnd"/>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Xinming</w:t>
      </w:r>
      <w:proofErr w:type="spellEnd"/>
      <w:r w:rsidR="00F8751C" w:rsidRPr="00F8751C">
        <w:rPr>
          <w:rFonts w:ascii="宋体" w:hAnsi="宋体" w:cs="宋体"/>
          <w:sz w:val="24"/>
          <w:szCs w:val="24"/>
        </w:rPr>
        <w:t xml:space="preserve">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5602F8">
      <w:pPr>
        <w:rPr>
          <w:rFonts w:ascii="宋体" w:hAnsi="宋体" w:cs="宋体"/>
          <w:sz w:val="24"/>
          <w:szCs w:val="24"/>
        </w:rPr>
      </w:pPr>
    </w:p>
    <w:p w:rsidR="00960E04" w:rsidRDefault="005602F8" w:rsidP="00F8751C">
      <w:pPr>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w:t>
      </w:r>
      <w:proofErr w:type="spellStart"/>
      <w:r w:rsidR="00F8751C" w:rsidRPr="00F8751C">
        <w:rPr>
          <w:rFonts w:ascii="宋体" w:hAnsi="宋体" w:cs="宋体"/>
          <w:sz w:val="24"/>
          <w:szCs w:val="24"/>
        </w:rPr>
        <w:t>Saizheng</w:t>
      </w:r>
      <w:proofErr w:type="spellEnd"/>
      <w:r w:rsidR="00F8751C" w:rsidRPr="00F8751C">
        <w:rPr>
          <w:rFonts w:ascii="宋体" w:hAnsi="宋体" w:cs="宋体"/>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proofErr w:type="spellStart"/>
      <w:r w:rsidR="00F8751C" w:rsidRPr="00F8751C">
        <w:rPr>
          <w:rFonts w:ascii="宋体" w:hAnsi="宋体" w:cs="宋体"/>
          <w:sz w:val="24"/>
          <w:szCs w:val="24"/>
        </w:rPr>
        <w:t>archit</w:t>
      </w:r>
      <w:proofErr w:type="spellEnd"/>
      <w:r w:rsidR="00960E04">
        <w:rPr>
          <w:rFonts w:ascii="宋体" w:hAnsi="宋体" w:cs="宋体" w:hint="eastAsia"/>
          <w:sz w:val="24"/>
          <w:szCs w:val="24"/>
        </w:rPr>
        <w:t>-</w:t>
      </w:r>
    </w:p>
    <w:p w:rsidR="005602F8" w:rsidRDefault="00960E04" w:rsidP="00F8751C">
      <w:pPr>
        <w:rPr>
          <w:rFonts w:ascii="宋体" w:hAnsi="宋体" w:cs="宋体"/>
          <w:sz w:val="24"/>
          <w:szCs w:val="24"/>
        </w:rPr>
      </w:pPr>
      <w:proofErr w:type="spellStart"/>
      <w:proofErr w:type="gramStart"/>
      <w:r w:rsidRPr="00F8751C">
        <w:rPr>
          <w:rFonts w:ascii="宋体" w:hAnsi="宋体" w:cs="宋体"/>
          <w:sz w:val="24"/>
          <w:szCs w:val="24"/>
        </w:rPr>
        <w:t>E</w:t>
      </w:r>
      <w:r w:rsidR="00F8751C" w:rsidRPr="00F8751C">
        <w:rPr>
          <w:rFonts w:ascii="宋体" w:hAnsi="宋体" w:cs="宋体"/>
          <w:sz w:val="24"/>
          <w:szCs w:val="24"/>
        </w:rPr>
        <w:t>ctures</w:t>
      </w:r>
      <w:proofErr w:type="spellEnd"/>
      <w:r>
        <w:rPr>
          <w:rFonts w:ascii="宋体" w:hAnsi="宋体" w:cs="宋体" w:hint="eastAsia"/>
          <w:sz w:val="24"/>
          <w:szCs w:val="24"/>
        </w:rPr>
        <w:t xml:space="preserve"> </w:t>
      </w:r>
      <w:r w:rsidR="00F8751C" w:rsidRPr="00F8751C">
        <w:rPr>
          <w:rFonts w:ascii="宋体" w:hAnsi="宋体" w:cs="宋体"/>
          <w:sz w:val="24"/>
          <w:szCs w:val="24"/>
        </w:rPr>
        <w:t>with</w:t>
      </w:r>
      <w:r>
        <w:rPr>
          <w:rFonts w:ascii="宋体" w:hAnsi="宋体" w:cs="宋体" w:hint="eastAsia"/>
          <w:sz w:val="24"/>
          <w:szCs w:val="24"/>
        </w:rPr>
        <w:t xml:space="preserve"> </w:t>
      </w:r>
      <w:r w:rsidR="00F8751C" w:rsidRPr="00F8751C">
        <w:rPr>
          <w:rFonts w:ascii="宋体" w:hAnsi="宋体" w:cs="宋体"/>
          <w:sz w:val="24"/>
          <w:szCs w:val="24"/>
        </w:rPr>
        <w:t>fast</w:t>
      </w:r>
      <w:r>
        <w:rPr>
          <w:rFonts w:ascii="宋体" w:hAnsi="宋体" w:cs="宋体" w:hint="eastAsia"/>
          <w:sz w:val="24"/>
          <w:szCs w:val="24"/>
        </w:rPr>
        <w:t xml:space="preserve"> </w:t>
      </w:r>
      <w:r w:rsidR="00F8751C" w:rsidRPr="00F8751C">
        <w:rPr>
          <w:rFonts w:ascii="宋体" w:hAnsi="宋体" w:cs="宋体"/>
          <w:sz w:val="24"/>
          <w:szCs w:val="24"/>
        </w:rPr>
        <w:t>matrix</w:t>
      </w:r>
      <w:r>
        <w:rPr>
          <w:rFonts w:ascii="宋体" w:hAnsi="宋体" w:cs="宋体" w:hint="eastAsia"/>
          <w:sz w:val="24"/>
          <w:szCs w:val="24"/>
        </w:rPr>
        <w:t xml:space="preserve"> </w:t>
      </w:r>
      <w:r w:rsidR="00F8751C" w:rsidRPr="00F8751C">
        <w:rPr>
          <w:rFonts w:ascii="宋体" w:hAnsi="宋体" w:cs="宋体"/>
          <w:sz w:val="24"/>
          <w:szCs w:val="24"/>
        </w:rPr>
        <w:t>operation</w:t>
      </w:r>
      <w:r>
        <w:rPr>
          <w:rFonts w:ascii="宋体" w:hAnsi="宋体" w:cs="宋体" w:hint="eastAsia"/>
          <w:sz w:val="24"/>
          <w:szCs w:val="24"/>
        </w:rPr>
        <w:t xml:space="preserve"> </w:t>
      </w:r>
      <w:r w:rsidR="00F8751C" w:rsidRPr="00F8751C">
        <w:rPr>
          <w:rFonts w:ascii="宋体" w:hAnsi="宋体" w:cs="宋体"/>
          <w:sz w:val="24"/>
          <w:szCs w:val="24"/>
        </w:rPr>
        <w:t>kernels</w:t>
      </w:r>
      <w:r>
        <w:rPr>
          <w:rFonts w:ascii="宋体" w:hAnsi="宋体" w:cs="宋体" w:hint="eastAsia"/>
          <w:sz w:val="24"/>
          <w:szCs w:val="24"/>
        </w:rPr>
        <w:t xml:space="preserve"> </w:t>
      </w:r>
      <w:r w:rsidR="00F8751C" w:rsidRPr="00F8751C">
        <w:rPr>
          <w:rFonts w:ascii="宋体" w:hAnsi="宋体" w:cs="宋体"/>
          <w:sz w:val="24"/>
          <w:szCs w:val="24"/>
        </w:rPr>
        <w:t>on</w:t>
      </w:r>
      <w:r>
        <w:rPr>
          <w:rFonts w:ascii="宋体" w:hAnsi="宋体" w:cs="宋体" w:hint="eastAsia"/>
          <w:sz w:val="24"/>
          <w:szCs w:val="24"/>
        </w:rPr>
        <w:t xml:space="preserve"> </w:t>
      </w:r>
      <w:r w:rsidR="00F8751C" w:rsidRPr="00F8751C">
        <w:rPr>
          <w:rFonts w:ascii="宋体" w:hAnsi="宋体" w:cs="宋体"/>
          <w:sz w:val="24"/>
          <w:szCs w:val="24"/>
        </w:rPr>
        <w:t>parallel</w:t>
      </w:r>
      <w:r>
        <w:rPr>
          <w:rFonts w:ascii="宋体" w:hAnsi="宋体" w:cs="宋体" w:hint="eastAsia"/>
          <w:sz w:val="24"/>
          <w:szCs w:val="24"/>
        </w:rPr>
        <w:t xml:space="preserve"> </w:t>
      </w:r>
      <w:r w:rsidR="00F8751C" w:rsidRPr="00F8751C">
        <w:rPr>
          <w:rFonts w:ascii="宋体" w:hAnsi="宋体" w:cs="宋体"/>
          <w:sz w:val="24"/>
          <w:szCs w:val="24"/>
        </w:rPr>
        <w:t>pl</w:t>
      </w:r>
      <w:r>
        <w:rPr>
          <w:rFonts w:ascii="宋体" w:hAnsi="宋体" w:cs="宋体"/>
          <w:sz w:val="24"/>
          <w:szCs w:val="24"/>
        </w:rPr>
        <w:t>at</w:t>
      </w:r>
      <w:r w:rsidR="00F8751C" w:rsidRPr="00F8751C">
        <w:rPr>
          <w:rFonts w:ascii="宋体" w:hAnsi="宋体" w:cs="宋体"/>
          <w:sz w:val="24"/>
          <w:szCs w:val="24"/>
        </w:rPr>
        <w:t xml:space="preserve">form,” in Tools with Artificial </w:t>
      </w:r>
      <w:r>
        <w:rPr>
          <w:rFonts w:ascii="宋体" w:hAnsi="宋体" w:cs="宋体"/>
          <w:sz w:val="24"/>
          <w:szCs w:val="24"/>
        </w:rPr>
        <w:t>Intelligence (ICTAI), 2013 IEEE</w:t>
      </w:r>
      <w:r>
        <w:rPr>
          <w:rFonts w:ascii="宋体" w:hAnsi="宋体" w:cs="宋体" w:hint="eastAsia"/>
          <w:sz w:val="24"/>
          <w:szCs w:val="24"/>
        </w:rPr>
        <w:t xml:space="preserve"> </w:t>
      </w:r>
      <w:r w:rsidR="00F8751C" w:rsidRPr="00F8751C">
        <w:rPr>
          <w:rFonts w:ascii="宋体" w:hAnsi="宋体" w:cs="宋体"/>
          <w:sz w:val="24"/>
          <w:szCs w:val="24"/>
        </w:rPr>
        <w:t>25th International Conference on.</w:t>
      </w:r>
      <w:proofErr w:type="gramEnd"/>
      <w:r w:rsidR="00F8751C" w:rsidRPr="00F8751C">
        <w:rPr>
          <w:rFonts w:ascii="宋体" w:hAnsi="宋体" w:cs="宋体"/>
          <w:sz w:val="24"/>
          <w:szCs w:val="24"/>
        </w:rPr>
        <w:t xml:space="preserve"> IEEE, 2013, pp. 71–78.</w:t>
      </w:r>
    </w:p>
    <w:p w:rsidR="00FB2478" w:rsidRPr="002B6F20" w:rsidRDefault="00FB2478" w:rsidP="005602F8">
      <w:pPr>
        <w:rPr>
          <w:rFonts w:ascii="宋体" w:hAnsi="宋体" w:cs="宋体"/>
          <w:sz w:val="24"/>
          <w:szCs w:val="24"/>
        </w:rPr>
      </w:pPr>
    </w:p>
    <w:p w:rsidR="00FB2478" w:rsidRDefault="005602F8" w:rsidP="00FB2478">
      <w:pPr>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proofErr w:type="spellStart"/>
      <w:r w:rsidR="00FB2478" w:rsidRPr="002B6F20">
        <w:rPr>
          <w:rFonts w:ascii="宋体" w:hAnsi="宋体" w:cs="宋体"/>
          <w:sz w:val="24"/>
          <w:szCs w:val="24"/>
        </w:rPr>
        <w:t>Shaoqing</w:t>
      </w:r>
      <w:proofErr w:type="spellEnd"/>
      <w:r w:rsidR="00FB2478" w:rsidRPr="002B6F20">
        <w:rPr>
          <w:rFonts w:ascii="宋体" w:hAnsi="宋体" w:cs="宋体"/>
          <w:sz w:val="24"/>
          <w:szCs w:val="24"/>
        </w:rPr>
        <w:t xml:space="preserve"> Ren Jian Sun </w:t>
      </w:r>
      <w:proofErr w:type="spellStart"/>
      <w:r w:rsidR="00FB2478" w:rsidRPr="002B6F20">
        <w:rPr>
          <w:rFonts w:ascii="宋体" w:hAnsi="宋体" w:cs="宋体"/>
          <w:sz w:val="24"/>
          <w:szCs w:val="24"/>
        </w:rPr>
        <w:t>Kaiming</w:t>
      </w:r>
      <w:proofErr w:type="spellEnd"/>
      <w:r w:rsidR="00FB2478" w:rsidRPr="002B6F20">
        <w:rPr>
          <w:rFonts w:ascii="宋体" w:hAnsi="宋体" w:cs="宋体"/>
          <w:sz w:val="24"/>
          <w:szCs w:val="24"/>
        </w:rPr>
        <w:t xml:space="preserve"> </w:t>
      </w:r>
      <w:r w:rsidR="00FB2478">
        <w:rPr>
          <w:rFonts w:ascii="宋体" w:hAnsi="宋体" w:cs="宋体"/>
          <w:sz w:val="24"/>
          <w:szCs w:val="24"/>
        </w:rPr>
        <w:t xml:space="preserve">He, </w:t>
      </w:r>
      <w:proofErr w:type="spellStart"/>
      <w:r w:rsidR="00FB2478">
        <w:rPr>
          <w:rFonts w:ascii="宋体" w:hAnsi="宋体" w:cs="宋体"/>
          <w:sz w:val="24"/>
          <w:szCs w:val="24"/>
        </w:rPr>
        <w:t>Xiangyu</w:t>
      </w:r>
      <w:proofErr w:type="spellEnd"/>
      <w:r w:rsidR="00FB2478">
        <w:rPr>
          <w:rFonts w:ascii="宋体" w:hAnsi="宋体" w:cs="宋体"/>
          <w:sz w:val="24"/>
          <w:szCs w:val="24"/>
        </w:rPr>
        <w:t xml:space="preserve"> Zhang.</w:t>
      </w:r>
      <w:proofErr w:type="gramEnd"/>
      <w:r w:rsidR="00FB2478">
        <w:rPr>
          <w:rFonts w:ascii="宋体" w:hAnsi="宋体" w:cs="宋体"/>
          <w:sz w:val="24"/>
          <w:szCs w:val="24"/>
        </w:rPr>
        <w:t xml:space="preserve"> 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proofErr w:type="spellStart"/>
      <w:r w:rsidR="00FB2478" w:rsidRPr="002B6F20">
        <w:rPr>
          <w:rFonts w:ascii="宋体" w:hAnsi="宋体" w:cs="宋体"/>
          <w:sz w:val="24"/>
          <w:szCs w:val="24"/>
        </w:rPr>
        <w:t>Classifi</w:t>
      </w:r>
      <w:proofErr w:type="spellEnd"/>
      <w:r w:rsidR="00FB2478">
        <w:rPr>
          <w:rFonts w:ascii="宋体" w:hAnsi="宋体" w:cs="宋体" w:hint="eastAsia"/>
          <w:sz w:val="24"/>
          <w:szCs w:val="24"/>
        </w:rPr>
        <w:t>-</w:t>
      </w:r>
    </w:p>
    <w:p w:rsidR="005602F8" w:rsidRDefault="00FB2478" w:rsidP="00FB2478">
      <w:pPr>
        <w:rPr>
          <w:rFonts w:ascii="宋体" w:hAnsi="宋体" w:cs="宋体"/>
          <w:sz w:val="24"/>
          <w:szCs w:val="24"/>
        </w:rPr>
      </w:pPr>
      <w:proofErr w:type="gramStart"/>
      <w:r w:rsidRPr="002B6F20">
        <w:rPr>
          <w:rFonts w:ascii="宋体" w:hAnsi="宋体" w:cs="宋体"/>
          <w:sz w:val="24"/>
          <w:szCs w:val="24"/>
        </w:rPr>
        <w:t>cation</w:t>
      </w:r>
      <w:proofErr w:type="gramEnd"/>
      <w:r w:rsidRPr="002B6F20">
        <w:rPr>
          <w:rFonts w:ascii="宋体" w:hAnsi="宋体" w:cs="宋体"/>
          <w:sz w:val="24"/>
          <w:szCs w:val="24"/>
        </w:rPr>
        <w:t>. In arXiv</w:t>
      </w:r>
      <w:proofErr w:type="gramStart"/>
      <w:r w:rsidRPr="002B6F20">
        <w:rPr>
          <w:rFonts w:ascii="宋体" w:hAnsi="宋体" w:cs="宋体"/>
          <w:sz w:val="24"/>
          <w:szCs w:val="24"/>
        </w:rPr>
        <w:t>:1502.01852</w:t>
      </w:r>
      <w:proofErr w:type="gramEnd"/>
      <w:r w:rsidRPr="002B6F20">
        <w:rPr>
          <w:rFonts w:ascii="宋体" w:hAnsi="宋体" w:cs="宋体"/>
          <w:sz w:val="24"/>
          <w:szCs w:val="24"/>
        </w:rPr>
        <w:t>, 2015.</w:t>
      </w:r>
    </w:p>
    <w:p w:rsidR="00FB2478" w:rsidRPr="002B6F20" w:rsidRDefault="00FB2478" w:rsidP="005602F8">
      <w:pPr>
        <w:rPr>
          <w:rFonts w:ascii="宋体" w:hAnsi="宋体" w:cs="宋体"/>
          <w:sz w:val="24"/>
          <w:szCs w:val="24"/>
        </w:rPr>
      </w:pPr>
    </w:p>
    <w:p w:rsidR="005777F5" w:rsidRDefault="005602F8" w:rsidP="005777F5">
      <w:pPr>
        <w:rPr>
          <w:rFonts w:ascii="宋体" w:hAnsi="宋体" w:cs="宋体"/>
          <w:sz w:val="24"/>
          <w:szCs w:val="24"/>
        </w:rPr>
      </w:pPr>
      <w:r w:rsidRPr="002B6F20">
        <w:rPr>
          <w:rFonts w:ascii="宋体" w:hAnsi="宋体" w:cs="宋体" w:hint="eastAsia"/>
          <w:sz w:val="24"/>
          <w:szCs w:val="24"/>
        </w:rPr>
        <w:t>[14]</w:t>
      </w:r>
      <w:r w:rsidR="005777F5" w:rsidRPr="005777F5">
        <w:t xml:space="preserve"> </w:t>
      </w:r>
      <w:proofErr w:type="spellStart"/>
      <w:r w:rsidR="005777F5" w:rsidRPr="005777F5">
        <w:rPr>
          <w:rFonts w:ascii="宋体" w:hAnsi="宋体" w:cs="宋体"/>
          <w:sz w:val="24"/>
          <w:szCs w:val="24"/>
        </w:rPr>
        <w:t>Sajid</w:t>
      </w:r>
      <w:proofErr w:type="spellEnd"/>
      <w:r w:rsidR="005777F5" w:rsidRPr="005777F5">
        <w:rPr>
          <w:rFonts w:ascii="宋体" w:hAnsi="宋体" w:cs="宋体"/>
          <w:sz w:val="24"/>
          <w:szCs w:val="24"/>
        </w:rPr>
        <w:t xml:space="preserve"> Anwar, </w:t>
      </w:r>
      <w:proofErr w:type="spellStart"/>
      <w:r w:rsidR="005777F5" w:rsidRPr="005777F5">
        <w:rPr>
          <w:rFonts w:ascii="宋体" w:hAnsi="宋体" w:cs="宋体"/>
          <w:sz w:val="24"/>
          <w:szCs w:val="24"/>
        </w:rPr>
        <w:t>Kyuyeon</w:t>
      </w:r>
      <w:proofErr w:type="spellEnd"/>
      <w:r w:rsidR="005777F5" w:rsidRPr="005777F5">
        <w:rPr>
          <w:rFonts w:ascii="宋体" w:hAnsi="宋体" w:cs="宋体"/>
          <w:sz w:val="24"/>
          <w:szCs w:val="24"/>
        </w:rPr>
        <w:t xml:space="preserve"> Hwang, and </w:t>
      </w:r>
      <w:proofErr w:type="spellStart"/>
      <w:r w:rsidR="005777F5" w:rsidRPr="005777F5">
        <w:rPr>
          <w:rFonts w:ascii="宋体" w:hAnsi="宋体" w:cs="宋体"/>
          <w:sz w:val="24"/>
          <w:szCs w:val="24"/>
        </w:rPr>
        <w:t>Wonyong</w:t>
      </w:r>
      <w:proofErr w:type="spellEnd"/>
      <w:r w:rsidR="005777F5" w:rsidRPr="005777F5">
        <w:rPr>
          <w:rFonts w:ascii="宋体" w:hAnsi="宋体" w:cs="宋体"/>
          <w:sz w:val="24"/>
          <w:szCs w:val="24"/>
        </w:rPr>
        <w:t xml:space="preserve">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 xml:space="preserve">point </w:t>
      </w:r>
      <w:proofErr w:type="spellStart"/>
      <w:r w:rsidR="005777F5" w:rsidRPr="005777F5">
        <w:rPr>
          <w:rFonts w:ascii="宋体" w:hAnsi="宋体" w:cs="宋体"/>
          <w:sz w:val="24"/>
          <w:szCs w:val="24"/>
        </w:rPr>
        <w:t>optimi</w:t>
      </w:r>
      <w:proofErr w:type="spellEnd"/>
      <w:r w:rsidR="005777F5">
        <w:rPr>
          <w:rFonts w:ascii="宋体" w:hAnsi="宋体" w:cs="宋体" w:hint="eastAsia"/>
          <w:sz w:val="24"/>
          <w:szCs w:val="24"/>
        </w:rPr>
        <w:t>-</w:t>
      </w:r>
    </w:p>
    <w:p w:rsidR="005777F5" w:rsidRDefault="005777F5" w:rsidP="005777F5">
      <w:pPr>
        <w:rPr>
          <w:rFonts w:ascii="宋体" w:hAnsi="宋体" w:cs="宋体"/>
          <w:sz w:val="24"/>
          <w:szCs w:val="24"/>
        </w:rPr>
      </w:pPr>
      <w:proofErr w:type="spellStart"/>
      <w:proofErr w:type="gramStart"/>
      <w:r w:rsidRPr="005777F5">
        <w:rPr>
          <w:rFonts w:ascii="宋体" w:hAnsi="宋体" w:cs="宋体"/>
          <w:sz w:val="24"/>
          <w:szCs w:val="24"/>
        </w:rPr>
        <w:t>zation</w:t>
      </w:r>
      <w:proofErr w:type="spellEnd"/>
      <w:proofErr w:type="gramEnd"/>
      <w:r w:rsidRPr="005777F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sidRPr="005777F5">
        <w:rPr>
          <w:rFonts w:ascii="宋体" w:hAnsi="宋体" w:cs="宋体"/>
          <w:sz w:val="24"/>
          <w:szCs w:val="24"/>
        </w:rPr>
        <w:t>object recognition,” in Acoust</w:t>
      </w:r>
      <w:r>
        <w:rPr>
          <w:rFonts w:ascii="宋体" w:hAnsi="宋体" w:cs="宋体"/>
          <w:sz w:val="24"/>
          <w:szCs w:val="24"/>
        </w:rPr>
        <w:t>ics, Speech and Signal Processing (ICASSP), 2015 IEEE</w:t>
      </w:r>
      <w:r>
        <w:rPr>
          <w:rFonts w:ascii="宋体" w:hAnsi="宋体" w:cs="宋体" w:hint="eastAsia"/>
          <w:sz w:val="24"/>
          <w:szCs w:val="24"/>
        </w:rPr>
        <w:t xml:space="preserve"> </w:t>
      </w:r>
      <w:r w:rsidRPr="005777F5">
        <w:rPr>
          <w:rFonts w:ascii="宋体" w:hAnsi="宋体" w:cs="宋体"/>
          <w:sz w:val="24"/>
          <w:szCs w:val="24"/>
        </w:rPr>
        <w:t>Int</w:t>
      </w:r>
      <w:r>
        <w:rPr>
          <w:rFonts w:ascii="宋体" w:hAnsi="宋体" w:cs="宋体"/>
          <w:sz w:val="24"/>
          <w:szCs w:val="24"/>
        </w:rPr>
        <w:t>er</w:t>
      </w:r>
      <w:r>
        <w:rPr>
          <w:rFonts w:ascii="宋体" w:hAnsi="宋体" w:cs="宋体" w:hint="eastAsia"/>
          <w:sz w:val="24"/>
          <w:szCs w:val="24"/>
        </w:rPr>
        <w:t>-</w:t>
      </w:r>
    </w:p>
    <w:p w:rsidR="005602F8" w:rsidRDefault="005777F5" w:rsidP="005777F5">
      <w:pPr>
        <w:rPr>
          <w:rFonts w:ascii="宋体" w:hAnsi="宋体" w:cs="宋体"/>
          <w:sz w:val="24"/>
          <w:szCs w:val="24"/>
        </w:rPr>
      </w:pPr>
      <w:proofErr w:type="gramStart"/>
      <w:r>
        <w:rPr>
          <w:rFonts w:ascii="宋体" w:hAnsi="宋体" w:cs="宋体"/>
          <w:sz w:val="24"/>
          <w:szCs w:val="24"/>
        </w:rPr>
        <w:t>national</w:t>
      </w:r>
      <w:proofErr w:type="gramEnd"/>
      <w:r>
        <w:rPr>
          <w:rFonts w:ascii="宋体" w:hAnsi="宋体" w:cs="宋体"/>
          <w:sz w:val="24"/>
          <w:szCs w:val="24"/>
        </w:rPr>
        <w:t xml:space="preserve"> Conference on. IEEE</w:t>
      </w:r>
      <w:proofErr w:type="gramStart"/>
      <w:r>
        <w:rPr>
          <w:rFonts w:ascii="宋体" w:hAnsi="宋体" w:cs="宋体"/>
          <w:sz w:val="24"/>
          <w:szCs w:val="24"/>
        </w:rPr>
        <w:t>,</w:t>
      </w:r>
      <w:r w:rsidRPr="005777F5">
        <w:rPr>
          <w:rFonts w:ascii="宋体" w:hAnsi="宋体" w:cs="宋体"/>
          <w:sz w:val="24"/>
          <w:szCs w:val="24"/>
        </w:rPr>
        <w:t>2015</w:t>
      </w:r>
      <w:proofErr w:type="gramEnd"/>
      <w:r w:rsidRPr="005777F5">
        <w:rPr>
          <w:rFonts w:ascii="宋体" w:hAnsi="宋体" w:cs="宋体"/>
          <w:sz w:val="24"/>
          <w:szCs w:val="24"/>
        </w:rPr>
        <w:t>, pp. 1131–1135.</w:t>
      </w:r>
    </w:p>
    <w:p w:rsidR="00FB2478" w:rsidRPr="002B6F20" w:rsidRDefault="00FB2478" w:rsidP="005602F8">
      <w:pPr>
        <w:rPr>
          <w:rFonts w:ascii="宋体" w:hAnsi="宋体" w:cs="宋体"/>
          <w:sz w:val="24"/>
          <w:szCs w:val="24"/>
        </w:rPr>
      </w:pPr>
    </w:p>
    <w:p w:rsidR="00A00DBF" w:rsidRDefault="005602F8" w:rsidP="00A00DBF">
      <w:pPr>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Yunji</w:t>
      </w:r>
      <w:proofErr w:type="spellEnd"/>
      <w:r w:rsidR="00A00DBF" w:rsidRPr="00A00DBF">
        <w:rPr>
          <w:rFonts w:ascii="宋体" w:hAnsi="宋体" w:cs="宋体"/>
          <w:sz w:val="24"/>
          <w:szCs w:val="24"/>
        </w:rPr>
        <w:t xml:space="preserve"> Chen, Tao Luo, </w:t>
      </w:r>
      <w:proofErr w:type="spellStart"/>
      <w:r w:rsidR="00A00DBF" w:rsidRPr="00A00DBF">
        <w:rPr>
          <w:rFonts w:ascii="宋体" w:hAnsi="宋体" w:cs="宋体"/>
          <w:sz w:val="24"/>
          <w:szCs w:val="24"/>
        </w:rPr>
        <w:t>Shaoli</w:t>
      </w:r>
      <w:proofErr w:type="spellEnd"/>
      <w:r w:rsidR="00A00DBF" w:rsidRPr="00A00DBF">
        <w:rPr>
          <w:rFonts w:ascii="宋体" w:hAnsi="宋体" w:cs="宋体"/>
          <w:sz w:val="24"/>
          <w:szCs w:val="24"/>
        </w:rPr>
        <w:t xml:space="preserve"> Liu, Shijin Zhang, </w:t>
      </w:r>
      <w:proofErr w:type="spellStart"/>
      <w:r w:rsidR="00A00DBF" w:rsidRPr="00A00DBF">
        <w:rPr>
          <w:rFonts w:ascii="宋体" w:hAnsi="宋体" w:cs="宋体"/>
          <w:sz w:val="24"/>
          <w:szCs w:val="24"/>
        </w:rPr>
        <w:t>Liqia</w:t>
      </w:r>
      <w:r w:rsidR="00A00DBF">
        <w:rPr>
          <w:rFonts w:ascii="宋体" w:hAnsi="宋体" w:cs="宋体"/>
          <w:sz w:val="24"/>
          <w:szCs w:val="24"/>
        </w:rPr>
        <w:t>ng</w:t>
      </w:r>
      <w:proofErr w:type="spellEnd"/>
      <w:r w:rsidR="00A00DBF">
        <w:rPr>
          <w:rFonts w:ascii="宋体" w:hAnsi="宋体" w:cs="宋体"/>
          <w:sz w:val="24"/>
          <w:szCs w:val="24"/>
        </w:rPr>
        <w:t xml:space="preserve"> He, </w:t>
      </w:r>
      <w:proofErr w:type="spellStart"/>
      <w:r w:rsidR="00A00DBF">
        <w:rPr>
          <w:rFonts w:ascii="宋体" w:hAnsi="宋体" w:cs="宋体"/>
          <w:sz w:val="24"/>
          <w:szCs w:val="24"/>
        </w:rPr>
        <w:t>Jia</w:t>
      </w:r>
      <w:proofErr w:type="spellEnd"/>
      <w:r w:rsidR="00A00DBF">
        <w:rPr>
          <w:rFonts w:ascii="宋体" w:hAnsi="宋体" w:cs="宋体" w:hint="eastAsia"/>
          <w:sz w:val="24"/>
          <w:szCs w:val="24"/>
        </w:rPr>
        <w:t xml:space="preserve"> </w:t>
      </w:r>
      <w:r w:rsidR="00A00DBF" w:rsidRPr="00A00DBF">
        <w:rPr>
          <w:rFonts w:ascii="宋体" w:hAnsi="宋体" w:cs="宋体"/>
          <w:sz w:val="24"/>
          <w:szCs w:val="24"/>
        </w:rPr>
        <w:t xml:space="preserve">Wang, Ling Li, </w:t>
      </w:r>
      <w:proofErr w:type="spellStart"/>
      <w:r w:rsidR="00A00DBF" w:rsidRPr="00A00DBF">
        <w:rPr>
          <w:rFonts w:ascii="宋体" w:hAnsi="宋体" w:cs="宋体"/>
          <w:sz w:val="24"/>
          <w:szCs w:val="24"/>
        </w:rPr>
        <w:t>Tianshi</w:t>
      </w:r>
      <w:proofErr w:type="spellEnd"/>
      <w:r w:rsidR="00A00DBF" w:rsidRPr="00A00DBF">
        <w:rPr>
          <w:rFonts w:ascii="宋体" w:hAnsi="宋体" w:cs="宋体"/>
          <w:sz w:val="24"/>
          <w:szCs w:val="24"/>
        </w:rPr>
        <w:t xml:space="preserve"> Chen, </w:t>
      </w:r>
      <w:proofErr w:type="spellStart"/>
      <w:r w:rsidR="00A00DBF" w:rsidRPr="00A00DBF">
        <w:rPr>
          <w:rFonts w:ascii="宋体" w:hAnsi="宋体" w:cs="宋体"/>
          <w:sz w:val="24"/>
          <w:szCs w:val="24"/>
        </w:rPr>
        <w:t>Zhiw</w:t>
      </w:r>
      <w:r w:rsidR="00A00DBF">
        <w:rPr>
          <w:rFonts w:ascii="宋体" w:hAnsi="宋体" w:cs="宋体"/>
          <w:sz w:val="24"/>
          <w:szCs w:val="24"/>
        </w:rPr>
        <w:t>ei</w:t>
      </w:r>
      <w:proofErr w:type="spellEnd"/>
      <w:r w:rsidR="00A00DBF">
        <w:rPr>
          <w:rFonts w:ascii="宋体" w:hAnsi="宋体" w:cs="宋体"/>
          <w:sz w:val="24"/>
          <w:szCs w:val="24"/>
        </w:rPr>
        <w:t xml:space="preserve"> Xu, </w:t>
      </w:r>
      <w:proofErr w:type="spellStart"/>
      <w:r w:rsidR="00A00DBF">
        <w:rPr>
          <w:rFonts w:ascii="宋体" w:hAnsi="宋体" w:cs="宋体"/>
          <w:sz w:val="24"/>
          <w:szCs w:val="24"/>
        </w:rPr>
        <w:t>Ninghui</w:t>
      </w:r>
      <w:proofErr w:type="spellEnd"/>
      <w:r w:rsidR="00A00DBF">
        <w:rPr>
          <w:rFonts w:ascii="宋体" w:hAnsi="宋体" w:cs="宋体"/>
          <w:sz w:val="24"/>
          <w:szCs w:val="24"/>
        </w:rPr>
        <w:t xml:space="preserve"> Sun, and Olivier</w:t>
      </w:r>
      <w:r w:rsidR="00A00DBF">
        <w:rPr>
          <w:rFonts w:ascii="宋体" w:hAnsi="宋体" w:cs="宋体" w:hint="eastAsia"/>
          <w:sz w:val="24"/>
          <w:szCs w:val="24"/>
        </w:rPr>
        <w:t xml:space="preserve"> </w:t>
      </w:r>
      <w:proofErr w:type="spellStart"/>
      <w:r w:rsidR="00A00DBF" w:rsidRPr="00A00DBF">
        <w:rPr>
          <w:rFonts w:ascii="宋体" w:hAnsi="宋体" w:cs="宋体"/>
          <w:sz w:val="24"/>
          <w:szCs w:val="24"/>
        </w:rPr>
        <w:t>Temam</w:t>
      </w:r>
      <w:proofErr w:type="spellEnd"/>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DaDian</w:t>
      </w:r>
      <w:proofErr w:type="spellEnd"/>
      <w:r w:rsidR="00A00DBF">
        <w:rPr>
          <w:rFonts w:ascii="宋体" w:hAnsi="宋体" w:cs="宋体" w:hint="eastAsia"/>
          <w:sz w:val="24"/>
          <w:szCs w:val="24"/>
        </w:rPr>
        <w:t>-</w:t>
      </w:r>
    </w:p>
    <w:p w:rsidR="005602F8" w:rsidRDefault="00A00DBF" w:rsidP="00A00DBF">
      <w:pPr>
        <w:rPr>
          <w:rFonts w:ascii="宋体" w:hAnsi="宋体" w:cs="宋体"/>
          <w:sz w:val="24"/>
          <w:szCs w:val="24"/>
        </w:rPr>
      </w:pPr>
      <w:r w:rsidRPr="00A00DBF">
        <w:rPr>
          <w:rFonts w:ascii="宋体" w:hAnsi="宋体" w:cs="宋体"/>
          <w:sz w:val="24"/>
          <w:szCs w:val="24"/>
        </w:rPr>
        <w:t>Nao: A Mac</w:t>
      </w:r>
      <w:r>
        <w:rPr>
          <w:rFonts w:ascii="宋体" w:hAnsi="宋体" w:cs="宋体"/>
          <w:sz w:val="24"/>
          <w:szCs w:val="24"/>
        </w:rPr>
        <w:t xml:space="preserve">hine-Learning Supercomputer. </w:t>
      </w:r>
      <w:proofErr w:type="gramStart"/>
      <w:r>
        <w:rPr>
          <w:rFonts w:ascii="宋体" w:hAnsi="宋体" w:cs="宋体"/>
          <w:sz w:val="24"/>
          <w:szCs w:val="24"/>
        </w:rPr>
        <w:t>In</w:t>
      </w:r>
      <w:r>
        <w:rPr>
          <w:rFonts w:ascii="宋体" w:hAnsi="宋体" w:cs="宋体" w:hint="eastAsia"/>
          <w:sz w:val="24"/>
          <w:szCs w:val="24"/>
        </w:rPr>
        <w:t xml:space="preserve"> </w:t>
      </w:r>
      <w:r w:rsidRPr="00A00DBF">
        <w:rPr>
          <w:rFonts w:ascii="宋体" w:hAnsi="宋体" w:cs="宋体"/>
          <w:sz w:val="24"/>
          <w:szCs w:val="24"/>
        </w:rPr>
        <w:t>Proceedings of the 47th Annual I</w:t>
      </w:r>
      <w:r>
        <w:rPr>
          <w:rFonts w:ascii="宋体" w:hAnsi="宋体" w:cs="宋体"/>
          <w:sz w:val="24"/>
          <w:szCs w:val="24"/>
        </w:rPr>
        <w:t xml:space="preserve">EEE/ACM International </w:t>
      </w:r>
      <w:proofErr w:type="spellStart"/>
      <w:r>
        <w:rPr>
          <w:rFonts w:ascii="宋体" w:hAnsi="宋体" w:cs="宋体"/>
          <w:sz w:val="24"/>
          <w:szCs w:val="24"/>
        </w:rPr>
        <w:t>Symposium</w:t>
      </w:r>
      <w:r w:rsidRPr="00A00DBF">
        <w:rPr>
          <w:rFonts w:ascii="宋体" w:hAnsi="宋体" w:cs="宋体"/>
          <w:sz w:val="24"/>
          <w:szCs w:val="24"/>
        </w:rPr>
        <w:t>on</w:t>
      </w:r>
      <w:proofErr w:type="spellEnd"/>
      <w:r w:rsidRPr="00A00DBF">
        <w:rPr>
          <w:rFonts w:ascii="宋体" w:hAnsi="宋体" w:cs="宋体"/>
          <w:sz w:val="24"/>
          <w:szCs w:val="24"/>
        </w:rPr>
        <w:t xml:space="preserve"> Microarchitecture, 2014.</w:t>
      </w:r>
      <w:proofErr w:type="gramEnd"/>
    </w:p>
    <w:p w:rsidR="00FB2478" w:rsidRPr="002B6F20" w:rsidRDefault="00FB2478" w:rsidP="005602F8">
      <w:pPr>
        <w:rPr>
          <w:rFonts w:ascii="宋体" w:hAnsi="宋体" w:cs="宋体"/>
          <w:sz w:val="24"/>
          <w:szCs w:val="24"/>
        </w:rPr>
      </w:pPr>
    </w:p>
    <w:p w:rsidR="005602F8" w:rsidRDefault="005602F8" w:rsidP="00A85D07">
      <w:pPr>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w:t>
      </w:r>
      <w:proofErr w:type="spellStart"/>
      <w:r w:rsidR="00A85D07" w:rsidRPr="00A85D07">
        <w:rPr>
          <w:rFonts w:ascii="宋体" w:hAnsi="宋体" w:cs="宋体"/>
          <w:sz w:val="24"/>
          <w:szCs w:val="24"/>
        </w:rPr>
        <w:t>Tianshi</w:t>
      </w:r>
      <w:proofErr w:type="spellEnd"/>
      <w:r w:rsidR="00A85D07" w:rsidRPr="00A85D07">
        <w:rPr>
          <w:rFonts w:ascii="宋体" w:hAnsi="宋体" w:cs="宋体"/>
          <w:sz w:val="24"/>
          <w:szCs w:val="24"/>
        </w:rPr>
        <w:t xml:space="preserve"> Chen, </w:t>
      </w:r>
      <w:proofErr w:type="spellStart"/>
      <w:r w:rsidR="00A85D07" w:rsidRPr="00A85D07">
        <w:rPr>
          <w:rFonts w:ascii="宋体" w:hAnsi="宋体" w:cs="宋体"/>
          <w:sz w:val="24"/>
          <w:szCs w:val="24"/>
        </w:rPr>
        <w:t>Zidong</w:t>
      </w:r>
      <w:proofErr w:type="spellEnd"/>
      <w:r w:rsidR="00A85D07" w:rsidRPr="00A85D07">
        <w:rPr>
          <w:rFonts w:ascii="宋体" w:hAnsi="宋体" w:cs="宋体"/>
          <w:sz w:val="24"/>
          <w:szCs w:val="24"/>
        </w:rPr>
        <w:t xml:space="preserve"> Du, </w:t>
      </w:r>
      <w:proofErr w:type="spellStart"/>
      <w:r w:rsidR="00A85D07" w:rsidRPr="00A85D07">
        <w:rPr>
          <w:rFonts w:ascii="宋体" w:hAnsi="宋体" w:cs="宋体"/>
          <w:sz w:val="24"/>
          <w:szCs w:val="24"/>
        </w:rPr>
        <w:t>N</w:t>
      </w:r>
      <w:r w:rsidR="00A85D07">
        <w:rPr>
          <w:rFonts w:ascii="宋体" w:hAnsi="宋体" w:cs="宋体"/>
          <w:sz w:val="24"/>
          <w:szCs w:val="24"/>
        </w:rPr>
        <w:t>inghui</w:t>
      </w:r>
      <w:proofErr w:type="spellEnd"/>
      <w:r w:rsidR="00A85D07">
        <w:rPr>
          <w:rFonts w:ascii="宋体" w:hAnsi="宋体" w:cs="宋体"/>
          <w:sz w:val="24"/>
          <w:szCs w:val="24"/>
        </w:rPr>
        <w:t xml:space="preserve"> Sun, </w:t>
      </w:r>
      <w:proofErr w:type="spellStart"/>
      <w:r w:rsidR="00A85D07">
        <w:rPr>
          <w:rFonts w:ascii="宋体" w:hAnsi="宋体" w:cs="宋体"/>
          <w:sz w:val="24"/>
          <w:szCs w:val="24"/>
        </w:rPr>
        <w:t>Jia</w:t>
      </w:r>
      <w:proofErr w:type="spellEnd"/>
      <w:r w:rsidR="00A85D07">
        <w:rPr>
          <w:rFonts w:ascii="宋体" w:hAnsi="宋体" w:cs="宋体"/>
          <w:sz w:val="24"/>
          <w:szCs w:val="24"/>
        </w:rPr>
        <w:t xml:space="preserve"> Wang, </w:t>
      </w:r>
      <w:proofErr w:type="spellStart"/>
      <w:r w:rsidR="00A85D07">
        <w:rPr>
          <w:rFonts w:ascii="宋体" w:hAnsi="宋体" w:cs="宋体"/>
          <w:sz w:val="24"/>
          <w:szCs w:val="24"/>
        </w:rPr>
        <w:t>Chengyong</w:t>
      </w:r>
      <w:proofErr w:type="spellEnd"/>
      <w:r w:rsidR="00A85D07">
        <w:rPr>
          <w:rFonts w:ascii="宋体" w:hAnsi="宋体" w:cs="宋体" w:hint="eastAsia"/>
          <w:sz w:val="24"/>
          <w:szCs w:val="24"/>
        </w:rPr>
        <w:t xml:space="preserve"> </w:t>
      </w:r>
      <w:r w:rsidR="00A85D07" w:rsidRPr="00A85D07">
        <w:rPr>
          <w:rFonts w:ascii="宋体" w:hAnsi="宋体" w:cs="宋体"/>
          <w:sz w:val="24"/>
          <w:szCs w:val="24"/>
        </w:rPr>
        <w:t xml:space="preserve">Wu, </w:t>
      </w:r>
      <w:proofErr w:type="spellStart"/>
      <w:r w:rsidR="00A85D07" w:rsidRPr="00A85D07">
        <w:rPr>
          <w:rFonts w:ascii="宋体" w:hAnsi="宋体" w:cs="宋体"/>
          <w:sz w:val="24"/>
          <w:szCs w:val="24"/>
        </w:rPr>
        <w:t>Yunji</w:t>
      </w:r>
      <w:proofErr w:type="spellEnd"/>
      <w:r w:rsidR="00A85D07" w:rsidRPr="00A85D07">
        <w:rPr>
          <w:rFonts w:ascii="宋体" w:hAnsi="宋体" w:cs="宋体"/>
          <w:sz w:val="24"/>
          <w:szCs w:val="24"/>
        </w:rPr>
        <w:t xml:space="preserve"> Chen, and Olivier </w:t>
      </w:r>
      <w:proofErr w:type="spellStart"/>
      <w:r w:rsidR="00A85D07" w:rsidRPr="00A85D07">
        <w:rPr>
          <w:rFonts w:ascii="宋体" w:hAnsi="宋体" w:cs="宋体"/>
          <w:sz w:val="24"/>
          <w:szCs w:val="24"/>
        </w:rPr>
        <w:t>Te</w:t>
      </w:r>
      <w:r w:rsidR="00A85D07">
        <w:rPr>
          <w:rFonts w:ascii="宋体" w:hAnsi="宋体" w:cs="宋体"/>
          <w:sz w:val="24"/>
          <w:szCs w:val="24"/>
        </w:rPr>
        <w:t>mam</w:t>
      </w:r>
      <w:proofErr w:type="spellEnd"/>
      <w:r w:rsidR="00A85D07">
        <w:rPr>
          <w:rFonts w:ascii="宋体" w:hAnsi="宋体" w:cs="宋体"/>
          <w:sz w:val="24"/>
          <w:szCs w:val="24"/>
        </w:rPr>
        <w:t xml:space="preserve">. </w:t>
      </w:r>
      <w:proofErr w:type="spellStart"/>
      <w:r w:rsidR="00A85D07">
        <w:rPr>
          <w:rFonts w:ascii="宋体" w:hAnsi="宋体" w:cs="宋体"/>
          <w:sz w:val="24"/>
          <w:szCs w:val="24"/>
        </w:rPr>
        <w:t>DianNao</w:t>
      </w:r>
      <w:proofErr w:type="spellEnd"/>
      <w:r w:rsidR="00A85D07">
        <w:rPr>
          <w:rFonts w:ascii="宋体" w:hAnsi="宋体" w:cs="宋体"/>
          <w:sz w:val="24"/>
          <w:szCs w:val="24"/>
        </w:rPr>
        <w:t>: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A85D07">
        <w:rPr>
          <w:rFonts w:ascii="宋体" w:hAnsi="宋体" w:cs="宋体"/>
          <w:sz w:val="24"/>
          <w:szCs w:val="24"/>
        </w:rPr>
        <w:t xml:space="preserve">Ubiquitous Machine-learning. </w:t>
      </w:r>
      <w:proofErr w:type="gramStart"/>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roofErr w:type="gramEnd"/>
    </w:p>
    <w:p w:rsidR="00FB2478" w:rsidRPr="002B6F20" w:rsidRDefault="00FB2478" w:rsidP="005602F8">
      <w:pPr>
        <w:rPr>
          <w:rFonts w:ascii="宋体" w:hAnsi="宋体" w:cs="宋体"/>
          <w:sz w:val="24"/>
          <w:szCs w:val="24"/>
        </w:rPr>
      </w:pPr>
    </w:p>
    <w:p w:rsidR="005602F8" w:rsidRDefault="005602F8" w:rsidP="007F6F48">
      <w:pPr>
        <w:rPr>
          <w:rFonts w:ascii="宋体" w:hAnsi="宋体" w:cs="宋体"/>
          <w:sz w:val="24"/>
          <w:szCs w:val="24"/>
        </w:rPr>
      </w:pPr>
      <w:r w:rsidRPr="002B6F20">
        <w:rPr>
          <w:rFonts w:ascii="宋体" w:hAnsi="宋体" w:cs="宋体" w:hint="eastAsia"/>
          <w:sz w:val="24"/>
          <w:szCs w:val="24"/>
        </w:rPr>
        <w:t>[17]</w:t>
      </w:r>
      <w:r w:rsidR="007F6F48" w:rsidRPr="007F6F48">
        <w:t xml:space="preserve"> </w:t>
      </w:r>
      <w:proofErr w:type="spellStart"/>
      <w:r w:rsidR="007F6F48" w:rsidRPr="007F6F48">
        <w:rPr>
          <w:rFonts w:ascii="宋体" w:hAnsi="宋体" w:cs="宋体"/>
          <w:sz w:val="24"/>
          <w:szCs w:val="24"/>
        </w:rPr>
        <w:t>Kyuyeon</w:t>
      </w:r>
      <w:proofErr w:type="spellEnd"/>
      <w:r w:rsidR="007F6F48" w:rsidRPr="007F6F48">
        <w:rPr>
          <w:rFonts w:ascii="宋体" w:hAnsi="宋体" w:cs="宋体"/>
          <w:sz w:val="24"/>
          <w:szCs w:val="24"/>
        </w:rPr>
        <w:t xml:space="preserve"> Hwang and </w:t>
      </w:r>
      <w:proofErr w:type="spellStart"/>
      <w:r w:rsidR="007F6F48" w:rsidRPr="007F6F48">
        <w:rPr>
          <w:rFonts w:ascii="宋体" w:hAnsi="宋体" w:cs="宋体"/>
          <w:sz w:val="24"/>
          <w:szCs w:val="24"/>
        </w:rPr>
        <w:t>Wony</w:t>
      </w:r>
      <w:r w:rsidR="00C86741">
        <w:rPr>
          <w:rFonts w:ascii="宋体" w:hAnsi="宋体" w:cs="宋体"/>
          <w:sz w:val="24"/>
          <w:szCs w:val="24"/>
        </w:rPr>
        <w:t>ong</w:t>
      </w:r>
      <w:proofErr w:type="spellEnd"/>
      <w:r w:rsidR="00C86741">
        <w:rPr>
          <w:rFonts w:ascii="宋体" w:hAnsi="宋体" w:cs="宋体"/>
          <w:sz w:val="24"/>
          <w:szCs w:val="24"/>
        </w:rPr>
        <w:t xml:space="preserve"> </w:t>
      </w:r>
      <w:proofErr w:type="spellStart"/>
      <w:r w:rsidR="00C86741">
        <w:rPr>
          <w:rFonts w:ascii="宋体" w:hAnsi="宋体" w:cs="宋体"/>
          <w:sz w:val="24"/>
          <w:szCs w:val="24"/>
        </w:rPr>
        <w:t>Sung,</w:t>
      </w:r>
      <w:r w:rsidR="007F6F48">
        <w:rPr>
          <w:rFonts w:ascii="宋体" w:hAnsi="宋体" w:cs="宋体"/>
          <w:sz w:val="24"/>
          <w:szCs w:val="24"/>
        </w:rPr>
        <w:t>“Fixed</w:t>
      </w:r>
      <w:proofErr w:type="spellEnd"/>
      <w:r w:rsidR="007F6F48">
        <w:rPr>
          <w:rFonts w:ascii="宋体" w:hAnsi="宋体" w:cs="宋体"/>
          <w:sz w:val="24"/>
          <w:szCs w:val="24"/>
        </w:rPr>
        <w:t>-point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w:t>
      </w:r>
      <w:proofErr w:type="spellStart"/>
      <w:r w:rsidR="007F6F48">
        <w:rPr>
          <w:rFonts w:ascii="宋体" w:hAnsi="宋体" w:cs="宋体"/>
          <w:sz w:val="24"/>
          <w:szCs w:val="24"/>
        </w:rPr>
        <w:t>SiPS</w:t>
      </w:r>
      <w:proofErr w:type="spellEnd"/>
      <w:r w:rsidR="007F6F48">
        <w:rPr>
          <w:rFonts w:ascii="宋体" w:hAnsi="宋体" w:cs="宋体"/>
          <w:sz w:val="24"/>
          <w:szCs w:val="24"/>
        </w:rPr>
        <w:t xml:space="preserve">), 2014 IEEE Workshop </w:t>
      </w:r>
      <w:proofErr w:type="spellStart"/>
      <w:r w:rsidR="007F6F48">
        <w:rPr>
          <w:rFonts w:ascii="宋体" w:hAnsi="宋体" w:cs="宋体"/>
          <w:sz w:val="24"/>
          <w:szCs w:val="24"/>
        </w:rPr>
        <w:t>on.</w:t>
      </w:r>
      <w:r w:rsidR="007F6F48" w:rsidRPr="007F6F48">
        <w:rPr>
          <w:rFonts w:ascii="宋体" w:hAnsi="宋体" w:cs="宋体"/>
          <w:sz w:val="24"/>
          <w:szCs w:val="24"/>
        </w:rPr>
        <w:t>IEEE</w:t>
      </w:r>
      <w:proofErr w:type="spellEnd"/>
      <w:r w:rsidR="007F6F48" w:rsidRPr="007F6F48">
        <w:rPr>
          <w:rFonts w:ascii="宋体" w:hAnsi="宋体" w:cs="宋体"/>
          <w:sz w:val="24"/>
          <w:szCs w:val="24"/>
        </w:rPr>
        <w:t>, 2014, pp. 1–6.</w:t>
      </w:r>
    </w:p>
    <w:p w:rsidR="00FB2478" w:rsidRPr="002B6F20" w:rsidRDefault="00FB2478" w:rsidP="005602F8">
      <w:pPr>
        <w:rPr>
          <w:rFonts w:ascii="宋体" w:hAnsi="宋体" w:cs="宋体"/>
          <w:sz w:val="24"/>
          <w:szCs w:val="24"/>
        </w:rPr>
      </w:pPr>
    </w:p>
    <w:p w:rsidR="005602F8" w:rsidRDefault="005602F8" w:rsidP="00A44735">
      <w:pPr>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Volodymyr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Mnih</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Koray</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Kavukcuoglu</w:t>
      </w:r>
      <w:proofErr w:type="spellEnd"/>
      <w:r w:rsidR="00B440FF">
        <w:rPr>
          <w:rFonts w:ascii="宋体" w:hAnsi="宋体" w:cs="宋体"/>
          <w:sz w:val="24"/>
          <w:szCs w:val="24"/>
        </w:rPr>
        <w:t xml:space="preserve">, David Silver, Andrei A. </w:t>
      </w:r>
      <w:proofErr w:type="spellStart"/>
      <w:r w:rsidR="00B440FF">
        <w:rPr>
          <w:rFonts w:ascii="宋体" w:hAnsi="宋体" w:cs="宋体"/>
          <w:sz w:val="24"/>
          <w:szCs w:val="24"/>
        </w:rPr>
        <w:t>Rusu,</w:t>
      </w:r>
      <w:r w:rsidR="00A44735" w:rsidRPr="00A44735">
        <w:rPr>
          <w:rFonts w:ascii="宋体" w:hAnsi="宋体" w:cs="宋体"/>
          <w:sz w:val="24"/>
          <w:szCs w:val="24"/>
        </w:rPr>
        <w:t>Joel</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Veness</w:t>
      </w:r>
      <w:proofErr w:type="spellEnd"/>
      <w:r w:rsidR="00A44735" w:rsidRPr="00A44735">
        <w:rPr>
          <w:rFonts w:ascii="宋体" w:hAnsi="宋体" w:cs="宋体"/>
          <w:sz w:val="24"/>
          <w:szCs w:val="24"/>
        </w:rPr>
        <w:t xml:space="preserve">, Marc G. </w:t>
      </w:r>
      <w:proofErr w:type="spellStart"/>
      <w:r w:rsidR="00A44735" w:rsidRPr="00A44735">
        <w:rPr>
          <w:rFonts w:ascii="宋体" w:hAnsi="宋体" w:cs="宋体"/>
          <w:sz w:val="24"/>
          <w:szCs w:val="24"/>
        </w:rPr>
        <w:t>Bellemare</w:t>
      </w:r>
      <w:proofErr w:type="spellEnd"/>
      <w:r w:rsidR="00A44735" w:rsidRPr="00A44735">
        <w:rPr>
          <w:rFonts w:ascii="宋体" w:hAnsi="宋体" w:cs="宋体"/>
          <w:sz w:val="24"/>
          <w:szCs w:val="24"/>
        </w:rPr>
        <w:t xml:space="preserve">, Alex </w:t>
      </w:r>
      <w:r w:rsidR="00B440FF">
        <w:rPr>
          <w:rFonts w:ascii="宋体" w:hAnsi="宋体" w:cs="宋体"/>
          <w:sz w:val="24"/>
          <w:szCs w:val="24"/>
        </w:rPr>
        <w:t xml:space="preserve">Graves, Martin </w:t>
      </w:r>
      <w:proofErr w:type="spellStart"/>
      <w:r w:rsidR="00B440FF">
        <w:rPr>
          <w:rFonts w:ascii="宋体" w:hAnsi="宋体" w:cs="宋体"/>
          <w:sz w:val="24"/>
          <w:szCs w:val="24"/>
        </w:rPr>
        <w:t>Riedmiller</w:t>
      </w:r>
      <w:proofErr w:type="spellEnd"/>
      <w:r w:rsidR="00B440FF">
        <w:rPr>
          <w:rFonts w:ascii="宋体" w:hAnsi="宋体" w:cs="宋体"/>
          <w:sz w:val="24"/>
          <w:szCs w:val="24"/>
        </w:rPr>
        <w:t>, An</w:t>
      </w:r>
      <w:r w:rsidR="00A44735" w:rsidRPr="00A44735">
        <w:rPr>
          <w:rFonts w:ascii="宋体" w:hAnsi="宋体" w:cs="宋体"/>
          <w:sz w:val="24"/>
          <w:szCs w:val="24"/>
        </w:rPr>
        <w:t xml:space="preserve">dreas K. </w:t>
      </w:r>
      <w:proofErr w:type="spellStart"/>
      <w:r w:rsidR="00A44735" w:rsidRPr="00A44735">
        <w:rPr>
          <w:rFonts w:ascii="宋体" w:hAnsi="宋体" w:cs="宋体"/>
          <w:sz w:val="24"/>
          <w:szCs w:val="24"/>
        </w:rPr>
        <w:t>Fidjeland</w:t>
      </w:r>
      <w:proofErr w:type="spellEnd"/>
      <w:r w:rsidR="00A44735" w:rsidRPr="00A44735">
        <w:rPr>
          <w:rFonts w:ascii="宋体" w:hAnsi="宋体" w:cs="宋体"/>
          <w:sz w:val="24"/>
          <w:szCs w:val="24"/>
        </w:rPr>
        <w:t xml:space="preserve">, Georg </w:t>
      </w:r>
      <w:proofErr w:type="spellStart"/>
      <w:r w:rsidR="00A44735" w:rsidRPr="00A44735">
        <w:rPr>
          <w:rFonts w:ascii="宋体" w:hAnsi="宋体" w:cs="宋体"/>
          <w:sz w:val="24"/>
          <w:szCs w:val="24"/>
        </w:rPr>
        <w:t>Ostrovski</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Stig</w:t>
      </w:r>
      <w:proofErr w:type="spellEnd"/>
      <w:r w:rsidR="00A44735" w:rsidRPr="00A44735">
        <w:rPr>
          <w:rFonts w:ascii="宋体" w:hAnsi="宋体" w:cs="宋体"/>
          <w:sz w:val="24"/>
          <w:szCs w:val="24"/>
        </w:rPr>
        <w:t xml:space="preserve"> Petersen, Charles </w:t>
      </w:r>
      <w:proofErr w:type="spellStart"/>
      <w:r w:rsidR="00A44735" w:rsidRPr="00A44735">
        <w:rPr>
          <w:rFonts w:ascii="宋体" w:hAnsi="宋体" w:cs="宋体"/>
          <w:sz w:val="24"/>
          <w:szCs w:val="24"/>
        </w:rPr>
        <w:t>Beattie,Amir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Sadik</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Ioannis</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Antonoglou</w:t>
      </w:r>
      <w:proofErr w:type="spellEnd"/>
      <w:r w:rsidR="00A44735" w:rsidRPr="00A44735">
        <w:rPr>
          <w:rFonts w:ascii="宋体" w:hAnsi="宋体" w:cs="宋体"/>
          <w:sz w:val="24"/>
          <w:szCs w:val="24"/>
        </w:rPr>
        <w:t xml:space="preserve">, Helen King, </w:t>
      </w:r>
      <w:proofErr w:type="spellStart"/>
      <w:r w:rsidR="00A44735" w:rsidRPr="00A44735">
        <w:rPr>
          <w:rFonts w:ascii="宋体" w:hAnsi="宋体" w:cs="宋体"/>
          <w:sz w:val="24"/>
          <w:szCs w:val="24"/>
        </w:rPr>
        <w:t>Dharshan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Kumaran,Daan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Wierstra</w:t>
      </w:r>
      <w:proofErr w:type="spellEnd"/>
      <w:r w:rsidR="00A44735" w:rsidRPr="00A44735">
        <w:rPr>
          <w:rFonts w:ascii="宋体" w:hAnsi="宋体" w:cs="宋体"/>
          <w:sz w:val="24"/>
          <w:szCs w:val="24"/>
        </w:rPr>
        <w:t xml:space="preserve">, Shane Legg, </w:t>
      </w:r>
      <w:r w:rsidR="00A44735">
        <w:rPr>
          <w:rFonts w:ascii="宋体" w:hAnsi="宋体" w:cs="宋体"/>
          <w:sz w:val="24"/>
          <w:szCs w:val="24"/>
        </w:rPr>
        <w:t xml:space="preserve">and </w:t>
      </w:r>
      <w:proofErr w:type="spellStart"/>
      <w:r w:rsidR="00A44735">
        <w:rPr>
          <w:rFonts w:ascii="宋体" w:hAnsi="宋体" w:cs="宋体"/>
          <w:sz w:val="24"/>
          <w:szCs w:val="24"/>
        </w:rPr>
        <w:t>Demis</w:t>
      </w:r>
      <w:proofErr w:type="spellEnd"/>
      <w:r w:rsidR="00A44735">
        <w:rPr>
          <w:rFonts w:ascii="宋体" w:hAnsi="宋体" w:cs="宋体"/>
          <w:sz w:val="24"/>
          <w:szCs w:val="24"/>
        </w:rPr>
        <w:t xml:space="preserve">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5602F8">
      <w:pPr>
        <w:rPr>
          <w:rFonts w:ascii="宋体" w:hAnsi="宋体" w:cs="宋体"/>
          <w:sz w:val="24"/>
          <w:szCs w:val="24"/>
        </w:rPr>
      </w:pPr>
    </w:p>
    <w:p w:rsidR="005602F8" w:rsidRDefault="005602F8" w:rsidP="00411C55">
      <w:pPr>
        <w:rPr>
          <w:rFonts w:ascii="宋体" w:hAnsi="宋体" w:cs="宋体"/>
          <w:sz w:val="24"/>
          <w:szCs w:val="24"/>
        </w:rPr>
      </w:pPr>
      <w:r w:rsidRPr="002B6F20">
        <w:rPr>
          <w:rFonts w:ascii="宋体" w:hAnsi="宋体" w:cs="宋体" w:hint="eastAsia"/>
          <w:sz w:val="24"/>
          <w:szCs w:val="24"/>
        </w:rPr>
        <w:lastRenderedPageBreak/>
        <w:t>[19]</w:t>
      </w:r>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Janardan</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Misra</w:t>
      </w:r>
      <w:proofErr w:type="spellEnd"/>
      <w:r w:rsidR="00411C55" w:rsidRPr="00411C55">
        <w:rPr>
          <w:rFonts w:ascii="宋体" w:hAnsi="宋体" w:cs="宋体"/>
          <w:sz w:val="24"/>
          <w:szCs w:val="24"/>
        </w:rPr>
        <w:t xml:space="preserve"> and </w:t>
      </w:r>
      <w:proofErr w:type="spellStart"/>
      <w:r w:rsidR="00411C55" w:rsidRPr="00411C55">
        <w:rPr>
          <w:rFonts w:ascii="宋体" w:hAnsi="宋体" w:cs="宋体"/>
          <w:sz w:val="24"/>
          <w:szCs w:val="24"/>
        </w:rPr>
        <w:t>Indranil</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Sa</w:t>
      </w:r>
      <w:r w:rsidR="00411C55">
        <w:rPr>
          <w:rFonts w:ascii="宋体" w:hAnsi="宋体" w:cs="宋体"/>
          <w:sz w:val="24"/>
          <w:szCs w:val="24"/>
        </w:rPr>
        <w:t>ha</w:t>
      </w:r>
      <w:proofErr w:type="spellEnd"/>
      <w:r w:rsidR="00411C55">
        <w:rPr>
          <w:rFonts w:ascii="宋体" w:hAnsi="宋体" w:cs="宋体"/>
          <w:sz w:val="24"/>
          <w:szCs w:val="24"/>
        </w:rPr>
        <w:t>,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 xml:space="preserve">decades of progress,” </w:t>
      </w:r>
      <w:proofErr w:type="spellStart"/>
      <w:r w:rsidR="00411C55">
        <w:rPr>
          <w:rFonts w:ascii="宋体" w:hAnsi="宋体" w:cs="宋体"/>
          <w:sz w:val="24"/>
          <w:szCs w:val="24"/>
        </w:rPr>
        <w:t>Neurocom</w:t>
      </w:r>
      <w:r w:rsidR="00411C55" w:rsidRPr="00411C55">
        <w:rPr>
          <w:rFonts w:ascii="宋体" w:hAnsi="宋体" w:cs="宋体"/>
          <w:sz w:val="24"/>
          <w:szCs w:val="24"/>
        </w:rPr>
        <w:t>puting</w:t>
      </w:r>
      <w:proofErr w:type="spellEnd"/>
      <w:r w:rsidR="00411C55" w:rsidRPr="00411C55">
        <w:rPr>
          <w:rFonts w:ascii="宋体" w:hAnsi="宋体" w:cs="宋体"/>
          <w:sz w:val="24"/>
          <w:szCs w:val="24"/>
        </w:rPr>
        <w:t>, vol. 74, no. 1, pp. 239–255, 2010.</w:t>
      </w:r>
    </w:p>
    <w:p w:rsidR="00FB2478" w:rsidRPr="002B6F20" w:rsidRDefault="00FB2478" w:rsidP="005602F8">
      <w:pPr>
        <w:rPr>
          <w:rFonts w:ascii="宋体" w:hAnsi="宋体" w:cs="宋体"/>
          <w:sz w:val="24"/>
          <w:szCs w:val="24"/>
        </w:rPr>
      </w:pPr>
    </w:p>
    <w:p w:rsidR="004C5B6B" w:rsidRPr="004C5B6B" w:rsidRDefault="005602F8" w:rsidP="004C5B6B">
      <w:pPr>
        <w:rPr>
          <w:rFonts w:ascii="宋体" w:hAnsi="宋体" w:cs="宋体"/>
          <w:sz w:val="24"/>
          <w:szCs w:val="24"/>
        </w:rPr>
      </w:pPr>
      <w:r w:rsidRPr="002B6F20">
        <w:rPr>
          <w:rFonts w:ascii="宋体" w:hAnsi="宋体" w:cs="宋体" w:hint="eastAsia"/>
          <w:sz w:val="24"/>
          <w:szCs w:val="24"/>
        </w:rPr>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4C5B6B">
      <w:pPr>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5602F8">
      <w:pPr>
        <w:rPr>
          <w:rFonts w:ascii="宋体" w:hAnsi="宋体" w:cs="宋体"/>
          <w:sz w:val="24"/>
          <w:szCs w:val="24"/>
        </w:rPr>
      </w:pPr>
    </w:p>
    <w:p w:rsidR="009B52B8" w:rsidRDefault="005602F8" w:rsidP="009B52B8">
      <w:pPr>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w:t>
      </w:r>
      <w:proofErr w:type="spellStart"/>
      <w:r w:rsidR="009B52B8" w:rsidRPr="009B52B8">
        <w:rPr>
          <w:rFonts w:ascii="宋体" w:hAnsi="宋体" w:cs="宋体"/>
          <w:sz w:val="24"/>
          <w:szCs w:val="24"/>
        </w:rPr>
        <w:t>Seide</w:t>
      </w:r>
      <w:proofErr w:type="spellEnd"/>
      <w:r w:rsidR="009B52B8" w:rsidRPr="009B52B8">
        <w:rPr>
          <w:rFonts w:ascii="宋体" w:hAnsi="宋体" w:cs="宋体"/>
          <w:sz w:val="24"/>
          <w:szCs w:val="24"/>
        </w:rPr>
        <w:t xml:space="preserv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9B52B8">
        <w:rPr>
          <w:rFonts w:ascii="宋体" w:hAnsi="宋体" w:cs="宋体"/>
          <w:sz w:val="24"/>
          <w:szCs w:val="24"/>
        </w:rPr>
        <w:t>ics, Speech and Signal Process-</w:t>
      </w:r>
      <w:proofErr w:type="spellStart"/>
      <w:r w:rsidR="009B52B8" w:rsidRPr="009B52B8">
        <w:rPr>
          <w:rFonts w:ascii="宋体" w:hAnsi="宋体" w:cs="宋体"/>
          <w:sz w:val="24"/>
          <w:szCs w:val="24"/>
        </w:rPr>
        <w:t>ing</w:t>
      </w:r>
      <w:proofErr w:type="spellEnd"/>
      <w:r w:rsidR="009B52B8" w:rsidRPr="009B52B8">
        <w:rPr>
          <w:rFonts w:ascii="宋体" w:hAnsi="宋体" w:cs="宋体"/>
          <w:sz w:val="24"/>
          <w:szCs w:val="24"/>
        </w:rPr>
        <w:t xml:space="preserve"> (</w:t>
      </w:r>
      <w:r w:rsidR="009B52B8">
        <w:rPr>
          <w:rFonts w:ascii="宋体" w:hAnsi="宋体" w:cs="宋体"/>
          <w:sz w:val="24"/>
          <w:szCs w:val="24"/>
        </w:rPr>
        <w:t>ICASSP), 2012 IEEE</w:t>
      </w:r>
      <w:r w:rsidR="009B52B8">
        <w:rPr>
          <w:rFonts w:ascii="宋体" w:hAnsi="宋体" w:cs="宋体" w:hint="eastAsia"/>
          <w:sz w:val="24"/>
          <w:szCs w:val="24"/>
        </w:rPr>
        <w:t xml:space="preserve"> </w:t>
      </w:r>
      <w:proofErr w:type="spellStart"/>
      <w:r w:rsidR="009B52B8" w:rsidRPr="009B52B8">
        <w:rPr>
          <w:rFonts w:ascii="宋体" w:hAnsi="宋体" w:cs="宋体"/>
          <w:sz w:val="24"/>
          <w:szCs w:val="24"/>
        </w:rPr>
        <w:t>Internatio</w:t>
      </w:r>
      <w:proofErr w:type="spellEnd"/>
      <w:r w:rsidR="009B52B8">
        <w:rPr>
          <w:rFonts w:ascii="宋体" w:hAnsi="宋体" w:cs="宋体" w:hint="eastAsia"/>
          <w:sz w:val="24"/>
          <w:szCs w:val="24"/>
        </w:rPr>
        <w:t>-</w:t>
      </w:r>
    </w:p>
    <w:p w:rsidR="005602F8" w:rsidRPr="002B6F20" w:rsidRDefault="009B52B8" w:rsidP="009B52B8">
      <w:pPr>
        <w:rPr>
          <w:rFonts w:ascii="宋体" w:hAnsi="宋体" w:cs="宋体"/>
          <w:sz w:val="24"/>
          <w:szCs w:val="24"/>
        </w:rPr>
      </w:pPr>
      <w:proofErr w:type="spellStart"/>
      <w:proofErr w:type="gramStart"/>
      <w:r w:rsidRPr="009B52B8">
        <w:rPr>
          <w:rFonts w:ascii="宋体" w:hAnsi="宋体" w:cs="宋体"/>
          <w:sz w:val="24"/>
          <w:szCs w:val="24"/>
        </w:rPr>
        <w:t>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9B52B8">
        <w:rPr>
          <w:rFonts w:ascii="宋体" w:hAnsi="宋体" w:cs="宋体"/>
          <w:sz w:val="24"/>
          <w:szCs w:val="24"/>
        </w:rPr>
        <w:t>2012</w:t>
      </w:r>
      <w:proofErr w:type="gramEnd"/>
      <w:r w:rsidRPr="009B52B8">
        <w:rPr>
          <w:rFonts w:ascii="宋体" w:hAnsi="宋体" w:cs="宋体"/>
          <w:sz w:val="24"/>
          <w:szCs w:val="24"/>
        </w:rPr>
        <w:t>, pp. 4409–4412.</w:t>
      </w:r>
    </w:p>
    <w:p w:rsidR="005602F8" w:rsidRDefault="005602F8" w:rsidP="002706AA">
      <w:pPr>
        <w:rPr>
          <w:rFonts w:ascii="宋体" w:hAnsi="宋体" w:cs="宋体"/>
          <w:sz w:val="24"/>
          <w:szCs w:val="24"/>
        </w:rPr>
      </w:pPr>
    </w:p>
    <w:p w:rsidR="00B339E8" w:rsidRPr="002B6F20" w:rsidRDefault="00B339E8" w:rsidP="00F13F4B">
      <w:pPr>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proofErr w:type="spellStart"/>
      <w:r w:rsidR="00F13F4B" w:rsidRPr="00F13F4B">
        <w:rPr>
          <w:rFonts w:ascii="宋体" w:hAnsi="宋体" w:cs="宋体"/>
          <w:sz w:val="24"/>
          <w:szCs w:val="24"/>
        </w:rPr>
        <w:t>Jonghong</w:t>
      </w:r>
      <w:proofErr w:type="spellEnd"/>
      <w:r w:rsidR="00F13F4B" w:rsidRPr="00F13F4B">
        <w:rPr>
          <w:rFonts w:ascii="宋体" w:hAnsi="宋体" w:cs="宋体"/>
          <w:sz w:val="24"/>
          <w:szCs w:val="24"/>
        </w:rPr>
        <w:t xml:space="preserve"> Kim, </w:t>
      </w:r>
      <w:proofErr w:type="spellStart"/>
      <w:r w:rsidR="00F13F4B" w:rsidRPr="00F13F4B">
        <w:rPr>
          <w:rFonts w:ascii="宋体" w:hAnsi="宋体" w:cs="宋体"/>
          <w:sz w:val="24"/>
          <w:szCs w:val="24"/>
        </w:rPr>
        <w:t>Kyuyeon</w:t>
      </w:r>
      <w:proofErr w:type="spellEnd"/>
      <w:r w:rsidR="00F13F4B" w:rsidRPr="00F13F4B">
        <w:rPr>
          <w:rFonts w:ascii="宋体" w:hAnsi="宋体" w:cs="宋体"/>
          <w:sz w:val="24"/>
          <w:szCs w:val="24"/>
        </w:rPr>
        <w:t xml:space="preserve"> </w:t>
      </w:r>
      <w:r w:rsidR="004B41F4">
        <w:rPr>
          <w:rFonts w:ascii="宋体" w:hAnsi="宋体" w:cs="宋体"/>
          <w:sz w:val="24"/>
          <w:szCs w:val="24"/>
        </w:rPr>
        <w:t xml:space="preserve">Hwang, and </w:t>
      </w:r>
      <w:proofErr w:type="spellStart"/>
      <w:r w:rsidR="004B41F4">
        <w:rPr>
          <w:rFonts w:ascii="宋体" w:hAnsi="宋体" w:cs="宋体"/>
          <w:sz w:val="24"/>
          <w:szCs w:val="24"/>
        </w:rPr>
        <w:t>Wonyong</w:t>
      </w:r>
      <w:proofErr w:type="spellEnd"/>
      <w:r w:rsidR="004B41F4">
        <w:rPr>
          <w:rFonts w:ascii="宋体" w:hAnsi="宋体" w:cs="宋体"/>
          <w:sz w:val="24"/>
          <w:szCs w:val="24"/>
        </w:rPr>
        <w:t xml:space="preserve">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2706AA">
      <w:pPr>
        <w:rPr>
          <w:rFonts w:ascii="宋体" w:hAnsi="宋体" w:cs="宋体"/>
          <w:sz w:val="24"/>
          <w:szCs w:val="24"/>
        </w:rPr>
      </w:pPr>
    </w:p>
    <w:p w:rsidR="00F13F4B" w:rsidRDefault="00F13F4B" w:rsidP="00BB03F3">
      <w:pPr>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w:t>
      </w:r>
      <w:proofErr w:type="spellStart"/>
      <w:r w:rsidR="00BB03F3" w:rsidRPr="00BB03F3">
        <w:rPr>
          <w:rFonts w:ascii="宋体" w:hAnsi="宋体" w:cs="宋体"/>
          <w:sz w:val="24"/>
          <w:szCs w:val="24"/>
        </w:rPr>
        <w:t>Kyuyeon</w:t>
      </w:r>
      <w:proofErr w:type="spellEnd"/>
      <w:r w:rsidR="00BB03F3" w:rsidRPr="00BB03F3">
        <w:rPr>
          <w:rFonts w:ascii="宋体" w:hAnsi="宋体" w:cs="宋体"/>
          <w:sz w:val="24"/>
          <w:szCs w:val="24"/>
        </w:rPr>
        <w:t xml:space="preserve"> Hwang and </w:t>
      </w:r>
      <w:proofErr w:type="spellStart"/>
      <w:r w:rsidR="00BB03F3" w:rsidRPr="00BB03F3">
        <w:rPr>
          <w:rFonts w:ascii="宋体" w:hAnsi="宋体" w:cs="宋体"/>
          <w:sz w:val="24"/>
          <w:szCs w:val="24"/>
        </w:rPr>
        <w:t>Wony</w:t>
      </w:r>
      <w:r w:rsidR="00BB03F3">
        <w:rPr>
          <w:rFonts w:ascii="宋体" w:hAnsi="宋体" w:cs="宋体"/>
          <w:sz w:val="24"/>
          <w:szCs w:val="24"/>
        </w:rPr>
        <w:t>ong</w:t>
      </w:r>
      <w:proofErr w:type="spellEnd"/>
      <w:r w:rsidR="00BB03F3">
        <w:rPr>
          <w:rFonts w:ascii="宋体" w:hAnsi="宋体" w:cs="宋体"/>
          <w:sz w:val="24"/>
          <w:szCs w:val="24"/>
        </w:rPr>
        <w:t xml:space="preserve">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w:t>
      </w:r>
      <w:proofErr w:type="spellStart"/>
      <w:r w:rsidR="00BB03F3">
        <w:rPr>
          <w:rFonts w:ascii="宋体" w:hAnsi="宋体" w:cs="宋体"/>
          <w:sz w:val="24"/>
          <w:szCs w:val="24"/>
        </w:rPr>
        <w:t>SiPS</w:t>
      </w:r>
      <w:proofErr w:type="spellEnd"/>
      <w:r w:rsidR="00BB03F3">
        <w:rPr>
          <w:rFonts w:ascii="宋体" w:hAnsi="宋体" w:cs="宋体"/>
          <w:sz w:val="24"/>
          <w:szCs w:val="24"/>
        </w:rPr>
        <w:t xml:space="preserve">), 2014 IEEE Workshop </w:t>
      </w:r>
      <w:proofErr w:type="spellStart"/>
      <w:r w:rsidR="00BB03F3">
        <w:rPr>
          <w:rFonts w:ascii="宋体" w:hAnsi="宋体" w:cs="宋体"/>
          <w:sz w:val="24"/>
          <w:szCs w:val="24"/>
        </w:rPr>
        <w:t>on.</w:t>
      </w:r>
      <w:r w:rsidR="00BB03F3" w:rsidRPr="00BB03F3">
        <w:rPr>
          <w:rFonts w:ascii="宋体" w:hAnsi="宋体" w:cs="宋体"/>
          <w:sz w:val="24"/>
          <w:szCs w:val="24"/>
        </w:rPr>
        <w:t>IEEE</w:t>
      </w:r>
      <w:proofErr w:type="spellEnd"/>
      <w:r w:rsidR="00BB03F3" w:rsidRPr="00BB03F3">
        <w:rPr>
          <w:rFonts w:ascii="宋体" w:hAnsi="宋体" w:cs="宋体"/>
          <w:sz w:val="24"/>
          <w:szCs w:val="24"/>
        </w:rPr>
        <w:t>, 2014, pp. 1–6.</w:t>
      </w:r>
    </w:p>
    <w:p w:rsidR="00BB03F3" w:rsidRDefault="00BB03F3" w:rsidP="002706AA">
      <w:pPr>
        <w:rPr>
          <w:rFonts w:ascii="宋体" w:hAnsi="宋体" w:cs="宋体"/>
          <w:sz w:val="24"/>
          <w:szCs w:val="24"/>
        </w:rPr>
      </w:pPr>
    </w:p>
    <w:p w:rsidR="00BE0D54" w:rsidRDefault="00BB03F3" w:rsidP="00712845">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w:t>
      </w:r>
      <w:proofErr w:type="spellStart"/>
      <w:r w:rsidR="00712845" w:rsidRPr="00712845">
        <w:rPr>
          <w:rFonts w:ascii="宋体" w:hAnsi="宋体" w:cs="宋体"/>
          <w:sz w:val="24"/>
          <w:szCs w:val="24"/>
        </w:rPr>
        <w:t>Sajid</w:t>
      </w:r>
      <w:proofErr w:type="spellEnd"/>
      <w:r w:rsidR="00712845" w:rsidRPr="00712845">
        <w:rPr>
          <w:rFonts w:ascii="宋体" w:hAnsi="宋体" w:cs="宋体"/>
          <w:sz w:val="24"/>
          <w:szCs w:val="24"/>
        </w:rPr>
        <w:t xml:space="preserve"> Anwar, </w:t>
      </w:r>
      <w:proofErr w:type="spellStart"/>
      <w:r w:rsidR="00712845" w:rsidRPr="00712845">
        <w:rPr>
          <w:rFonts w:ascii="宋体" w:hAnsi="宋体" w:cs="宋体"/>
          <w:sz w:val="24"/>
          <w:szCs w:val="24"/>
        </w:rPr>
        <w:t>Kyuyeon</w:t>
      </w:r>
      <w:proofErr w:type="spellEnd"/>
      <w:r w:rsidR="00712845" w:rsidRPr="00712845">
        <w:rPr>
          <w:rFonts w:ascii="宋体" w:hAnsi="宋体" w:cs="宋体"/>
          <w:sz w:val="24"/>
          <w:szCs w:val="24"/>
        </w:rPr>
        <w:t xml:space="preserve"> </w:t>
      </w:r>
      <w:r w:rsidR="00712845">
        <w:rPr>
          <w:rFonts w:ascii="宋体" w:hAnsi="宋体" w:cs="宋体"/>
          <w:sz w:val="24"/>
          <w:szCs w:val="24"/>
        </w:rPr>
        <w:t xml:space="preserve">Hwang, and </w:t>
      </w:r>
      <w:proofErr w:type="spellStart"/>
      <w:r w:rsidR="00712845">
        <w:rPr>
          <w:rFonts w:ascii="宋体" w:hAnsi="宋体" w:cs="宋体"/>
          <w:sz w:val="24"/>
          <w:szCs w:val="24"/>
        </w:rPr>
        <w:t>Wonyong</w:t>
      </w:r>
      <w:proofErr w:type="spellEnd"/>
      <w:r w:rsidR="00712845">
        <w:rPr>
          <w:rFonts w:ascii="宋体" w:hAnsi="宋体" w:cs="宋体"/>
          <w:sz w:val="24"/>
          <w:szCs w:val="24"/>
        </w:rPr>
        <w:t xml:space="preserve"> Sung, “Fixed</w:t>
      </w:r>
      <w:r w:rsidR="00712845">
        <w:rPr>
          <w:rFonts w:ascii="宋体" w:hAnsi="宋体" w:cs="宋体" w:hint="eastAsia"/>
          <w:sz w:val="24"/>
          <w:szCs w:val="24"/>
        </w:rPr>
        <w:t xml:space="preserve"> </w:t>
      </w:r>
      <w:r w:rsidR="00712845" w:rsidRPr="00712845">
        <w:rPr>
          <w:rFonts w:ascii="宋体" w:hAnsi="宋体" w:cs="宋体"/>
          <w:sz w:val="24"/>
          <w:szCs w:val="24"/>
        </w:rPr>
        <w:t xml:space="preserve">point </w:t>
      </w:r>
      <w:proofErr w:type="spellStart"/>
      <w:r w:rsidR="00712845" w:rsidRPr="00712845">
        <w:rPr>
          <w:rFonts w:ascii="宋体" w:hAnsi="宋体" w:cs="宋体"/>
          <w:sz w:val="24"/>
          <w:szCs w:val="24"/>
        </w:rPr>
        <w:t>opti</w:t>
      </w:r>
      <w:proofErr w:type="spellEnd"/>
      <w:r w:rsidR="00BE0D54">
        <w:rPr>
          <w:rFonts w:ascii="宋体" w:hAnsi="宋体" w:cs="宋体" w:hint="eastAsia"/>
          <w:sz w:val="24"/>
          <w:szCs w:val="24"/>
        </w:rPr>
        <w:t>-</w:t>
      </w:r>
    </w:p>
    <w:p w:rsidR="00BE0D54" w:rsidRDefault="00712845" w:rsidP="00712845">
      <w:pPr>
        <w:rPr>
          <w:rFonts w:ascii="宋体" w:hAnsi="宋体" w:cs="宋体"/>
          <w:sz w:val="24"/>
          <w:szCs w:val="24"/>
        </w:rPr>
      </w:pPr>
      <w:proofErr w:type="spellStart"/>
      <w:proofErr w:type="gramStart"/>
      <w:r w:rsidRPr="00712845">
        <w:rPr>
          <w:rFonts w:ascii="宋体" w:hAnsi="宋体" w:cs="宋体"/>
          <w:sz w:val="24"/>
          <w:szCs w:val="24"/>
        </w:rPr>
        <w:t>mization</w:t>
      </w:r>
      <w:proofErr w:type="spellEnd"/>
      <w:proofErr w:type="gramEnd"/>
      <w:r w:rsidRPr="0071284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Pr>
          <w:rFonts w:ascii="宋体" w:hAnsi="宋体" w:cs="宋体"/>
          <w:sz w:val="24"/>
          <w:szCs w:val="24"/>
        </w:rPr>
        <w:t>object</w:t>
      </w:r>
      <w:r>
        <w:rPr>
          <w:rFonts w:ascii="宋体" w:hAnsi="宋体" w:cs="宋体" w:hint="eastAsia"/>
          <w:sz w:val="24"/>
          <w:szCs w:val="24"/>
        </w:rPr>
        <w:t xml:space="preserve"> </w:t>
      </w:r>
      <w:r w:rsidRPr="00712845">
        <w:rPr>
          <w:rFonts w:ascii="宋体" w:hAnsi="宋体" w:cs="宋体"/>
          <w:sz w:val="24"/>
          <w:szCs w:val="24"/>
        </w:rPr>
        <w:t>recognition,” in Acoust</w:t>
      </w:r>
      <w:r>
        <w:rPr>
          <w:rFonts w:ascii="宋体" w:hAnsi="宋体" w:cs="宋体"/>
          <w:sz w:val="24"/>
          <w:szCs w:val="24"/>
        </w:rPr>
        <w:t>ics, Speech and Signal Process</w:t>
      </w:r>
      <w:r w:rsidRPr="00712845">
        <w:rPr>
          <w:rFonts w:ascii="宋体" w:hAnsi="宋体" w:cs="宋体"/>
          <w:sz w:val="24"/>
          <w:szCs w:val="24"/>
        </w:rPr>
        <w:t xml:space="preserve">ing (ICASSP), 2015 IEEE </w:t>
      </w:r>
      <w:proofErr w:type="spellStart"/>
      <w:r w:rsidRPr="00712845">
        <w:rPr>
          <w:rFonts w:ascii="宋体" w:hAnsi="宋体" w:cs="宋体"/>
          <w:sz w:val="24"/>
          <w:szCs w:val="24"/>
        </w:rPr>
        <w:t>Int</w:t>
      </w:r>
      <w:r>
        <w:rPr>
          <w:rFonts w:ascii="宋体" w:hAnsi="宋体" w:cs="宋体"/>
          <w:sz w:val="24"/>
          <w:szCs w:val="24"/>
        </w:rPr>
        <w:t>erna</w:t>
      </w:r>
      <w:proofErr w:type="spellEnd"/>
      <w:r w:rsidR="00BE0D54">
        <w:rPr>
          <w:rFonts w:ascii="宋体" w:hAnsi="宋体" w:cs="宋体" w:hint="eastAsia"/>
          <w:sz w:val="24"/>
          <w:szCs w:val="24"/>
        </w:rPr>
        <w:t>-</w:t>
      </w:r>
    </w:p>
    <w:p w:rsidR="00BB03F3" w:rsidRPr="002B6F20" w:rsidRDefault="00712845" w:rsidP="00712845">
      <w:pPr>
        <w:rPr>
          <w:rFonts w:ascii="宋体" w:hAnsi="宋体" w:cs="宋体"/>
          <w:sz w:val="24"/>
          <w:szCs w:val="24"/>
        </w:rPr>
      </w:pPr>
      <w:proofErr w:type="spellStart"/>
      <w:proofErr w:type="gramStart"/>
      <w:r>
        <w:rPr>
          <w:rFonts w:ascii="宋体" w:hAnsi="宋体" w:cs="宋体"/>
          <w:sz w:val="24"/>
          <w:szCs w:val="24"/>
        </w:rPr>
        <w:t>tional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712845">
        <w:rPr>
          <w:rFonts w:ascii="宋体" w:hAnsi="宋体" w:cs="宋体"/>
          <w:sz w:val="24"/>
          <w:szCs w:val="24"/>
        </w:rPr>
        <w:t>2015</w:t>
      </w:r>
      <w:proofErr w:type="gramEnd"/>
      <w:r w:rsidRPr="00712845">
        <w:rPr>
          <w:rFonts w:ascii="宋体" w:hAnsi="宋体" w:cs="宋体"/>
          <w:sz w:val="24"/>
          <w:szCs w:val="24"/>
        </w:rPr>
        <w:t>, pp. 1131–1135.</w:t>
      </w:r>
    </w:p>
    <w:p w:rsidR="00BB03F3" w:rsidRDefault="00BB03F3" w:rsidP="002706AA">
      <w:pPr>
        <w:rPr>
          <w:rFonts w:ascii="宋体" w:hAnsi="宋体" w:cs="宋体"/>
          <w:sz w:val="24"/>
          <w:szCs w:val="24"/>
        </w:rPr>
      </w:pPr>
    </w:p>
    <w:p w:rsidR="00C36B73"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 xml:space="preserve">C. </w:t>
      </w:r>
      <w:proofErr w:type="spellStart"/>
      <w:r w:rsidR="00C36B73" w:rsidRPr="00C36B73">
        <w:rPr>
          <w:rFonts w:ascii="宋体" w:hAnsi="宋体" w:cs="宋体"/>
          <w:sz w:val="24"/>
          <w:szCs w:val="24"/>
        </w:rPr>
        <w:t>Farabet</w:t>
      </w:r>
      <w:proofErr w:type="spellEnd"/>
      <w:r w:rsidR="00C36B73" w:rsidRPr="00C36B73">
        <w:rPr>
          <w:rFonts w:ascii="宋体" w:hAnsi="宋体" w:cs="宋体"/>
          <w:sz w:val="24"/>
          <w:szCs w:val="24"/>
        </w:rPr>
        <w:t xml:space="preserve">, C. </w:t>
      </w:r>
      <w:proofErr w:type="spellStart"/>
      <w:r w:rsidR="00C36B73" w:rsidRPr="00C36B73">
        <w:rPr>
          <w:rFonts w:ascii="宋体" w:hAnsi="宋体" w:cs="宋体"/>
          <w:sz w:val="24"/>
          <w:szCs w:val="24"/>
        </w:rPr>
        <w:t>Poulet</w:t>
      </w:r>
      <w:proofErr w:type="spellEnd"/>
      <w:r w:rsidR="00C36B73" w:rsidRPr="00C36B73">
        <w:rPr>
          <w:rFonts w:ascii="宋体" w:hAnsi="宋体" w:cs="宋体"/>
          <w:sz w:val="24"/>
          <w:szCs w:val="24"/>
        </w:rPr>
        <w:t>, J.Y. H</w:t>
      </w:r>
      <w:r w:rsidR="00C36B73">
        <w:rPr>
          <w:rFonts w:ascii="宋体" w:hAnsi="宋体" w:cs="宋体"/>
          <w:sz w:val="24"/>
          <w:szCs w:val="24"/>
        </w:rPr>
        <w:t xml:space="preserve">an, and Y. </w:t>
      </w:r>
      <w:proofErr w:type="spellStart"/>
      <w:r w:rsidR="00C36B73">
        <w:rPr>
          <w:rFonts w:ascii="宋体" w:hAnsi="宋体" w:cs="宋体"/>
          <w:sz w:val="24"/>
          <w:szCs w:val="24"/>
        </w:rPr>
        <w:t>LeCun</w:t>
      </w:r>
      <w:proofErr w:type="spellEnd"/>
      <w:r w:rsidR="00C36B73">
        <w:rPr>
          <w:rFonts w:ascii="宋体" w:hAnsi="宋体" w:cs="宋体"/>
          <w:sz w:val="24"/>
          <w:szCs w:val="24"/>
        </w:rPr>
        <w:t>.</w:t>
      </w:r>
      <w:proofErr w:type="gramEnd"/>
      <w:r w:rsidR="00C36B73">
        <w:rPr>
          <w:rFonts w:ascii="宋体" w:hAnsi="宋体" w:cs="宋体"/>
          <w:sz w:val="24"/>
          <w:szCs w:val="24"/>
        </w:rPr>
        <w:t xml:space="preserve">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Networks.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proofErr w:type="spellStart"/>
      <w:r w:rsidR="00C36B73" w:rsidRPr="00C36B73">
        <w:rPr>
          <w:rFonts w:ascii="宋体" w:hAnsi="宋体" w:cs="宋体"/>
          <w:sz w:val="24"/>
          <w:szCs w:val="24"/>
        </w:rPr>
        <w:t>Interna</w:t>
      </w:r>
      <w:proofErr w:type="spellEnd"/>
      <w:r w:rsidR="00C36B73">
        <w:rPr>
          <w:rFonts w:ascii="宋体" w:hAnsi="宋体" w:cs="宋体" w:hint="eastAsia"/>
          <w:sz w:val="24"/>
          <w:szCs w:val="24"/>
        </w:rPr>
        <w:t>-</w:t>
      </w:r>
    </w:p>
    <w:p w:rsidR="00BB03F3" w:rsidRPr="002B6F20" w:rsidRDefault="00C36B73" w:rsidP="00C36B73">
      <w:pPr>
        <w:rPr>
          <w:rFonts w:ascii="宋体" w:hAnsi="宋体" w:cs="宋体"/>
          <w:sz w:val="24"/>
          <w:szCs w:val="24"/>
        </w:rPr>
      </w:pPr>
      <w:proofErr w:type="spellStart"/>
      <w:proofErr w:type="gramStart"/>
      <w:r w:rsidRPr="00C36B73">
        <w:rPr>
          <w:rFonts w:ascii="宋体" w:hAnsi="宋体" w:cs="宋体"/>
          <w:sz w:val="24"/>
          <w:szCs w:val="24"/>
        </w:rPr>
        <w:t>tional</w:t>
      </w:r>
      <w:proofErr w:type="spellEnd"/>
      <w:proofErr w:type="gramEnd"/>
      <w:r w:rsidRPr="00C36B73">
        <w:rPr>
          <w:rFonts w:ascii="宋体" w:hAnsi="宋体" w:cs="宋体"/>
          <w:sz w:val="24"/>
          <w:szCs w:val="24"/>
        </w:rPr>
        <w:t xml:space="preserve"> Conference </w:t>
      </w:r>
      <w:r>
        <w:rPr>
          <w:rFonts w:ascii="宋体" w:hAnsi="宋体" w:cs="宋体"/>
          <w:sz w:val="24"/>
          <w:szCs w:val="24"/>
        </w:rPr>
        <w:t>on Field Programmable Logic and</w:t>
      </w:r>
      <w:r>
        <w:rPr>
          <w:rFonts w:ascii="宋体" w:hAnsi="宋体" w:cs="宋体" w:hint="eastAsia"/>
          <w:sz w:val="24"/>
          <w:szCs w:val="24"/>
        </w:rPr>
        <w:t xml:space="preserve"> </w:t>
      </w:r>
      <w:r w:rsidRPr="00C36B73">
        <w:rPr>
          <w:rFonts w:ascii="宋体" w:hAnsi="宋体" w:cs="宋体"/>
          <w:sz w:val="24"/>
          <w:szCs w:val="24"/>
        </w:rPr>
        <w:t>Applications, 2009.</w:t>
      </w:r>
    </w:p>
    <w:p w:rsidR="00BB03F3" w:rsidRDefault="00BB03F3" w:rsidP="002706AA">
      <w:pPr>
        <w:rPr>
          <w:rFonts w:ascii="宋体" w:hAnsi="宋体" w:cs="宋体"/>
          <w:sz w:val="24"/>
          <w:szCs w:val="24"/>
        </w:rPr>
      </w:pPr>
    </w:p>
    <w:p w:rsidR="00BB03F3" w:rsidRPr="002B6F20"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w:t>
      </w:r>
      <w:proofErr w:type="spellStart"/>
      <w:r w:rsidR="00C36B73" w:rsidRPr="00C36B73">
        <w:rPr>
          <w:rFonts w:ascii="宋体" w:hAnsi="宋体" w:cs="宋体"/>
          <w:sz w:val="24"/>
          <w:szCs w:val="24"/>
        </w:rPr>
        <w:t>Peemen</w:t>
      </w:r>
      <w:proofErr w:type="spellEnd"/>
      <w:r w:rsidR="00C36B73" w:rsidRPr="00C36B73">
        <w:rPr>
          <w:rFonts w:ascii="宋体" w:hAnsi="宋体" w:cs="宋体"/>
          <w:sz w:val="24"/>
          <w:szCs w:val="24"/>
        </w:rPr>
        <w:t xml:space="preserve">, A.A.A. </w:t>
      </w:r>
      <w:proofErr w:type="spellStart"/>
      <w:r w:rsidR="00C36B73" w:rsidRPr="00C36B73">
        <w:rPr>
          <w:rFonts w:ascii="宋体" w:hAnsi="宋体" w:cs="宋体"/>
          <w:sz w:val="24"/>
          <w:szCs w:val="24"/>
        </w:rPr>
        <w:t>Setio</w:t>
      </w:r>
      <w:proofErr w:type="spellEnd"/>
      <w:r w:rsidR="00C36B73" w:rsidRPr="00C36B73">
        <w:rPr>
          <w:rFonts w:ascii="宋体" w:hAnsi="宋体" w:cs="宋体"/>
          <w:sz w:val="24"/>
          <w:szCs w:val="24"/>
        </w:rPr>
        <w:t xml:space="preserve">, B. </w:t>
      </w:r>
      <w:proofErr w:type="spellStart"/>
      <w:r w:rsidR="00C36B73" w:rsidRPr="00C36B73">
        <w:rPr>
          <w:rFonts w:ascii="宋体" w:hAnsi="宋体" w:cs="宋体"/>
          <w:sz w:val="24"/>
          <w:szCs w:val="24"/>
        </w:rPr>
        <w:t>Me</w:t>
      </w:r>
      <w:r w:rsidR="00C36B73">
        <w:rPr>
          <w:rFonts w:ascii="宋体" w:hAnsi="宋体" w:cs="宋体"/>
          <w:sz w:val="24"/>
          <w:szCs w:val="24"/>
        </w:rPr>
        <w:t>sman</w:t>
      </w:r>
      <w:proofErr w:type="spellEnd"/>
      <w:r w:rsidR="00C36B73">
        <w:rPr>
          <w:rFonts w:ascii="宋体" w:hAnsi="宋体" w:cs="宋体"/>
          <w:sz w:val="24"/>
          <w:szCs w:val="24"/>
        </w:rPr>
        <w:t xml:space="preserve">, and H. </w:t>
      </w:r>
      <w:proofErr w:type="spellStart"/>
      <w:r w:rsidR="00C36B73">
        <w:rPr>
          <w:rFonts w:ascii="宋体" w:hAnsi="宋体" w:cs="宋体"/>
          <w:sz w:val="24"/>
          <w:szCs w:val="24"/>
        </w:rPr>
        <w:t>Corporaal</w:t>
      </w:r>
      <w:proofErr w:type="spellEnd"/>
      <w:r w:rsidR="00C36B73">
        <w:rPr>
          <w:rFonts w:ascii="宋体" w:hAnsi="宋体" w:cs="宋体"/>
          <w:sz w:val="24"/>
          <w:szCs w:val="24"/>
        </w:rPr>
        <w:t>.</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2706AA">
      <w:pPr>
        <w:rPr>
          <w:rFonts w:ascii="宋体" w:hAnsi="宋体" w:cs="宋体"/>
          <w:sz w:val="24"/>
          <w:szCs w:val="24"/>
        </w:rPr>
      </w:pPr>
    </w:p>
    <w:p w:rsidR="00BB03F3"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w:t>
      </w:r>
      <w:proofErr w:type="spellStart"/>
      <w:r w:rsidR="00BC4C96" w:rsidRPr="00BC4C96">
        <w:rPr>
          <w:rFonts w:ascii="宋体" w:hAnsi="宋体" w:cs="宋体"/>
          <w:sz w:val="24"/>
          <w:szCs w:val="24"/>
        </w:rPr>
        <w:t>Farabet</w:t>
      </w:r>
      <w:proofErr w:type="spellEnd"/>
      <w:r w:rsidR="00BC4C96" w:rsidRPr="00BC4C96">
        <w:rPr>
          <w:rFonts w:ascii="宋体" w:hAnsi="宋体" w:cs="宋体"/>
          <w:sz w:val="24"/>
          <w:szCs w:val="24"/>
        </w:rPr>
        <w:t>, B. Martini, B. Corda, P</w:t>
      </w:r>
      <w:r w:rsidR="00BC4C96">
        <w:rPr>
          <w:rFonts w:ascii="宋体" w:hAnsi="宋体" w:cs="宋体"/>
          <w:sz w:val="24"/>
          <w:szCs w:val="24"/>
        </w:rPr>
        <w:t xml:space="preserve">. </w:t>
      </w:r>
      <w:proofErr w:type="spellStart"/>
      <w:r w:rsidR="00BC4C96">
        <w:rPr>
          <w:rFonts w:ascii="宋体" w:hAnsi="宋体" w:cs="宋体"/>
          <w:sz w:val="24"/>
          <w:szCs w:val="24"/>
        </w:rPr>
        <w:t>Akselrod</w:t>
      </w:r>
      <w:proofErr w:type="spellEnd"/>
      <w:r w:rsidR="00BC4C96">
        <w:rPr>
          <w:rFonts w:ascii="宋体" w:hAnsi="宋体" w:cs="宋体"/>
          <w:sz w:val="24"/>
          <w:szCs w:val="24"/>
        </w:rPr>
        <w:t xml:space="preserve">, E. </w:t>
      </w:r>
      <w:proofErr w:type="spellStart"/>
      <w:r w:rsidR="00BC4C96">
        <w:rPr>
          <w:rFonts w:ascii="宋体" w:hAnsi="宋体" w:cs="宋体"/>
          <w:sz w:val="24"/>
          <w:szCs w:val="24"/>
        </w:rPr>
        <w:t>Culurciello</w:t>
      </w:r>
      <w:proofErr w:type="spellEnd"/>
      <w:r w:rsidR="00BC4C96">
        <w:rPr>
          <w:rFonts w:ascii="宋体" w:hAnsi="宋体" w:cs="宋体"/>
          <w:sz w:val="24"/>
          <w:szCs w:val="24"/>
        </w:rPr>
        <w:t>, and</w:t>
      </w:r>
      <w:r w:rsidR="00BC4C96">
        <w:rPr>
          <w:rFonts w:ascii="宋体" w:hAnsi="宋体" w:cs="宋体" w:hint="eastAsia"/>
          <w:sz w:val="24"/>
          <w:szCs w:val="24"/>
        </w:rPr>
        <w:t xml:space="preserve"> </w:t>
      </w:r>
      <w:r w:rsidR="00BC4C96" w:rsidRPr="00BC4C96">
        <w:rPr>
          <w:rFonts w:ascii="宋体" w:hAnsi="宋体" w:cs="宋体"/>
          <w:sz w:val="24"/>
          <w:szCs w:val="24"/>
        </w:rPr>
        <w:t xml:space="preserve">Y. </w:t>
      </w:r>
      <w:proofErr w:type="spellStart"/>
      <w:r w:rsidR="00BC4C96" w:rsidRPr="00BC4C96">
        <w:rPr>
          <w:rFonts w:ascii="宋体" w:hAnsi="宋体" w:cs="宋体"/>
          <w:sz w:val="24"/>
          <w:szCs w:val="24"/>
        </w:rPr>
        <w:t>LeCun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NeuFlow</w:t>
      </w:r>
      <w:proofErr w:type="spellEnd"/>
      <w:r w:rsidR="00BC4C96" w:rsidRPr="00BC4C96">
        <w:rPr>
          <w:rFonts w:ascii="宋体" w:hAnsi="宋体" w:cs="宋体"/>
          <w:sz w:val="24"/>
          <w:szCs w:val="24"/>
        </w:rPr>
        <w:t>: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BB03F3">
      <w:pPr>
        <w:rPr>
          <w:rFonts w:ascii="宋体" w:hAnsi="宋体" w:cs="宋体"/>
          <w:sz w:val="24"/>
          <w:szCs w:val="24"/>
        </w:rPr>
      </w:pPr>
    </w:p>
    <w:p w:rsidR="00065986" w:rsidRDefault="00BB03F3" w:rsidP="0006598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w:t>
      </w:r>
      <w:proofErr w:type="spellStart"/>
      <w:r w:rsidR="00065986" w:rsidRPr="00065986">
        <w:rPr>
          <w:rFonts w:ascii="宋体" w:hAnsi="宋体" w:cs="宋体"/>
          <w:sz w:val="24"/>
          <w:szCs w:val="24"/>
        </w:rPr>
        <w:t>Sermanet</w:t>
      </w:r>
      <w:proofErr w:type="spellEnd"/>
      <w:r w:rsidR="00065986" w:rsidRPr="00065986">
        <w:rPr>
          <w:rFonts w:ascii="宋体" w:hAnsi="宋体" w:cs="宋体"/>
          <w:sz w:val="24"/>
          <w:szCs w:val="24"/>
        </w:rPr>
        <w:t xml:space="preserve"> and Y. </w:t>
      </w:r>
      <w:proofErr w:type="spellStart"/>
      <w:r w:rsidR="00065986" w:rsidRPr="00065986">
        <w:rPr>
          <w:rFonts w:ascii="宋体" w:hAnsi="宋体" w:cs="宋体"/>
          <w:sz w:val="24"/>
          <w:szCs w:val="24"/>
        </w:rPr>
        <w:t>LeCun</w:t>
      </w:r>
      <w:proofErr w:type="spellEnd"/>
      <w:r w:rsidR="00065986" w:rsidRPr="00065986">
        <w:rPr>
          <w:rFonts w:ascii="宋体" w:hAnsi="宋体" w:cs="宋体"/>
          <w:sz w:val="24"/>
          <w:szCs w:val="24"/>
        </w:rPr>
        <w:t>.</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065986">
      <w:pPr>
        <w:rPr>
          <w:rFonts w:ascii="宋体" w:hAnsi="宋体" w:cs="宋体"/>
          <w:sz w:val="24"/>
          <w:szCs w:val="24"/>
        </w:rPr>
      </w:pPr>
      <w:proofErr w:type="gramStart"/>
      <w:r w:rsidRPr="00065986">
        <w:rPr>
          <w:rFonts w:ascii="宋体" w:hAnsi="宋体" w:cs="宋体"/>
          <w:sz w:val="24"/>
          <w:szCs w:val="24"/>
        </w:rPr>
        <w:lastRenderedPageBreak/>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BB03F3">
      <w:pPr>
        <w:rPr>
          <w:rFonts w:ascii="宋体" w:hAnsi="宋体" w:cs="宋体"/>
          <w:sz w:val="24"/>
          <w:szCs w:val="24"/>
        </w:rPr>
      </w:pPr>
    </w:p>
    <w:p w:rsidR="00BC4C96"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w:t>
      </w:r>
      <w:proofErr w:type="spellStart"/>
      <w:r w:rsidR="00BC4C96" w:rsidRPr="00BC4C96">
        <w:rPr>
          <w:rFonts w:ascii="宋体" w:hAnsi="宋体" w:cs="宋体"/>
          <w:sz w:val="24"/>
          <w:szCs w:val="24"/>
        </w:rPr>
        <w:t>Gokhale</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Jonghoon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Jin</w:t>
      </w:r>
      <w:proofErr w:type="spellEnd"/>
      <w:r w:rsidR="00BC4C96" w:rsidRPr="00BC4C96">
        <w:rPr>
          <w:rFonts w:ascii="宋体" w:hAnsi="宋体" w:cs="宋体"/>
          <w:sz w:val="24"/>
          <w:szCs w:val="24"/>
        </w:rPr>
        <w:t xml:space="preserve">, A. </w:t>
      </w:r>
      <w:proofErr w:type="spellStart"/>
      <w:r w:rsidR="00BC4C96" w:rsidRPr="00BC4C96">
        <w:rPr>
          <w:rFonts w:ascii="宋体" w:hAnsi="宋体" w:cs="宋体"/>
          <w:sz w:val="24"/>
          <w:szCs w:val="24"/>
        </w:rPr>
        <w:t>Dundar</w:t>
      </w:r>
      <w:proofErr w:type="spellEnd"/>
      <w:r w:rsidR="00BC4C96" w:rsidRPr="00BC4C96">
        <w:rPr>
          <w:rFonts w:ascii="宋体" w:hAnsi="宋体" w:cs="宋体"/>
          <w:sz w:val="24"/>
          <w:szCs w:val="24"/>
        </w:rPr>
        <w:t xml:space="preserve">, </w:t>
      </w:r>
      <w:r w:rsidR="00BC4C96">
        <w:rPr>
          <w:rFonts w:ascii="宋体" w:hAnsi="宋体" w:cs="宋体"/>
          <w:sz w:val="24"/>
          <w:szCs w:val="24"/>
        </w:rPr>
        <w:t xml:space="preserve">B. Martini, and E. </w:t>
      </w:r>
      <w:proofErr w:type="spellStart"/>
      <w:r w:rsidR="00BC4C96">
        <w:rPr>
          <w:rFonts w:ascii="宋体" w:hAnsi="宋体" w:cs="宋体"/>
          <w:sz w:val="24"/>
          <w:szCs w:val="24"/>
        </w:rPr>
        <w:t>Culurciello.</w:t>
      </w:r>
      <w:r w:rsidR="00BC4C96" w:rsidRPr="00BC4C96">
        <w:rPr>
          <w:rFonts w:ascii="宋体" w:hAnsi="宋体" w:cs="宋体"/>
          <w:sz w:val="24"/>
          <w:szCs w:val="24"/>
        </w:rPr>
        <w:t>A</w:t>
      </w:r>
      <w:proofErr w:type="spellEnd"/>
      <w:r w:rsidR="00BC4C96" w:rsidRPr="00BC4C96">
        <w:rPr>
          <w:rFonts w:ascii="宋体" w:hAnsi="宋体" w:cs="宋体"/>
          <w:sz w:val="24"/>
          <w:szCs w:val="24"/>
        </w:rPr>
        <w:t xml:space="preserve"> 240 G-ops/s Mobile Coproc</w:t>
      </w:r>
      <w:r w:rsidR="00BC4C96">
        <w:rPr>
          <w:rFonts w:ascii="宋体" w:hAnsi="宋体" w:cs="宋体"/>
          <w:sz w:val="24"/>
          <w:szCs w:val="24"/>
        </w:rPr>
        <w:t xml:space="preserve">essor for Deep Neural </w:t>
      </w:r>
      <w:proofErr w:type="spellStart"/>
      <w:r w:rsidR="00BC4C96">
        <w:rPr>
          <w:rFonts w:ascii="宋体" w:hAnsi="宋体" w:cs="宋体"/>
          <w:sz w:val="24"/>
          <w:szCs w:val="24"/>
        </w:rPr>
        <w:t>Networks.</w:t>
      </w:r>
      <w:r w:rsidR="00BC4C96" w:rsidRPr="00BC4C96">
        <w:rPr>
          <w:rFonts w:ascii="宋体" w:hAnsi="宋体" w:cs="宋体"/>
          <w:sz w:val="24"/>
          <w:szCs w:val="24"/>
        </w:rPr>
        <w:t>In</w:t>
      </w:r>
      <w:proofErr w:type="spellEnd"/>
      <w:r w:rsidR="00BC4C96" w:rsidRPr="00BC4C96">
        <w:rPr>
          <w:rFonts w:ascii="宋体" w:hAnsi="宋体" w:cs="宋体"/>
          <w:sz w:val="24"/>
          <w:szCs w:val="24"/>
        </w:rPr>
        <w:t xml:space="preserve"> IEEE Confer</w:t>
      </w:r>
      <w:r w:rsidR="00BC4C96">
        <w:rPr>
          <w:rFonts w:ascii="宋体" w:hAnsi="宋体" w:cs="宋体" w:hint="eastAsia"/>
          <w:sz w:val="24"/>
          <w:szCs w:val="24"/>
        </w:rPr>
        <w:t>-</w:t>
      </w:r>
    </w:p>
    <w:p w:rsidR="00BB03F3" w:rsidRPr="002B6F20" w:rsidRDefault="00BC4C96" w:rsidP="00BC4C96">
      <w:pPr>
        <w:rPr>
          <w:rFonts w:ascii="宋体" w:hAnsi="宋体" w:cs="宋体"/>
          <w:sz w:val="24"/>
          <w:szCs w:val="24"/>
        </w:rPr>
      </w:pPr>
      <w:proofErr w:type="spellStart"/>
      <w:proofErr w:type="gramStart"/>
      <w:r w:rsidRPr="00BC4C96">
        <w:rPr>
          <w:rFonts w:ascii="宋体" w:hAnsi="宋体" w:cs="宋体"/>
          <w:sz w:val="24"/>
          <w:szCs w:val="24"/>
        </w:rPr>
        <w:t>ence</w:t>
      </w:r>
      <w:proofErr w:type="spellEnd"/>
      <w:proofErr w:type="gramEnd"/>
      <w:r w:rsidRPr="00BC4C96">
        <w:rPr>
          <w:rFonts w:ascii="宋体" w:hAnsi="宋体" w:cs="宋体"/>
          <w:sz w:val="24"/>
          <w:szCs w:val="24"/>
        </w:rPr>
        <w:t xml:space="preserve"> on Computer</w:t>
      </w:r>
      <w:r>
        <w:rPr>
          <w:rFonts w:ascii="宋体" w:hAnsi="宋体" w:cs="宋体"/>
          <w:sz w:val="24"/>
          <w:szCs w:val="24"/>
        </w:rPr>
        <w:t xml:space="preserve"> Vision and Pattern Recognition</w:t>
      </w:r>
      <w:r>
        <w:rPr>
          <w:rFonts w:ascii="宋体" w:hAnsi="宋体" w:cs="宋体" w:hint="eastAsia"/>
          <w:sz w:val="24"/>
          <w:szCs w:val="24"/>
        </w:rPr>
        <w:t xml:space="preserve"> </w:t>
      </w:r>
      <w:r w:rsidRPr="00BC4C96">
        <w:rPr>
          <w:rFonts w:ascii="宋体" w:hAnsi="宋体" w:cs="宋体"/>
          <w:sz w:val="24"/>
          <w:szCs w:val="24"/>
        </w:rPr>
        <w:t>Workshops, 2014.</w:t>
      </w:r>
    </w:p>
    <w:p w:rsidR="00BB03F3" w:rsidRDefault="00BB03F3" w:rsidP="00BB03F3">
      <w:pPr>
        <w:rPr>
          <w:rFonts w:ascii="宋体" w:hAnsi="宋体" w:cs="宋体"/>
          <w:sz w:val="24"/>
          <w:szCs w:val="24"/>
        </w:rPr>
      </w:pPr>
    </w:p>
    <w:p w:rsidR="0048521C" w:rsidRDefault="00BB03F3" w:rsidP="000F528E">
      <w:pPr>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w:t>
      </w:r>
      <w:proofErr w:type="spellStart"/>
      <w:r w:rsidR="000F528E" w:rsidRPr="000F528E">
        <w:rPr>
          <w:rFonts w:ascii="宋体" w:hAnsi="宋体" w:cs="宋体"/>
          <w:sz w:val="24"/>
          <w:szCs w:val="24"/>
        </w:rPr>
        <w:t>Temam</w:t>
      </w:r>
      <w:proofErr w:type="spellEnd"/>
      <w:r w:rsidR="000F528E" w:rsidRPr="000F528E">
        <w:rPr>
          <w:rFonts w:ascii="宋体" w:hAnsi="宋体" w:cs="宋体"/>
          <w:sz w:val="24"/>
          <w:szCs w:val="24"/>
        </w:rPr>
        <w:t>. A defect-tolerant</w:t>
      </w:r>
      <w:r w:rsidR="000F528E">
        <w:rPr>
          <w:rFonts w:ascii="宋体" w:hAnsi="宋体" w:cs="宋体"/>
          <w:sz w:val="24"/>
          <w:szCs w:val="24"/>
        </w:rPr>
        <w:t xml:space="preserve"> accelerator for emerging high-</w:t>
      </w:r>
      <w:proofErr w:type="spellStart"/>
      <w:r w:rsidR="0048521C" w:rsidRPr="000F528E">
        <w:rPr>
          <w:rFonts w:ascii="宋体" w:hAnsi="宋体" w:cs="宋体"/>
          <w:sz w:val="24"/>
          <w:szCs w:val="24"/>
        </w:rPr>
        <w:t>P</w:t>
      </w:r>
      <w:r w:rsidR="000F528E" w:rsidRPr="000F528E">
        <w:rPr>
          <w:rFonts w:ascii="宋体" w:hAnsi="宋体" w:cs="宋体"/>
          <w:sz w:val="24"/>
          <w:szCs w:val="24"/>
        </w:rPr>
        <w:t>erfor</w:t>
      </w:r>
      <w:proofErr w:type="spellEnd"/>
      <w:r w:rsidR="0048521C">
        <w:rPr>
          <w:rFonts w:ascii="宋体" w:hAnsi="宋体" w:cs="宋体" w:hint="eastAsia"/>
          <w:sz w:val="24"/>
          <w:szCs w:val="24"/>
        </w:rPr>
        <w:t>-</w:t>
      </w:r>
    </w:p>
    <w:p w:rsidR="00BB03F3" w:rsidRPr="002B6F20" w:rsidRDefault="000F528E" w:rsidP="000F528E">
      <w:pPr>
        <w:rPr>
          <w:rFonts w:ascii="宋体" w:hAnsi="宋体" w:cs="宋体"/>
          <w:sz w:val="24"/>
          <w:szCs w:val="24"/>
        </w:rPr>
      </w:pPr>
      <w:proofErr w:type="spellStart"/>
      <w:proofErr w:type="gramStart"/>
      <w:r w:rsidRPr="000F528E">
        <w:rPr>
          <w:rFonts w:ascii="宋体" w:hAnsi="宋体" w:cs="宋体"/>
          <w:sz w:val="24"/>
          <w:szCs w:val="24"/>
        </w:rPr>
        <w:t>mance</w:t>
      </w:r>
      <w:proofErr w:type="spellEnd"/>
      <w:proofErr w:type="gramEnd"/>
      <w:r w:rsidRPr="000F528E">
        <w:rPr>
          <w:rFonts w:ascii="宋体" w:hAnsi="宋体" w:cs="宋体"/>
          <w:sz w:val="24"/>
          <w:szCs w:val="24"/>
        </w:rPr>
        <w:t xml:space="preserve"> applications. </w:t>
      </w:r>
      <w:proofErr w:type="gramStart"/>
      <w:r w:rsidRPr="000F528E">
        <w:rPr>
          <w:rFonts w:ascii="宋体" w:hAnsi="宋体" w:cs="宋体"/>
          <w:sz w:val="24"/>
          <w:szCs w:val="24"/>
        </w:rPr>
        <w:t>In Pr</w:t>
      </w:r>
      <w:r>
        <w:rPr>
          <w:rFonts w:ascii="宋体" w:hAnsi="宋体" w:cs="宋体"/>
          <w:sz w:val="24"/>
          <w:szCs w:val="24"/>
        </w:rPr>
        <w:t>oceedings of the 39th Annual In</w:t>
      </w:r>
      <w:r w:rsidRPr="000F528E">
        <w:rPr>
          <w:rFonts w:ascii="宋体" w:hAnsi="宋体" w:cs="宋体"/>
          <w:sz w:val="24"/>
          <w:szCs w:val="24"/>
        </w:rPr>
        <w:t>ternational Symposium on Computer Architecture, 2012.</w:t>
      </w:r>
      <w:proofErr w:type="gramEnd"/>
    </w:p>
    <w:p w:rsidR="00BB03F3" w:rsidRDefault="00BB03F3" w:rsidP="00BB03F3">
      <w:pPr>
        <w:rPr>
          <w:rFonts w:ascii="宋体" w:hAnsi="宋体" w:cs="宋体"/>
          <w:sz w:val="24"/>
          <w:szCs w:val="24"/>
        </w:rPr>
      </w:pPr>
    </w:p>
    <w:p w:rsidR="0048521C" w:rsidRDefault="008D5A07" w:rsidP="0048521C">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Daofu</w:t>
      </w:r>
      <w:proofErr w:type="spellEnd"/>
      <w:r w:rsidR="0048521C" w:rsidRPr="0048521C">
        <w:rPr>
          <w:rFonts w:ascii="宋体" w:hAnsi="宋体" w:cs="宋体"/>
          <w:sz w:val="24"/>
          <w:szCs w:val="24"/>
        </w:rPr>
        <w:t xml:space="preserve"> Liu, </w:t>
      </w:r>
      <w:proofErr w:type="spellStart"/>
      <w:r w:rsidR="0048521C" w:rsidRPr="0048521C">
        <w:rPr>
          <w:rFonts w:ascii="宋体" w:hAnsi="宋体" w:cs="宋体"/>
          <w:sz w:val="24"/>
          <w:szCs w:val="24"/>
        </w:rPr>
        <w:t>Tianshi</w:t>
      </w:r>
      <w:proofErr w:type="spellEnd"/>
      <w:r w:rsidR="0048521C" w:rsidRPr="0048521C">
        <w:rPr>
          <w:rFonts w:ascii="宋体" w:hAnsi="宋体" w:cs="宋体"/>
          <w:sz w:val="24"/>
          <w:szCs w:val="24"/>
        </w:rPr>
        <w:t xml:space="preserve"> Chen, </w:t>
      </w:r>
      <w:proofErr w:type="spellStart"/>
      <w:r w:rsidR="0048521C" w:rsidRPr="0048521C">
        <w:rPr>
          <w:rFonts w:ascii="宋体" w:hAnsi="宋体" w:cs="宋体"/>
          <w:sz w:val="24"/>
          <w:szCs w:val="24"/>
        </w:rPr>
        <w:t>Shaoli</w:t>
      </w:r>
      <w:proofErr w:type="spellEnd"/>
      <w:r w:rsidR="0048521C" w:rsidRPr="0048521C">
        <w:rPr>
          <w:rFonts w:ascii="宋体" w:hAnsi="宋体" w:cs="宋体"/>
          <w:sz w:val="24"/>
          <w:szCs w:val="24"/>
        </w:rPr>
        <w:t xml:space="preserve"> Li</w:t>
      </w:r>
      <w:r w:rsidR="0048521C">
        <w:rPr>
          <w:rFonts w:ascii="宋体" w:hAnsi="宋体" w:cs="宋体"/>
          <w:sz w:val="24"/>
          <w:szCs w:val="24"/>
        </w:rPr>
        <w:t xml:space="preserve">u, </w:t>
      </w:r>
      <w:proofErr w:type="spellStart"/>
      <w:r w:rsidR="0048521C">
        <w:rPr>
          <w:rFonts w:ascii="宋体" w:hAnsi="宋体" w:cs="宋体"/>
          <w:sz w:val="24"/>
          <w:szCs w:val="24"/>
        </w:rPr>
        <w:t>Jinhong</w:t>
      </w:r>
      <w:proofErr w:type="spellEnd"/>
      <w:r w:rsidR="0048521C">
        <w:rPr>
          <w:rFonts w:ascii="宋体" w:hAnsi="宋体" w:cs="宋体"/>
          <w:sz w:val="24"/>
          <w:szCs w:val="24"/>
        </w:rPr>
        <w:t xml:space="preserve"> Zhou, </w:t>
      </w:r>
      <w:proofErr w:type="spellStart"/>
      <w:r w:rsidR="0048521C">
        <w:rPr>
          <w:rFonts w:ascii="宋体" w:hAnsi="宋体" w:cs="宋体"/>
          <w:sz w:val="24"/>
          <w:szCs w:val="24"/>
        </w:rPr>
        <w:t>Shengyuan</w:t>
      </w:r>
      <w:proofErr w:type="spellEnd"/>
      <w:r w:rsidR="0048521C">
        <w:rPr>
          <w:rFonts w:ascii="宋体" w:hAnsi="宋体" w:cs="宋体" w:hint="eastAsia"/>
          <w:sz w:val="24"/>
          <w:szCs w:val="24"/>
        </w:rPr>
        <w:t xml:space="preserve"> </w:t>
      </w:r>
      <w:r w:rsidR="0048521C" w:rsidRPr="0048521C">
        <w:rPr>
          <w:rFonts w:ascii="宋体" w:hAnsi="宋体" w:cs="宋体"/>
          <w:sz w:val="24"/>
          <w:szCs w:val="24"/>
        </w:rPr>
        <w:t xml:space="preserve">Zhou, Olivier </w:t>
      </w:r>
      <w:proofErr w:type="spellStart"/>
      <w:r w:rsidR="0048521C" w:rsidRPr="0048521C">
        <w:rPr>
          <w:rFonts w:ascii="宋体" w:hAnsi="宋体" w:cs="宋体"/>
          <w:sz w:val="24"/>
          <w:szCs w:val="24"/>
        </w:rPr>
        <w:t>Teman</w:t>
      </w:r>
      <w:proofErr w:type="spellEnd"/>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Xiaobing</w:t>
      </w:r>
      <w:proofErr w:type="spellEnd"/>
      <w:r w:rsidR="0048521C" w:rsidRPr="0048521C">
        <w:rPr>
          <w:rFonts w:ascii="宋体" w:hAnsi="宋体" w:cs="宋体"/>
          <w:sz w:val="24"/>
          <w:szCs w:val="24"/>
        </w:rPr>
        <w:t xml:space="preserve"> Fen</w:t>
      </w:r>
      <w:r w:rsidR="0048521C">
        <w:rPr>
          <w:rFonts w:ascii="宋体" w:hAnsi="宋体" w:cs="宋体"/>
          <w:sz w:val="24"/>
          <w:szCs w:val="24"/>
        </w:rPr>
        <w:t xml:space="preserve">g, </w:t>
      </w:r>
      <w:proofErr w:type="spellStart"/>
      <w:r w:rsidR="0048521C">
        <w:rPr>
          <w:rFonts w:ascii="宋体" w:hAnsi="宋体" w:cs="宋体"/>
          <w:sz w:val="24"/>
          <w:szCs w:val="24"/>
        </w:rPr>
        <w:t>Xuehai</w:t>
      </w:r>
      <w:proofErr w:type="spellEnd"/>
      <w:r w:rsidR="0048521C">
        <w:rPr>
          <w:rFonts w:ascii="宋体" w:hAnsi="宋体" w:cs="宋体"/>
          <w:sz w:val="24"/>
          <w:szCs w:val="24"/>
        </w:rPr>
        <w:t xml:space="preserve"> Zhou, and </w:t>
      </w:r>
      <w:proofErr w:type="spellStart"/>
      <w:r w:rsidR="0048521C">
        <w:rPr>
          <w:rFonts w:ascii="宋体" w:hAnsi="宋体" w:cs="宋体"/>
          <w:sz w:val="24"/>
          <w:szCs w:val="24"/>
        </w:rPr>
        <w:t>Yunji</w:t>
      </w:r>
      <w:proofErr w:type="spellEnd"/>
      <w:r w:rsidR="0048521C">
        <w:rPr>
          <w:rFonts w:ascii="宋体" w:hAnsi="宋体" w:cs="宋体"/>
          <w:sz w:val="24"/>
          <w:szCs w:val="24"/>
        </w:rPr>
        <w:t xml:space="preserve"> </w:t>
      </w:r>
      <w:proofErr w:type="spellStart"/>
      <w:r w:rsidR="0048521C">
        <w:rPr>
          <w:rFonts w:ascii="宋体" w:hAnsi="宋体" w:cs="宋体"/>
          <w:sz w:val="24"/>
          <w:szCs w:val="24"/>
        </w:rPr>
        <w:t>Chen.</w:t>
      </w:r>
      <w:r w:rsidR="0048521C" w:rsidRPr="0048521C">
        <w:rPr>
          <w:rFonts w:ascii="宋体" w:hAnsi="宋体" w:cs="宋体"/>
          <w:sz w:val="24"/>
          <w:szCs w:val="24"/>
        </w:rPr>
        <w:t>PuDianNao</w:t>
      </w:r>
      <w:proofErr w:type="spellEnd"/>
      <w:r w:rsidR="0048521C" w:rsidRPr="0048521C">
        <w:rPr>
          <w:rFonts w:ascii="宋体" w:hAnsi="宋体" w:cs="宋体"/>
          <w:sz w:val="24"/>
          <w:szCs w:val="24"/>
        </w:rPr>
        <w:t>: A Polyvalent Machin</w:t>
      </w:r>
      <w:r w:rsidR="0048521C">
        <w:rPr>
          <w:rFonts w:ascii="宋体" w:hAnsi="宋体" w:cs="宋体"/>
          <w:sz w:val="24"/>
          <w:szCs w:val="24"/>
        </w:rPr>
        <w:t>e Learning Accelerator.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 xml:space="preserve">Support for Programming </w:t>
      </w:r>
      <w:proofErr w:type="spellStart"/>
      <w:r w:rsidR="0048521C" w:rsidRPr="0048521C">
        <w:rPr>
          <w:rFonts w:ascii="宋体" w:hAnsi="宋体" w:cs="宋体"/>
          <w:sz w:val="24"/>
          <w:szCs w:val="24"/>
        </w:rPr>
        <w:t>Langu</w:t>
      </w:r>
      <w:proofErr w:type="spellEnd"/>
      <w:r w:rsidR="0048521C">
        <w:rPr>
          <w:rFonts w:ascii="宋体" w:hAnsi="宋体" w:cs="宋体" w:hint="eastAsia"/>
          <w:sz w:val="24"/>
          <w:szCs w:val="24"/>
        </w:rPr>
        <w:t>-</w:t>
      </w:r>
    </w:p>
    <w:p w:rsidR="008D5A07" w:rsidRDefault="0048521C" w:rsidP="0048521C">
      <w:pPr>
        <w:rPr>
          <w:rFonts w:ascii="宋体" w:hAnsi="宋体" w:cs="宋体"/>
          <w:sz w:val="24"/>
          <w:szCs w:val="24"/>
        </w:rPr>
      </w:pPr>
      <w:proofErr w:type="gramStart"/>
      <w:r w:rsidRPr="0048521C">
        <w:rPr>
          <w:rFonts w:ascii="宋体" w:hAnsi="宋体" w:cs="宋体"/>
          <w:sz w:val="24"/>
          <w:szCs w:val="24"/>
        </w:rPr>
        <w:t>ages</w:t>
      </w:r>
      <w:proofErr w:type="gramEnd"/>
      <w:r w:rsidRPr="0048521C">
        <w:rPr>
          <w:rFonts w:ascii="宋体" w:hAnsi="宋体" w:cs="宋体"/>
          <w:sz w:val="24"/>
          <w:szCs w:val="24"/>
        </w:rPr>
        <w:t xml:space="preserve"> and Operating Systems, 2015.</w:t>
      </w:r>
    </w:p>
    <w:p w:rsidR="008D5A07" w:rsidRDefault="008D5A07" w:rsidP="00BB03F3">
      <w:pPr>
        <w:rPr>
          <w:rFonts w:ascii="宋体" w:hAnsi="宋体" w:cs="宋体"/>
          <w:sz w:val="24"/>
          <w:szCs w:val="24"/>
        </w:rPr>
      </w:pPr>
    </w:p>
    <w:p w:rsidR="008D5A07" w:rsidRDefault="008D5A07" w:rsidP="0012170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w:t>
      </w:r>
      <w:proofErr w:type="spellStart"/>
      <w:r w:rsidR="00121706" w:rsidRPr="00121706">
        <w:rPr>
          <w:rFonts w:ascii="宋体" w:hAnsi="宋体" w:cs="宋体"/>
          <w:sz w:val="24"/>
          <w:szCs w:val="24"/>
        </w:rPr>
        <w:t>Sarikaya</w:t>
      </w:r>
      <w:proofErr w:type="spellEnd"/>
      <w:r w:rsidR="00121706" w:rsidRPr="00121706">
        <w:rPr>
          <w:rFonts w:ascii="宋体" w:hAnsi="宋体" w:cs="宋体"/>
          <w:sz w:val="24"/>
          <w:szCs w:val="24"/>
        </w:rPr>
        <w:t xml:space="preserve">, G.E. Hinton, and A. </w:t>
      </w:r>
      <w:proofErr w:type="spellStart"/>
      <w:r w:rsidR="00121706" w:rsidRPr="00121706">
        <w:rPr>
          <w:rFonts w:ascii="宋体" w:hAnsi="宋体" w:cs="宋体"/>
          <w:sz w:val="24"/>
          <w:szCs w:val="24"/>
        </w:rPr>
        <w:t>Deo</w:t>
      </w:r>
      <w:r w:rsidR="00121706">
        <w:rPr>
          <w:rFonts w:ascii="宋体" w:hAnsi="宋体" w:cs="宋体"/>
          <w:sz w:val="24"/>
          <w:szCs w:val="24"/>
        </w:rPr>
        <w:t>ras</w:t>
      </w:r>
      <w:proofErr w:type="spellEnd"/>
      <w:r w:rsidR="00121706">
        <w:rPr>
          <w:rFonts w:ascii="宋体" w:hAnsi="宋体" w:cs="宋体"/>
          <w:sz w:val="24"/>
          <w:szCs w:val="24"/>
        </w:rPr>
        <w:t>.</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BB03F3">
      <w:pPr>
        <w:rPr>
          <w:rFonts w:ascii="宋体" w:hAnsi="宋体" w:cs="宋体"/>
          <w:sz w:val="24"/>
          <w:szCs w:val="24"/>
        </w:rPr>
      </w:pPr>
    </w:p>
    <w:p w:rsidR="008D5A07" w:rsidRDefault="008D5A07" w:rsidP="00BB4D99">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w:t>
      </w:r>
      <w:proofErr w:type="spellStart"/>
      <w:r w:rsidR="00BB4D99" w:rsidRPr="00BB4D99">
        <w:rPr>
          <w:rFonts w:ascii="宋体" w:hAnsi="宋体" w:cs="宋体"/>
          <w:sz w:val="24"/>
          <w:szCs w:val="24"/>
        </w:rPr>
        <w:t>Salakhutdinov</w:t>
      </w:r>
      <w:proofErr w:type="spellEnd"/>
      <w:r w:rsidR="00BB4D99" w:rsidRPr="00BB4D99">
        <w:rPr>
          <w:rFonts w:ascii="宋体" w:hAnsi="宋体" w:cs="宋体"/>
          <w:sz w:val="24"/>
          <w:szCs w:val="24"/>
        </w:rPr>
        <w:t xml:space="preserve">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BB03F3">
      <w:pPr>
        <w:rPr>
          <w:rFonts w:ascii="宋体" w:hAnsi="宋体" w:cs="宋体"/>
          <w:sz w:val="24"/>
          <w:szCs w:val="24"/>
        </w:rPr>
      </w:pPr>
    </w:p>
    <w:p w:rsidR="009A1A04" w:rsidRP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w:t>
      </w:r>
      <w:proofErr w:type="spellStart"/>
      <w:r w:rsidR="009A1A04" w:rsidRPr="009A1A04">
        <w:rPr>
          <w:rFonts w:ascii="宋体" w:hAnsi="宋体" w:cs="宋体"/>
          <w:sz w:val="24"/>
          <w:szCs w:val="24"/>
        </w:rPr>
        <w:t>Motter</w:t>
      </w:r>
      <w:proofErr w:type="spellEnd"/>
      <w:r w:rsidR="009A1A04" w:rsidRPr="009A1A04">
        <w:rPr>
          <w:rFonts w:ascii="宋体" w:hAnsi="宋体" w:cs="宋体"/>
          <w:sz w:val="24"/>
          <w:szCs w:val="24"/>
        </w:rPr>
        <w:t>. Control of the NASA Langley 16-foot transonic tunnel</w:t>
      </w:r>
    </w:p>
    <w:p w:rsidR="008D5A07" w:rsidRDefault="009A1A04" w:rsidP="009A1A04">
      <w:pPr>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BB03F3">
      <w:pPr>
        <w:rPr>
          <w:rFonts w:ascii="宋体" w:hAnsi="宋体" w:cs="宋体"/>
          <w:sz w:val="24"/>
          <w:szCs w:val="24"/>
        </w:rPr>
      </w:pPr>
    </w:p>
    <w:p w:rsidR="009A1A04" w:rsidRDefault="008D5A07" w:rsidP="009A1A04">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w:t>
      </w:r>
      <w:proofErr w:type="spellStart"/>
      <w:r w:rsidR="009A1A04" w:rsidRPr="009A1A04">
        <w:rPr>
          <w:rFonts w:ascii="宋体" w:hAnsi="宋体" w:cs="宋体"/>
          <w:sz w:val="24"/>
          <w:szCs w:val="24"/>
        </w:rPr>
        <w:t>Zhengyou</w:t>
      </w:r>
      <w:proofErr w:type="spellEnd"/>
      <w:r w:rsidR="009A1A04" w:rsidRPr="009A1A04">
        <w:rPr>
          <w:rFonts w:ascii="宋体" w:hAnsi="宋体" w:cs="宋体"/>
          <w:sz w:val="24"/>
          <w:szCs w:val="24"/>
        </w:rPr>
        <w:t xml:space="preserve"> Zhang, M. Lyons, M. </w:t>
      </w:r>
      <w:r w:rsidR="009A1A04">
        <w:rPr>
          <w:rFonts w:ascii="宋体" w:hAnsi="宋体" w:cs="宋体"/>
          <w:sz w:val="24"/>
          <w:szCs w:val="24"/>
        </w:rPr>
        <w:t xml:space="preserve">Schuster, and S. </w:t>
      </w:r>
      <w:proofErr w:type="spellStart"/>
      <w:r w:rsidR="009A1A04">
        <w:rPr>
          <w:rFonts w:ascii="宋体" w:hAnsi="宋体" w:cs="宋体"/>
          <w:sz w:val="24"/>
          <w:szCs w:val="24"/>
        </w:rPr>
        <w:t>Akamatsu</w:t>
      </w:r>
      <w:proofErr w:type="spellEnd"/>
      <w:r w:rsidR="009A1A04">
        <w:rPr>
          <w:rFonts w:ascii="宋体" w:hAnsi="宋体" w:cs="宋体"/>
          <w:sz w:val="24"/>
          <w:szCs w:val="24"/>
        </w:rPr>
        <w:t>.</w:t>
      </w:r>
      <w:proofErr w:type="gramEnd"/>
      <w:r w:rsidR="009A1A04">
        <w:rPr>
          <w:rFonts w:ascii="宋体" w:hAnsi="宋体" w:cs="宋体"/>
          <w:sz w:val="24"/>
          <w:szCs w:val="24"/>
        </w:rPr>
        <w:t xml:space="preserve">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proofErr w:type="spellStart"/>
      <w:r w:rsidR="009A1A04" w:rsidRPr="009A1A04">
        <w:rPr>
          <w:rFonts w:ascii="宋体" w:hAnsi="宋体" w:cs="宋体"/>
          <w:sz w:val="24"/>
          <w:szCs w:val="24"/>
        </w:rPr>
        <w:t>recog</w:t>
      </w:r>
      <w:proofErr w:type="spellEnd"/>
      <w:r w:rsidR="009A1A04">
        <w:rPr>
          <w:rFonts w:ascii="宋体" w:hAnsi="宋体" w:cs="宋体" w:hint="eastAsia"/>
          <w:sz w:val="24"/>
          <w:szCs w:val="24"/>
        </w:rPr>
        <w:t>-</w:t>
      </w:r>
    </w:p>
    <w:p w:rsidR="008D5A07" w:rsidRDefault="009A1A04" w:rsidP="009A1A04">
      <w:pPr>
        <w:rPr>
          <w:rFonts w:ascii="宋体" w:hAnsi="宋体" w:cs="宋体"/>
          <w:sz w:val="24"/>
          <w:szCs w:val="24"/>
        </w:rPr>
      </w:pPr>
      <w:proofErr w:type="spellStart"/>
      <w:proofErr w:type="gramStart"/>
      <w:r w:rsidRPr="009A1A04">
        <w:rPr>
          <w:rFonts w:ascii="宋体" w:hAnsi="宋体" w:cs="宋体"/>
          <w:sz w:val="24"/>
          <w:szCs w:val="24"/>
        </w:rPr>
        <w:t>nition</w:t>
      </w:r>
      <w:proofErr w:type="spellEnd"/>
      <w:proofErr w:type="gramEnd"/>
      <w:r w:rsidRPr="009A1A04">
        <w:rPr>
          <w:rFonts w:ascii="宋体" w:hAnsi="宋体" w:cs="宋体"/>
          <w:sz w:val="24"/>
          <w:szCs w:val="24"/>
        </w:rPr>
        <w:t xml:space="preserve"> using multi-l</w:t>
      </w:r>
      <w:r>
        <w:rPr>
          <w:rFonts w:ascii="宋体" w:hAnsi="宋体" w:cs="宋体"/>
          <w:sz w:val="24"/>
          <w:szCs w:val="24"/>
        </w:rPr>
        <w:t xml:space="preserve">ayer perceptron. </w:t>
      </w:r>
      <w:proofErr w:type="gramStart"/>
      <w:r>
        <w:rPr>
          <w:rFonts w:ascii="宋体" w:hAnsi="宋体" w:cs="宋体"/>
          <w:sz w:val="24"/>
          <w:szCs w:val="24"/>
        </w:rPr>
        <w:t>In Proceedings</w:t>
      </w:r>
      <w:r>
        <w:rPr>
          <w:rFonts w:ascii="宋体" w:hAnsi="宋体" w:cs="宋体" w:hint="eastAsia"/>
          <w:sz w:val="24"/>
          <w:szCs w:val="24"/>
        </w:rPr>
        <w:t xml:space="preserve"> </w:t>
      </w:r>
      <w:r w:rsidRPr="009A1A04">
        <w:rPr>
          <w:rFonts w:ascii="宋体" w:hAnsi="宋体" w:cs="宋体"/>
          <w:sz w:val="24"/>
          <w:szCs w:val="24"/>
        </w:rPr>
        <w:t>of the Third IEEE International Conference on Automatic Face an</w:t>
      </w:r>
      <w:r>
        <w:rPr>
          <w:rFonts w:ascii="宋体" w:hAnsi="宋体" w:cs="宋体"/>
          <w:sz w:val="24"/>
          <w:szCs w:val="24"/>
        </w:rPr>
        <w:t>d</w:t>
      </w:r>
      <w:r>
        <w:rPr>
          <w:rFonts w:ascii="宋体" w:hAnsi="宋体" w:cs="宋体" w:hint="eastAsia"/>
          <w:sz w:val="24"/>
          <w:szCs w:val="24"/>
        </w:rPr>
        <w:t xml:space="preserve"> </w:t>
      </w:r>
      <w:r w:rsidRPr="009A1A04">
        <w:rPr>
          <w:rFonts w:ascii="宋体" w:hAnsi="宋体" w:cs="宋体"/>
          <w:sz w:val="24"/>
          <w:szCs w:val="24"/>
        </w:rPr>
        <w:t>Gesture Recognition, 1998.</w:t>
      </w:r>
      <w:proofErr w:type="gramEnd"/>
    </w:p>
    <w:p w:rsidR="008D5A07" w:rsidRDefault="008D5A07" w:rsidP="00BB03F3">
      <w:pPr>
        <w:rPr>
          <w:rFonts w:ascii="宋体" w:hAnsi="宋体" w:cs="宋体"/>
          <w:sz w:val="24"/>
          <w:szCs w:val="24"/>
        </w:rPr>
      </w:pPr>
    </w:p>
    <w:p w:rsidR="008D5A07" w:rsidRPr="002B6F20" w:rsidRDefault="008D5A07" w:rsidP="00BB03F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5D092E" w:rsidRDefault="005D092E" w:rsidP="005D092E">
      <w:pPr>
        <w:pStyle w:val="ab"/>
        <w:spacing w:line="480" w:lineRule="auto"/>
        <w:jc w:val="center"/>
        <w:rPr>
          <w:rFonts w:asciiTheme="minorEastAsia" w:eastAsiaTheme="minorEastAsia" w:hAnsiTheme="minorEastAsia"/>
          <w:sz w:val="36"/>
          <w:szCs w:val="36"/>
        </w:rPr>
      </w:pPr>
      <w:bookmarkStart w:id="126" w:name="_Toc515720250"/>
      <w:r w:rsidRPr="005D092E">
        <w:rPr>
          <w:rFonts w:asciiTheme="minorEastAsia" w:eastAsiaTheme="minorEastAsia" w:hAnsiTheme="minorEastAsia"/>
          <w:sz w:val="36"/>
          <w:szCs w:val="36"/>
        </w:rPr>
        <w:lastRenderedPageBreak/>
        <w:t>致谢</w:t>
      </w:r>
      <w:bookmarkEnd w:id="126"/>
    </w:p>
    <w:p w:rsidR="002A7A5D" w:rsidRPr="002A7A5D" w:rsidRDefault="002A7A5D" w:rsidP="002A7A5D">
      <w:pPr>
        <w:rPr>
          <w:rFonts w:ascii="宋体" w:hAnsi="宋体" w:cs="宋体"/>
          <w:sz w:val="24"/>
          <w:szCs w:val="24"/>
        </w:rPr>
      </w:pPr>
      <w:r w:rsidRPr="002A7A5D">
        <w:rPr>
          <w:rFonts w:ascii="宋体" w:hAnsi="宋体" w:cs="宋体" w:hint="eastAsia"/>
          <w:sz w:val="24"/>
          <w:szCs w:val="24"/>
        </w:rPr>
        <w:t>对导师和给予指导或协助完成毕业设计 （论文） 工作的组织和个人表示感谢。</w:t>
      </w:r>
    </w:p>
    <w:p w:rsidR="00BB03F3" w:rsidRDefault="002A7A5D" w:rsidP="002A7A5D">
      <w:pPr>
        <w:rPr>
          <w:rFonts w:ascii="宋体" w:hAnsi="宋体" w:cs="宋体"/>
          <w:sz w:val="24"/>
          <w:szCs w:val="24"/>
        </w:rPr>
      </w:pPr>
      <w:r w:rsidRPr="002A7A5D">
        <w:rPr>
          <w:rFonts w:ascii="宋体" w:hAnsi="宋体" w:cs="宋体" w:hint="eastAsia"/>
          <w:sz w:val="24"/>
          <w:szCs w:val="24"/>
        </w:rPr>
        <w:t>文字要简捷、实事求是，切忌浮夸和庸俗之词。</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29"/>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647" w:rsidRDefault="00060647" w:rsidP="00DF4C30">
      <w:r>
        <w:separator/>
      </w:r>
    </w:p>
  </w:endnote>
  <w:endnote w:type="continuationSeparator" w:id="0">
    <w:p w:rsidR="00060647" w:rsidRDefault="00060647"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Default="00E6662B" w:rsidP="00EC1F11">
    <w:pPr>
      <w:pStyle w:val="a5"/>
    </w:pPr>
  </w:p>
  <w:p w:rsidR="00E6662B" w:rsidRDefault="00E6662B">
    <w:pPr>
      <w:pStyle w:val="a5"/>
    </w:pPr>
  </w:p>
  <w:p w:rsidR="00E6662B" w:rsidRDefault="00E666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Default="00E6662B" w:rsidP="00EC1F11">
    <w:pPr>
      <w:pStyle w:val="a5"/>
    </w:pPr>
  </w:p>
  <w:p w:rsidR="00E6662B" w:rsidRDefault="00E6662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EndPr/>
    <w:sdtContent>
      <w:p w:rsidR="00E6662B" w:rsidRDefault="00E6662B">
        <w:pPr>
          <w:pStyle w:val="a5"/>
          <w:jc w:val="center"/>
        </w:pPr>
        <w:r>
          <w:fldChar w:fldCharType="begin"/>
        </w:r>
        <w:r>
          <w:instrText>PAGE   \* MERGEFORMAT</w:instrText>
        </w:r>
        <w:r>
          <w:fldChar w:fldCharType="separate"/>
        </w:r>
        <w:r w:rsidR="00187660" w:rsidRPr="00187660">
          <w:rPr>
            <w:noProof/>
            <w:lang w:val="zh-CN"/>
          </w:rPr>
          <w:t>II</w:t>
        </w:r>
        <w:r>
          <w:fldChar w:fldCharType="end"/>
        </w:r>
      </w:p>
    </w:sdtContent>
  </w:sdt>
  <w:p w:rsidR="00E6662B" w:rsidRDefault="00E6662B">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Default="00E6662B">
    <w:pPr>
      <w:pStyle w:val="a5"/>
      <w:jc w:val="center"/>
    </w:pPr>
  </w:p>
  <w:p w:rsidR="00E6662B" w:rsidRDefault="00E6662B">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EndPr/>
    <w:sdtContent>
      <w:p w:rsidR="00E6662B" w:rsidRDefault="00E6662B">
        <w:pPr>
          <w:pStyle w:val="a5"/>
          <w:jc w:val="center"/>
        </w:pPr>
        <w:r>
          <w:fldChar w:fldCharType="begin"/>
        </w:r>
        <w:r>
          <w:instrText>PAGE   \* MERGEFORMAT</w:instrText>
        </w:r>
        <w:r>
          <w:fldChar w:fldCharType="separate"/>
        </w:r>
        <w:r w:rsidR="00187660" w:rsidRPr="00187660">
          <w:rPr>
            <w:noProof/>
            <w:lang w:val="zh-CN"/>
          </w:rPr>
          <w:t>-</w:t>
        </w:r>
        <w:r w:rsidR="00187660">
          <w:rPr>
            <w:noProof/>
          </w:rPr>
          <w:t xml:space="preserve"> 10 -</w:t>
        </w:r>
        <w:r>
          <w:fldChar w:fldCharType="end"/>
        </w:r>
      </w:p>
    </w:sdtContent>
  </w:sdt>
  <w:p w:rsidR="00E6662B" w:rsidRDefault="00E666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647" w:rsidRDefault="00060647" w:rsidP="00DF4C30">
      <w:r>
        <w:separator/>
      </w:r>
    </w:p>
  </w:footnote>
  <w:footnote w:type="continuationSeparator" w:id="0">
    <w:p w:rsidR="00060647" w:rsidRDefault="00060647"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Pr="00EA0FA5" w:rsidRDefault="00E6662B">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E6662B" w:rsidRDefault="00E6662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1150B"/>
    <w:rsid w:val="00012654"/>
    <w:rsid w:val="00012919"/>
    <w:rsid w:val="00014330"/>
    <w:rsid w:val="000176C5"/>
    <w:rsid w:val="00020C71"/>
    <w:rsid w:val="00022500"/>
    <w:rsid w:val="00022E43"/>
    <w:rsid w:val="0002318A"/>
    <w:rsid w:val="0002427F"/>
    <w:rsid w:val="00024C72"/>
    <w:rsid w:val="00033CC5"/>
    <w:rsid w:val="00034CF8"/>
    <w:rsid w:val="00034FA7"/>
    <w:rsid w:val="00037CF9"/>
    <w:rsid w:val="00040233"/>
    <w:rsid w:val="00040EE5"/>
    <w:rsid w:val="000416DC"/>
    <w:rsid w:val="00041AD5"/>
    <w:rsid w:val="00044552"/>
    <w:rsid w:val="00045929"/>
    <w:rsid w:val="00045C1B"/>
    <w:rsid w:val="00046281"/>
    <w:rsid w:val="00046FDA"/>
    <w:rsid w:val="000511AC"/>
    <w:rsid w:val="00053E41"/>
    <w:rsid w:val="00053F37"/>
    <w:rsid w:val="000559C9"/>
    <w:rsid w:val="00055A62"/>
    <w:rsid w:val="00055B69"/>
    <w:rsid w:val="00056185"/>
    <w:rsid w:val="00056B94"/>
    <w:rsid w:val="00060647"/>
    <w:rsid w:val="00060BDF"/>
    <w:rsid w:val="00061159"/>
    <w:rsid w:val="000636A6"/>
    <w:rsid w:val="00063833"/>
    <w:rsid w:val="00063AF5"/>
    <w:rsid w:val="00063FC3"/>
    <w:rsid w:val="00065986"/>
    <w:rsid w:val="00066125"/>
    <w:rsid w:val="00066799"/>
    <w:rsid w:val="00066D37"/>
    <w:rsid w:val="000720A5"/>
    <w:rsid w:val="00072D95"/>
    <w:rsid w:val="000732E1"/>
    <w:rsid w:val="000800E5"/>
    <w:rsid w:val="00082A62"/>
    <w:rsid w:val="000861AA"/>
    <w:rsid w:val="00087CCA"/>
    <w:rsid w:val="000906F1"/>
    <w:rsid w:val="000907B5"/>
    <w:rsid w:val="00091323"/>
    <w:rsid w:val="00091AF0"/>
    <w:rsid w:val="000923B7"/>
    <w:rsid w:val="00092EF6"/>
    <w:rsid w:val="0009332A"/>
    <w:rsid w:val="00094417"/>
    <w:rsid w:val="00094A4D"/>
    <w:rsid w:val="00094C25"/>
    <w:rsid w:val="00096F09"/>
    <w:rsid w:val="000974FB"/>
    <w:rsid w:val="00097770"/>
    <w:rsid w:val="000977FF"/>
    <w:rsid w:val="00097ED0"/>
    <w:rsid w:val="000A27F4"/>
    <w:rsid w:val="000A3C90"/>
    <w:rsid w:val="000A40EE"/>
    <w:rsid w:val="000A4871"/>
    <w:rsid w:val="000B0C8B"/>
    <w:rsid w:val="000B1892"/>
    <w:rsid w:val="000B26B2"/>
    <w:rsid w:val="000B2897"/>
    <w:rsid w:val="000B2EBB"/>
    <w:rsid w:val="000B3096"/>
    <w:rsid w:val="000B37EA"/>
    <w:rsid w:val="000B5CF2"/>
    <w:rsid w:val="000B6F23"/>
    <w:rsid w:val="000C1526"/>
    <w:rsid w:val="000C16D0"/>
    <w:rsid w:val="000C2BE8"/>
    <w:rsid w:val="000C4D7F"/>
    <w:rsid w:val="000D13B6"/>
    <w:rsid w:val="000D30A5"/>
    <w:rsid w:val="000D3454"/>
    <w:rsid w:val="000D42D0"/>
    <w:rsid w:val="000D64C4"/>
    <w:rsid w:val="000E01FC"/>
    <w:rsid w:val="000E1A3A"/>
    <w:rsid w:val="000E2D5C"/>
    <w:rsid w:val="000E48D7"/>
    <w:rsid w:val="000E6F8E"/>
    <w:rsid w:val="000F0B72"/>
    <w:rsid w:val="000F3855"/>
    <w:rsid w:val="000F528E"/>
    <w:rsid w:val="000F71DB"/>
    <w:rsid w:val="000F78A3"/>
    <w:rsid w:val="001022B5"/>
    <w:rsid w:val="00103992"/>
    <w:rsid w:val="00104458"/>
    <w:rsid w:val="0010507F"/>
    <w:rsid w:val="00105D48"/>
    <w:rsid w:val="00105FE7"/>
    <w:rsid w:val="00106B7A"/>
    <w:rsid w:val="00106C2E"/>
    <w:rsid w:val="00107E97"/>
    <w:rsid w:val="00111C08"/>
    <w:rsid w:val="0012128B"/>
    <w:rsid w:val="00121706"/>
    <w:rsid w:val="001226C8"/>
    <w:rsid w:val="00122E69"/>
    <w:rsid w:val="00123532"/>
    <w:rsid w:val="0012464E"/>
    <w:rsid w:val="00124682"/>
    <w:rsid w:val="0013066D"/>
    <w:rsid w:val="00131682"/>
    <w:rsid w:val="00132708"/>
    <w:rsid w:val="00132979"/>
    <w:rsid w:val="001343B3"/>
    <w:rsid w:val="00135F95"/>
    <w:rsid w:val="001372C6"/>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27B5"/>
    <w:rsid w:val="00164A76"/>
    <w:rsid w:val="00164F60"/>
    <w:rsid w:val="00165D92"/>
    <w:rsid w:val="001672B4"/>
    <w:rsid w:val="00173224"/>
    <w:rsid w:val="00176BFF"/>
    <w:rsid w:val="001812E2"/>
    <w:rsid w:val="0018302B"/>
    <w:rsid w:val="0018542F"/>
    <w:rsid w:val="00186323"/>
    <w:rsid w:val="00187413"/>
    <w:rsid w:val="00187660"/>
    <w:rsid w:val="00187E1F"/>
    <w:rsid w:val="00190589"/>
    <w:rsid w:val="00191712"/>
    <w:rsid w:val="001941B3"/>
    <w:rsid w:val="00195528"/>
    <w:rsid w:val="001975EF"/>
    <w:rsid w:val="001A0EFC"/>
    <w:rsid w:val="001A3519"/>
    <w:rsid w:val="001A47F5"/>
    <w:rsid w:val="001B0148"/>
    <w:rsid w:val="001B064B"/>
    <w:rsid w:val="001B0D0A"/>
    <w:rsid w:val="001B48AC"/>
    <w:rsid w:val="001B5E62"/>
    <w:rsid w:val="001B798F"/>
    <w:rsid w:val="001C0079"/>
    <w:rsid w:val="001C2042"/>
    <w:rsid w:val="001C37EE"/>
    <w:rsid w:val="001C5702"/>
    <w:rsid w:val="001C571A"/>
    <w:rsid w:val="001C5BCE"/>
    <w:rsid w:val="001C7114"/>
    <w:rsid w:val="001C7BB2"/>
    <w:rsid w:val="001D1C30"/>
    <w:rsid w:val="001D1DE7"/>
    <w:rsid w:val="001D2360"/>
    <w:rsid w:val="001D257F"/>
    <w:rsid w:val="001D32A7"/>
    <w:rsid w:val="001D37DF"/>
    <w:rsid w:val="001D39BA"/>
    <w:rsid w:val="001E0122"/>
    <w:rsid w:val="001E1684"/>
    <w:rsid w:val="001E3F99"/>
    <w:rsid w:val="001E4D91"/>
    <w:rsid w:val="001E5EDA"/>
    <w:rsid w:val="001F08C2"/>
    <w:rsid w:val="001F0DDF"/>
    <w:rsid w:val="001F1EEF"/>
    <w:rsid w:val="001F3109"/>
    <w:rsid w:val="001F3796"/>
    <w:rsid w:val="001F5616"/>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6269"/>
    <w:rsid w:val="00226F64"/>
    <w:rsid w:val="00227013"/>
    <w:rsid w:val="00235A3B"/>
    <w:rsid w:val="00235C81"/>
    <w:rsid w:val="0023628F"/>
    <w:rsid w:val="0024054F"/>
    <w:rsid w:val="00240D75"/>
    <w:rsid w:val="00241F3B"/>
    <w:rsid w:val="00242E89"/>
    <w:rsid w:val="002447AA"/>
    <w:rsid w:val="00244C96"/>
    <w:rsid w:val="00245ECD"/>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586E"/>
    <w:rsid w:val="002759CD"/>
    <w:rsid w:val="0027720C"/>
    <w:rsid w:val="00277437"/>
    <w:rsid w:val="00280B6A"/>
    <w:rsid w:val="00280DDC"/>
    <w:rsid w:val="0028546B"/>
    <w:rsid w:val="002857CF"/>
    <w:rsid w:val="002876AA"/>
    <w:rsid w:val="002879F0"/>
    <w:rsid w:val="0029050A"/>
    <w:rsid w:val="00290A00"/>
    <w:rsid w:val="00293210"/>
    <w:rsid w:val="002941CC"/>
    <w:rsid w:val="00294CC7"/>
    <w:rsid w:val="002961C5"/>
    <w:rsid w:val="002A0478"/>
    <w:rsid w:val="002A0EE5"/>
    <w:rsid w:val="002A1334"/>
    <w:rsid w:val="002A1A58"/>
    <w:rsid w:val="002A2B30"/>
    <w:rsid w:val="002A363D"/>
    <w:rsid w:val="002A616A"/>
    <w:rsid w:val="002A61F9"/>
    <w:rsid w:val="002A653A"/>
    <w:rsid w:val="002A6B4E"/>
    <w:rsid w:val="002A6E15"/>
    <w:rsid w:val="002A7A5D"/>
    <w:rsid w:val="002B1E0F"/>
    <w:rsid w:val="002B577B"/>
    <w:rsid w:val="002B67B1"/>
    <w:rsid w:val="002B6F20"/>
    <w:rsid w:val="002B6FD5"/>
    <w:rsid w:val="002C1532"/>
    <w:rsid w:val="002C2E12"/>
    <w:rsid w:val="002C2ED2"/>
    <w:rsid w:val="002C4547"/>
    <w:rsid w:val="002C6F30"/>
    <w:rsid w:val="002C71C8"/>
    <w:rsid w:val="002C79F5"/>
    <w:rsid w:val="002D1D9C"/>
    <w:rsid w:val="002D44A5"/>
    <w:rsid w:val="002D5E3F"/>
    <w:rsid w:val="002D69AF"/>
    <w:rsid w:val="002D70E7"/>
    <w:rsid w:val="002E1789"/>
    <w:rsid w:val="002E37BA"/>
    <w:rsid w:val="002E5576"/>
    <w:rsid w:val="002E74F1"/>
    <w:rsid w:val="002F1803"/>
    <w:rsid w:val="002F21A9"/>
    <w:rsid w:val="002F6441"/>
    <w:rsid w:val="002F690D"/>
    <w:rsid w:val="00301A65"/>
    <w:rsid w:val="00301AC7"/>
    <w:rsid w:val="00303814"/>
    <w:rsid w:val="003049E2"/>
    <w:rsid w:val="003060B8"/>
    <w:rsid w:val="00307E90"/>
    <w:rsid w:val="0031070F"/>
    <w:rsid w:val="003133DD"/>
    <w:rsid w:val="00313FFD"/>
    <w:rsid w:val="003171CA"/>
    <w:rsid w:val="00317664"/>
    <w:rsid w:val="00321715"/>
    <w:rsid w:val="00323619"/>
    <w:rsid w:val="00323E44"/>
    <w:rsid w:val="00323F16"/>
    <w:rsid w:val="00324D58"/>
    <w:rsid w:val="00325547"/>
    <w:rsid w:val="003258CC"/>
    <w:rsid w:val="00327B09"/>
    <w:rsid w:val="00330ABE"/>
    <w:rsid w:val="003318FB"/>
    <w:rsid w:val="003324FE"/>
    <w:rsid w:val="003335A3"/>
    <w:rsid w:val="00334759"/>
    <w:rsid w:val="00335EA4"/>
    <w:rsid w:val="0034097D"/>
    <w:rsid w:val="00340CB3"/>
    <w:rsid w:val="003449A7"/>
    <w:rsid w:val="00344DF5"/>
    <w:rsid w:val="00350739"/>
    <w:rsid w:val="003528C2"/>
    <w:rsid w:val="0035552A"/>
    <w:rsid w:val="00355934"/>
    <w:rsid w:val="00356229"/>
    <w:rsid w:val="00356843"/>
    <w:rsid w:val="00360AB7"/>
    <w:rsid w:val="00362D43"/>
    <w:rsid w:val="00363094"/>
    <w:rsid w:val="00363E91"/>
    <w:rsid w:val="003652F4"/>
    <w:rsid w:val="003661C8"/>
    <w:rsid w:val="003663AD"/>
    <w:rsid w:val="00366701"/>
    <w:rsid w:val="00371B1C"/>
    <w:rsid w:val="0037245B"/>
    <w:rsid w:val="00376863"/>
    <w:rsid w:val="0037743B"/>
    <w:rsid w:val="00377472"/>
    <w:rsid w:val="00384D4F"/>
    <w:rsid w:val="00386E8F"/>
    <w:rsid w:val="00387549"/>
    <w:rsid w:val="00391553"/>
    <w:rsid w:val="003A140B"/>
    <w:rsid w:val="003A41BC"/>
    <w:rsid w:val="003B1C95"/>
    <w:rsid w:val="003B1F0E"/>
    <w:rsid w:val="003B3753"/>
    <w:rsid w:val="003B3CFC"/>
    <w:rsid w:val="003B51BC"/>
    <w:rsid w:val="003B51D7"/>
    <w:rsid w:val="003B5521"/>
    <w:rsid w:val="003C159A"/>
    <w:rsid w:val="003C41E3"/>
    <w:rsid w:val="003C48A0"/>
    <w:rsid w:val="003C5E4A"/>
    <w:rsid w:val="003C7AF6"/>
    <w:rsid w:val="003D151D"/>
    <w:rsid w:val="003D194B"/>
    <w:rsid w:val="003D2C90"/>
    <w:rsid w:val="003D4728"/>
    <w:rsid w:val="003D6E9B"/>
    <w:rsid w:val="003D74ED"/>
    <w:rsid w:val="003E02F1"/>
    <w:rsid w:val="003E390E"/>
    <w:rsid w:val="003E3A46"/>
    <w:rsid w:val="003E4429"/>
    <w:rsid w:val="003E6152"/>
    <w:rsid w:val="003E6CCD"/>
    <w:rsid w:val="003E6E5F"/>
    <w:rsid w:val="003F0AD3"/>
    <w:rsid w:val="003F1027"/>
    <w:rsid w:val="003F2726"/>
    <w:rsid w:val="003F443B"/>
    <w:rsid w:val="003F5345"/>
    <w:rsid w:val="003F587D"/>
    <w:rsid w:val="004100AE"/>
    <w:rsid w:val="004108A5"/>
    <w:rsid w:val="00411C55"/>
    <w:rsid w:val="00412BF5"/>
    <w:rsid w:val="0041356B"/>
    <w:rsid w:val="004226B4"/>
    <w:rsid w:val="00423472"/>
    <w:rsid w:val="00424EDD"/>
    <w:rsid w:val="00426644"/>
    <w:rsid w:val="00431BD1"/>
    <w:rsid w:val="00431EB5"/>
    <w:rsid w:val="00432F88"/>
    <w:rsid w:val="00434950"/>
    <w:rsid w:val="00437D0D"/>
    <w:rsid w:val="004451D3"/>
    <w:rsid w:val="0044571B"/>
    <w:rsid w:val="00445E94"/>
    <w:rsid w:val="00447403"/>
    <w:rsid w:val="00451180"/>
    <w:rsid w:val="004517B1"/>
    <w:rsid w:val="0045202E"/>
    <w:rsid w:val="004521B2"/>
    <w:rsid w:val="004528D4"/>
    <w:rsid w:val="00455E6A"/>
    <w:rsid w:val="00457CBD"/>
    <w:rsid w:val="00462518"/>
    <w:rsid w:val="00462A4D"/>
    <w:rsid w:val="0046521A"/>
    <w:rsid w:val="00467065"/>
    <w:rsid w:val="004719CE"/>
    <w:rsid w:val="00472B40"/>
    <w:rsid w:val="00474F3A"/>
    <w:rsid w:val="004750C8"/>
    <w:rsid w:val="004761B7"/>
    <w:rsid w:val="00481357"/>
    <w:rsid w:val="004845EE"/>
    <w:rsid w:val="0048521C"/>
    <w:rsid w:val="00491B7D"/>
    <w:rsid w:val="00494F3C"/>
    <w:rsid w:val="00495EEC"/>
    <w:rsid w:val="004A352E"/>
    <w:rsid w:val="004B0A0F"/>
    <w:rsid w:val="004B2149"/>
    <w:rsid w:val="004B41F4"/>
    <w:rsid w:val="004B5F54"/>
    <w:rsid w:val="004B77E2"/>
    <w:rsid w:val="004C03F2"/>
    <w:rsid w:val="004C1599"/>
    <w:rsid w:val="004C3943"/>
    <w:rsid w:val="004C4595"/>
    <w:rsid w:val="004C479F"/>
    <w:rsid w:val="004C4F4D"/>
    <w:rsid w:val="004C54D6"/>
    <w:rsid w:val="004C57AE"/>
    <w:rsid w:val="004C5B6B"/>
    <w:rsid w:val="004C663A"/>
    <w:rsid w:val="004C742A"/>
    <w:rsid w:val="004D41D5"/>
    <w:rsid w:val="004D5D00"/>
    <w:rsid w:val="004E115D"/>
    <w:rsid w:val="004E220E"/>
    <w:rsid w:val="004E2246"/>
    <w:rsid w:val="004E33C7"/>
    <w:rsid w:val="004E33D7"/>
    <w:rsid w:val="004E3901"/>
    <w:rsid w:val="004E4446"/>
    <w:rsid w:val="004E4A57"/>
    <w:rsid w:val="004E57B9"/>
    <w:rsid w:val="004E5B6D"/>
    <w:rsid w:val="00502DF5"/>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24A8"/>
    <w:rsid w:val="0052372A"/>
    <w:rsid w:val="005249DF"/>
    <w:rsid w:val="00524B08"/>
    <w:rsid w:val="00527396"/>
    <w:rsid w:val="00527731"/>
    <w:rsid w:val="00530047"/>
    <w:rsid w:val="0053038A"/>
    <w:rsid w:val="005303DB"/>
    <w:rsid w:val="0053259A"/>
    <w:rsid w:val="00533981"/>
    <w:rsid w:val="00533C57"/>
    <w:rsid w:val="005350DB"/>
    <w:rsid w:val="00535262"/>
    <w:rsid w:val="005447C3"/>
    <w:rsid w:val="00545F7C"/>
    <w:rsid w:val="00551277"/>
    <w:rsid w:val="00554AEF"/>
    <w:rsid w:val="005602AC"/>
    <w:rsid w:val="005602EF"/>
    <w:rsid w:val="005602F8"/>
    <w:rsid w:val="00561AB0"/>
    <w:rsid w:val="00561E56"/>
    <w:rsid w:val="00564B9E"/>
    <w:rsid w:val="0056586E"/>
    <w:rsid w:val="00566D90"/>
    <w:rsid w:val="005671AB"/>
    <w:rsid w:val="00574E84"/>
    <w:rsid w:val="0057541A"/>
    <w:rsid w:val="0057626C"/>
    <w:rsid w:val="0057775B"/>
    <w:rsid w:val="005777F5"/>
    <w:rsid w:val="00580184"/>
    <w:rsid w:val="005815BB"/>
    <w:rsid w:val="005828FC"/>
    <w:rsid w:val="00583B6B"/>
    <w:rsid w:val="005913A7"/>
    <w:rsid w:val="00593E74"/>
    <w:rsid w:val="005947FA"/>
    <w:rsid w:val="00595003"/>
    <w:rsid w:val="005955DC"/>
    <w:rsid w:val="00595AB1"/>
    <w:rsid w:val="00596F3B"/>
    <w:rsid w:val="005A1532"/>
    <w:rsid w:val="005A1F64"/>
    <w:rsid w:val="005A22E8"/>
    <w:rsid w:val="005A3E37"/>
    <w:rsid w:val="005A4CC1"/>
    <w:rsid w:val="005A4E90"/>
    <w:rsid w:val="005A5B55"/>
    <w:rsid w:val="005A7123"/>
    <w:rsid w:val="005A73E4"/>
    <w:rsid w:val="005A784A"/>
    <w:rsid w:val="005B49A2"/>
    <w:rsid w:val="005B4C29"/>
    <w:rsid w:val="005B69F5"/>
    <w:rsid w:val="005B6C7B"/>
    <w:rsid w:val="005C1B7A"/>
    <w:rsid w:val="005C1C26"/>
    <w:rsid w:val="005C2D00"/>
    <w:rsid w:val="005C3828"/>
    <w:rsid w:val="005C65DC"/>
    <w:rsid w:val="005C7778"/>
    <w:rsid w:val="005C7E07"/>
    <w:rsid w:val="005D092E"/>
    <w:rsid w:val="005D20D8"/>
    <w:rsid w:val="005D4ED2"/>
    <w:rsid w:val="005D5283"/>
    <w:rsid w:val="005D6F4B"/>
    <w:rsid w:val="005D7E66"/>
    <w:rsid w:val="005E1493"/>
    <w:rsid w:val="005E206D"/>
    <w:rsid w:val="005E2F10"/>
    <w:rsid w:val="005E7E32"/>
    <w:rsid w:val="005E7FA0"/>
    <w:rsid w:val="005F118D"/>
    <w:rsid w:val="005F2D36"/>
    <w:rsid w:val="005F36A3"/>
    <w:rsid w:val="005F50A2"/>
    <w:rsid w:val="005F5C4C"/>
    <w:rsid w:val="00600BAF"/>
    <w:rsid w:val="006016A7"/>
    <w:rsid w:val="0060374F"/>
    <w:rsid w:val="00603BBD"/>
    <w:rsid w:val="00603CCB"/>
    <w:rsid w:val="00607545"/>
    <w:rsid w:val="00607C7F"/>
    <w:rsid w:val="0061008C"/>
    <w:rsid w:val="00610B23"/>
    <w:rsid w:val="0061172E"/>
    <w:rsid w:val="00614583"/>
    <w:rsid w:val="006146E8"/>
    <w:rsid w:val="00622122"/>
    <w:rsid w:val="00622328"/>
    <w:rsid w:val="00623357"/>
    <w:rsid w:val="006246AD"/>
    <w:rsid w:val="006264A2"/>
    <w:rsid w:val="00626D19"/>
    <w:rsid w:val="00631460"/>
    <w:rsid w:val="00631947"/>
    <w:rsid w:val="00632010"/>
    <w:rsid w:val="0063269E"/>
    <w:rsid w:val="00632E2F"/>
    <w:rsid w:val="00634031"/>
    <w:rsid w:val="00636386"/>
    <w:rsid w:val="00636680"/>
    <w:rsid w:val="006368B9"/>
    <w:rsid w:val="006402C7"/>
    <w:rsid w:val="006411FA"/>
    <w:rsid w:val="00641525"/>
    <w:rsid w:val="00641D17"/>
    <w:rsid w:val="00641D41"/>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8B4"/>
    <w:rsid w:val="00673268"/>
    <w:rsid w:val="00674F7A"/>
    <w:rsid w:val="00682CA7"/>
    <w:rsid w:val="006836E5"/>
    <w:rsid w:val="00684FA7"/>
    <w:rsid w:val="00686097"/>
    <w:rsid w:val="0069755D"/>
    <w:rsid w:val="006A0148"/>
    <w:rsid w:val="006A0CC6"/>
    <w:rsid w:val="006A2371"/>
    <w:rsid w:val="006A3524"/>
    <w:rsid w:val="006A7C1D"/>
    <w:rsid w:val="006B01DD"/>
    <w:rsid w:val="006B49D6"/>
    <w:rsid w:val="006B54CA"/>
    <w:rsid w:val="006B7F84"/>
    <w:rsid w:val="006C2753"/>
    <w:rsid w:val="006C4363"/>
    <w:rsid w:val="006C766D"/>
    <w:rsid w:val="006C78A5"/>
    <w:rsid w:val="006D1E7B"/>
    <w:rsid w:val="006D4C5D"/>
    <w:rsid w:val="006D57F0"/>
    <w:rsid w:val="006D7440"/>
    <w:rsid w:val="006D7EAF"/>
    <w:rsid w:val="006E304F"/>
    <w:rsid w:val="006E69E5"/>
    <w:rsid w:val="006E72B1"/>
    <w:rsid w:val="006F01D2"/>
    <w:rsid w:val="006F0619"/>
    <w:rsid w:val="006F2B5F"/>
    <w:rsid w:val="006F4AE7"/>
    <w:rsid w:val="006F60CF"/>
    <w:rsid w:val="006F6DA1"/>
    <w:rsid w:val="006F722F"/>
    <w:rsid w:val="0070131B"/>
    <w:rsid w:val="0070270D"/>
    <w:rsid w:val="0070318D"/>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291A"/>
    <w:rsid w:val="00723591"/>
    <w:rsid w:val="00723ACD"/>
    <w:rsid w:val="00726716"/>
    <w:rsid w:val="00726734"/>
    <w:rsid w:val="00731869"/>
    <w:rsid w:val="00733171"/>
    <w:rsid w:val="00733D8B"/>
    <w:rsid w:val="00737D3F"/>
    <w:rsid w:val="00741E74"/>
    <w:rsid w:val="0074354E"/>
    <w:rsid w:val="00743A8A"/>
    <w:rsid w:val="0074450B"/>
    <w:rsid w:val="00746903"/>
    <w:rsid w:val="007542DB"/>
    <w:rsid w:val="00754A4C"/>
    <w:rsid w:val="007560A4"/>
    <w:rsid w:val="0075742F"/>
    <w:rsid w:val="007575F6"/>
    <w:rsid w:val="007579B4"/>
    <w:rsid w:val="0076095E"/>
    <w:rsid w:val="007638F2"/>
    <w:rsid w:val="00764789"/>
    <w:rsid w:val="007666C7"/>
    <w:rsid w:val="00772102"/>
    <w:rsid w:val="00772976"/>
    <w:rsid w:val="00776471"/>
    <w:rsid w:val="007812C2"/>
    <w:rsid w:val="00783702"/>
    <w:rsid w:val="007839A2"/>
    <w:rsid w:val="00784C31"/>
    <w:rsid w:val="0078619A"/>
    <w:rsid w:val="00786830"/>
    <w:rsid w:val="00787D58"/>
    <w:rsid w:val="00792DFD"/>
    <w:rsid w:val="007950D5"/>
    <w:rsid w:val="00795BCA"/>
    <w:rsid w:val="00796679"/>
    <w:rsid w:val="00797D04"/>
    <w:rsid w:val="007A1D01"/>
    <w:rsid w:val="007A4B1F"/>
    <w:rsid w:val="007A6332"/>
    <w:rsid w:val="007B0AD7"/>
    <w:rsid w:val="007B0BB5"/>
    <w:rsid w:val="007B1EC2"/>
    <w:rsid w:val="007B5621"/>
    <w:rsid w:val="007B7CB9"/>
    <w:rsid w:val="007C0950"/>
    <w:rsid w:val="007C0D0E"/>
    <w:rsid w:val="007C2DC2"/>
    <w:rsid w:val="007C34FA"/>
    <w:rsid w:val="007C3F63"/>
    <w:rsid w:val="007C4039"/>
    <w:rsid w:val="007C5CD8"/>
    <w:rsid w:val="007C70A5"/>
    <w:rsid w:val="007D0094"/>
    <w:rsid w:val="007D01FF"/>
    <w:rsid w:val="007D1768"/>
    <w:rsid w:val="007D3A67"/>
    <w:rsid w:val="007D584F"/>
    <w:rsid w:val="007D78BA"/>
    <w:rsid w:val="007E16AB"/>
    <w:rsid w:val="007E3980"/>
    <w:rsid w:val="007E47E6"/>
    <w:rsid w:val="007E6038"/>
    <w:rsid w:val="007E6DC2"/>
    <w:rsid w:val="007E7DA5"/>
    <w:rsid w:val="007F2C73"/>
    <w:rsid w:val="007F4451"/>
    <w:rsid w:val="007F4C2D"/>
    <w:rsid w:val="007F5F0F"/>
    <w:rsid w:val="007F6790"/>
    <w:rsid w:val="007F67B5"/>
    <w:rsid w:val="007F69C8"/>
    <w:rsid w:val="007F6A77"/>
    <w:rsid w:val="007F6F48"/>
    <w:rsid w:val="008012A7"/>
    <w:rsid w:val="008020A9"/>
    <w:rsid w:val="008029F8"/>
    <w:rsid w:val="00805B6F"/>
    <w:rsid w:val="0081053B"/>
    <w:rsid w:val="00812511"/>
    <w:rsid w:val="00814006"/>
    <w:rsid w:val="00817BD6"/>
    <w:rsid w:val="00820578"/>
    <w:rsid w:val="00827CAF"/>
    <w:rsid w:val="00830FE6"/>
    <w:rsid w:val="008330EA"/>
    <w:rsid w:val="0083589A"/>
    <w:rsid w:val="0083710D"/>
    <w:rsid w:val="00840491"/>
    <w:rsid w:val="00840B4B"/>
    <w:rsid w:val="00841067"/>
    <w:rsid w:val="00841C4F"/>
    <w:rsid w:val="0084364A"/>
    <w:rsid w:val="00844C09"/>
    <w:rsid w:val="00844EB2"/>
    <w:rsid w:val="008456DE"/>
    <w:rsid w:val="00845BF0"/>
    <w:rsid w:val="00846A08"/>
    <w:rsid w:val="00847142"/>
    <w:rsid w:val="008477E0"/>
    <w:rsid w:val="0085031C"/>
    <w:rsid w:val="00851C37"/>
    <w:rsid w:val="00854631"/>
    <w:rsid w:val="008551B1"/>
    <w:rsid w:val="00855D7B"/>
    <w:rsid w:val="00857956"/>
    <w:rsid w:val="00857CC7"/>
    <w:rsid w:val="00861460"/>
    <w:rsid w:val="008644EE"/>
    <w:rsid w:val="008652A5"/>
    <w:rsid w:val="00866FA8"/>
    <w:rsid w:val="008672AB"/>
    <w:rsid w:val="00870FD9"/>
    <w:rsid w:val="00871983"/>
    <w:rsid w:val="00871C35"/>
    <w:rsid w:val="00872646"/>
    <w:rsid w:val="00872CB1"/>
    <w:rsid w:val="00872F38"/>
    <w:rsid w:val="00873DF7"/>
    <w:rsid w:val="00874D6F"/>
    <w:rsid w:val="008761B3"/>
    <w:rsid w:val="008762E3"/>
    <w:rsid w:val="00880AA5"/>
    <w:rsid w:val="00881060"/>
    <w:rsid w:val="00882D6E"/>
    <w:rsid w:val="00884332"/>
    <w:rsid w:val="0088453A"/>
    <w:rsid w:val="008855D5"/>
    <w:rsid w:val="00886E57"/>
    <w:rsid w:val="00890494"/>
    <w:rsid w:val="008905D2"/>
    <w:rsid w:val="00890C88"/>
    <w:rsid w:val="008927EF"/>
    <w:rsid w:val="00893C25"/>
    <w:rsid w:val="008953EF"/>
    <w:rsid w:val="008959C9"/>
    <w:rsid w:val="00895F04"/>
    <w:rsid w:val="00896296"/>
    <w:rsid w:val="008A2D57"/>
    <w:rsid w:val="008A44BA"/>
    <w:rsid w:val="008A60B5"/>
    <w:rsid w:val="008A7107"/>
    <w:rsid w:val="008B11C3"/>
    <w:rsid w:val="008B17C9"/>
    <w:rsid w:val="008B1BEB"/>
    <w:rsid w:val="008B3A8D"/>
    <w:rsid w:val="008B3FCE"/>
    <w:rsid w:val="008B4D93"/>
    <w:rsid w:val="008B58AB"/>
    <w:rsid w:val="008B6051"/>
    <w:rsid w:val="008B64E0"/>
    <w:rsid w:val="008C3729"/>
    <w:rsid w:val="008C3941"/>
    <w:rsid w:val="008C41B4"/>
    <w:rsid w:val="008D3062"/>
    <w:rsid w:val="008D5A07"/>
    <w:rsid w:val="008D7BE0"/>
    <w:rsid w:val="008E33A2"/>
    <w:rsid w:val="008E3C5E"/>
    <w:rsid w:val="008E3D1D"/>
    <w:rsid w:val="008E626F"/>
    <w:rsid w:val="008E6712"/>
    <w:rsid w:val="008E6939"/>
    <w:rsid w:val="008F1500"/>
    <w:rsid w:val="008F16C3"/>
    <w:rsid w:val="008F2ACD"/>
    <w:rsid w:val="008F331C"/>
    <w:rsid w:val="008F4736"/>
    <w:rsid w:val="008F5056"/>
    <w:rsid w:val="008F7DA0"/>
    <w:rsid w:val="00903E4D"/>
    <w:rsid w:val="00903EDF"/>
    <w:rsid w:val="00907480"/>
    <w:rsid w:val="00913099"/>
    <w:rsid w:val="0091485C"/>
    <w:rsid w:val="00915C01"/>
    <w:rsid w:val="00915D9D"/>
    <w:rsid w:val="00916DFA"/>
    <w:rsid w:val="00920413"/>
    <w:rsid w:val="00920747"/>
    <w:rsid w:val="00920E3B"/>
    <w:rsid w:val="00921809"/>
    <w:rsid w:val="00921D0E"/>
    <w:rsid w:val="00922F18"/>
    <w:rsid w:val="00923BC0"/>
    <w:rsid w:val="009252DC"/>
    <w:rsid w:val="009255E5"/>
    <w:rsid w:val="009256A0"/>
    <w:rsid w:val="009268DC"/>
    <w:rsid w:val="009273C7"/>
    <w:rsid w:val="0093080F"/>
    <w:rsid w:val="009313FD"/>
    <w:rsid w:val="009324B6"/>
    <w:rsid w:val="00936110"/>
    <w:rsid w:val="00937558"/>
    <w:rsid w:val="009402E0"/>
    <w:rsid w:val="00943057"/>
    <w:rsid w:val="0094389A"/>
    <w:rsid w:val="0095032A"/>
    <w:rsid w:val="00953311"/>
    <w:rsid w:val="00960E04"/>
    <w:rsid w:val="00962FB9"/>
    <w:rsid w:val="00965CBD"/>
    <w:rsid w:val="00973779"/>
    <w:rsid w:val="00973D13"/>
    <w:rsid w:val="00976743"/>
    <w:rsid w:val="00977EEB"/>
    <w:rsid w:val="0098112B"/>
    <w:rsid w:val="00981CA4"/>
    <w:rsid w:val="00983514"/>
    <w:rsid w:val="00983AE3"/>
    <w:rsid w:val="0098486A"/>
    <w:rsid w:val="009849EB"/>
    <w:rsid w:val="009851FD"/>
    <w:rsid w:val="00986C8D"/>
    <w:rsid w:val="00987276"/>
    <w:rsid w:val="00990128"/>
    <w:rsid w:val="009907F8"/>
    <w:rsid w:val="00992F6B"/>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502F"/>
    <w:rsid w:val="009B52B8"/>
    <w:rsid w:val="009C2702"/>
    <w:rsid w:val="009C2DAF"/>
    <w:rsid w:val="009C5CAA"/>
    <w:rsid w:val="009C6FE1"/>
    <w:rsid w:val="009D09CF"/>
    <w:rsid w:val="009D5A00"/>
    <w:rsid w:val="009D5CBF"/>
    <w:rsid w:val="009D5DBF"/>
    <w:rsid w:val="009D6D99"/>
    <w:rsid w:val="009E0C81"/>
    <w:rsid w:val="009E4EBA"/>
    <w:rsid w:val="009E7602"/>
    <w:rsid w:val="009F01C7"/>
    <w:rsid w:val="009F07C4"/>
    <w:rsid w:val="009F5ADE"/>
    <w:rsid w:val="009F7FA5"/>
    <w:rsid w:val="00A00D26"/>
    <w:rsid w:val="00A00DBF"/>
    <w:rsid w:val="00A018BA"/>
    <w:rsid w:val="00A01BA2"/>
    <w:rsid w:val="00A0310E"/>
    <w:rsid w:val="00A039BC"/>
    <w:rsid w:val="00A04C5B"/>
    <w:rsid w:val="00A13C33"/>
    <w:rsid w:val="00A27D5E"/>
    <w:rsid w:val="00A30BF0"/>
    <w:rsid w:val="00A34C28"/>
    <w:rsid w:val="00A353DA"/>
    <w:rsid w:val="00A35958"/>
    <w:rsid w:val="00A3696B"/>
    <w:rsid w:val="00A36BAE"/>
    <w:rsid w:val="00A372B8"/>
    <w:rsid w:val="00A41DFB"/>
    <w:rsid w:val="00A4325B"/>
    <w:rsid w:val="00A44735"/>
    <w:rsid w:val="00A4747A"/>
    <w:rsid w:val="00A51114"/>
    <w:rsid w:val="00A51C38"/>
    <w:rsid w:val="00A5238A"/>
    <w:rsid w:val="00A52DFD"/>
    <w:rsid w:val="00A54230"/>
    <w:rsid w:val="00A5430D"/>
    <w:rsid w:val="00A54357"/>
    <w:rsid w:val="00A54896"/>
    <w:rsid w:val="00A558BA"/>
    <w:rsid w:val="00A571C8"/>
    <w:rsid w:val="00A572C7"/>
    <w:rsid w:val="00A64417"/>
    <w:rsid w:val="00A645E5"/>
    <w:rsid w:val="00A67441"/>
    <w:rsid w:val="00A67C07"/>
    <w:rsid w:val="00A71A74"/>
    <w:rsid w:val="00A723F9"/>
    <w:rsid w:val="00A72755"/>
    <w:rsid w:val="00A72DE5"/>
    <w:rsid w:val="00A7353E"/>
    <w:rsid w:val="00A76868"/>
    <w:rsid w:val="00A77CDB"/>
    <w:rsid w:val="00A819AA"/>
    <w:rsid w:val="00A832AF"/>
    <w:rsid w:val="00A8479A"/>
    <w:rsid w:val="00A84CDF"/>
    <w:rsid w:val="00A85D07"/>
    <w:rsid w:val="00A86E78"/>
    <w:rsid w:val="00A86F1D"/>
    <w:rsid w:val="00A875F2"/>
    <w:rsid w:val="00A87DBB"/>
    <w:rsid w:val="00A922CD"/>
    <w:rsid w:val="00A937A1"/>
    <w:rsid w:val="00A95835"/>
    <w:rsid w:val="00A96132"/>
    <w:rsid w:val="00A9766C"/>
    <w:rsid w:val="00AA3937"/>
    <w:rsid w:val="00AA483A"/>
    <w:rsid w:val="00AA5A64"/>
    <w:rsid w:val="00AA66F6"/>
    <w:rsid w:val="00AB0ED8"/>
    <w:rsid w:val="00AB1B3F"/>
    <w:rsid w:val="00AB2716"/>
    <w:rsid w:val="00AB2DEC"/>
    <w:rsid w:val="00AB5C24"/>
    <w:rsid w:val="00AB621C"/>
    <w:rsid w:val="00AB6D1F"/>
    <w:rsid w:val="00AC0983"/>
    <w:rsid w:val="00AC10DC"/>
    <w:rsid w:val="00AC4A25"/>
    <w:rsid w:val="00AC4ABF"/>
    <w:rsid w:val="00AC52AB"/>
    <w:rsid w:val="00AC53A6"/>
    <w:rsid w:val="00AC5416"/>
    <w:rsid w:val="00AC5ADB"/>
    <w:rsid w:val="00AC5EE0"/>
    <w:rsid w:val="00AC5F5E"/>
    <w:rsid w:val="00AC68CA"/>
    <w:rsid w:val="00AC690F"/>
    <w:rsid w:val="00AC6BF5"/>
    <w:rsid w:val="00AD22AD"/>
    <w:rsid w:val="00AD67CE"/>
    <w:rsid w:val="00AD714F"/>
    <w:rsid w:val="00AE0DAD"/>
    <w:rsid w:val="00AE1001"/>
    <w:rsid w:val="00AE259A"/>
    <w:rsid w:val="00AE3853"/>
    <w:rsid w:val="00AE49A8"/>
    <w:rsid w:val="00AE625F"/>
    <w:rsid w:val="00AF2C50"/>
    <w:rsid w:val="00AF36B4"/>
    <w:rsid w:val="00AF3CC1"/>
    <w:rsid w:val="00AF3DE4"/>
    <w:rsid w:val="00AF43E1"/>
    <w:rsid w:val="00AF4B1E"/>
    <w:rsid w:val="00AF7BA2"/>
    <w:rsid w:val="00AF7D5B"/>
    <w:rsid w:val="00B003AA"/>
    <w:rsid w:val="00B0160C"/>
    <w:rsid w:val="00B062E6"/>
    <w:rsid w:val="00B10718"/>
    <w:rsid w:val="00B1109A"/>
    <w:rsid w:val="00B11974"/>
    <w:rsid w:val="00B12443"/>
    <w:rsid w:val="00B12C80"/>
    <w:rsid w:val="00B17FC7"/>
    <w:rsid w:val="00B215D3"/>
    <w:rsid w:val="00B23685"/>
    <w:rsid w:val="00B248AF"/>
    <w:rsid w:val="00B24AC9"/>
    <w:rsid w:val="00B25FB0"/>
    <w:rsid w:val="00B263FD"/>
    <w:rsid w:val="00B2662B"/>
    <w:rsid w:val="00B26FDE"/>
    <w:rsid w:val="00B307ED"/>
    <w:rsid w:val="00B32013"/>
    <w:rsid w:val="00B339E8"/>
    <w:rsid w:val="00B34FC2"/>
    <w:rsid w:val="00B3544C"/>
    <w:rsid w:val="00B36315"/>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64449"/>
    <w:rsid w:val="00B65F78"/>
    <w:rsid w:val="00B7077A"/>
    <w:rsid w:val="00B76131"/>
    <w:rsid w:val="00B81F29"/>
    <w:rsid w:val="00B831F8"/>
    <w:rsid w:val="00B8437D"/>
    <w:rsid w:val="00B851C8"/>
    <w:rsid w:val="00B86FEC"/>
    <w:rsid w:val="00B90385"/>
    <w:rsid w:val="00B90836"/>
    <w:rsid w:val="00B9209B"/>
    <w:rsid w:val="00B92E05"/>
    <w:rsid w:val="00B93F83"/>
    <w:rsid w:val="00B94E1B"/>
    <w:rsid w:val="00B97AC2"/>
    <w:rsid w:val="00BA0B0E"/>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7026"/>
    <w:rsid w:val="00BB7AB3"/>
    <w:rsid w:val="00BC083C"/>
    <w:rsid w:val="00BC375C"/>
    <w:rsid w:val="00BC456B"/>
    <w:rsid w:val="00BC4C96"/>
    <w:rsid w:val="00BD06D0"/>
    <w:rsid w:val="00BD14B8"/>
    <w:rsid w:val="00BD6F09"/>
    <w:rsid w:val="00BE0D54"/>
    <w:rsid w:val="00BE0D8C"/>
    <w:rsid w:val="00BE1AC5"/>
    <w:rsid w:val="00BE1CE2"/>
    <w:rsid w:val="00BE3E9D"/>
    <w:rsid w:val="00BE5F2E"/>
    <w:rsid w:val="00BF1382"/>
    <w:rsid w:val="00BF17CF"/>
    <w:rsid w:val="00BF2412"/>
    <w:rsid w:val="00BF269B"/>
    <w:rsid w:val="00BF4987"/>
    <w:rsid w:val="00BF67C4"/>
    <w:rsid w:val="00BF7AA6"/>
    <w:rsid w:val="00C018C7"/>
    <w:rsid w:val="00C01AF0"/>
    <w:rsid w:val="00C02A9B"/>
    <w:rsid w:val="00C02B8E"/>
    <w:rsid w:val="00C03C01"/>
    <w:rsid w:val="00C04F45"/>
    <w:rsid w:val="00C11177"/>
    <w:rsid w:val="00C11EB4"/>
    <w:rsid w:val="00C12550"/>
    <w:rsid w:val="00C12740"/>
    <w:rsid w:val="00C127BA"/>
    <w:rsid w:val="00C162D7"/>
    <w:rsid w:val="00C17E16"/>
    <w:rsid w:val="00C203D9"/>
    <w:rsid w:val="00C21AA5"/>
    <w:rsid w:val="00C25C00"/>
    <w:rsid w:val="00C27A18"/>
    <w:rsid w:val="00C311E1"/>
    <w:rsid w:val="00C32010"/>
    <w:rsid w:val="00C357AA"/>
    <w:rsid w:val="00C361C3"/>
    <w:rsid w:val="00C36B73"/>
    <w:rsid w:val="00C36C3E"/>
    <w:rsid w:val="00C36DDF"/>
    <w:rsid w:val="00C42E9B"/>
    <w:rsid w:val="00C43106"/>
    <w:rsid w:val="00C45A8F"/>
    <w:rsid w:val="00C5144F"/>
    <w:rsid w:val="00C51E21"/>
    <w:rsid w:val="00C53F3C"/>
    <w:rsid w:val="00C544DA"/>
    <w:rsid w:val="00C57D55"/>
    <w:rsid w:val="00C61575"/>
    <w:rsid w:val="00C6187D"/>
    <w:rsid w:val="00C619FF"/>
    <w:rsid w:val="00C628E5"/>
    <w:rsid w:val="00C62A40"/>
    <w:rsid w:val="00C644E0"/>
    <w:rsid w:val="00C649DD"/>
    <w:rsid w:val="00C66B5B"/>
    <w:rsid w:val="00C71D07"/>
    <w:rsid w:val="00C72299"/>
    <w:rsid w:val="00C72AD3"/>
    <w:rsid w:val="00C74C8C"/>
    <w:rsid w:val="00C75679"/>
    <w:rsid w:val="00C77B1C"/>
    <w:rsid w:val="00C80913"/>
    <w:rsid w:val="00C80B41"/>
    <w:rsid w:val="00C80F29"/>
    <w:rsid w:val="00C86741"/>
    <w:rsid w:val="00C868C6"/>
    <w:rsid w:val="00C90003"/>
    <w:rsid w:val="00C90DD3"/>
    <w:rsid w:val="00C93326"/>
    <w:rsid w:val="00C93D74"/>
    <w:rsid w:val="00C95FF0"/>
    <w:rsid w:val="00C97140"/>
    <w:rsid w:val="00CA01B7"/>
    <w:rsid w:val="00CA25FD"/>
    <w:rsid w:val="00CA33A3"/>
    <w:rsid w:val="00CA3E9D"/>
    <w:rsid w:val="00CB085B"/>
    <w:rsid w:val="00CB21FF"/>
    <w:rsid w:val="00CB3585"/>
    <w:rsid w:val="00CB4044"/>
    <w:rsid w:val="00CB4497"/>
    <w:rsid w:val="00CB4A2C"/>
    <w:rsid w:val="00CB4F2D"/>
    <w:rsid w:val="00CB6358"/>
    <w:rsid w:val="00CB79D6"/>
    <w:rsid w:val="00CC13A3"/>
    <w:rsid w:val="00CC19F0"/>
    <w:rsid w:val="00CC62D9"/>
    <w:rsid w:val="00CC6C16"/>
    <w:rsid w:val="00CC7755"/>
    <w:rsid w:val="00CD36BA"/>
    <w:rsid w:val="00CE1E3C"/>
    <w:rsid w:val="00CE1EB6"/>
    <w:rsid w:val="00CE2431"/>
    <w:rsid w:val="00CE26AD"/>
    <w:rsid w:val="00CE4B0E"/>
    <w:rsid w:val="00CE6136"/>
    <w:rsid w:val="00CE6B75"/>
    <w:rsid w:val="00CE75A3"/>
    <w:rsid w:val="00CE7A5D"/>
    <w:rsid w:val="00CF0C5B"/>
    <w:rsid w:val="00CF1C0A"/>
    <w:rsid w:val="00CF1D30"/>
    <w:rsid w:val="00CF3C97"/>
    <w:rsid w:val="00CF5CE0"/>
    <w:rsid w:val="00D02791"/>
    <w:rsid w:val="00D03214"/>
    <w:rsid w:val="00D055F3"/>
    <w:rsid w:val="00D0679E"/>
    <w:rsid w:val="00D114F5"/>
    <w:rsid w:val="00D1203D"/>
    <w:rsid w:val="00D12A3A"/>
    <w:rsid w:val="00D144A8"/>
    <w:rsid w:val="00D144F5"/>
    <w:rsid w:val="00D14731"/>
    <w:rsid w:val="00D20597"/>
    <w:rsid w:val="00D2210A"/>
    <w:rsid w:val="00D225B3"/>
    <w:rsid w:val="00D2419E"/>
    <w:rsid w:val="00D244C1"/>
    <w:rsid w:val="00D2456E"/>
    <w:rsid w:val="00D259CC"/>
    <w:rsid w:val="00D30335"/>
    <w:rsid w:val="00D3235D"/>
    <w:rsid w:val="00D332B5"/>
    <w:rsid w:val="00D34A57"/>
    <w:rsid w:val="00D4005B"/>
    <w:rsid w:val="00D41D30"/>
    <w:rsid w:val="00D4491E"/>
    <w:rsid w:val="00D47ACE"/>
    <w:rsid w:val="00D51A19"/>
    <w:rsid w:val="00D521DC"/>
    <w:rsid w:val="00D54581"/>
    <w:rsid w:val="00D54E0D"/>
    <w:rsid w:val="00D55B6E"/>
    <w:rsid w:val="00D55D8C"/>
    <w:rsid w:val="00D564F6"/>
    <w:rsid w:val="00D5763C"/>
    <w:rsid w:val="00D60698"/>
    <w:rsid w:val="00D6074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D96"/>
    <w:rsid w:val="00D939B6"/>
    <w:rsid w:val="00D93CE3"/>
    <w:rsid w:val="00D93D0E"/>
    <w:rsid w:val="00D9447A"/>
    <w:rsid w:val="00DA0F69"/>
    <w:rsid w:val="00DA2132"/>
    <w:rsid w:val="00DA4E49"/>
    <w:rsid w:val="00DA4E63"/>
    <w:rsid w:val="00DA6BE2"/>
    <w:rsid w:val="00DB11C2"/>
    <w:rsid w:val="00DB2FAF"/>
    <w:rsid w:val="00DB4CF0"/>
    <w:rsid w:val="00DB5FA1"/>
    <w:rsid w:val="00DC050F"/>
    <w:rsid w:val="00DC1C41"/>
    <w:rsid w:val="00DC2CD2"/>
    <w:rsid w:val="00DC2E57"/>
    <w:rsid w:val="00DC5EF3"/>
    <w:rsid w:val="00DC7FBA"/>
    <w:rsid w:val="00DD07A6"/>
    <w:rsid w:val="00DD2678"/>
    <w:rsid w:val="00DD3082"/>
    <w:rsid w:val="00DD3B84"/>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E0"/>
    <w:rsid w:val="00DF5CA5"/>
    <w:rsid w:val="00DF6720"/>
    <w:rsid w:val="00E006E3"/>
    <w:rsid w:val="00E02396"/>
    <w:rsid w:val="00E029F3"/>
    <w:rsid w:val="00E0552E"/>
    <w:rsid w:val="00E07813"/>
    <w:rsid w:val="00E172B6"/>
    <w:rsid w:val="00E179B1"/>
    <w:rsid w:val="00E2000A"/>
    <w:rsid w:val="00E20207"/>
    <w:rsid w:val="00E20F5E"/>
    <w:rsid w:val="00E22DC3"/>
    <w:rsid w:val="00E23711"/>
    <w:rsid w:val="00E23761"/>
    <w:rsid w:val="00E2406C"/>
    <w:rsid w:val="00E25DE8"/>
    <w:rsid w:val="00E3086C"/>
    <w:rsid w:val="00E32073"/>
    <w:rsid w:val="00E325EA"/>
    <w:rsid w:val="00E3360A"/>
    <w:rsid w:val="00E3360F"/>
    <w:rsid w:val="00E36E03"/>
    <w:rsid w:val="00E372F6"/>
    <w:rsid w:val="00E37CE2"/>
    <w:rsid w:val="00E37F33"/>
    <w:rsid w:val="00E40AC9"/>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439"/>
    <w:rsid w:val="00E872C9"/>
    <w:rsid w:val="00E91B11"/>
    <w:rsid w:val="00E9307A"/>
    <w:rsid w:val="00E94108"/>
    <w:rsid w:val="00E94DE5"/>
    <w:rsid w:val="00EA0556"/>
    <w:rsid w:val="00EA0FA5"/>
    <w:rsid w:val="00EA52D1"/>
    <w:rsid w:val="00EA63DF"/>
    <w:rsid w:val="00EA69CC"/>
    <w:rsid w:val="00EB19E3"/>
    <w:rsid w:val="00EB2A24"/>
    <w:rsid w:val="00EB6DA7"/>
    <w:rsid w:val="00EC1D90"/>
    <w:rsid w:val="00EC1F11"/>
    <w:rsid w:val="00EC230E"/>
    <w:rsid w:val="00EC352E"/>
    <w:rsid w:val="00EC49F8"/>
    <w:rsid w:val="00EC696B"/>
    <w:rsid w:val="00EC75B6"/>
    <w:rsid w:val="00ED176F"/>
    <w:rsid w:val="00ED1ED2"/>
    <w:rsid w:val="00ED38F0"/>
    <w:rsid w:val="00ED454D"/>
    <w:rsid w:val="00ED7AB8"/>
    <w:rsid w:val="00EE143A"/>
    <w:rsid w:val="00EE2D4E"/>
    <w:rsid w:val="00EE3BFE"/>
    <w:rsid w:val="00EE57BE"/>
    <w:rsid w:val="00EE5A78"/>
    <w:rsid w:val="00EE6DFC"/>
    <w:rsid w:val="00EF045B"/>
    <w:rsid w:val="00EF0FA8"/>
    <w:rsid w:val="00EF28B7"/>
    <w:rsid w:val="00EF29C4"/>
    <w:rsid w:val="00EF36B0"/>
    <w:rsid w:val="00EF47F3"/>
    <w:rsid w:val="00EF727B"/>
    <w:rsid w:val="00F033D7"/>
    <w:rsid w:val="00F04882"/>
    <w:rsid w:val="00F05433"/>
    <w:rsid w:val="00F1067F"/>
    <w:rsid w:val="00F10D69"/>
    <w:rsid w:val="00F11E00"/>
    <w:rsid w:val="00F1289D"/>
    <w:rsid w:val="00F12978"/>
    <w:rsid w:val="00F1314B"/>
    <w:rsid w:val="00F13F4B"/>
    <w:rsid w:val="00F16307"/>
    <w:rsid w:val="00F167CE"/>
    <w:rsid w:val="00F21B05"/>
    <w:rsid w:val="00F21F72"/>
    <w:rsid w:val="00F22320"/>
    <w:rsid w:val="00F22697"/>
    <w:rsid w:val="00F24B46"/>
    <w:rsid w:val="00F304D6"/>
    <w:rsid w:val="00F313E7"/>
    <w:rsid w:val="00F344BD"/>
    <w:rsid w:val="00F34F15"/>
    <w:rsid w:val="00F3530A"/>
    <w:rsid w:val="00F37686"/>
    <w:rsid w:val="00F379E0"/>
    <w:rsid w:val="00F40403"/>
    <w:rsid w:val="00F41628"/>
    <w:rsid w:val="00F416DE"/>
    <w:rsid w:val="00F41838"/>
    <w:rsid w:val="00F4227C"/>
    <w:rsid w:val="00F4485F"/>
    <w:rsid w:val="00F46198"/>
    <w:rsid w:val="00F46B96"/>
    <w:rsid w:val="00F509FB"/>
    <w:rsid w:val="00F536AF"/>
    <w:rsid w:val="00F53933"/>
    <w:rsid w:val="00F56F42"/>
    <w:rsid w:val="00F57092"/>
    <w:rsid w:val="00F57FBE"/>
    <w:rsid w:val="00F647E8"/>
    <w:rsid w:val="00F64DC7"/>
    <w:rsid w:val="00F65B76"/>
    <w:rsid w:val="00F6647D"/>
    <w:rsid w:val="00F672F9"/>
    <w:rsid w:val="00F70E5E"/>
    <w:rsid w:val="00F71A74"/>
    <w:rsid w:val="00F71EEA"/>
    <w:rsid w:val="00F731CF"/>
    <w:rsid w:val="00F7412F"/>
    <w:rsid w:val="00F7480D"/>
    <w:rsid w:val="00F748D8"/>
    <w:rsid w:val="00F749F7"/>
    <w:rsid w:val="00F753AC"/>
    <w:rsid w:val="00F7692F"/>
    <w:rsid w:val="00F76BEF"/>
    <w:rsid w:val="00F770A0"/>
    <w:rsid w:val="00F801C5"/>
    <w:rsid w:val="00F81B5A"/>
    <w:rsid w:val="00F826D3"/>
    <w:rsid w:val="00F84BD4"/>
    <w:rsid w:val="00F8751C"/>
    <w:rsid w:val="00F91036"/>
    <w:rsid w:val="00F9120A"/>
    <w:rsid w:val="00F944FE"/>
    <w:rsid w:val="00F963FC"/>
    <w:rsid w:val="00FA1FDE"/>
    <w:rsid w:val="00FA3B99"/>
    <w:rsid w:val="00FA5479"/>
    <w:rsid w:val="00FB21A5"/>
    <w:rsid w:val="00FB2478"/>
    <w:rsid w:val="00FB636B"/>
    <w:rsid w:val="00FB6843"/>
    <w:rsid w:val="00FB6CE5"/>
    <w:rsid w:val="00FC03B0"/>
    <w:rsid w:val="00FC0A57"/>
    <w:rsid w:val="00FC24F6"/>
    <w:rsid w:val="00FC31A6"/>
    <w:rsid w:val="00FC4815"/>
    <w:rsid w:val="00FC6616"/>
    <w:rsid w:val="00FC7034"/>
    <w:rsid w:val="00FD1B33"/>
    <w:rsid w:val="00FD44B5"/>
    <w:rsid w:val="00FD45C3"/>
    <w:rsid w:val="00FD5777"/>
    <w:rsid w:val="00FE33D0"/>
    <w:rsid w:val="00FE3EC0"/>
    <w:rsid w:val="00FE48BA"/>
    <w:rsid w:val="00FE5031"/>
    <w:rsid w:val="00FF2512"/>
    <w:rsid w:val="00FF25F4"/>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021D-DD99-46E8-B4DB-ECEDBC0A4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14212</TotalTime>
  <Pages>37</Pages>
  <Words>4676</Words>
  <Characters>26658</Characters>
  <Application>Microsoft Office Word</Application>
  <DocSecurity>0</DocSecurity>
  <Lines>222</Lines>
  <Paragraphs>62</Paragraphs>
  <ScaleCrop>false</ScaleCrop>
  <Company>Microsoft</Company>
  <LinksUpToDate>false</LinksUpToDate>
  <CharactersWithSpaces>31272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1401</cp:revision>
  <dcterms:created xsi:type="dcterms:W3CDTF">2018-05-03T14:12:00Z</dcterms:created>
  <dcterms:modified xsi:type="dcterms:W3CDTF">2018-06-02T09:13:00Z</dcterms:modified>
</cp:coreProperties>
</file>