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sdtContent>
        <w:p w:rsidR="002163EE" w:rsidRPr="00D80D37" w:rsidRDefault="003806E6">
          <w:pPr>
            <w:pStyle w:val="NoSpacing"/>
            <w:rPr>
              <w:sz w:val="24"/>
            </w:rPr>
          </w:pPr>
          <w:r>
            <w:rPr>
              <w:noProof/>
              <w:lang w:val="fr-FR" w:eastAsia="fr-FR"/>
            </w:rPr>
            <mc:AlternateContent>
              <mc:Choice Requires="wps">
                <w:drawing>
                  <wp:anchor distT="0" distB="0" distL="114300" distR="114300" simplePos="0" relativeHeight="251660288" behindDoc="0" locked="0" layoutInCell="1" allowOverlap="0" wp14:anchorId="7D0E7409" wp14:editId="2E867B6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51E4" w:rsidRPr="005968EC" w:rsidRDefault="006F0636">
                                <w:pPr>
                                  <w:pStyle w:val="ContactInfo"/>
                                  <w:rPr>
                                    <w:sz w:val="28"/>
                                    <w:lang w:val="fr-FR"/>
                                  </w:rPr>
                                </w:pPr>
                                <w:r>
                                  <w:rPr>
                                    <w:sz w:val="28"/>
                                    <w:lang w:val="fr-FR"/>
                                  </w:rPr>
                                  <w:t> </w:t>
                                </w:r>
                                <w:sdt>
                                  <w:sdtPr>
                                    <w:rPr>
                                      <w:sz w:val="28"/>
                                      <w:lang w:val="fr-FR"/>
                                    </w:rPr>
                                    <w:alias w:val="Date"/>
                                    <w:tag w:val=""/>
                                    <w:id w:val="768271590"/>
                                    <w:placeholder>
                                      <w:docPart w:val="AF596DABE3AF4DCB8D03781F810EE386"/>
                                    </w:placeholder>
                                    <w:dataBinding w:prefixMappings="xmlns:ns0='http://schemas.microsoft.com/office/2006/coverPageProps' " w:xpath="/ns0:CoverPageProperties[1]/ns0:PublishDate[1]" w:storeItemID="{55AF091B-3C7A-41E3-B477-F2FDAA23CFDA}"/>
                                    <w:date w:fullDate="2015-11-20T00:00:00Z">
                                      <w:dateFormat w:val="MMMM d, yyyy"/>
                                      <w:lid w:val="en-US"/>
                                      <w:storeMappedDataAs w:val="dateTime"/>
                                      <w:calendar w:val="gregorian"/>
                                    </w:date>
                                  </w:sdtPr>
                                  <w:sdtEndPr/>
                                  <w:sdtContent>
                                    <w:r w:rsidR="007F51E4" w:rsidRPr="005968EC">
                                      <w:rPr>
                                        <w:sz w:val="28"/>
                                        <w:lang w:val="fr-FR"/>
                                      </w:rPr>
                                      <w:t>November 20,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D0E7409"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7F51E4" w:rsidRPr="005968EC" w:rsidRDefault="006F0636">
                          <w:pPr>
                            <w:pStyle w:val="ContactInfo"/>
                            <w:rPr>
                              <w:sz w:val="28"/>
                              <w:lang w:val="fr-FR"/>
                            </w:rPr>
                          </w:pPr>
                          <w:r>
                            <w:rPr>
                              <w:sz w:val="28"/>
                              <w:lang w:val="fr-FR"/>
                            </w:rPr>
                            <w:t> </w:t>
                          </w:r>
                          <w:sdt>
                            <w:sdtPr>
                              <w:rPr>
                                <w:sz w:val="28"/>
                                <w:lang w:val="fr-FR"/>
                              </w:rPr>
                              <w:alias w:val="Date"/>
                              <w:tag w:val=""/>
                              <w:id w:val="768271590"/>
                              <w:placeholder>
                                <w:docPart w:val="AF596DABE3AF4DCB8D03781F810EE386"/>
                              </w:placeholder>
                              <w:dataBinding w:prefixMappings="xmlns:ns0='http://schemas.microsoft.com/office/2006/coverPageProps' " w:xpath="/ns0:CoverPageProperties[1]/ns0:PublishDate[1]" w:storeItemID="{55AF091B-3C7A-41E3-B477-F2FDAA23CFDA}"/>
                              <w:date w:fullDate="2015-11-20T00:00:00Z">
                                <w:dateFormat w:val="MMMM d, yyyy"/>
                                <w:lid w:val="en-US"/>
                                <w:storeMappedDataAs w:val="dateTime"/>
                                <w:calendar w:val="gregorian"/>
                              </w:date>
                            </w:sdtPr>
                            <w:sdtEndPr/>
                            <w:sdtContent>
                              <w:r w:rsidR="007F51E4" w:rsidRPr="005968EC">
                                <w:rPr>
                                  <w:sz w:val="28"/>
                                  <w:lang w:val="fr-FR"/>
                                </w:rPr>
                                <w:t>November 20, 2015</w:t>
                              </w:r>
                            </w:sdtContent>
                          </w:sdt>
                        </w:p>
                      </w:txbxContent>
                    </v:textbox>
                    <w10:wrap type="square" anchorx="margin" anchory="margin"/>
                  </v:shape>
                </w:pict>
              </mc:Fallback>
            </mc:AlternateContent>
          </w:r>
        </w:p>
        <w:p w:rsidR="002163EE" w:rsidRDefault="00C3180A">
          <w:r>
            <w:rPr>
              <w:noProof/>
              <w:lang w:val="fr-FR" w:eastAsia="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6850399</wp:posOffset>
                    </wp:positionV>
                    <wp:extent cx="3603009" cy="504967"/>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603009" cy="5049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180A" w:rsidRPr="00C3180A" w:rsidRDefault="00C3180A" w:rsidP="00C3180A">
                                <w:pPr>
                                  <w:jc w:val="center"/>
                                  <w:rPr>
                                    <w:b/>
                                    <w:lang w:val="fr-FR"/>
                                  </w:rPr>
                                </w:pPr>
                                <w:sdt>
                                  <w:sdtPr>
                                    <w:rPr>
                                      <w:b/>
                                      <w:sz w:val="28"/>
                                      <w:lang w:val="fr-FR"/>
                                    </w:rPr>
                                    <w:alias w:val="Name"/>
                                    <w:tag w:val=""/>
                                    <w:id w:val="893383434"/>
                                    <w:placeholder>
                                      <w:docPart w:val="17D20F146AC04A45906A3EAC1C443FBD"/>
                                    </w:placeholder>
                                    <w:dataBinding w:prefixMappings="xmlns:ns0='http://purl.org/dc/elements/1.1/' xmlns:ns1='http://schemas.openxmlformats.org/package/2006/metadata/core-properties' " w:xpath="/ns1:coreProperties[1]/ns0:creator[1]" w:storeItemID="{6C3C8BC8-F283-45AE-878A-BAB7291924A1}"/>
                                    <w:text/>
                                  </w:sdtPr>
                                  <w:sdtContent>
                                    <w:r w:rsidRPr="00B27ECB">
                                      <w:rPr>
                                        <w:b/>
                                        <w:sz w:val="28"/>
                                        <w:lang w:val="fr-FR"/>
                                      </w:rPr>
                                      <w:t>LE Minh-Quoc</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539.4pt;width:283.7pt;height:39.7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" fillcolor="white [3201]" stroked="f" strokeweight=".5pt">
                    <v:textbox>
                      <w:txbxContent>
                        <w:p w:rsidR="00C3180A" w:rsidRPr="00C3180A" w:rsidRDefault="00C3180A" w:rsidP="00C3180A">
                          <w:pPr>
                            <w:jc w:val="center"/>
                            <w:rPr>
                              <w:b/>
                              <w:lang w:val="fr-FR"/>
                            </w:rPr>
                          </w:pPr>
                          <w:sdt>
                            <w:sdtPr>
                              <w:rPr>
                                <w:b/>
                                <w:sz w:val="28"/>
                                <w:lang w:val="fr-FR"/>
                              </w:rPr>
                              <w:alias w:val="Name"/>
                              <w:tag w:val=""/>
                              <w:id w:val="893383434"/>
                              <w:placeholder>
                                <w:docPart w:val="17D20F146AC04A45906A3EAC1C443FBD"/>
                              </w:placeholder>
                              <w:dataBinding w:prefixMappings="xmlns:ns0='http://purl.org/dc/elements/1.1/' xmlns:ns1='http://schemas.openxmlformats.org/package/2006/metadata/core-properties' " w:xpath="/ns1:coreProperties[1]/ns0:creator[1]" w:storeItemID="{6C3C8BC8-F283-45AE-878A-BAB7291924A1}"/>
                              <w:text/>
                            </w:sdtPr>
                            <w:sdtContent>
                              <w:r w:rsidRPr="00B27ECB">
                                <w:rPr>
                                  <w:b/>
                                  <w:sz w:val="28"/>
                                  <w:lang w:val="fr-FR"/>
                                </w:rPr>
                                <w:t>LE Minh-Quoc</w:t>
                              </w:r>
                            </w:sdtContent>
                          </w:sdt>
                        </w:p>
                      </w:txbxContent>
                    </v:textbox>
                    <w10:wrap anchorx="margin"/>
                  </v:shape>
                </w:pict>
              </mc:Fallback>
            </mc:AlternateContent>
          </w:r>
          <w:r w:rsidR="00D80D37">
            <w:rPr>
              <w:noProof/>
              <w:lang w:val="fr-FR" w:eastAsia="fr-FR"/>
            </w:rPr>
            <mc:AlternateContent>
              <mc:Choice Requires="wps">
                <w:drawing>
                  <wp:anchor distT="0" distB="0" distL="114300" distR="114300" simplePos="0" relativeHeight="251661312" behindDoc="0" locked="0" layoutInCell="1" allowOverlap="0" wp14:anchorId="7837E052" wp14:editId="12A5B0D0">
                    <wp:simplePos x="0" y="0"/>
                    <wp:positionH relativeFrom="margin">
                      <wp:posOffset>139700</wp:posOffset>
                    </wp:positionH>
                    <wp:positionV relativeFrom="margin">
                      <wp:posOffset>5603240</wp:posOffset>
                    </wp:positionV>
                    <wp:extent cx="3943350" cy="2160905"/>
                    <wp:effectExtent l="0" t="0" r="7620" b="1079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2160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515680599"/>
                                  <w:dataBinding w:prefixMappings="xmlns:ns0='http://purl.org/dc/elements/1.1/' xmlns:ns1='http://schemas.openxmlformats.org/package/2006/metadata/core-properties' " w:xpath="/ns1:coreProperties[1]/ns0:title[1]" w:storeItemID="{6C3C8BC8-F283-45AE-878A-BAB7291924A1}"/>
                                  <w:text/>
                                </w:sdtPr>
                                <w:sdtEndPr/>
                                <w:sdtContent>
                                  <w:p w:rsidR="007F51E4" w:rsidRDefault="007F51E4">
                                    <w:pPr>
                                      <w:pStyle w:val="Title"/>
                                    </w:pPr>
                                    <w:r>
                                      <w:t>DATA MINING</w:t>
                                    </w:r>
                                  </w:p>
                                </w:sdtContent>
                              </w:sdt>
                              <w:p w:rsidR="007F51E4" w:rsidRDefault="00110FEA">
                                <w:pPr>
                                  <w:pStyle w:val="Subtitle"/>
                                </w:pPr>
                                <w:sdt>
                                  <w:sdtPr>
                                    <w:alias w:val="Subtitle"/>
                                    <w:tag w:val=""/>
                                    <w:id w:val="2127346839"/>
                                    <w:dataBinding w:prefixMappings="xmlns:ns0='http://purl.org/dc/elements/1.1/' xmlns:ns1='http://schemas.openxmlformats.org/package/2006/metadata/core-properties' " w:xpath="/ns1:coreProperties[1]/ns0:subject[1]" w:storeItemID="{6C3C8BC8-F283-45AE-878A-BAB7291924A1}"/>
                                    <w:text/>
                                  </w:sdtPr>
                                  <w:sdtEndPr/>
                                  <w:sdtContent>
                                    <w:r w:rsidR="007F51E4">
                                      <w:t>TWITTER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7837E052" id="Text Box 21" o:spid="_x0000_s1027" type="#_x0000_t202" style="position:absolute;margin-left:11pt;margin-top:441.2pt;width:310.5pt;height:170.1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" o:allowoverlap="f" filled="f" stroked="f" strokeweight=".5pt">
                    <v:textbox inset="0,0,0,0">
                      <w:txbxContent>
                        <w:sdt>
                          <w:sdtPr>
                            <w:alias w:val="Title"/>
                            <w:tag w:val=""/>
                            <w:id w:val="-1515680599"/>
                            <w:dataBinding w:prefixMappings="xmlns:ns0='http://purl.org/dc/elements/1.1/' xmlns:ns1='http://schemas.openxmlformats.org/package/2006/metadata/core-properties' " w:xpath="/ns1:coreProperties[1]/ns0:title[1]" w:storeItemID="{6C3C8BC8-F283-45AE-878A-BAB7291924A1}"/>
                            <w:text/>
                          </w:sdtPr>
                          <w:sdtContent>
                            <w:p w:rsidR="007F51E4" w:rsidRDefault="007F51E4">
                              <w:pPr>
                                <w:pStyle w:val="Title"/>
                              </w:pPr>
                              <w:r>
                                <w:t>DATA MINING</w:t>
                              </w:r>
                            </w:p>
                          </w:sdtContent>
                        </w:sdt>
                        <w:p w:rsidR="007F51E4" w:rsidRDefault="007F51E4">
                          <w:pPr>
                            <w:pStyle w:val="Subtitle"/>
                          </w:pPr>
                          <w:sdt>
                            <w:sdtPr>
                              <w:alias w:val="Subtitle"/>
                              <w:tag w:val=""/>
                              <w:id w:val="2127346839"/>
                              <w:dataBinding w:prefixMappings="xmlns:ns0='http://purl.org/dc/elements/1.1/' xmlns:ns1='http://schemas.openxmlformats.org/package/2006/metadata/core-properties' " w:xpath="/ns1:coreProperties[1]/ns0:subject[1]" w:storeItemID="{6C3C8BC8-F283-45AE-878A-BAB7291924A1}"/>
                              <w:text/>
                            </w:sdtPr>
                            <w:sdtContent>
                              <w:r>
                                <w:t>TWITTER PROJECT</w:t>
                              </w:r>
                            </w:sdtContent>
                          </w:sdt>
                        </w:p>
                      </w:txbxContent>
                    </v:textbox>
                    <w10:wrap type="square" anchorx="margin" anchory="margin"/>
                  </v:shape>
                </w:pict>
              </mc:Fallback>
            </mc:AlternateContent>
          </w:r>
          <w:r w:rsidR="00D80D37">
            <w:rPr>
              <w:noProof/>
              <w:lang w:val="fr-FR" w:eastAsia="fr-FR"/>
            </w:rPr>
            <w:drawing>
              <wp:anchor distT="0" distB="0" distL="114300" distR="114300" simplePos="0" relativeHeight="251659264" behindDoc="1" locked="0" layoutInCell="1" allowOverlap="0" wp14:anchorId="797CDB53" wp14:editId="45F6EF18">
                <wp:simplePos x="0" y="0"/>
                <wp:positionH relativeFrom="margin">
                  <wp:align>left</wp:align>
                </wp:positionH>
                <wp:positionV relativeFrom="margin">
                  <wp:posOffset>1049481</wp:posOffset>
                </wp:positionV>
                <wp:extent cx="5024755" cy="3456305"/>
                <wp:effectExtent l="285750" t="285750" r="290195" b="29654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4755" cy="34563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bookmarkEnd w:id="3"/>
    <w:bookmarkEnd w:id="2"/>
    <w:bookmarkEnd w:id="1"/>
    <w:bookmarkEnd w:id="0"/>
    <w:p w:rsidR="002163EE" w:rsidRPr="00D02824" w:rsidRDefault="00D02824" w:rsidP="00D02824">
      <w:pPr>
        <w:pStyle w:val="Heading1"/>
        <w:rPr>
          <w:rStyle w:val="Heading1Char"/>
        </w:rPr>
      </w:pPr>
      <w:r w:rsidRPr="00D02824">
        <w:rPr>
          <w:rStyle w:val="Heading1Char"/>
        </w:rPr>
        <w:lastRenderedPageBreak/>
        <w:t>Introduction</w:t>
      </w:r>
    </w:p>
    <w:p w:rsidR="00D02824" w:rsidRPr="00D02824" w:rsidRDefault="00D02824" w:rsidP="00D02824">
      <w:pPr>
        <w:jc w:val="both"/>
      </w:pPr>
      <w:r w:rsidRPr="00D02824">
        <w:t xml:space="preserve">In this project, we were given a couple folders of data from Twitter. The data are the tweet that were collected based on an event or a location. </w:t>
      </w:r>
    </w:p>
    <w:p w:rsidR="00D02824" w:rsidRDefault="00D02824" w:rsidP="00D02824">
      <w:pPr>
        <w:jc w:val="both"/>
      </w:pPr>
      <w:r w:rsidRPr="00D02824">
        <w:t xml:space="preserve">Our mission is to process those data, refine them, analysis and find out the trend that is hidden inside of those data. </w:t>
      </w:r>
    </w:p>
    <w:p w:rsidR="00D02824" w:rsidRDefault="00D02824" w:rsidP="00D02824">
      <w:pPr>
        <w:jc w:val="both"/>
      </w:pPr>
      <w:r>
        <w:t>The main tasks would follow the following steps:</w:t>
      </w:r>
    </w:p>
    <w:p w:rsidR="00D02824" w:rsidRDefault="00D02824" w:rsidP="00D02824">
      <w:pPr>
        <w:pStyle w:val="ListParagraph"/>
        <w:numPr>
          <w:ilvl w:val="0"/>
          <w:numId w:val="8"/>
        </w:numPr>
        <w:jc w:val="both"/>
      </w:pPr>
      <w:r>
        <w:t xml:space="preserve">Read data from file, refine and filter data. </w:t>
      </w:r>
    </w:p>
    <w:p w:rsidR="00D02824" w:rsidRDefault="00D02824" w:rsidP="00D02824">
      <w:pPr>
        <w:pStyle w:val="ListParagraph"/>
        <w:numPr>
          <w:ilvl w:val="0"/>
          <w:numId w:val="8"/>
        </w:numPr>
        <w:jc w:val="both"/>
      </w:pPr>
      <w:r>
        <w:t>Build an undirected graph from that refined data.</w:t>
      </w:r>
    </w:p>
    <w:p w:rsidR="00D02824" w:rsidRDefault="00D02824" w:rsidP="00D02824">
      <w:pPr>
        <w:pStyle w:val="ListParagraph"/>
        <w:numPr>
          <w:ilvl w:val="0"/>
          <w:numId w:val="8"/>
        </w:numPr>
        <w:jc w:val="both"/>
      </w:pPr>
      <w:r>
        <w:t xml:space="preserve">Find the dense subgraph(s) </w:t>
      </w:r>
    </w:p>
    <w:p w:rsidR="00567C4E" w:rsidRDefault="00567C4E" w:rsidP="00D02824">
      <w:pPr>
        <w:pStyle w:val="ListParagraph"/>
        <w:numPr>
          <w:ilvl w:val="0"/>
          <w:numId w:val="8"/>
        </w:numPr>
        <w:jc w:val="both"/>
      </w:pPr>
      <w:r>
        <w:t>Analysis the results.</w:t>
      </w:r>
    </w:p>
    <w:p w:rsidR="00567C4E" w:rsidRDefault="00567C4E" w:rsidP="00567C4E">
      <w:pPr>
        <w:pStyle w:val="Heading1"/>
      </w:pPr>
      <w:r>
        <w:t>Filtering</w:t>
      </w:r>
    </w:p>
    <w:p w:rsidR="00567C4E" w:rsidRPr="00567C4E" w:rsidRDefault="00567C4E" w:rsidP="00567C4E">
      <w:pPr>
        <w:jc w:val="both"/>
      </w:pPr>
      <w:r>
        <w:t xml:space="preserve">This filtering step is the very first task that we have to do in the order to filter out the spamming tweets. The idea behind is that the spamming post (from spammers or robots) will try to replicate the post from other people to get the attention. Hence, they are likely to create the tweet with the hashtags are identical to others. Following the instruction of TA, we will filter out all the tweets which have the identical (in number and in word) hashtags. After that, we store the processed data to an output file that look like the below screen-captured photo: </w:t>
      </w:r>
    </w:p>
    <w:p w:rsidR="00567C4E" w:rsidRDefault="003213B2" w:rsidP="00567C4E">
      <w:r>
        <w:rPr>
          <w:noProof/>
          <w:lang w:val="fr-FR" w:eastAsia="fr-FR"/>
        </w:rPr>
        <w:drawing>
          <wp:inline distT="0" distB="0" distL="0" distR="0" wp14:anchorId="38B14AA5" wp14:editId="2A5646E3">
            <wp:extent cx="5486400" cy="2645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45410"/>
                    </a:xfrm>
                    <a:prstGeom prst="rect">
                      <a:avLst/>
                    </a:prstGeom>
                  </pic:spPr>
                </pic:pic>
              </a:graphicData>
            </a:graphic>
          </wp:inline>
        </w:drawing>
      </w:r>
    </w:p>
    <w:p w:rsidR="00D02824" w:rsidRDefault="003213B2" w:rsidP="007F51E4">
      <w:pPr>
        <w:jc w:val="both"/>
      </w:pPr>
      <w:r>
        <w:lastRenderedPageBreak/>
        <w:t>Moreover, we also store the Users’ id into another file. This user txt file will be used after when we need to count the distinct number of users that contribute into the dense subgraph.</w:t>
      </w:r>
      <w:r w:rsidR="00D02824" w:rsidRPr="00567C4E">
        <w:t xml:space="preserve"> </w:t>
      </w:r>
    </w:p>
    <w:p w:rsidR="007F51E4" w:rsidRDefault="007F51E4" w:rsidP="007F51E4">
      <w:pPr>
        <w:pStyle w:val="Heading1"/>
      </w:pPr>
      <w:r>
        <w:t>Build the graph</w:t>
      </w:r>
    </w:p>
    <w:p w:rsidR="007F51E4" w:rsidRDefault="007F51E4" w:rsidP="00734487">
      <w:pPr>
        <w:jc w:val="both"/>
      </w:pPr>
      <w:r>
        <w:t>Using the JGraphT library, we were able to build the whole graph G for the data</w:t>
      </w:r>
      <w:r w:rsidR="007F1A53">
        <w:t xml:space="preserve"> we had. This is a weighted graph that has weights on each of its edges. Hence, we have to calculate the weight for each edge from the data. For each pair of hashtag in the same tweet, we will count 1 for the weight of the edge created by those 2 hashtags. </w:t>
      </w:r>
    </w:p>
    <w:p w:rsidR="00FA4868" w:rsidRDefault="00FA4868" w:rsidP="00734487">
      <w:pPr>
        <w:jc w:val="both"/>
      </w:pPr>
      <w:r>
        <w:t xml:space="preserve">Finally we will get a data structure in which we have the edge and the its weight. </w:t>
      </w:r>
    </w:p>
    <w:p w:rsidR="007F1A53" w:rsidRDefault="007F1A53" w:rsidP="007F51E4">
      <w:r>
        <w:rPr>
          <w:noProof/>
          <w:lang w:val="fr-FR" w:eastAsia="fr-FR"/>
        </w:rPr>
        <w:drawing>
          <wp:inline distT="0" distB="0" distL="0" distR="0" wp14:anchorId="7A87DDB1" wp14:editId="5B9AB04E">
            <wp:extent cx="54864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8026"/>
                    <a:stretch/>
                  </pic:blipFill>
                  <pic:spPr bwMode="auto">
                    <a:xfrm>
                      <a:off x="0" y="0"/>
                      <a:ext cx="5486400" cy="2514600"/>
                    </a:xfrm>
                    <a:prstGeom prst="rect">
                      <a:avLst/>
                    </a:prstGeom>
                    <a:ln>
                      <a:noFill/>
                    </a:ln>
                    <a:extLst>
                      <a:ext uri="{53640926-AAD7-44D8-BBD7-CCE9431645EC}">
                        <a14:shadowObscured xmlns:a14="http://schemas.microsoft.com/office/drawing/2010/main"/>
                      </a:ext>
                    </a:extLst>
                  </pic:spPr>
                </pic:pic>
              </a:graphicData>
            </a:graphic>
          </wp:inline>
        </w:drawing>
      </w:r>
    </w:p>
    <w:p w:rsidR="0077057F" w:rsidRDefault="0077057F" w:rsidP="00734487">
      <w:pPr>
        <w:jc w:val="both"/>
      </w:pPr>
      <w:r>
        <w:t>In order for an easier calculation, we calculate the weight of the node (vertex) in graph by the sum of the weight of all edge from/</w:t>
      </w:r>
      <w:r w:rsidR="0070573A">
        <w:t xml:space="preserve">to it (this is </w:t>
      </w:r>
      <w:r>
        <w:t xml:space="preserve">an undirected graph, so we </w:t>
      </w:r>
      <w:r w:rsidR="005A7F01">
        <w:t>do not</w:t>
      </w:r>
      <w:r>
        <w:t xml:space="preserve"> care “from” or “to”)</w:t>
      </w:r>
      <w:r w:rsidR="0070573A">
        <w:t xml:space="preserve">. </w:t>
      </w:r>
      <w:r w:rsidR="00E26C10">
        <w:t>And store the result into a hashmap, where the data is stored in the form of a pair key-value &lt;K, V&gt;.</w:t>
      </w:r>
    </w:p>
    <w:p w:rsidR="00841FA2" w:rsidRDefault="00841FA2" w:rsidP="00841FA2">
      <w:pPr>
        <w:pStyle w:val="Heading1"/>
      </w:pPr>
      <w:r>
        <w:t>Find the dense subgraph(s)</w:t>
      </w:r>
    </w:p>
    <w:p w:rsidR="003679A0" w:rsidRDefault="003679A0" w:rsidP="003679A0">
      <w:pPr>
        <w:jc w:val="both"/>
      </w:pPr>
      <w:r>
        <w:t xml:space="preserve">We decided to implement the finding function in 2 ways. </w:t>
      </w:r>
    </w:p>
    <w:p w:rsidR="00841FA2" w:rsidRDefault="003679A0" w:rsidP="003679A0">
      <w:pPr>
        <w:pStyle w:val="ListParagraph"/>
        <w:numPr>
          <w:ilvl w:val="0"/>
          <w:numId w:val="9"/>
        </w:numPr>
        <w:jc w:val="both"/>
      </w:pPr>
      <w:r>
        <w:t xml:space="preserve">One is to follow the greedy methods which is to delete from the smallest weight node to find the last nodes that create the dense subgraph. For this method, we will apply the idea of parallel algorithm as in the slide of the Professor.  </w:t>
      </w:r>
      <w:r w:rsidR="00841FA2">
        <w:t xml:space="preserve"> </w:t>
      </w:r>
    </w:p>
    <w:p w:rsidR="004525BB" w:rsidRDefault="003679A0" w:rsidP="003679A0">
      <w:pPr>
        <w:pStyle w:val="ListParagraph"/>
        <w:numPr>
          <w:ilvl w:val="0"/>
          <w:numId w:val="9"/>
        </w:numPr>
        <w:jc w:val="both"/>
      </w:pPr>
      <w:r>
        <w:lastRenderedPageBreak/>
        <w:t xml:space="preserve">The second one is to follow an algorithm that we’ve found on the internet to run thru the big graph, break it into smaller graphs and calculate the density of the smaller graphs. Continue that until we can have many subgraphs with the desired number of nodes. For this method, we can get as many subgraphs as we want (Eg: 20 subgraphs who have maximum 10 vertices). </w:t>
      </w:r>
    </w:p>
    <w:p w:rsidR="003679A0" w:rsidRDefault="004525BB" w:rsidP="004525BB">
      <w:pPr>
        <w:ind w:left="360"/>
        <w:jc w:val="both"/>
      </w:pPr>
      <w:r>
        <w:t xml:space="preserve">For whatever method we go with, we have to calculate the density of the big graph and the subgraph. We calculate </w:t>
      </w:r>
      <w:r w:rsidR="00805311">
        <w:t>by sum up the weight of all edges</w:t>
      </w:r>
      <w:r>
        <w:t xml:space="preserve"> and divide by the number of nodes (this is a variant version of the density that we learned in class Number of edge/Number of vertex)  </w:t>
      </w:r>
      <w:r w:rsidR="003679A0">
        <w:t xml:space="preserve"> </w:t>
      </w:r>
    </w:p>
    <w:p w:rsidR="00025E85" w:rsidRDefault="00025E85" w:rsidP="004525BB">
      <w:pPr>
        <w:ind w:left="360"/>
        <w:jc w:val="both"/>
      </w:pPr>
      <w:r>
        <w:rPr>
          <w:noProof/>
          <w:lang w:val="fr-FR" w:eastAsia="fr-FR"/>
        </w:rPr>
        <w:drawing>
          <wp:inline distT="0" distB="0" distL="0" distR="0" wp14:anchorId="77F436F3" wp14:editId="154BB55E">
            <wp:extent cx="53721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981200"/>
                    </a:xfrm>
                    <a:prstGeom prst="rect">
                      <a:avLst/>
                    </a:prstGeom>
                  </pic:spPr>
                </pic:pic>
              </a:graphicData>
            </a:graphic>
          </wp:inline>
        </w:drawing>
      </w:r>
    </w:p>
    <w:p w:rsidR="00025E85" w:rsidRDefault="00025E85" w:rsidP="004525BB">
      <w:pPr>
        <w:ind w:left="360"/>
        <w:jc w:val="both"/>
      </w:pPr>
      <w:r>
        <w:t>For the first method (parallel greedy), we have the running is quite fast (~14 seconds for the 1</w:t>
      </w:r>
      <w:r w:rsidRPr="00025E85">
        <w:rPr>
          <w:vertAlign w:val="superscript"/>
        </w:rPr>
        <w:t>st</w:t>
      </w:r>
      <w:r>
        <w:t xml:space="preserve"> folder (</w:t>
      </w:r>
      <w:r w:rsidRPr="00025E85">
        <w:t>NewYorkOneWeek</w:t>
      </w:r>
      <w:r>
        <w:t>)). And we got the result as below:</w:t>
      </w:r>
    </w:p>
    <w:p w:rsidR="00025E85" w:rsidRDefault="00025E85" w:rsidP="00025E85">
      <w:pPr>
        <w:ind w:left="360"/>
        <w:jc w:val="center"/>
      </w:pPr>
      <w:r>
        <w:rPr>
          <w:noProof/>
          <w:lang w:val="fr-FR" w:eastAsia="fr-FR"/>
        </w:rPr>
        <w:drawing>
          <wp:inline distT="0" distB="0" distL="0" distR="0" wp14:anchorId="3B34C86F" wp14:editId="01D14ADB">
            <wp:extent cx="32766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838200"/>
                    </a:xfrm>
                    <a:prstGeom prst="rect">
                      <a:avLst/>
                    </a:prstGeom>
                  </pic:spPr>
                </pic:pic>
              </a:graphicData>
            </a:graphic>
          </wp:inline>
        </w:drawing>
      </w:r>
    </w:p>
    <w:p w:rsidR="00554D68" w:rsidRDefault="00554D68" w:rsidP="00FD18BD">
      <w:pPr>
        <w:ind w:left="360"/>
        <w:jc w:val="both"/>
      </w:pPr>
      <w:r>
        <w:t>The running time you see above is 13 seconds (exclude the time for reading and filtering data from file). If counted in, it should be 35 seconds:</w:t>
      </w:r>
    </w:p>
    <w:p w:rsidR="00025E85" w:rsidRDefault="00554D68" w:rsidP="00554D68">
      <w:pPr>
        <w:ind w:left="360"/>
        <w:jc w:val="center"/>
      </w:pPr>
      <w:r>
        <w:rPr>
          <w:noProof/>
          <w:lang w:val="fr-FR" w:eastAsia="fr-FR"/>
        </w:rPr>
        <w:drawing>
          <wp:inline distT="0" distB="0" distL="0" distR="0" wp14:anchorId="21986534" wp14:editId="06F77400">
            <wp:extent cx="32289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800100"/>
                    </a:xfrm>
                    <a:prstGeom prst="rect">
                      <a:avLst/>
                    </a:prstGeom>
                  </pic:spPr>
                </pic:pic>
              </a:graphicData>
            </a:graphic>
          </wp:inline>
        </w:drawing>
      </w:r>
    </w:p>
    <w:p w:rsidR="00E93E2C" w:rsidRDefault="00E93E2C" w:rsidP="00554D68">
      <w:pPr>
        <w:ind w:left="360"/>
        <w:jc w:val="center"/>
      </w:pPr>
    </w:p>
    <w:p w:rsidR="00E93E2C" w:rsidRDefault="00E93E2C" w:rsidP="00554D68">
      <w:pPr>
        <w:ind w:left="360"/>
        <w:jc w:val="center"/>
      </w:pPr>
    </w:p>
    <w:p w:rsidR="00E93E2C" w:rsidRDefault="00E93E2C">
      <w:r>
        <w:lastRenderedPageBreak/>
        <w:br w:type="page"/>
      </w:r>
    </w:p>
    <w:p w:rsidR="00021AA5" w:rsidRPr="00021AA5" w:rsidRDefault="00021AA5" w:rsidP="00021AA5">
      <w:pPr>
        <w:ind w:left="360"/>
        <w:jc w:val="center"/>
        <w:rPr>
          <w:b/>
          <w:sz w:val="36"/>
          <w:szCs w:val="36"/>
        </w:rPr>
      </w:pPr>
      <w:r w:rsidRPr="00021AA5">
        <w:rPr>
          <w:b/>
          <w:sz w:val="36"/>
          <w:szCs w:val="36"/>
        </w:rPr>
        <w:lastRenderedPageBreak/>
        <w:t>HOMEWORK</w:t>
      </w:r>
      <w:r w:rsidR="00560254">
        <w:rPr>
          <w:b/>
          <w:sz w:val="36"/>
          <w:szCs w:val="36"/>
        </w:rPr>
        <w:t>S</w:t>
      </w:r>
    </w:p>
    <w:p w:rsidR="00E93E2C" w:rsidRPr="00021AA5" w:rsidRDefault="00E93E2C" w:rsidP="00021AA5">
      <w:pPr>
        <w:ind w:left="360"/>
        <w:jc w:val="center"/>
        <w:rPr>
          <w:b/>
          <w:sz w:val="22"/>
          <w:szCs w:val="36"/>
        </w:rPr>
      </w:pPr>
      <w:r w:rsidRPr="00021AA5">
        <w:rPr>
          <w:b/>
          <w:sz w:val="22"/>
          <w:szCs w:val="36"/>
        </w:rPr>
        <w:t>LE MINH QUOC</w:t>
      </w:r>
    </w:p>
    <w:p w:rsidR="00E93E2C" w:rsidRDefault="00560254" w:rsidP="00560254">
      <w:pPr>
        <w:pStyle w:val="Heading1"/>
      </w:pPr>
      <w:r>
        <w:t>Homework 1:</w:t>
      </w:r>
    </w:p>
    <w:p w:rsidR="000B7E51" w:rsidRPr="000B7E51" w:rsidRDefault="000B7E51" w:rsidP="000B7E51">
      <w:pPr>
        <w:pStyle w:val="Heading3"/>
      </w:pPr>
      <w:r>
        <w:t xml:space="preserve">Exercise 1: </w:t>
      </w:r>
    </w:p>
    <w:p w:rsidR="00560254" w:rsidRDefault="00B94812" w:rsidP="00B94812">
      <w:pPr>
        <w:spacing w:before="240"/>
        <w:jc w:val="center"/>
      </w:pPr>
      <w:r>
        <w:rPr>
          <w:noProof/>
          <w:lang w:val="fr-FR" w:eastAsia="fr-FR"/>
        </w:rPr>
        <w:drawing>
          <wp:inline distT="0" distB="0" distL="0" distR="0" wp14:anchorId="581F601D" wp14:editId="7A3C9343">
            <wp:extent cx="243840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2200275"/>
                    </a:xfrm>
                    <a:prstGeom prst="rect">
                      <a:avLst/>
                    </a:prstGeom>
                  </pic:spPr>
                </pic:pic>
              </a:graphicData>
            </a:graphic>
          </wp:inline>
        </w:drawing>
      </w:r>
    </w:p>
    <w:p w:rsidR="00B94812" w:rsidRDefault="00B94812" w:rsidP="00F331BE">
      <w:pPr>
        <w:spacing w:before="240"/>
        <w:jc w:val="both"/>
      </w:pPr>
      <w:r>
        <w:t>Calling each vertex in the graph G is v1 -&gt; v6. Based on the graph we will have the 6 equations for each of the vertex, as below:</w:t>
      </w:r>
    </w:p>
    <w:p w:rsidR="00B94812" w:rsidRPr="008F5E64" w:rsidRDefault="00B94812" w:rsidP="00B94812">
      <w:pPr>
        <w:spacing w:before="240"/>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6</m:t>
                              </m:r>
                            </m:sub>
                          </m:sSub>
                        </m:num>
                        <m:den>
                          <m:r>
                            <w:rPr>
                              <w:rFonts w:ascii="Cambria Math" w:hAnsi="Cambria Math"/>
                            </w:rPr>
                            <m:t>3</m:t>
                          </m:r>
                        </m:den>
                      </m:f>
                    </m:e>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6</m:t>
                              </m:r>
                            </m:sub>
                          </m:sSub>
                        </m:num>
                        <m:den>
                          <m:r>
                            <w:rPr>
                              <w:rFonts w:ascii="Cambria Math" w:hAnsi="Cambria Math"/>
                            </w:rPr>
                            <m:t>3</m:t>
                          </m:r>
                        </m:den>
                      </m:f>
                    </m:e>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4</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3</m:t>
                              </m:r>
                            </m:sub>
                          </m:sSub>
                        </m:num>
                        <m:den>
                          <m:r>
                            <w:rPr>
                              <w:rFonts w:ascii="Cambria Math" w:eastAsia="Cambria Math" w:hAnsi="Cambria Math" w:cs="Cambria Math"/>
                            </w:rPr>
                            <m:t>2</m:t>
                          </m:r>
                        </m:den>
                      </m:f>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6</m:t>
                              </m:r>
                            </m:sub>
                          </m:sSub>
                        </m:num>
                        <m:den>
                          <m:r>
                            <w:rPr>
                              <w:rFonts w:ascii="Cambria Math" w:hAnsi="Cambria Math"/>
                            </w:rPr>
                            <m:t>3</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5</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6</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3</m:t>
                              </m:r>
                            </m:sub>
                          </m:sSub>
                        </m:num>
                        <m:den>
                          <m:r>
                            <w:rPr>
                              <w:rFonts w:ascii="Cambria Math" w:eastAsia="Cambria Math" w:hAnsi="Cambria Math" w:cs="Cambria Math"/>
                            </w:rPr>
                            <m:t>2</m:t>
                          </m:r>
                        </m:den>
                      </m:f>
                    </m:e>
                  </m:eqArr>
                </m:e>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=1</m:t>
                  </m:r>
                </m:e>
              </m:eqArr>
            </m:e>
          </m:d>
        </m:oMath>
      </m:oMathPara>
    </w:p>
    <w:p w:rsidR="008F5E64" w:rsidRDefault="008F5E64" w:rsidP="00F331BE">
      <w:pPr>
        <w:spacing w:before="240"/>
        <w:jc w:val="both"/>
        <w:rPr>
          <w:rFonts w:eastAsiaTheme="minorEastAsia"/>
        </w:rPr>
      </w:pPr>
      <w:r>
        <w:rPr>
          <w:rFonts w:eastAsiaTheme="minorEastAsia"/>
        </w:rPr>
        <w:t xml:space="preserve">The last equation is come from the attribute of the distributed-weight in the pagerank scores algorithm. </w:t>
      </w:r>
      <w:r w:rsidR="00F331BE">
        <w:rPr>
          <w:rFonts w:eastAsiaTheme="minorEastAsia"/>
        </w:rPr>
        <w:t>From the above multi-equation, we have:</w:t>
      </w:r>
    </w:p>
    <w:p w:rsidR="00F331BE" w:rsidRDefault="00B840CC" w:rsidP="00B94812">
      <w:pPr>
        <w:spacing w:before="240"/>
      </w:pPr>
      <w:r>
        <w:t>Instead of running this equations by hand, to save time, I ran it in the Matlab and received the result below:</w:t>
      </w:r>
    </w:p>
    <w:p w:rsidR="00B840CC" w:rsidRDefault="00B840CC" w:rsidP="00B94812">
      <w:pPr>
        <w:spacing w:before="240"/>
      </w:pPr>
    </w:p>
    <w:p w:rsidR="00B840CC" w:rsidRDefault="00B840CC" w:rsidP="00B94812">
      <w:pPr>
        <w:spacing w:before="240"/>
      </w:pPr>
      <w:r>
        <w:rPr>
          <w:noProof/>
          <w:lang w:val="fr-FR" w:eastAsia="fr-FR"/>
        </w:rPr>
        <w:lastRenderedPageBreak/>
        <w:drawing>
          <wp:inline distT="0" distB="0" distL="0" distR="0" wp14:anchorId="578738E2" wp14:editId="6ADFC882">
            <wp:extent cx="5486400" cy="1452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452245"/>
                    </a:xfrm>
                    <a:prstGeom prst="rect">
                      <a:avLst/>
                    </a:prstGeom>
                  </pic:spPr>
                </pic:pic>
              </a:graphicData>
            </a:graphic>
          </wp:inline>
        </w:drawing>
      </w:r>
    </w:p>
    <w:p w:rsidR="00B840CC" w:rsidRPr="00B840CC" w:rsidRDefault="00B840CC" w:rsidP="00B94812">
      <w:pPr>
        <w:spacing w:before="240"/>
        <w:rPr>
          <w:rFonts w:eastAsiaTheme="minorEastAsia"/>
        </w:rPr>
      </w:pPr>
      <m:oMathPara>
        <m:oMathParaPr>
          <m:jc m:val="left"/>
        </m:oMathParaPr>
        <m:oMath>
          <m:r>
            <w:rPr>
              <w:rFonts w:ascii="Cambria Math" w:hAnsi="Cambria Math"/>
            </w:rPr>
            <m:t>result=</m:t>
          </m:r>
          <m:r>
            <w:rPr>
              <w:rFonts w:ascii="Cambria Math" w:hAnsi="Cambria Math"/>
            </w:rPr>
            <m:t xml:space="preserve">  </m:t>
          </m:r>
          <m:r>
            <w:rPr>
              <w:rFonts w:ascii="Cambria Math" w:hAnsi="Cambria Math"/>
            </w:rPr>
            <m:t>[</m:t>
          </m:r>
          <m:r>
            <w:rPr>
              <w:rFonts w:ascii="Cambria Math" w:hAnsi="Cambria Math"/>
            </w:rPr>
            <m:t>0.1786; 0.2143; 0.2143; 0.1429; 0.1429; 0.1071</m:t>
          </m:r>
          <m:r>
            <w:rPr>
              <w:rFonts w:ascii="Cambria Math" w:hAnsi="Cambria Math"/>
            </w:rPr>
            <m:t>]</m:t>
          </m:r>
        </m:oMath>
      </m:oMathPara>
    </w:p>
    <w:p w:rsidR="00B840CC" w:rsidRDefault="00B840CC" w:rsidP="00B94812">
      <w:pPr>
        <w:spacing w:before="240"/>
        <w:rPr>
          <w:rFonts w:eastAsiaTheme="minorEastAsia"/>
        </w:rPr>
      </w:pPr>
      <w:r>
        <w:rPr>
          <w:rFonts w:eastAsiaTheme="minorEastAsia"/>
        </w:rPr>
        <w:t xml:space="preserve">The result is corresponding to v1 -&gt; v6. </w:t>
      </w:r>
    </w:p>
    <w:p w:rsidR="00AC3520" w:rsidRDefault="00AC3520" w:rsidP="00B94812">
      <w:pPr>
        <w:spacing w:before="240"/>
        <w:rPr>
          <w:rFonts w:eastAsiaTheme="minorEastAsia"/>
        </w:rPr>
      </w:pPr>
      <w:r>
        <w:rPr>
          <w:rFonts w:eastAsiaTheme="minorEastAsia"/>
        </w:rPr>
        <w:t>Now, we run the Pagerank Algorithm, also in Matlab</w:t>
      </w:r>
      <w:r w:rsidR="00AC5D4F">
        <w:rPr>
          <w:rFonts w:eastAsiaTheme="minorEastAsia"/>
        </w:rPr>
        <w:t xml:space="preserve"> and obtain the result below</w:t>
      </w:r>
      <w:r>
        <w:rPr>
          <w:rFonts w:eastAsiaTheme="minorEastAsia"/>
        </w:rPr>
        <w:t xml:space="preserve">: </w:t>
      </w:r>
    </w:p>
    <w:p w:rsidR="00AC5D4F" w:rsidRDefault="00AC5D4F" w:rsidP="00B94812">
      <w:pPr>
        <w:spacing w:before="240"/>
      </w:pPr>
      <w:r>
        <w:rPr>
          <w:noProof/>
          <w:lang w:val="fr-FR" w:eastAsia="fr-FR"/>
        </w:rPr>
        <w:drawing>
          <wp:inline distT="0" distB="0" distL="0" distR="0" wp14:anchorId="77DF2B8B" wp14:editId="52EC99E7">
            <wp:extent cx="5486400" cy="2348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48230"/>
                    </a:xfrm>
                    <a:prstGeom prst="rect">
                      <a:avLst/>
                    </a:prstGeom>
                  </pic:spPr>
                </pic:pic>
              </a:graphicData>
            </a:graphic>
          </wp:inline>
        </w:drawing>
      </w:r>
    </w:p>
    <w:p w:rsidR="00AC5D4F" w:rsidRPr="00AC5D4F" w:rsidRDefault="00AC5D4F" w:rsidP="00B94812">
      <w:pPr>
        <w:spacing w:before="240"/>
        <w:rPr>
          <w:rFonts w:eastAsiaTheme="minorEastAsia"/>
        </w:rPr>
      </w:pPr>
      <m:oMathPara>
        <m:oMathParaPr>
          <m:jc m:val="left"/>
        </m:oMathParaPr>
        <m:oMath>
          <m:r>
            <w:rPr>
              <w:rFonts w:ascii="Cambria Math" w:hAnsi="Cambria Math"/>
            </w:rPr>
            <m:t>result=[</m:t>
          </m:r>
          <m:r>
            <w:rPr>
              <w:rFonts w:ascii="Cambria Math" w:hAnsi="Cambria Math"/>
            </w:rPr>
            <m:t>0.1784; 0.2141; 0.2143; 0.1430; 0.1429; 0.1073</m:t>
          </m:r>
          <m:r>
            <w:rPr>
              <w:rFonts w:ascii="Cambria Math" w:hAnsi="Cambria Math"/>
            </w:rPr>
            <m:t>]</m:t>
          </m:r>
        </m:oMath>
      </m:oMathPara>
    </w:p>
    <w:p w:rsidR="00AC5D4F" w:rsidRDefault="00AC5D4F" w:rsidP="00B94812">
      <w:pPr>
        <w:spacing w:before="240"/>
        <w:rPr>
          <w:rFonts w:eastAsiaTheme="minorEastAsia"/>
        </w:rPr>
      </w:pPr>
      <w:r>
        <w:rPr>
          <w:rFonts w:eastAsiaTheme="minorEastAsia"/>
        </w:rPr>
        <w:t xml:space="preserve">Obviously, we can see that the result is reasonably the same for the hand-run calculation and the Pagerank algorithm. </w:t>
      </w:r>
    </w:p>
    <w:p w:rsidR="000B7E51" w:rsidRDefault="000B7E51" w:rsidP="00B94812">
      <w:pPr>
        <w:spacing w:before="240"/>
        <w:rPr>
          <w:rFonts w:eastAsiaTheme="minorEastAsia"/>
        </w:rPr>
      </w:pPr>
    </w:p>
    <w:p w:rsidR="000B7E51" w:rsidRDefault="000B7E51" w:rsidP="000B7E51">
      <w:pPr>
        <w:pStyle w:val="Heading3"/>
      </w:pPr>
      <w:r>
        <w:t xml:space="preserve">Exercise 2: </w:t>
      </w:r>
    </w:p>
    <w:p w:rsidR="007E096C" w:rsidRPr="007E096C" w:rsidRDefault="007E096C" w:rsidP="007E096C">
      <w:bookmarkStart w:id="5" w:name="_GoBack"/>
      <w:bookmarkEnd w:id="5"/>
    </w:p>
    <w:p w:rsidR="00041BE0" w:rsidRDefault="00041BE0" w:rsidP="00041BE0">
      <w:pPr>
        <w:pStyle w:val="Heading2"/>
      </w:pPr>
      <w:r>
        <w:t xml:space="preserve">Homework 2: </w:t>
      </w:r>
    </w:p>
    <w:p w:rsidR="00041BE0" w:rsidRDefault="00041BE0" w:rsidP="00041BE0">
      <w:pPr>
        <w:pStyle w:val="Heading3"/>
      </w:pPr>
      <w:r>
        <w:t xml:space="preserve">Exercise 1: </w:t>
      </w:r>
    </w:p>
    <w:p w:rsidR="00041BE0" w:rsidRPr="00041BE0" w:rsidRDefault="00041BE0" w:rsidP="00041BE0"/>
    <w:sectPr w:rsidR="00041BE0" w:rsidRPr="00041BE0">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FEA" w:rsidRDefault="00110FEA">
      <w:pPr>
        <w:spacing w:before="0" w:after="0" w:line="240" w:lineRule="auto"/>
      </w:pPr>
      <w:r>
        <w:separator/>
      </w:r>
    </w:p>
  </w:endnote>
  <w:endnote w:type="continuationSeparator" w:id="0">
    <w:p w:rsidR="00110FEA" w:rsidRDefault="00110F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1E4" w:rsidRDefault="007F51E4">
    <w:pPr>
      <w:pStyle w:val="Footer"/>
    </w:pPr>
    <w:r>
      <w:t xml:space="preserve">Page </w:t>
    </w:r>
    <w:r>
      <w:fldChar w:fldCharType="begin"/>
    </w:r>
    <w:r>
      <w:instrText xml:space="preserve"> PAGE  \* Arabic  \* MERGEFORMAT </w:instrText>
    </w:r>
    <w:r>
      <w:fldChar w:fldCharType="separate"/>
    </w:r>
    <w:r w:rsidR="007E096C">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FEA" w:rsidRDefault="00110FEA">
      <w:pPr>
        <w:spacing w:before="0" w:after="0" w:line="240" w:lineRule="auto"/>
      </w:pPr>
      <w:r>
        <w:separator/>
      </w:r>
    </w:p>
  </w:footnote>
  <w:footnote w:type="continuationSeparator" w:id="0">
    <w:p w:rsidR="00110FEA" w:rsidRDefault="00110F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8845949"/>
    <w:multiLevelType w:val="hybridMultilevel"/>
    <w:tmpl w:val="E63AE5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2E46BA"/>
    <w:multiLevelType w:val="hybridMultilevel"/>
    <w:tmpl w:val="D7242D9A"/>
    <w:lvl w:ilvl="0" w:tplc="1B5CE9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D97641"/>
    <w:multiLevelType w:val="hybridMultilevel"/>
    <w:tmpl w:val="E8826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37"/>
    <w:rsid w:val="00012BE3"/>
    <w:rsid w:val="00021AA5"/>
    <w:rsid w:val="00025E85"/>
    <w:rsid w:val="00041BE0"/>
    <w:rsid w:val="000B7E51"/>
    <w:rsid w:val="00110FEA"/>
    <w:rsid w:val="002163EE"/>
    <w:rsid w:val="0024040D"/>
    <w:rsid w:val="002B4759"/>
    <w:rsid w:val="003213B2"/>
    <w:rsid w:val="003679A0"/>
    <w:rsid w:val="003806E6"/>
    <w:rsid w:val="003A1B99"/>
    <w:rsid w:val="004276E7"/>
    <w:rsid w:val="004525BB"/>
    <w:rsid w:val="00554D68"/>
    <w:rsid w:val="00560254"/>
    <w:rsid w:val="00567C4E"/>
    <w:rsid w:val="005968EC"/>
    <w:rsid w:val="005A7F01"/>
    <w:rsid w:val="006704D8"/>
    <w:rsid w:val="006F0636"/>
    <w:rsid w:val="0070573A"/>
    <w:rsid w:val="00721C37"/>
    <w:rsid w:val="00734487"/>
    <w:rsid w:val="0077057F"/>
    <w:rsid w:val="007E096C"/>
    <w:rsid w:val="007F1A53"/>
    <w:rsid w:val="007F51E4"/>
    <w:rsid w:val="00805311"/>
    <w:rsid w:val="00841FA2"/>
    <w:rsid w:val="008F5E64"/>
    <w:rsid w:val="00AC3520"/>
    <w:rsid w:val="00AC5D4F"/>
    <w:rsid w:val="00B27ECB"/>
    <w:rsid w:val="00B840CC"/>
    <w:rsid w:val="00B94812"/>
    <w:rsid w:val="00C3180A"/>
    <w:rsid w:val="00C816BA"/>
    <w:rsid w:val="00D02824"/>
    <w:rsid w:val="00D80D37"/>
    <w:rsid w:val="00E26C10"/>
    <w:rsid w:val="00E93E2C"/>
    <w:rsid w:val="00F331BE"/>
    <w:rsid w:val="00FA4868"/>
    <w:rsid w:val="00FD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F32AEDA9-7128-453A-ACD0-D542742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C4E"/>
    <w:rPr>
      <w:sz w:val="24"/>
    </w:rPr>
  </w:style>
  <w:style w:type="paragraph" w:styleId="Heading1">
    <w:name w:val="heading 1"/>
    <w:basedOn w:val="Normal"/>
    <w:next w:val="Normal"/>
    <w:link w:val="Heading1Char"/>
    <w:uiPriority w:val="1"/>
    <w:qFormat/>
    <w:rsid w:val="00567C4E"/>
    <w:pPr>
      <w:keepNext/>
      <w:keepLines/>
      <w:spacing w:before="600" w:after="60"/>
      <w:outlineLvl w:val="0"/>
    </w:pPr>
    <w:rPr>
      <w:rFonts w:asciiTheme="majorHAnsi" w:eastAsiaTheme="majorEastAsia" w:hAnsiTheme="majorHAnsi" w:cstheme="majorBidi"/>
      <w:color w:val="00A0B8" w:themeColor="accent1"/>
      <w:sz w:val="34"/>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567C4E"/>
    <w:rPr>
      <w:rFonts w:asciiTheme="majorHAnsi" w:eastAsiaTheme="majorEastAsia" w:hAnsiTheme="majorHAnsi" w:cstheme="majorBidi"/>
      <w:color w:val="00A0B8" w:themeColor="accent1"/>
      <w:sz w:val="34"/>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D0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20Minh%20Quoc\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596DABE3AF4DCB8D03781F810EE386"/>
        <w:category>
          <w:name w:val="General"/>
          <w:gallery w:val="placeholder"/>
        </w:category>
        <w:types>
          <w:type w:val="bbPlcHdr"/>
        </w:types>
        <w:behaviors>
          <w:behavior w:val="content"/>
        </w:behaviors>
        <w:guid w:val="{3BB332E1-9B37-4407-97A5-55BDC9EED238}"/>
      </w:docPartPr>
      <w:docPartBody>
        <w:p w:rsidR="002C35C0" w:rsidRDefault="00B25E61">
          <w:pPr>
            <w:pStyle w:val="AF596DABE3AF4DCB8D03781F810EE38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E61"/>
    <w:rsid w:val="000D6664"/>
    <w:rsid w:val="002C35C0"/>
    <w:rsid w:val="00B25E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789BC97EFB02449F9458CE3F705AFD01">
    <w:name w:val="789BC97EFB02449F9458CE3F705AFD01"/>
  </w:style>
  <w:style w:type="paragraph" w:customStyle="1" w:styleId="87B12F71A6BA4C55BAD8660935C2399A">
    <w:name w:val="87B12F71A6BA4C55BAD8660935C2399A"/>
  </w:style>
  <w:style w:type="paragraph" w:customStyle="1" w:styleId="35C675782E4340F6848B09149949CBF6">
    <w:name w:val="35C675782E4340F6848B09149949CBF6"/>
  </w:style>
  <w:style w:type="paragraph" w:customStyle="1" w:styleId="AF596DABE3AF4DCB8D03781F810EE386">
    <w:name w:val="AF596DABE3AF4DCB8D03781F810EE386"/>
  </w:style>
  <w:style w:type="paragraph" w:customStyle="1" w:styleId="17D20F146AC04A45906A3EAC1C443FBD">
    <w:name w:val="17D20F146AC04A45906A3EAC1C443FBD"/>
    <w:rsid w:val="002C35C0"/>
  </w:style>
  <w:style w:type="character" w:styleId="PlaceholderText">
    <w:name w:val="Placeholder Text"/>
    <w:basedOn w:val="DefaultParagraphFont"/>
    <w:uiPriority w:val="99"/>
    <w:semiHidden/>
    <w:rsid w:val="002C35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8AFA07F-1E6E-4BC0-895B-3B118950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292</TotalTime>
  <Pages>7</Pages>
  <Words>663</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TWITTER PROJECT</dc:subject>
  <dc:creator>LE Minh-Quoc</dc:creator>
  <cp:keywords/>
  <cp:lastModifiedBy>Le Minh Quoc</cp:lastModifiedBy>
  <cp:revision>33</cp:revision>
  <dcterms:created xsi:type="dcterms:W3CDTF">2015-11-20T10:15:00Z</dcterms:created>
  <dcterms:modified xsi:type="dcterms:W3CDTF">2015-11-20T15:08:00Z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