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RIA-006  |  Roteirização entrega e proximidade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uma interação relevante com inteligência artificial no projeto FluxID, incluindo o conteúdo gerado, sua análise crítica, a validação humana disponível e as decisões ainda abertas.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ChatGPT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Definir planejamento de paradas, melhor rota, aplicativo do motorista, prova de entrega e monitoramento de proximidade dos cilindros.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Foi solicitado cadastrar endereços e cilindros por cliente, traçar a melhor rota, entregar ao motorista um mapa e lista textual, concluir paradas progressivamente e cruzar GPS do celular, cilindros da carga e estado da entrega. Durante o transporte, os lacres devem permanecer travados e informar proximidade com o celular.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IA propôs motor de roteirização, manifesto digital, estados de viagem e parada, checklist pré-viagem, confirmação de chegada, prova de entrega multifonte e BLE para presença dos cilindros. Após a transferência de custódia, o monitoramento do motorista é desativado e passa a valer a geocerca do cliente.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RSSI BLE não mede distância exata e sofre interferência da carroceria. Uma PWA pura pode não manter varredura BLE e GPS em segundo plano de forma confiável. Para operação real, poderá ser necessário aplicativo híbrido ou gateway instalado no veículo.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 fluxo corresponde ao processo informado, mas precisa ser testado em caminhão carregado, com diferentes celulares, quantidades de lacres e condições de sinal.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☐ utilizado   ☒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rota, manifesto e prova de entrega foram incorporados; a tecnologia definitiva de proximidade permanece em avaliação.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Documentação oficial Chrome Web Bluetooth; Android Bluetooth Low Energy; Apple Core Bluetooth; Espressif ESP32-C3 BLE.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RIA-006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26/09/2026 11:26:02 -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Escolher provedor de rotas; definir limiares BLE; testar carroceria; decidir celular ou gateway; definir evidências obrigatórias e funcionamento offline.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____________________________________________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____/____/________   Assinatura ou rubrica: ____________________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RIA-006 Roteirização entrega e proximidade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