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7DE7" w14:textId="77777777" w:rsidR="006C59C3" w:rsidRDefault="00921E08">
      <w:pPr>
        <w:jc w:val="center"/>
      </w:pPr>
      <w:r>
        <w:rPr>
          <w:b/>
          <w:sz w:val="36"/>
        </w:rPr>
        <w:t>AI-DRIVEN CARBON EMISSION MONITORING SYSTEM</w:t>
      </w:r>
    </w:p>
    <w:p w14:paraId="644705D8" w14:textId="77777777" w:rsidR="006C59C3" w:rsidRDefault="00921E08">
      <w:pPr>
        <w:jc w:val="center"/>
      </w:pPr>
      <w:r>
        <w:rPr>
          <w:sz w:val="26"/>
        </w:rPr>
        <w:t>Project Documentation</w:t>
      </w:r>
    </w:p>
    <w:p w14:paraId="13B82449" w14:textId="77777777" w:rsidR="006C59C3" w:rsidRDefault="00921E08">
      <w:pPr>
        <w:spacing w:after="80" w:line="247" w:lineRule="auto"/>
      </w:pPr>
      <w:r>
        <w:t>A proposed software system for organizing, monitoring and analysing carbon-emission information from different sources.</w:t>
      </w:r>
    </w:p>
    <w:p w14:paraId="1A54BED1" w14:textId="77777777" w:rsidR="006C59C3" w:rsidRDefault="00921E08">
      <w:pPr>
        <w:spacing w:before="160" w:after="60"/>
      </w:pPr>
      <w:r>
        <w:rPr>
          <w:b/>
          <w:sz w:val="26"/>
        </w:rPr>
        <w:t>1. Project Overview</w:t>
      </w:r>
    </w:p>
    <w:p w14:paraId="4029178A" w14:textId="77777777" w:rsidR="006C59C3" w:rsidRDefault="00921E08">
      <w:pPr>
        <w:spacing w:after="80" w:line="247" w:lineRule="auto"/>
      </w:pPr>
      <w:r>
        <w:t>The AI-Driven Carbon Emission Monitoring System is a proposed application designed to provide a structured way to record, organize, monitor and analyse carbon-emission information. The system aims to bring emission-related data into one place so users can understand sources, compare records and identify areas requiring attention.</w:t>
      </w:r>
    </w:p>
    <w:p w14:paraId="0378EB25" w14:textId="77777777" w:rsidR="006C59C3" w:rsidRDefault="00921E08">
      <w:pPr>
        <w:spacing w:after="80" w:line="247" w:lineRule="auto"/>
      </w:pPr>
      <w:r>
        <w:t>The project combines structured data management with a planned AI-assisted analysis layer. Its design focuses on efficient organization, searching, updating and prioritization of emission records while providing a foundation for future intelligent analysis.</w:t>
      </w:r>
    </w:p>
    <w:p w14:paraId="50E18E08" w14:textId="77777777" w:rsidR="006C59C3" w:rsidRDefault="00921E08">
      <w:pPr>
        <w:spacing w:before="160" w:after="60"/>
      </w:pPr>
      <w:r>
        <w:rPr>
          <w:b/>
          <w:sz w:val="26"/>
        </w:rPr>
        <w:t>2. Problem Being Addressed</w:t>
      </w:r>
    </w:p>
    <w:p w14:paraId="7812AD75" w14:textId="77777777" w:rsidR="006C59C3" w:rsidRDefault="00921E08">
      <w:pPr>
        <w:spacing w:after="80" w:line="247" w:lineRule="auto"/>
      </w:pPr>
      <w:r>
        <w:t>Carbon emissions can come from many sources and activities, making monitoring difficult when information is scattered across separate records. A useful monitoring system needs to organize this information systematically and make important records easy to retrieve and analyse.</w:t>
      </w:r>
    </w:p>
    <w:p w14:paraId="7F955890" w14:textId="77777777" w:rsidR="006C59C3" w:rsidRDefault="00921E08">
      <w:pPr>
        <w:spacing w:after="80" w:line="247" w:lineRule="auto"/>
      </w:pPr>
      <w:r>
        <w:t>The proposed system addresses this need through a centralized model for emission-related data and processing methods suited to searching, updating, prioritizing and analysing records.</w:t>
      </w:r>
    </w:p>
    <w:p w14:paraId="1F737E48" w14:textId="77777777" w:rsidR="006C59C3" w:rsidRDefault="00921E08">
      <w:pPr>
        <w:spacing w:before="160" w:after="60"/>
      </w:pPr>
      <w:r>
        <w:rPr>
          <w:b/>
          <w:sz w:val="26"/>
        </w:rPr>
        <w:t>3. Proposed Solution</w:t>
      </w:r>
    </w:p>
    <w:p w14:paraId="2CC04E46" w14:textId="77777777" w:rsidR="006C59C3" w:rsidRDefault="00921E08">
      <w:pPr>
        <w:spacing w:after="80" w:line="247" w:lineRule="auto"/>
      </w:pPr>
      <w:r>
        <w:t>The system will maintain emission information as structured records and process those records according to the operation required. Hierarchical relationships can be represented through tree-based structures, searchable records can be organized around keys, priority-based processing can be used for high-emission records, and relationships among sources, activities, locations and categories can be represented through graphs.</w:t>
      </w:r>
    </w:p>
    <w:p w14:paraId="68879D28" w14:textId="77777777" w:rsidR="006C59C3" w:rsidRDefault="00921E08">
      <w:pPr>
        <w:spacing w:after="80" w:line="247" w:lineRule="auto"/>
      </w:pPr>
      <w:r>
        <w:t>The application is planned as a modular system so data management, processing, analysis and presentation can be developed and tested separately. AI-based capabilities can be added to the organized data as the project progresses.</w:t>
      </w:r>
    </w:p>
    <w:p w14:paraId="35A4FD8B" w14:textId="77777777" w:rsidR="006C59C3" w:rsidRDefault="00921E08">
      <w:pPr>
        <w:spacing w:before="160" w:after="60"/>
      </w:pPr>
      <w:r>
        <w:rPr>
          <w:b/>
          <w:sz w:val="26"/>
        </w:rPr>
        <w:t>4. Main Objectives</w:t>
      </w:r>
    </w:p>
    <w:p w14:paraId="159F9A8F" w14:textId="77777777" w:rsidR="006C59C3" w:rsidRDefault="00921E08">
      <w:pPr>
        <w:pStyle w:val="ListBullet"/>
        <w:spacing w:after="20"/>
      </w:pPr>
      <w:r>
        <w:t>Create a structured system for maintaining carbon-emission records.</w:t>
      </w:r>
    </w:p>
    <w:p w14:paraId="26F92A5B" w14:textId="77777777" w:rsidR="006C59C3" w:rsidRDefault="00921E08">
      <w:pPr>
        <w:pStyle w:val="ListBullet"/>
        <w:spacing w:after="20"/>
      </w:pPr>
      <w:r>
        <w:t>Organize emission sources, activities, categories and related information clearly.</w:t>
      </w:r>
    </w:p>
    <w:p w14:paraId="3FDAA6B2" w14:textId="77777777" w:rsidR="006C59C3" w:rsidRDefault="00921E08">
      <w:pPr>
        <w:pStyle w:val="ListBullet"/>
        <w:spacing w:after="20"/>
      </w:pPr>
      <w:r>
        <w:t>Support efficient searching and updating of emission information.</w:t>
      </w:r>
    </w:p>
    <w:p w14:paraId="4239D900" w14:textId="77777777" w:rsidR="006C59C3" w:rsidRDefault="00921E08">
      <w:pPr>
        <w:pStyle w:val="ListBullet"/>
        <w:spacing w:after="20"/>
      </w:pPr>
      <w:r>
        <w:t>Prioritize high-emission records or alerts for attention.</w:t>
      </w:r>
    </w:p>
    <w:p w14:paraId="4046A2C7" w14:textId="77777777" w:rsidR="006C59C3" w:rsidRDefault="00921E08">
      <w:pPr>
        <w:pStyle w:val="ListBullet"/>
        <w:spacing w:after="20"/>
      </w:pPr>
      <w:r>
        <w:t>Represent relationships among emission-related entities.</w:t>
      </w:r>
    </w:p>
    <w:p w14:paraId="70DF7499" w14:textId="77777777" w:rsidR="006C59C3" w:rsidRDefault="00921E08">
      <w:pPr>
        <w:pStyle w:val="ListBullet"/>
        <w:spacing w:after="20"/>
      </w:pPr>
      <w:r>
        <w:t>Provide a foundation for future AI-assisted analysis and prediction.</w:t>
      </w:r>
    </w:p>
    <w:p w14:paraId="4788F649" w14:textId="77777777" w:rsidR="006C59C3" w:rsidRDefault="00921E08">
      <w:pPr>
        <w:spacing w:before="160" w:after="60"/>
      </w:pPr>
      <w:r>
        <w:rPr>
          <w:b/>
          <w:sz w:val="26"/>
        </w:rPr>
        <w:t>5. How the Proposed System Will Work</w:t>
      </w:r>
    </w:p>
    <w:p w14:paraId="6C5D2D27" w14:textId="77777777" w:rsidR="006C59C3" w:rsidRDefault="00921E08">
      <w:pPr>
        <w:spacing w:after="80" w:line="247" w:lineRule="auto"/>
      </w:pPr>
      <w:r>
        <w:rPr>
          <w:b/>
        </w:rPr>
        <w:t>Data Input: Emission-related information is entered or collected as records containing relevant source, activity, category and emission details.</w:t>
      </w:r>
    </w:p>
    <w:p w14:paraId="4D9A1AD1" w14:textId="77777777" w:rsidR="006C59C3" w:rsidRDefault="00921E08">
      <w:pPr>
        <w:spacing w:after="80" w:line="247" w:lineRule="auto"/>
      </w:pPr>
      <w:r>
        <w:rPr>
          <w:b/>
        </w:rPr>
        <w:t>Data Organization: Records are organized according to their relationships and required access patterns.</w:t>
      </w:r>
    </w:p>
    <w:p w14:paraId="2C03A243" w14:textId="77777777" w:rsidR="006C59C3" w:rsidRDefault="00921E08">
      <w:pPr>
        <w:spacing w:after="80" w:line="247" w:lineRule="auto"/>
      </w:pPr>
      <w:r>
        <w:rPr>
          <w:b/>
        </w:rPr>
        <w:t>Processing: The system searches, updates, traverses or prioritizes records using suitable data structures and algorithms.</w:t>
      </w:r>
    </w:p>
    <w:p w14:paraId="2274B21E" w14:textId="77777777" w:rsidR="006C59C3" w:rsidRDefault="00921E08">
      <w:pPr>
        <w:spacing w:after="80" w:line="247" w:lineRule="auto"/>
      </w:pPr>
      <w:r>
        <w:rPr>
          <w:b/>
        </w:rPr>
        <w:t>Monitoring and Analysis: Processed information is used to identify important emission levels, records and relationships.</w:t>
      </w:r>
    </w:p>
    <w:p w14:paraId="71E1F134" w14:textId="77777777" w:rsidR="006C59C3" w:rsidRDefault="00921E08">
      <w:pPr>
        <w:spacing w:after="80" w:line="247" w:lineRule="auto"/>
      </w:pPr>
      <w:r>
        <w:rPr>
          <w:b/>
        </w:rPr>
        <w:lastRenderedPageBreak/>
        <w:t>AI-Assisted Extension: Future development can use the organized data for intelligent pattern analysis or prediction.</w:t>
      </w:r>
    </w:p>
    <w:p w14:paraId="03EF3C99" w14:textId="77777777" w:rsidR="006C59C3" w:rsidRDefault="00921E08">
      <w:pPr>
        <w:spacing w:before="160" w:after="60"/>
      </w:pPr>
      <w:r>
        <w:rPr>
          <w:b/>
          <w:sz w:val="26"/>
        </w:rPr>
        <w:t>6. Technical Approach</w:t>
      </w:r>
    </w:p>
    <w:tbl>
      <w:tblPr>
        <w:tblStyle w:val="TableGrid"/>
        <w:tblW w:w="0" w:type="auto"/>
        <w:tblLook w:val="04A0" w:firstRow="1" w:lastRow="0" w:firstColumn="1" w:lastColumn="0" w:noHBand="0" w:noVBand="1"/>
      </w:tblPr>
      <w:tblGrid>
        <w:gridCol w:w="3303"/>
        <w:gridCol w:w="3304"/>
        <w:gridCol w:w="3303"/>
      </w:tblGrid>
      <w:tr w:rsidR="006C59C3" w14:paraId="719821DE" w14:textId="77777777">
        <w:tc>
          <w:tcPr>
            <w:tcW w:w="3307" w:type="dxa"/>
          </w:tcPr>
          <w:p w14:paraId="0BF471DB" w14:textId="77777777" w:rsidR="006C59C3" w:rsidRDefault="00921E08">
            <w:r>
              <w:rPr>
                <w:sz w:val="18"/>
              </w:rPr>
              <w:t>Concept</w:t>
            </w:r>
          </w:p>
        </w:tc>
        <w:tc>
          <w:tcPr>
            <w:tcW w:w="3307" w:type="dxa"/>
          </w:tcPr>
          <w:p w14:paraId="3BC0A1D8" w14:textId="77777777" w:rsidR="006C59C3" w:rsidRDefault="00921E08">
            <w:r>
              <w:rPr>
                <w:sz w:val="18"/>
              </w:rPr>
              <w:t>Purpose in the Proposed System</w:t>
            </w:r>
          </w:p>
        </w:tc>
        <w:tc>
          <w:tcPr>
            <w:tcW w:w="3307" w:type="dxa"/>
          </w:tcPr>
          <w:p w14:paraId="680DB9A7" w14:textId="77777777" w:rsidR="006C59C3" w:rsidRDefault="00921E08">
            <w:r>
              <w:rPr>
                <w:sz w:val="18"/>
              </w:rPr>
              <w:t>Status</w:t>
            </w:r>
          </w:p>
        </w:tc>
      </w:tr>
      <w:tr w:rsidR="006C59C3" w14:paraId="6359458D" w14:textId="77777777">
        <w:tc>
          <w:tcPr>
            <w:tcW w:w="3307" w:type="dxa"/>
          </w:tcPr>
          <w:p w14:paraId="7458388F" w14:textId="77777777" w:rsidR="006C59C3" w:rsidRDefault="00921E08">
            <w:r>
              <w:rPr>
                <w:sz w:val="18"/>
              </w:rPr>
              <w:t>Trees / Binary Trees</w:t>
            </w:r>
          </w:p>
        </w:tc>
        <w:tc>
          <w:tcPr>
            <w:tcW w:w="3307" w:type="dxa"/>
          </w:tcPr>
          <w:p w14:paraId="777EA9FA" w14:textId="77777777" w:rsidR="006C59C3" w:rsidRDefault="00921E08">
            <w:r>
              <w:rPr>
                <w:sz w:val="18"/>
              </w:rPr>
              <w:t>Represent hierarchical relationships among emission sources, categories and levels.</w:t>
            </w:r>
          </w:p>
        </w:tc>
        <w:tc>
          <w:tcPr>
            <w:tcW w:w="3307" w:type="dxa"/>
          </w:tcPr>
          <w:p w14:paraId="514BC88A" w14:textId="77777777" w:rsidR="006C59C3" w:rsidRDefault="00921E08">
            <w:r>
              <w:rPr>
                <w:sz w:val="18"/>
              </w:rPr>
              <w:t>Proposed</w:t>
            </w:r>
          </w:p>
        </w:tc>
      </w:tr>
      <w:tr w:rsidR="006C59C3" w14:paraId="6706D21F" w14:textId="77777777">
        <w:tc>
          <w:tcPr>
            <w:tcW w:w="3307" w:type="dxa"/>
          </w:tcPr>
          <w:p w14:paraId="72CE0FE1" w14:textId="77777777" w:rsidR="006C59C3" w:rsidRDefault="00921E08">
            <w:r>
              <w:rPr>
                <w:sz w:val="18"/>
              </w:rPr>
              <w:t>BST / AVL Tree</w:t>
            </w:r>
          </w:p>
        </w:tc>
        <w:tc>
          <w:tcPr>
            <w:tcW w:w="3307" w:type="dxa"/>
          </w:tcPr>
          <w:p w14:paraId="66442CE3" w14:textId="77777777" w:rsidR="006C59C3" w:rsidRDefault="00921E08">
            <w:r>
              <w:rPr>
                <w:sz w:val="18"/>
              </w:rPr>
              <w:t>Support organized searching and updating of emission records; AVL keeps searching balanced.</w:t>
            </w:r>
          </w:p>
        </w:tc>
        <w:tc>
          <w:tcPr>
            <w:tcW w:w="3307" w:type="dxa"/>
          </w:tcPr>
          <w:p w14:paraId="607AEDEF" w14:textId="77777777" w:rsidR="006C59C3" w:rsidRDefault="00921E08">
            <w:r>
              <w:rPr>
                <w:sz w:val="18"/>
              </w:rPr>
              <w:t>Proposed</w:t>
            </w:r>
          </w:p>
        </w:tc>
      </w:tr>
      <w:tr w:rsidR="006C59C3" w14:paraId="2F15D0B4" w14:textId="77777777">
        <w:tc>
          <w:tcPr>
            <w:tcW w:w="3307" w:type="dxa"/>
          </w:tcPr>
          <w:p w14:paraId="0BB7E979" w14:textId="77777777" w:rsidR="006C59C3" w:rsidRDefault="00921E08">
            <w:r>
              <w:rPr>
                <w:sz w:val="18"/>
              </w:rPr>
              <w:t>Binary Heap</w:t>
            </w:r>
          </w:p>
        </w:tc>
        <w:tc>
          <w:tcPr>
            <w:tcW w:w="3307" w:type="dxa"/>
          </w:tcPr>
          <w:p w14:paraId="29848440" w14:textId="77777777" w:rsidR="006C59C3" w:rsidRDefault="00921E08">
            <w:r>
              <w:rPr>
                <w:sz w:val="18"/>
              </w:rPr>
              <w:t>Support priority handling of high-emission records or alerts.</w:t>
            </w:r>
          </w:p>
        </w:tc>
        <w:tc>
          <w:tcPr>
            <w:tcW w:w="3307" w:type="dxa"/>
          </w:tcPr>
          <w:p w14:paraId="5BD2550E" w14:textId="77777777" w:rsidR="006C59C3" w:rsidRDefault="00921E08">
            <w:r>
              <w:rPr>
                <w:sz w:val="18"/>
              </w:rPr>
              <w:t>Proposed</w:t>
            </w:r>
          </w:p>
        </w:tc>
      </w:tr>
      <w:tr w:rsidR="006C59C3" w14:paraId="688C410F" w14:textId="77777777">
        <w:tc>
          <w:tcPr>
            <w:tcW w:w="3307" w:type="dxa"/>
          </w:tcPr>
          <w:p w14:paraId="72F46254" w14:textId="77777777" w:rsidR="006C59C3" w:rsidRDefault="00921E08">
            <w:r>
              <w:rPr>
                <w:sz w:val="18"/>
              </w:rPr>
              <w:t>Tree Traversal</w:t>
            </w:r>
          </w:p>
        </w:tc>
        <w:tc>
          <w:tcPr>
            <w:tcW w:w="3307" w:type="dxa"/>
          </w:tcPr>
          <w:p w14:paraId="246D21A9" w14:textId="77777777" w:rsidR="006C59C3" w:rsidRDefault="00921E08">
            <w:r>
              <w:rPr>
                <w:sz w:val="18"/>
              </w:rPr>
              <w:t>Support systematic processing of hierarchical emission information.</w:t>
            </w:r>
          </w:p>
        </w:tc>
        <w:tc>
          <w:tcPr>
            <w:tcW w:w="3307" w:type="dxa"/>
          </w:tcPr>
          <w:p w14:paraId="09B10EAA" w14:textId="77777777" w:rsidR="006C59C3" w:rsidRDefault="00921E08">
            <w:r>
              <w:rPr>
                <w:sz w:val="18"/>
              </w:rPr>
              <w:t>Proposed</w:t>
            </w:r>
          </w:p>
        </w:tc>
      </w:tr>
      <w:tr w:rsidR="006C59C3" w14:paraId="4F2BF0FB" w14:textId="77777777">
        <w:tc>
          <w:tcPr>
            <w:tcW w:w="3307" w:type="dxa"/>
          </w:tcPr>
          <w:p w14:paraId="67A8CA38" w14:textId="77777777" w:rsidR="006C59C3" w:rsidRDefault="00921E08">
            <w:r>
              <w:rPr>
                <w:sz w:val="18"/>
              </w:rPr>
              <w:t>Graphs</w:t>
            </w:r>
          </w:p>
        </w:tc>
        <w:tc>
          <w:tcPr>
            <w:tcW w:w="3307" w:type="dxa"/>
          </w:tcPr>
          <w:p w14:paraId="5162A427" w14:textId="77777777" w:rsidR="006C59C3" w:rsidRDefault="00921E08">
            <w:r>
              <w:rPr>
                <w:sz w:val="18"/>
              </w:rPr>
              <w:t>Represent connections among sources, activities, locations and categories.</w:t>
            </w:r>
          </w:p>
        </w:tc>
        <w:tc>
          <w:tcPr>
            <w:tcW w:w="3307" w:type="dxa"/>
          </w:tcPr>
          <w:p w14:paraId="504055E4" w14:textId="77777777" w:rsidR="006C59C3" w:rsidRDefault="00921E08">
            <w:r>
              <w:rPr>
                <w:sz w:val="18"/>
              </w:rPr>
              <w:t>Proposed</w:t>
            </w:r>
          </w:p>
        </w:tc>
      </w:tr>
      <w:tr w:rsidR="006C59C3" w14:paraId="6851A505" w14:textId="77777777">
        <w:tc>
          <w:tcPr>
            <w:tcW w:w="3307" w:type="dxa"/>
          </w:tcPr>
          <w:p w14:paraId="63C8AF43" w14:textId="77777777" w:rsidR="006C59C3" w:rsidRDefault="00921E08">
            <w:r>
              <w:rPr>
                <w:sz w:val="18"/>
              </w:rPr>
              <w:t>Adjacency List</w:t>
            </w:r>
          </w:p>
        </w:tc>
        <w:tc>
          <w:tcPr>
            <w:tcW w:w="3307" w:type="dxa"/>
          </w:tcPr>
          <w:p w14:paraId="24F894A1" w14:textId="77777777" w:rsidR="006C59C3" w:rsidRDefault="00921E08">
            <w:r>
              <w:rPr>
                <w:sz w:val="18"/>
              </w:rPr>
              <w:t>Represent sparse relationships between emission-related entities efficiently.</w:t>
            </w:r>
          </w:p>
        </w:tc>
        <w:tc>
          <w:tcPr>
            <w:tcW w:w="3307" w:type="dxa"/>
          </w:tcPr>
          <w:p w14:paraId="6F6A9E8E" w14:textId="77777777" w:rsidR="006C59C3" w:rsidRDefault="00921E08">
            <w:r>
              <w:rPr>
                <w:sz w:val="18"/>
              </w:rPr>
              <w:t>Proposed</w:t>
            </w:r>
          </w:p>
        </w:tc>
      </w:tr>
    </w:tbl>
    <w:p w14:paraId="1F349F57" w14:textId="77777777" w:rsidR="006C59C3" w:rsidRDefault="00921E08">
      <w:pPr>
        <w:spacing w:before="160" w:after="60"/>
      </w:pPr>
      <w:r>
        <w:rPr>
          <w:b/>
          <w:sz w:val="26"/>
        </w:rPr>
        <w:t>7. Key Features Planned</w:t>
      </w:r>
    </w:p>
    <w:p w14:paraId="40D17D02" w14:textId="77777777" w:rsidR="006C59C3" w:rsidRDefault="00921E08">
      <w:pPr>
        <w:pStyle w:val="ListBullet"/>
        <w:spacing w:after="20"/>
      </w:pPr>
      <w:r>
        <w:t>Structured storage of carbon-emission records.</w:t>
      </w:r>
    </w:p>
    <w:p w14:paraId="3FB59C9A" w14:textId="77777777" w:rsidR="006C59C3" w:rsidRDefault="00921E08">
      <w:pPr>
        <w:pStyle w:val="ListBullet"/>
        <w:spacing w:after="20"/>
      </w:pPr>
      <w:r>
        <w:t>Categorization of emission sources and activities.</w:t>
      </w:r>
    </w:p>
    <w:p w14:paraId="3545A8D9" w14:textId="77777777" w:rsidR="006C59C3" w:rsidRDefault="00921E08">
      <w:pPr>
        <w:pStyle w:val="ListBullet"/>
        <w:spacing w:after="20"/>
      </w:pPr>
      <w:r>
        <w:t>Searching and updating of emission records.</w:t>
      </w:r>
    </w:p>
    <w:p w14:paraId="4C6B4BB2" w14:textId="77777777" w:rsidR="006C59C3" w:rsidRDefault="00921E08">
      <w:pPr>
        <w:pStyle w:val="ListBullet"/>
        <w:spacing w:after="20"/>
      </w:pPr>
      <w:r>
        <w:t>Identification and prioritization of high-emission records.</w:t>
      </w:r>
    </w:p>
    <w:p w14:paraId="4B43D4B7" w14:textId="77777777" w:rsidR="006C59C3" w:rsidRDefault="00921E08">
      <w:pPr>
        <w:pStyle w:val="ListBullet"/>
        <w:spacing w:after="20"/>
      </w:pPr>
      <w:r>
        <w:t>Relationship-based representation of emission entities.</w:t>
      </w:r>
    </w:p>
    <w:p w14:paraId="04443D49" w14:textId="77777777" w:rsidR="006C59C3" w:rsidRDefault="00921E08">
      <w:pPr>
        <w:pStyle w:val="ListBullet"/>
        <w:spacing w:after="20"/>
      </w:pPr>
      <w:r>
        <w:t>Monitoring-oriented presentation of processed information.</w:t>
      </w:r>
    </w:p>
    <w:p w14:paraId="48EFD3F7" w14:textId="77777777" w:rsidR="006C59C3" w:rsidRDefault="00921E08">
      <w:pPr>
        <w:pStyle w:val="ListBullet"/>
        <w:spacing w:after="20"/>
      </w:pPr>
      <w:r>
        <w:t>Scope for future AI-based analysis and prediction.</w:t>
      </w:r>
    </w:p>
    <w:p w14:paraId="33A37848" w14:textId="77777777" w:rsidR="006C59C3" w:rsidRDefault="00921E08">
      <w:pPr>
        <w:spacing w:before="160" w:after="60"/>
      </w:pPr>
      <w:r>
        <w:rPr>
          <w:b/>
          <w:sz w:val="26"/>
        </w:rPr>
        <w:t>8. Expected Workflow</w:t>
      </w:r>
    </w:p>
    <w:p w14:paraId="214A3BEC" w14:textId="77777777" w:rsidR="006C59C3" w:rsidRDefault="00921E08">
      <w:pPr>
        <w:spacing w:after="80" w:line="247" w:lineRule="auto"/>
      </w:pPr>
      <w:r>
        <w:t>Emission Data → Record Organization → Data-Structure-Based Processing → Monitoring / Analysis → High-Emission Identification → Results and Insights → Future AI-Assisted Analysis</w:t>
      </w:r>
    </w:p>
    <w:p w14:paraId="37E99770" w14:textId="77777777" w:rsidR="006C59C3" w:rsidRDefault="00921E08">
      <w:pPr>
        <w:spacing w:before="160" w:after="60"/>
      </w:pPr>
      <w:r>
        <w:rPr>
          <w:b/>
          <w:sz w:val="26"/>
        </w:rPr>
        <w:t>9. Current Development Status</w:t>
      </w:r>
    </w:p>
    <w:p w14:paraId="17638133" w14:textId="77777777" w:rsidR="006C59C3" w:rsidRDefault="00921E08">
      <w:pPr>
        <w:spacing w:after="80" w:line="247" w:lineRule="auto"/>
      </w:pPr>
      <w:r>
        <w:t>The project is currently in its planning and study phase. The problem has been identified, the proposed application has been defined, relevant technical concepts have been studied, and the design direction is being established. A completed working implementation is not being claimed at this stage; implementation, testing and performance evaluation are planned for later development.</w:t>
      </w:r>
    </w:p>
    <w:p w14:paraId="5F604F60" w14:textId="77777777" w:rsidR="006C59C3" w:rsidRDefault="00921E08">
      <w:pPr>
        <w:spacing w:before="160" w:after="60"/>
      </w:pPr>
      <w:r>
        <w:rPr>
          <w:b/>
          <w:sz w:val="26"/>
        </w:rPr>
        <w:t>10. Future Scope</w:t>
      </w:r>
    </w:p>
    <w:p w14:paraId="0CD20B84" w14:textId="77777777" w:rsidR="006C59C3" w:rsidRDefault="00921E08">
      <w:pPr>
        <w:pStyle w:val="ListBullet"/>
        <w:spacing w:after="20"/>
      </w:pPr>
      <w:r>
        <w:t>Develop the complete monitoring interface and backend processing.</w:t>
      </w:r>
    </w:p>
    <w:p w14:paraId="7110812B" w14:textId="77777777" w:rsidR="006C59C3" w:rsidRDefault="00921E08">
      <w:pPr>
        <w:pStyle w:val="ListBullet"/>
        <w:spacing w:after="20"/>
      </w:pPr>
      <w:r>
        <w:t>Add automated emission calculations and richer analysis.</w:t>
      </w:r>
    </w:p>
    <w:p w14:paraId="213853FF" w14:textId="77777777" w:rsidR="006C59C3" w:rsidRDefault="00921E08">
      <w:pPr>
        <w:pStyle w:val="ListBullet"/>
        <w:spacing w:after="20"/>
      </w:pPr>
      <w:r>
        <w:t>Introduce AI-based pattern analysis and prediction when suitable project data is available.</w:t>
      </w:r>
    </w:p>
    <w:p w14:paraId="08FB1D68" w14:textId="77777777" w:rsidR="006C59C3" w:rsidRDefault="00921E08">
      <w:pPr>
        <w:pStyle w:val="ListBullet"/>
        <w:spacing w:after="20"/>
      </w:pPr>
      <w:r>
        <w:t>Provide visual summaries, trends and alerts for important emission records.</w:t>
      </w:r>
    </w:p>
    <w:p w14:paraId="24A3C200" w14:textId="77777777" w:rsidR="006C59C3" w:rsidRDefault="00921E08">
      <w:pPr>
        <w:pStyle w:val="ListBullet"/>
        <w:spacing w:after="20"/>
      </w:pPr>
      <w:r>
        <w:t>Extend the system to support larger datasets and additional emission sources.</w:t>
      </w:r>
    </w:p>
    <w:p w14:paraId="39563BB6" w14:textId="77777777" w:rsidR="006C59C3" w:rsidRDefault="00921E08">
      <w:pPr>
        <w:spacing w:before="160" w:after="60"/>
      </w:pPr>
      <w:r>
        <w:rPr>
          <w:b/>
          <w:sz w:val="26"/>
        </w:rPr>
        <w:t>11. Repository and Documentation</w:t>
      </w:r>
    </w:p>
    <w:p w14:paraId="3C3D9A6C" w14:textId="77777777" w:rsidR="006C59C3" w:rsidRDefault="00921E08">
      <w:pPr>
        <w:spacing w:after="80" w:line="247" w:lineRule="auto"/>
      </w:pPr>
      <w:r>
        <w:t>The GitHub repository will contain this project documentation, source code, supporting material and development updates. It will provide a transparent record of the project as implementation progresses.</w:t>
      </w:r>
    </w:p>
    <w:p w14:paraId="0A82A457" w14:textId="77777777" w:rsidR="00EB01EE" w:rsidRDefault="00EB01EE">
      <w:pPr>
        <w:spacing w:before="160" w:after="60"/>
        <w:rPr>
          <w:b/>
          <w:sz w:val="26"/>
        </w:rPr>
      </w:pPr>
    </w:p>
    <w:p w14:paraId="54946A82" w14:textId="77777777" w:rsidR="00EB01EE" w:rsidRDefault="00EB01EE">
      <w:pPr>
        <w:spacing w:before="160" w:after="60"/>
        <w:rPr>
          <w:b/>
          <w:sz w:val="26"/>
        </w:rPr>
      </w:pPr>
    </w:p>
    <w:p w14:paraId="2259EAE4" w14:textId="50E74D7C" w:rsidR="006C59C3" w:rsidRDefault="00921E08">
      <w:pPr>
        <w:spacing w:before="160" w:after="60"/>
      </w:pPr>
      <w:r>
        <w:rPr>
          <w:b/>
          <w:sz w:val="26"/>
        </w:rPr>
        <w:lastRenderedPageBreak/>
        <w:t>12. Project Status Note</w:t>
      </w:r>
    </w:p>
    <w:p w14:paraId="6E94F582" w14:textId="77777777" w:rsidR="006C59C3" w:rsidRDefault="00921E08">
      <w:pPr>
        <w:spacing w:after="80" w:line="247" w:lineRule="auto"/>
      </w:pPr>
      <w:r>
        <w:t>This document describes the proposed system and its intended technical direction. Features described as planned or proposed should not be interpreted as completed implementation unless corresponding source code and testing evidence are added to the repository.</w:t>
      </w:r>
    </w:p>
    <w:sectPr w:rsidR="006C59C3" w:rsidSect="00034616">
      <w:footerReference w:type="default" r:id="rId8"/>
      <w:pgSz w:w="12240" w:h="15840"/>
      <w:pgMar w:top="1000" w:right="1160" w:bottom="1000" w:left="1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2EF46" w14:textId="77777777" w:rsidR="00921E08" w:rsidRDefault="00921E08">
      <w:pPr>
        <w:spacing w:after="0" w:line="240" w:lineRule="auto"/>
      </w:pPr>
      <w:r>
        <w:separator/>
      </w:r>
    </w:p>
  </w:endnote>
  <w:endnote w:type="continuationSeparator" w:id="0">
    <w:p w14:paraId="369E9E78" w14:textId="77777777" w:rsidR="00921E08" w:rsidRDefault="0092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E259" w14:textId="77777777" w:rsidR="006C59C3" w:rsidRDefault="00921E08">
    <w:pPr>
      <w:pStyle w:val="Footer"/>
      <w:jc w:val="center"/>
    </w:pPr>
    <w:r>
      <w:rPr>
        <w:sz w:val="16"/>
      </w:rPr>
      <w:t>AI-Driven Carbon Emission Monitoring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5A8A" w14:textId="77777777" w:rsidR="00921E08" w:rsidRDefault="00921E08">
      <w:pPr>
        <w:spacing w:after="0" w:line="240" w:lineRule="auto"/>
      </w:pPr>
      <w:r>
        <w:separator/>
      </w:r>
    </w:p>
  </w:footnote>
  <w:footnote w:type="continuationSeparator" w:id="0">
    <w:p w14:paraId="1198280F" w14:textId="77777777" w:rsidR="00921E08" w:rsidRDefault="00921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5693">
    <w:abstractNumId w:val="8"/>
  </w:num>
  <w:num w:numId="2" w16cid:durableId="739210081">
    <w:abstractNumId w:val="6"/>
  </w:num>
  <w:num w:numId="3" w16cid:durableId="145896672">
    <w:abstractNumId w:val="5"/>
  </w:num>
  <w:num w:numId="4" w16cid:durableId="665132555">
    <w:abstractNumId w:val="4"/>
  </w:num>
  <w:num w:numId="5" w16cid:durableId="2016956091">
    <w:abstractNumId w:val="7"/>
  </w:num>
  <w:num w:numId="6" w16cid:durableId="1433090152">
    <w:abstractNumId w:val="3"/>
  </w:num>
  <w:num w:numId="7" w16cid:durableId="1605963313">
    <w:abstractNumId w:val="2"/>
  </w:num>
  <w:num w:numId="8" w16cid:durableId="1345476243">
    <w:abstractNumId w:val="1"/>
  </w:num>
  <w:num w:numId="9" w16cid:durableId="11757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F4A"/>
    <w:rsid w:val="006C59C3"/>
    <w:rsid w:val="00921E08"/>
    <w:rsid w:val="00AA1D8D"/>
    <w:rsid w:val="00B47730"/>
    <w:rsid w:val="00B51DD1"/>
    <w:rsid w:val="00CB0664"/>
    <w:rsid w:val="00E32440"/>
    <w:rsid w:val="00EB01EE"/>
    <w:rsid w:val="00F56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5500B"/>
  <w14:defaultImageDpi w14:val="300"/>
  <w15:docId w15:val="{874A2071-47E6-4F1D-990E-15EBF49F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Aaliya Fatima</cp:lastModifiedBy>
  <cp:revision>2</cp:revision>
  <dcterms:created xsi:type="dcterms:W3CDTF">2026-09-14T14:48:00Z</dcterms:created>
  <dcterms:modified xsi:type="dcterms:W3CDTF">2026-09-14T14:48:00Z</dcterms:modified>
  <cp:category/>
</cp:coreProperties>
</file>