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6DC1B1C">
      <w:r w:rsidR="1BB42259">
        <w:drawing>
          <wp:inline xmlns:wp14="http://schemas.microsoft.com/office/word/2010/wordprocessingDrawing" wp14:editId="5D04B1E6" wp14:anchorId="2FA0C3E3">
            <wp:extent cx="5943600" cy="5457825"/>
            <wp:effectExtent l="0" t="0" r="0" b="0"/>
            <wp:docPr id="1807787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787118" name="Picture 1807787118"/>
                    <pic:cNvPicPr/>
                  </pic:nvPicPr>
                  <pic:blipFill>
                    <a:blip xmlns:r="http://schemas.openxmlformats.org/officeDocument/2006/relationships" r:embed="rId1625645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B42259">
        <w:drawing>
          <wp:inline xmlns:wp14="http://schemas.microsoft.com/office/word/2010/wordprocessingDrawing" wp14:editId="2FE50A07" wp14:anchorId="1C450249">
            <wp:extent cx="6401753" cy="4924425"/>
            <wp:effectExtent l="0" t="0" r="0" b="0"/>
            <wp:docPr id="455039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039900" name="Picture 455039900"/>
                    <pic:cNvPicPr/>
                  </pic:nvPicPr>
                  <pic:blipFill>
                    <a:blip xmlns:r="http://schemas.openxmlformats.org/officeDocument/2006/relationships" r:embed="rId271012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75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cdcda618fc1403a"/>
      <w:footerReference w:type="default" r:id="Re93ebfa4358749f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5A4D51" w:rsidTr="2D5A4D51" w14:paraId="1EE09AAE">
      <w:trPr>
        <w:trHeight w:val="300"/>
      </w:trPr>
      <w:tc>
        <w:tcPr>
          <w:tcW w:w="3120" w:type="dxa"/>
          <w:tcMar/>
        </w:tcPr>
        <w:p w:rsidR="2D5A4D51" w:rsidP="2D5A4D51" w:rsidRDefault="2D5A4D51" w14:paraId="2AE9393B" w14:textId="52B3CF1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5A4D51" w:rsidP="2D5A4D51" w:rsidRDefault="2D5A4D51" w14:paraId="00E8FC2B" w14:textId="7908FD2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5A4D51" w:rsidP="2D5A4D51" w:rsidRDefault="2D5A4D51" w14:paraId="786B08BD" w14:textId="10571602">
          <w:pPr>
            <w:pStyle w:val="Header"/>
            <w:bidi w:val="0"/>
            <w:ind w:right="-115"/>
            <w:jc w:val="right"/>
          </w:pPr>
        </w:p>
      </w:tc>
    </w:tr>
  </w:tbl>
  <w:p w:rsidR="2D5A4D51" w:rsidP="2D5A4D51" w:rsidRDefault="2D5A4D51" w14:paraId="6343A062" w14:textId="7320596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5A4D51" w:rsidTr="2D5A4D51" w14:paraId="53472805">
      <w:trPr>
        <w:trHeight w:val="300"/>
      </w:trPr>
      <w:tc>
        <w:tcPr>
          <w:tcW w:w="3120" w:type="dxa"/>
          <w:tcMar/>
        </w:tcPr>
        <w:p w:rsidR="2D5A4D51" w:rsidP="2D5A4D51" w:rsidRDefault="2D5A4D51" w14:paraId="55947EEC" w14:textId="7D780B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D5A4D51" w:rsidP="2D5A4D51" w:rsidRDefault="2D5A4D51" w14:paraId="2030D67F" w14:textId="6B3097F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D5A4D51" w:rsidP="2D5A4D51" w:rsidRDefault="2D5A4D51" w14:paraId="1CBB22C5" w14:textId="4C017D21">
          <w:pPr>
            <w:pStyle w:val="Header"/>
            <w:bidi w:val="0"/>
            <w:ind w:right="-115"/>
            <w:jc w:val="right"/>
          </w:pPr>
        </w:p>
      </w:tc>
    </w:tr>
  </w:tbl>
  <w:p w:rsidR="2D5A4D51" w:rsidP="2D5A4D51" w:rsidRDefault="2D5A4D51" w14:paraId="0879D961" w14:textId="5E9A5A2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77C71A"/>
    <w:rsid w:val="0F77C71A"/>
    <w:rsid w:val="1BB42259"/>
    <w:rsid w:val="2D5A4D51"/>
    <w:rsid w:val="4723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4BFD"/>
  <w15:chartTrackingRefBased/>
  <w15:docId w15:val="{693BC9AE-A403-4BB4-BE83-A70127B552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D5A4D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D5A4D5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5645426" /><Relationship Type="http://schemas.openxmlformats.org/officeDocument/2006/relationships/image" Target="/media/image2.png" Id="rId271012674" /><Relationship Type="http://schemas.openxmlformats.org/officeDocument/2006/relationships/header" Target="header.xml" Id="R9cdcda618fc1403a" /><Relationship Type="http://schemas.openxmlformats.org/officeDocument/2006/relationships/footer" Target="footer.xml" Id="Re93ebfa4358749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2026-10-13T16:05:33.4428961Z</dcterms:created>
  <dcterms:modified xsi:type="dcterms:W3CDTF">2026-10-13T16:07:26.9104372Z</dcterms:modified>
  <dc:creator>Wilson, Aaliyah</dc:creator>
  <lastModifiedBy>Wilson, Aaliyah</lastModifiedBy>
</coreProperties>
</file>