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F8A3D" w14:textId="76B3D98F" w:rsidR="00C01287" w:rsidRPr="00945AAA" w:rsidRDefault="004540D0" w:rsidP="00945AAA">
      <w:pPr>
        <w:tabs>
          <w:tab w:val="right" w:leader="underscore" w:pos="6480"/>
        </w:tabs>
        <w:rPr>
          <w:rFonts w:ascii="Titillium" w:hAnsi="Titillium"/>
          <w:sz w:val="28"/>
          <w:szCs w:val="28"/>
        </w:rPr>
      </w:pPr>
      <w:r w:rsidRPr="00945AAA">
        <w:rPr>
          <w:rFonts w:ascii="Titillium" w:hAnsi="Titillium"/>
          <w:noProof/>
          <w:sz w:val="28"/>
          <w:szCs w:val="28"/>
          <w:lang w:val="en-US"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B5D9C" w14:textId="56CB7BA4" w:rsidR="009F6C19" w:rsidRPr="00553FCF" w:rsidRDefault="00F62EC0" w:rsidP="009F6C1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6687BE6C">
                <wp:simplePos x="0" y="0"/>
                <wp:positionH relativeFrom="column">
                  <wp:posOffset>-114056</wp:posOffset>
                </wp:positionH>
                <wp:positionV relativeFrom="paragraph">
                  <wp:posOffset>3488799</wp:posOffset>
                </wp:positionV>
                <wp:extent cx="6775415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5415" cy="5209557"/>
                          <a:chOff x="6081" y="0"/>
                          <a:chExt cx="67758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6081" y="0"/>
                            <a:ext cx="67123" cy="47604"/>
                            <a:chOff x="6081" y="0"/>
                            <a:chExt cx="67123" cy="47604"/>
                          </a:xfrm>
                        </wpg:grpSpPr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D7429" w14:textId="6B2C3C9D" w:rsidR="00DB333A" w:rsidRPr="003F6CD8" w:rsidRDefault="000617AD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Lab</w:t>
                                </w:r>
                                <w:r w:rsidR="001E1B43">
                                  <w:rPr>
                                    <w:rFonts w:ascii="Titillium Bd" w:hAnsi="Titillium Bd"/>
                                  </w:rPr>
                                  <w:t xml:space="preserve"> </w:t>
                                </w:r>
                                <w:r w:rsidR="00546683">
                                  <w:rPr>
                                    <w:rFonts w:ascii="Titillium Bd" w:hAnsi="Titillium Bd"/>
                                  </w:rPr>
                                  <w:t>7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546683">
                                  <w:rPr>
                                    <w:rFonts w:ascii="Titillium Bd" w:hAnsi="Titillium Bd"/>
                                  </w:rPr>
                                  <w:t>Metasploit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03254FDB" w:rsidR="00DB333A" w:rsidRPr="003F6CD8" w:rsidRDefault="0080657D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 w:rsidRPr="0080657D">
                                  <w:rPr>
                                    <w:rFonts w:ascii="Titillium Bd" w:hAnsi="Titillium Bd"/>
                                  </w:rPr>
                                  <w:t>Operating System Exploitation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DB333A" w:rsidRPr="00553FCF" w:rsidRDefault="00DB333A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9pt;margin-top:274.7pt;width:533.5pt;height:410.2pt;z-index:251654656" coordorigin="6081" coordsize="67758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12TQMAADgMAAAOAAAAZHJzL2Uyb0RvYy54bWzkVslu2zAQvRfoPxC8K1qsHbGDxI6DAl0C&#10;JP0AWqIWVBJVko6cFv33DknvQbe0DVrkIpAcznDmzdMjT89WbYPuKBc168bYPXEwol3G8rorx/j9&#10;7dyKMRKSdDlpWEfH+J4KfDZ5+eJ06FPqsYo1OeUIgnQiHfoxrqTsU9sWWUVbIk5YTzswFoy3RMKU&#10;l3bOyQDR28b2HCe0B8bznrOMCgGrM2PEEx2/KGgm3xWFoBI1Ywy5Sf3l+rtQX3tyStKSk76qs3Ua&#10;5BFZtKTu4NBtqBmRBC15/SBUW2ecCVbIk4y1NiuKOqO6BqjGdY6queJs2etaynQo+y1MAO0RTo8O&#10;m729u+aozqF3PkYdaaFH+lg0chU4Q1+msOeK9zf9NTcVwvA1yz4IMNvHdjUvzWa0GN6wHOKRpWQa&#10;nFXBWxUCykYr3YP7bQ/oSqIMFsMoCnw3wCgDW+A5SRBEpktZBa1UfqETuxjtXLPqcs8ZCLdxDZWj&#10;TVJzrs51nZspTE+2NW5wgLMPcNAkOa5TdfpP4XBczw4K1xuZavwodPxfgOGh4zdhgP9O7Kglfo9a&#10;NxXpqWasULTZQAo9MZDeqtou2AoFhlx6l2IWkitYBhZqoghDMNSxaUW6kp5zzoaKkhzS07SEXm5d&#10;VQNFKlSQHzHuJ5AeJaPRIW9I2nMhryhrkRqMMQdV0WmSu9dCGopttih6d2xeNw2sk7TpDhagCWYF&#10;YABXZVOAaKH4nDjJZXwZ+5bvhZeW7+S5dT6f+lY4d6NgNppNpzP3i+HAnpPr+c6Fl1jzMI4sv/AD&#10;K4mc2HLc5CIBziT+bK6d4OjNoRo8hZdBTq4WK0hWgbhg+T3AyJnRSdB1GFSMf8JoAI0cY/FxSTjF&#10;qHnVQSsS1/eVqOqJH0QeTPi+ZbFvIV0GocZYYmSGU2mEeNnzuqzgJNP8jp2DYBS1RnaXlRYbTVaT&#10;699nbfKAtZoYe9R7KtYmoda7LTcNbbRchkG81ojYC+MDwXsOxDVX10ZM/hf+7q6iJ+Ky+jOPFNjb&#10;gAY6/XQKHHhuDA8NuLx9ENr1labkTJHZc8NgffN7UagT3F5bz4bM2778E2QWvRLj+ffEWJMZnqf6&#10;qbV+Sqv37/5ci/fuwT/5CgAA//8DAFBLAwQUAAYACAAAACEAAdHM7uMAAAANAQAADwAAAGRycy9k&#10;b3ducmV2LnhtbEyPQW+CQBCF7036HzbTpDddqGiAshhj2p5Mk2qTprcRRiCys4RdAf9911O9zcx7&#10;efO9bD3pVgzU28awgnAegCAuTNlwpeD78D6LQViHXGJrmBRcycI6f3zIMC3NyF807F0lfAjbFBXU&#10;znWplLaoSaOdm47YayfTa3R+7StZ9jj6cN3KlyBYSY0N+w81drStqTjvL1rBx4jjZhG+DbvzaXv9&#10;PSw/f3YhKfX8NG1eQTia3L8ZbvgeHXLPdDQXLq1oFczC2HdxCpZREoG4OYIo8aejnxarJAaZZ/K+&#10;Rf4HAAD//wMAUEsBAi0AFAAGAAgAAAAhALaDOJL+AAAA4QEAABMAAAAAAAAAAAAAAAAAAAAAAFtD&#10;b250ZW50X1R5cGVzXS54bWxQSwECLQAUAAYACAAAACEAOP0h/9YAAACUAQAACwAAAAAAAAAAAAAA&#10;AAAvAQAAX3JlbHMvLnJlbHNQSwECLQAUAAYACAAAACEArIKddk0DAAA4DAAADgAAAAAAAAAAAAAA&#10;AAAuAgAAZHJzL2Uyb0RvYy54bWxQSwECLQAUAAYACAAAACEAAdHM7uMAAAANAQAADwAAAAAAAAAA&#10;AAAAAACnBQAAZHJzL2Rvd25yZXYueG1sUEsFBgAAAAAEAAQA8wAAALcGAAAAAA==&#10;">
                <v:group id="Group 30" o:spid="_x0000_s1027" style="position:absolute;left:6081;width:67123;height:47604" coordorigin="6081" coordsize="67123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8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767D7429" w14:textId="6B2C3C9D" w:rsidR="00DB333A" w:rsidRPr="003F6CD8" w:rsidRDefault="000617AD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Lab</w:t>
                          </w:r>
                          <w:r w:rsidR="001E1B43">
                            <w:rPr>
                              <w:rFonts w:ascii="Titillium Bd" w:hAnsi="Titillium Bd"/>
                            </w:rPr>
                            <w:t xml:space="preserve"> </w:t>
                          </w:r>
                          <w:r w:rsidR="00546683">
                            <w:rPr>
                              <w:rFonts w:ascii="Titillium Bd" w:hAnsi="Titillium Bd"/>
                            </w:rPr>
                            <w:t>7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546683">
                            <w:rPr>
                              <w:rFonts w:ascii="Titillium Bd" w:hAnsi="Titillium Bd"/>
                            </w:rPr>
                            <w:t>Metasploit</w:t>
                          </w:r>
                        </w:p>
                      </w:txbxContent>
                    </v:textbox>
                  </v:shape>
                  <v:shape id="Text Box 6" o:spid="_x0000_s1029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0394799F" w14:textId="03254FDB" w:rsidR="00DB333A" w:rsidRPr="003F6CD8" w:rsidRDefault="0080657D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 w:rsidRPr="0080657D">
                            <w:rPr>
                              <w:rFonts w:ascii="Titillium Bd" w:hAnsi="Titillium Bd"/>
                            </w:rPr>
                            <w:t>Operating System Exploitation</w:t>
                          </w:r>
                        </w:p>
                      </w:txbxContent>
                    </v:textbox>
                  </v:shape>
                </v:group>
                <v:shape id="Text Box 2" o:spid="_x0000_s1030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DB333A" w:rsidRPr="00553FCF" w:rsidRDefault="00DB333A" w:rsidP="007F2B57"/>
                    </w:txbxContent>
                  </v:textbox>
                </v:shape>
              </v:group>
            </w:pict>
          </mc:Fallback>
        </mc:AlternateContent>
      </w:r>
    </w:p>
    <w:p w14:paraId="25EE5CBE" w14:textId="77777777" w:rsidR="00C01287" w:rsidRPr="00553FCF" w:rsidRDefault="00C01287" w:rsidP="009F6C19">
      <w:pPr>
        <w:sectPr w:rsidR="00C01287" w:rsidRPr="00553FCF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bCs w:val="0"/>
          <w:color w:val="auto"/>
          <w:sz w:val="22"/>
          <w:szCs w:val="22"/>
        </w:rPr>
        <w:id w:val="15951221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57AA98" w14:textId="77777777" w:rsidR="008A0F8B" w:rsidRDefault="008A0F8B">
          <w:pPr>
            <w:pStyle w:val="TOCHeading"/>
            <w:rPr>
              <w:b w:val="0"/>
              <w:bCs w:val="0"/>
              <w:color w:val="auto"/>
              <w:sz w:val="22"/>
              <w:szCs w:val="22"/>
            </w:rPr>
            <w:sectPr w:rsidR="008A0F8B" w:rsidSect="00D362DC">
              <w:headerReference w:type="default" r:id="rId9"/>
              <w:footerReference w:type="default" r:id="rId10"/>
              <w:headerReference w:type="first" r:id="rId11"/>
              <w:pgSz w:w="12240" w:h="15840"/>
              <w:pgMar w:top="1710" w:right="1440" w:bottom="1620" w:left="1440" w:header="720" w:footer="720" w:gutter="0"/>
              <w:pgNumType w:start="1"/>
              <w:cols w:space="720"/>
              <w:titlePg/>
              <w:docGrid w:linePitch="360"/>
            </w:sectPr>
          </w:pPr>
        </w:p>
        <w:p w14:paraId="0CBE52DA" w14:textId="1CBDBF11" w:rsidR="0087722E" w:rsidRDefault="0087722E">
          <w:pPr>
            <w:pStyle w:val="TOCHeading"/>
          </w:pPr>
          <w:r>
            <w:lastRenderedPageBreak/>
            <w:t>Table of Contents</w:t>
          </w:r>
        </w:p>
        <w:p w14:paraId="320CFB9C" w14:textId="51BC60CC" w:rsidR="00D6015B" w:rsidRDefault="0087722E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928204" w:history="1">
            <w:r w:rsidR="00D6015B" w:rsidRPr="00071B80">
              <w:rPr>
                <w:rStyle w:val="Hyperlink"/>
              </w:rPr>
              <w:t>Lab Outcome</w:t>
            </w:r>
            <w:r w:rsidR="00D6015B">
              <w:rPr>
                <w:webHidden/>
              </w:rPr>
              <w:tab/>
            </w:r>
            <w:r w:rsidR="00D6015B">
              <w:rPr>
                <w:webHidden/>
              </w:rPr>
              <w:fldChar w:fldCharType="begin"/>
            </w:r>
            <w:r w:rsidR="00D6015B">
              <w:rPr>
                <w:webHidden/>
              </w:rPr>
              <w:instrText xml:space="preserve"> PAGEREF _Toc530928204 \h </w:instrText>
            </w:r>
            <w:r w:rsidR="00D6015B">
              <w:rPr>
                <w:webHidden/>
              </w:rPr>
            </w:r>
            <w:r w:rsidR="00D6015B">
              <w:rPr>
                <w:webHidden/>
              </w:rPr>
              <w:fldChar w:fldCharType="separate"/>
            </w:r>
            <w:r w:rsidR="00D6015B">
              <w:rPr>
                <w:webHidden/>
              </w:rPr>
              <w:t>2</w:t>
            </w:r>
            <w:r w:rsidR="00D6015B">
              <w:rPr>
                <w:webHidden/>
              </w:rPr>
              <w:fldChar w:fldCharType="end"/>
            </w:r>
          </w:hyperlink>
        </w:p>
        <w:p w14:paraId="371D4F96" w14:textId="72F41A4E" w:rsidR="00D6015B" w:rsidRDefault="00657E98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eastAsia="en-CA"/>
            </w:rPr>
          </w:pPr>
          <w:hyperlink w:anchor="_Toc530928205" w:history="1">
            <w:r w:rsidR="00D6015B" w:rsidRPr="00071B80">
              <w:rPr>
                <w:rStyle w:val="Hyperlink"/>
              </w:rPr>
              <w:t>The Exercise</w:t>
            </w:r>
            <w:r w:rsidR="00D6015B">
              <w:rPr>
                <w:webHidden/>
              </w:rPr>
              <w:tab/>
            </w:r>
            <w:r w:rsidR="00D6015B">
              <w:rPr>
                <w:webHidden/>
              </w:rPr>
              <w:fldChar w:fldCharType="begin"/>
            </w:r>
            <w:r w:rsidR="00D6015B">
              <w:rPr>
                <w:webHidden/>
              </w:rPr>
              <w:instrText xml:space="preserve"> PAGEREF _Toc530928205 \h </w:instrText>
            </w:r>
            <w:r w:rsidR="00D6015B">
              <w:rPr>
                <w:webHidden/>
              </w:rPr>
            </w:r>
            <w:r w:rsidR="00D6015B">
              <w:rPr>
                <w:webHidden/>
              </w:rPr>
              <w:fldChar w:fldCharType="separate"/>
            </w:r>
            <w:r w:rsidR="00D6015B">
              <w:rPr>
                <w:webHidden/>
              </w:rPr>
              <w:t>2</w:t>
            </w:r>
            <w:r w:rsidR="00D6015B">
              <w:rPr>
                <w:webHidden/>
              </w:rPr>
              <w:fldChar w:fldCharType="end"/>
            </w:r>
          </w:hyperlink>
        </w:p>
        <w:p w14:paraId="7A830501" w14:textId="4496065D" w:rsidR="00D6015B" w:rsidRDefault="00657E98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eastAsia="en-CA"/>
            </w:rPr>
          </w:pPr>
          <w:hyperlink w:anchor="_Toc530928206" w:history="1">
            <w:r w:rsidR="00D6015B" w:rsidRPr="00071B80">
              <w:rPr>
                <w:rStyle w:val="Hyperlink"/>
              </w:rPr>
              <w:t>Submission – Lab 7: Metasploit</w:t>
            </w:r>
            <w:r w:rsidR="00D6015B">
              <w:rPr>
                <w:webHidden/>
              </w:rPr>
              <w:tab/>
            </w:r>
            <w:r w:rsidR="00D6015B">
              <w:rPr>
                <w:webHidden/>
              </w:rPr>
              <w:fldChar w:fldCharType="begin"/>
            </w:r>
            <w:r w:rsidR="00D6015B">
              <w:rPr>
                <w:webHidden/>
              </w:rPr>
              <w:instrText xml:space="preserve"> PAGEREF _Toc530928206 \h </w:instrText>
            </w:r>
            <w:r w:rsidR="00D6015B">
              <w:rPr>
                <w:webHidden/>
              </w:rPr>
            </w:r>
            <w:r w:rsidR="00D6015B">
              <w:rPr>
                <w:webHidden/>
              </w:rPr>
              <w:fldChar w:fldCharType="separate"/>
            </w:r>
            <w:r w:rsidR="00D6015B">
              <w:rPr>
                <w:webHidden/>
              </w:rPr>
              <w:t>3</w:t>
            </w:r>
            <w:r w:rsidR="00D6015B">
              <w:rPr>
                <w:webHidden/>
              </w:rPr>
              <w:fldChar w:fldCharType="end"/>
            </w:r>
          </w:hyperlink>
        </w:p>
        <w:p w14:paraId="541A0AAD" w14:textId="1F98554C" w:rsidR="0087722E" w:rsidRDefault="0087722E" w:rsidP="0087722E">
          <w:r>
            <w:rPr>
              <w:b/>
              <w:bCs/>
              <w:noProof/>
            </w:rPr>
            <w:fldChar w:fldCharType="end"/>
          </w:r>
        </w:p>
      </w:sdtContent>
    </w:sdt>
    <w:p w14:paraId="2B421D5D" w14:textId="77777777" w:rsidR="0087722E" w:rsidRPr="0087722E" w:rsidRDefault="0087722E" w:rsidP="0087722E">
      <w:r w:rsidRPr="0087722E">
        <w:br w:type="page"/>
      </w:r>
    </w:p>
    <w:p w14:paraId="41318AED" w14:textId="4A7EF261" w:rsidR="00117156" w:rsidRPr="00553FCF" w:rsidRDefault="0080657D" w:rsidP="007F2B57">
      <w:pPr>
        <w:pStyle w:val="CourseName"/>
      </w:pPr>
      <w:r w:rsidRPr="0080657D">
        <w:lastRenderedPageBreak/>
        <w:t>Operating System Exploitation</w:t>
      </w:r>
    </w:p>
    <w:p w14:paraId="24AB712E" w14:textId="12FF8DC5" w:rsidR="001D399F" w:rsidRPr="00553FCF" w:rsidRDefault="00BA47E2" w:rsidP="007F2B57">
      <w:pPr>
        <w:pStyle w:val="LabTitle"/>
      </w:pPr>
      <w:r w:rsidRPr="00BA47E2">
        <w:t xml:space="preserve">Lab </w:t>
      </w:r>
      <w:r w:rsidR="00546683">
        <w:t>7</w:t>
      </w:r>
      <w:r w:rsidRPr="00BA47E2">
        <w:t xml:space="preserve">: </w:t>
      </w:r>
      <w:r w:rsidR="00546683">
        <w:t>Metasploit</w:t>
      </w:r>
    </w:p>
    <w:p w14:paraId="74BD000C" w14:textId="24F98D10" w:rsidR="0090128F" w:rsidRPr="00553FCF" w:rsidRDefault="00EE5E19" w:rsidP="0090128F">
      <w:pPr>
        <w:pStyle w:val="Heading1"/>
        <w:keepLines w:val="0"/>
        <w:widowControl w:val="0"/>
        <w:numPr>
          <w:ilvl w:val="0"/>
          <w:numId w:val="9"/>
        </w:numPr>
        <w:suppressAutoHyphens/>
        <w:overflowPunct w:val="0"/>
        <w:spacing w:line="240" w:lineRule="auto"/>
      </w:pPr>
      <w:bookmarkStart w:id="0" w:name="_Toc530928204"/>
      <w:bookmarkStart w:id="1" w:name="_Toc479671386"/>
      <w:r>
        <w:t>Lab Outcome</w:t>
      </w:r>
      <w:bookmarkEnd w:id="0"/>
    </w:p>
    <w:p w14:paraId="11B7CB71" w14:textId="6D8EBBA6" w:rsidR="0090128F" w:rsidRPr="00C37EC7" w:rsidRDefault="00546683" w:rsidP="00C37EC7">
      <w:r>
        <w:t>Get familiar with Metasploit, select an exploit, select a payload and run the exploit</w:t>
      </w:r>
    </w:p>
    <w:p w14:paraId="0D87816A" w14:textId="4BE98546" w:rsidR="003F6CD8" w:rsidRDefault="00703C0E" w:rsidP="006356EB">
      <w:pPr>
        <w:pStyle w:val="Heading1"/>
      </w:pPr>
      <w:bookmarkStart w:id="2" w:name="_Toc530928205"/>
      <w:bookmarkEnd w:id="1"/>
      <w:r>
        <w:t>The Exercise</w:t>
      </w:r>
      <w:bookmarkEnd w:id="2"/>
    </w:p>
    <w:p w14:paraId="54A6A7FD" w14:textId="2BB99C1C" w:rsidR="00064FAC" w:rsidRDefault="00703C0E" w:rsidP="00703C0E">
      <w:r>
        <w:t xml:space="preserve">Find and research about a </w:t>
      </w:r>
      <w:r w:rsidR="00546683">
        <w:t xml:space="preserve">recent Exploit in Metasploit </w:t>
      </w:r>
      <w:r w:rsidR="00546683" w:rsidRPr="00546683">
        <w:rPr>
          <w:b/>
        </w:rPr>
        <w:t>(2017-2018</w:t>
      </w:r>
      <w:r w:rsidR="00546683">
        <w:t>)</w:t>
      </w:r>
      <w:r w:rsidR="00064FAC">
        <w:t>:</w:t>
      </w:r>
    </w:p>
    <w:p w14:paraId="493E43A8" w14:textId="422305EA" w:rsidR="00703C0E" w:rsidRDefault="00703C0E" w:rsidP="00703C0E">
      <w:r>
        <w:t xml:space="preserve"> </w:t>
      </w:r>
    </w:p>
    <w:p w14:paraId="58AAA280" w14:textId="5F0236CE" w:rsidR="00703C0E" w:rsidRDefault="00546683" w:rsidP="00703C0E">
      <w:pPr>
        <w:pStyle w:val="ListParagraph"/>
        <w:numPr>
          <w:ilvl w:val="0"/>
          <w:numId w:val="35"/>
        </w:numPr>
      </w:pPr>
      <w:r>
        <w:t>You can run Metasploit from Kali Linux or download the Metasploit framework</w:t>
      </w:r>
    </w:p>
    <w:p w14:paraId="72FD5B18" w14:textId="7689385B" w:rsidR="000270E8" w:rsidRDefault="000270E8" w:rsidP="000270E8"/>
    <w:p w14:paraId="327073E0" w14:textId="7D39A99D" w:rsidR="000270E8" w:rsidRDefault="00742225" w:rsidP="000270E8">
      <w:r>
        <w:rPr>
          <w:noProof/>
        </w:rPr>
        <w:drawing>
          <wp:inline distT="0" distB="0" distL="0" distR="0" wp14:anchorId="6048C556" wp14:editId="1C8DF61A">
            <wp:extent cx="3771900" cy="26818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010" cy="26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EABE" w14:textId="5E364008" w:rsidR="001400BD" w:rsidRDefault="001400BD" w:rsidP="000270E8"/>
    <w:p w14:paraId="624357E8" w14:textId="1396D20D" w:rsidR="001400BD" w:rsidRDefault="00F971B5" w:rsidP="000270E8">
      <w:r>
        <w:t>Command:</w:t>
      </w:r>
    </w:p>
    <w:p w14:paraId="1C04EB08" w14:textId="082FFB7D" w:rsidR="00F971B5" w:rsidRDefault="00F971B5" w:rsidP="000270E8">
      <w:proofErr w:type="spellStart"/>
      <w:r>
        <w:t>msfconsole</w:t>
      </w:r>
      <w:proofErr w:type="spellEnd"/>
    </w:p>
    <w:p w14:paraId="44A0F5B8" w14:textId="77777777" w:rsidR="000270E8" w:rsidRDefault="000270E8" w:rsidP="000270E8"/>
    <w:p w14:paraId="319CF4C4" w14:textId="78929E97" w:rsidR="00703C0E" w:rsidRDefault="00546683" w:rsidP="00703C0E">
      <w:pPr>
        <w:pStyle w:val="ListParagraph"/>
        <w:numPr>
          <w:ilvl w:val="0"/>
          <w:numId w:val="35"/>
        </w:numPr>
      </w:pPr>
      <w:r>
        <w:t>There are four main activities when running Metasploit: Start the console, select an exploit, select a payload and run the exploit</w:t>
      </w:r>
    </w:p>
    <w:p w14:paraId="2BDAF108" w14:textId="37B3B6AF" w:rsidR="00742225" w:rsidRDefault="00742225" w:rsidP="00742225"/>
    <w:p w14:paraId="04741671" w14:textId="748DAFBC" w:rsidR="00742225" w:rsidRDefault="00742225" w:rsidP="00742225"/>
    <w:p w14:paraId="7A9BB275" w14:textId="421A39C0" w:rsidR="00742225" w:rsidRDefault="00742225" w:rsidP="00742225"/>
    <w:p w14:paraId="03264F59" w14:textId="6FBEBF94" w:rsidR="00742225" w:rsidRDefault="00742225" w:rsidP="00742225"/>
    <w:p w14:paraId="03C87E18" w14:textId="77777777" w:rsidR="00742225" w:rsidRDefault="00742225" w:rsidP="00742225"/>
    <w:p w14:paraId="1C365F2F" w14:textId="6CEE41B3" w:rsidR="00742225" w:rsidRDefault="00742225" w:rsidP="00742225"/>
    <w:p w14:paraId="0B5B4FA4" w14:textId="490AF15D" w:rsidR="00742225" w:rsidRDefault="00742225" w:rsidP="00742225"/>
    <w:p w14:paraId="43DA4BC2" w14:textId="28993C8D" w:rsidR="00742225" w:rsidRDefault="00742225" w:rsidP="00742225"/>
    <w:p w14:paraId="19B4B65B" w14:textId="44C47F53" w:rsidR="00742225" w:rsidRDefault="00742225" w:rsidP="00742225"/>
    <w:p w14:paraId="41556AD2" w14:textId="04EFC1B3" w:rsidR="00742225" w:rsidRDefault="00742225" w:rsidP="00742225"/>
    <w:p w14:paraId="7CE6A779" w14:textId="77777777" w:rsidR="00742225" w:rsidRDefault="00742225" w:rsidP="00742225"/>
    <w:p w14:paraId="45188573" w14:textId="16225C2E" w:rsidR="00703C0E" w:rsidRDefault="00703C0E" w:rsidP="00703C0E">
      <w:pPr>
        <w:pStyle w:val="ListParagraph"/>
        <w:numPr>
          <w:ilvl w:val="0"/>
          <w:numId w:val="35"/>
        </w:numPr>
      </w:pPr>
      <w:r>
        <w:t xml:space="preserve">Review the </w:t>
      </w:r>
      <w:r w:rsidR="00546683">
        <w:t xml:space="preserve">existing exploits by running </w:t>
      </w:r>
      <w:r w:rsidR="00546683" w:rsidRPr="00546683">
        <w:rPr>
          <w:b/>
        </w:rPr>
        <w:t>show exploits</w:t>
      </w:r>
    </w:p>
    <w:p w14:paraId="610C54F4" w14:textId="14262C77" w:rsidR="00064FAC" w:rsidRDefault="00546683" w:rsidP="00703C0E">
      <w:pPr>
        <w:pStyle w:val="ListParagraph"/>
        <w:numPr>
          <w:ilvl w:val="0"/>
          <w:numId w:val="35"/>
        </w:numPr>
        <w:rPr>
          <w:b/>
        </w:rPr>
      </w:pPr>
      <w:r>
        <w:t>Meta</w:t>
      </w:r>
      <w:r w:rsidR="004D26F3">
        <w:t xml:space="preserve">sploit exploit quality ratings are </w:t>
      </w:r>
      <w:r w:rsidR="004D26F3" w:rsidRPr="004D26F3">
        <w:rPr>
          <w:b/>
        </w:rPr>
        <w:t>manual, low, average, normal, good, great and excellent</w:t>
      </w:r>
      <w:r w:rsidR="004D26F3">
        <w:t xml:space="preserve">. Most penetration testers will focus on running exploits that are ranked as </w:t>
      </w:r>
      <w:r w:rsidR="004D26F3" w:rsidRPr="004D26F3">
        <w:rPr>
          <w:b/>
        </w:rPr>
        <w:t>normal or higher</w:t>
      </w:r>
      <w:r w:rsidR="004D26F3">
        <w:t xml:space="preserve"> and it is preferable to use exploits that are ranked </w:t>
      </w:r>
      <w:r w:rsidR="004D26F3" w:rsidRPr="004D26F3">
        <w:rPr>
          <w:b/>
        </w:rPr>
        <w:t>good, great or excellent.</w:t>
      </w:r>
      <w:r w:rsidR="004D26F3">
        <w:t xml:space="preserve"> For this exercise, </w:t>
      </w:r>
      <w:r w:rsidR="004D26F3" w:rsidRPr="004D26F3">
        <w:rPr>
          <w:b/>
        </w:rPr>
        <w:t>search for a recent exploit (2017-2018) with a ranking of good or higher</w:t>
      </w:r>
    </w:p>
    <w:p w14:paraId="17849A70" w14:textId="3F668958" w:rsidR="00FA3AAC" w:rsidRDefault="00FA3AAC" w:rsidP="00FA3AAC">
      <w:pPr>
        <w:rPr>
          <w:b/>
        </w:rPr>
      </w:pPr>
    </w:p>
    <w:p w14:paraId="5BAFBFAC" w14:textId="66EE99EF" w:rsidR="001B3460" w:rsidRDefault="001B3460" w:rsidP="00FA3AAC">
      <w:pPr>
        <w:rPr>
          <w:b/>
        </w:rPr>
      </w:pPr>
      <w:r>
        <w:rPr>
          <w:b/>
        </w:rPr>
        <w:t>Command:</w:t>
      </w:r>
    </w:p>
    <w:p w14:paraId="6A9444AE" w14:textId="70FFE31B" w:rsidR="001B3460" w:rsidRDefault="001B3460" w:rsidP="00FA3AAC">
      <w:pPr>
        <w:rPr>
          <w:b/>
        </w:rPr>
      </w:pPr>
      <w:r>
        <w:rPr>
          <w:b/>
        </w:rPr>
        <w:t>Show exploits</w:t>
      </w:r>
    </w:p>
    <w:p w14:paraId="7A4B38D7" w14:textId="6000BDC5" w:rsidR="00FA3AAC" w:rsidRDefault="001B3460" w:rsidP="00FA3AAC">
      <w:pPr>
        <w:rPr>
          <w:b/>
        </w:rPr>
      </w:pPr>
      <w:r>
        <w:rPr>
          <w:noProof/>
        </w:rPr>
        <w:drawing>
          <wp:inline distT="0" distB="0" distL="0" distR="0" wp14:anchorId="177D0603" wp14:editId="48AF17CC">
            <wp:extent cx="5943600" cy="586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1272" w14:textId="0030C049" w:rsidR="00FA3AAC" w:rsidRDefault="00FA3AAC" w:rsidP="00FA3AAC">
      <w:pPr>
        <w:rPr>
          <w:b/>
        </w:rPr>
      </w:pPr>
    </w:p>
    <w:p w14:paraId="694D5575" w14:textId="23B8887C" w:rsidR="001B3460" w:rsidRDefault="001B3460" w:rsidP="00FA3AAC">
      <w:pPr>
        <w:rPr>
          <w:b/>
        </w:rPr>
      </w:pPr>
    </w:p>
    <w:p w14:paraId="3E176432" w14:textId="77777777" w:rsidR="001B3460" w:rsidRDefault="001B3460" w:rsidP="00FA3AAC">
      <w:pPr>
        <w:rPr>
          <w:b/>
        </w:rPr>
      </w:pPr>
      <w:r>
        <w:rPr>
          <w:b/>
        </w:rPr>
        <w:t>Command:</w:t>
      </w:r>
    </w:p>
    <w:p w14:paraId="7958B251" w14:textId="226BA09E" w:rsidR="001B3460" w:rsidRDefault="001B3460" w:rsidP="00FA3AAC">
      <w:pPr>
        <w:rPr>
          <w:b/>
        </w:rPr>
      </w:pPr>
      <w:r>
        <w:rPr>
          <w:b/>
        </w:rPr>
        <w:t>use exploit windows/http/</w:t>
      </w:r>
      <w:proofErr w:type="spellStart"/>
      <w:r>
        <w:rPr>
          <w:b/>
        </w:rPr>
        <w:t>disk_pulse_enterprise_get</w:t>
      </w:r>
      <w:proofErr w:type="spellEnd"/>
    </w:p>
    <w:p w14:paraId="15FD87B2" w14:textId="7D96D09D" w:rsidR="001B3460" w:rsidRDefault="001B3460" w:rsidP="00FA3AAC">
      <w:pPr>
        <w:rPr>
          <w:b/>
        </w:rPr>
      </w:pPr>
      <w:r>
        <w:rPr>
          <w:noProof/>
        </w:rPr>
        <w:drawing>
          <wp:inline distT="0" distB="0" distL="0" distR="0" wp14:anchorId="61E6A6A2" wp14:editId="68937FB2">
            <wp:extent cx="508635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808" w14:textId="5D840AAA" w:rsidR="001B3460" w:rsidRDefault="001B3460" w:rsidP="00FA3AAC">
      <w:pPr>
        <w:rPr>
          <w:b/>
        </w:rPr>
      </w:pPr>
    </w:p>
    <w:p w14:paraId="78C2767A" w14:textId="77777777" w:rsidR="00FA3AAC" w:rsidRPr="00FA3AAC" w:rsidRDefault="00FA3AAC" w:rsidP="00FA3AAC">
      <w:pPr>
        <w:rPr>
          <w:b/>
        </w:rPr>
      </w:pPr>
    </w:p>
    <w:p w14:paraId="0578CAE3" w14:textId="0CF8EA9B" w:rsidR="009D5605" w:rsidRDefault="009D5605" w:rsidP="00703C0E">
      <w:pPr>
        <w:pStyle w:val="ListParagraph"/>
        <w:numPr>
          <w:ilvl w:val="0"/>
          <w:numId w:val="35"/>
        </w:numPr>
      </w:pPr>
      <w:r>
        <w:t xml:space="preserve">There are </w:t>
      </w:r>
      <w:r w:rsidRPr="0054269E">
        <w:rPr>
          <w:b/>
        </w:rPr>
        <w:t>three types of exploit modules and eight types of payloads</w:t>
      </w:r>
      <w:r>
        <w:t>. Find out about all these types of exploit</w:t>
      </w:r>
      <w:r w:rsidR="00D2790E">
        <w:t>s</w:t>
      </w:r>
      <w:r>
        <w:t xml:space="preserve"> and payloads and briefly describe each one of them</w:t>
      </w:r>
    </w:p>
    <w:p w14:paraId="444CFA59" w14:textId="640498A7" w:rsidR="002F191F" w:rsidRDefault="002F191F" w:rsidP="002F191F"/>
    <w:p w14:paraId="1F611E34" w14:textId="6BD07B11" w:rsidR="002F191F" w:rsidRDefault="002F191F" w:rsidP="002F191F"/>
    <w:p w14:paraId="37C554AB" w14:textId="77777777" w:rsidR="00CC1035" w:rsidRPr="00CC1035" w:rsidRDefault="00CC1035" w:rsidP="00CC1035">
      <w:pPr>
        <w:spacing w:line="240" w:lineRule="auto"/>
        <w:ind w:firstLine="720"/>
      </w:pPr>
      <w:r w:rsidRPr="00CC1035">
        <w:t>Types of Exploits:</w:t>
      </w:r>
    </w:p>
    <w:p w14:paraId="284E072E" w14:textId="2F001967" w:rsidR="00CC1035" w:rsidRPr="00CC1035" w:rsidRDefault="00CC1035" w:rsidP="00CC1035">
      <w:pPr>
        <w:numPr>
          <w:ilvl w:val="0"/>
          <w:numId w:val="36"/>
        </w:numPr>
        <w:spacing w:line="240" w:lineRule="auto"/>
        <w:contextualSpacing/>
      </w:pPr>
      <w:r w:rsidRPr="00CC1035">
        <w:t xml:space="preserve">Singles </w:t>
      </w:r>
      <w:r>
        <w:t>are payloads that are self-contained and completely standalone.</w:t>
      </w:r>
    </w:p>
    <w:p w14:paraId="54762822" w14:textId="6FF683BE" w:rsidR="00CC1035" w:rsidRDefault="00CC1035" w:rsidP="00CC1035">
      <w:pPr>
        <w:numPr>
          <w:ilvl w:val="0"/>
          <w:numId w:val="36"/>
        </w:numPr>
        <w:spacing w:line="240" w:lineRule="auto"/>
        <w:contextualSpacing/>
      </w:pPr>
      <w:r w:rsidRPr="00CC1035">
        <w:t>Stagers setup a network connection between the attacker and victim and are designed to be small and reliable.</w:t>
      </w:r>
      <w:r w:rsidRPr="00CC1035">
        <w:t xml:space="preserve"> </w:t>
      </w:r>
    </w:p>
    <w:p w14:paraId="7D87EA57" w14:textId="40890E5D" w:rsidR="00CC1035" w:rsidRDefault="00CC1035" w:rsidP="00CC1035">
      <w:pPr>
        <w:numPr>
          <w:ilvl w:val="0"/>
          <w:numId w:val="36"/>
        </w:numPr>
        <w:spacing w:line="240" w:lineRule="auto"/>
        <w:contextualSpacing/>
      </w:pPr>
      <w:r w:rsidRPr="00CC1035">
        <w:t>Stages are payload components that are downloaded by Stagers modules. </w:t>
      </w:r>
    </w:p>
    <w:p w14:paraId="64F8D3A2" w14:textId="38DBE37D" w:rsidR="00CC1035" w:rsidRDefault="00CC1035" w:rsidP="00CC1035">
      <w:pPr>
        <w:spacing w:line="240" w:lineRule="auto"/>
        <w:contextualSpacing/>
      </w:pPr>
    </w:p>
    <w:p w14:paraId="66B312FE" w14:textId="77777777" w:rsidR="00CC1035" w:rsidRPr="00CC1035" w:rsidRDefault="00CC1035" w:rsidP="00CC1035">
      <w:pPr>
        <w:spacing w:line="240" w:lineRule="auto"/>
        <w:contextualSpacing/>
      </w:pPr>
    </w:p>
    <w:p w14:paraId="623618EB" w14:textId="4ED5E7C0" w:rsidR="00CC1035" w:rsidRPr="00CC1035" w:rsidRDefault="00CC1035" w:rsidP="00CC1035">
      <w:pPr>
        <w:spacing w:line="240" w:lineRule="auto"/>
        <w:ind w:firstLine="720"/>
      </w:pPr>
      <w:r w:rsidRPr="00CC1035">
        <w:t xml:space="preserve">Types of Payloads: </w:t>
      </w:r>
    </w:p>
    <w:p w14:paraId="5066DF63" w14:textId="1FE73C98" w:rsidR="00CC1035" w:rsidRPr="00CC1035" w:rsidRDefault="00CC1035" w:rsidP="00CC1035">
      <w:pPr>
        <w:numPr>
          <w:ilvl w:val="0"/>
          <w:numId w:val="37"/>
        </w:numPr>
        <w:spacing w:line="240" w:lineRule="auto"/>
        <w:contextualSpacing/>
      </w:pPr>
      <w:r w:rsidRPr="00CC1035">
        <w:t xml:space="preserve">Inline (Non-Staged) </w:t>
      </w:r>
      <w:r>
        <w:t>is a</w:t>
      </w:r>
      <w:r w:rsidRPr="00CC1035">
        <w:t xml:space="preserve"> single payload containing the exploit and full shell code for the selected task. </w:t>
      </w:r>
    </w:p>
    <w:p w14:paraId="40CFA8C8" w14:textId="77777777" w:rsidR="000770F5" w:rsidRDefault="000770F5" w:rsidP="00CC1035">
      <w:pPr>
        <w:numPr>
          <w:ilvl w:val="0"/>
          <w:numId w:val="37"/>
        </w:numPr>
        <w:spacing w:line="240" w:lineRule="auto"/>
        <w:contextualSpacing/>
      </w:pPr>
      <w:r w:rsidRPr="000770F5">
        <w:t>Stager payloads work in conjunction with stage payloads in order to perform a specific task</w:t>
      </w:r>
      <w:r w:rsidRPr="000770F5">
        <w:t xml:space="preserve"> </w:t>
      </w:r>
    </w:p>
    <w:p w14:paraId="07C9D5EA" w14:textId="2C99F4FF" w:rsidR="00CC1035" w:rsidRPr="00CC1035" w:rsidRDefault="00CC1035" w:rsidP="00CC1035">
      <w:pPr>
        <w:numPr>
          <w:ilvl w:val="0"/>
          <w:numId w:val="37"/>
        </w:numPr>
        <w:spacing w:line="240" w:lineRule="auto"/>
        <w:contextualSpacing/>
      </w:pPr>
      <w:r w:rsidRPr="00CC1035">
        <w:t xml:space="preserve">Meterpreter (Meta-Interpreter) </w:t>
      </w:r>
      <w:r w:rsidR="009854A9" w:rsidRPr="009854A9">
        <w:t xml:space="preserve">is an advanced, multi-faceted payload that operates via </w:t>
      </w:r>
      <w:proofErr w:type="spellStart"/>
      <w:r w:rsidR="009854A9" w:rsidRPr="009854A9">
        <w:t>dll</w:t>
      </w:r>
      <w:proofErr w:type="spellEnd"/>
      <w:r w:rsidR="009854A9" w:rsidRPr="009854A9">
        <w:t xml:space="preserve"> </w:t>
      </w:r>
      <w:proofErr w:type="gramStart"/>
      <w:r w:rsidR="009854A9" w:rsidRPr="009854A9">
        <w:t>injection.</w:t>
      </w:r>
      <w:r w:rsidR="009854A9">
        <w:t>.</w:t>
      </w:r>
      <w:proofErr w:type="gramEnd"/>
    </w:p>
    <w:p w14:paraId="652015AC" w14:textId="11FCBAE7" w:rsidR="00CC1035" w:rsidRPr="00CC1035" w:rsidRDefault="00CC1035" w:rsidP="00CC1035">
      <w:pPr>
        <w:numPr>
          <w:ilvl w:val="0"/>
          <w:numId w:val="37"/>
        </w:numPr>
        <w:spacing w:line="240" w:lineRule="auto"/>
        <w:contextualSpacing/>
      </w:pPr>
      <w:proofErr w:type="spellStart"/>
      <w:proofErr w:type="gramStart"/>
      <w:r w:rsidRPr="00CC1035">
        <w:lastRenderedPageBreak/>
        <w:t>PassiveX</w:t>
      </w:r>
      <w:proofErr w:type="spellEnd"/>
      <w:r w:rsidRPr="00CC1035">
        <w:t xml:space="preserve"> </w:t>
      </w:r>
      <w:r w:rsidR="009854A9" w:rsidRPr="009854A9">
        <w:t> is</w:t>
      </w:r>
      <w:proofErr w:type="gramEnd"/>
      <w:r w:rsidR="009854A9" w:rsidRPr="009854A9">
        <w:t xml:space="preserve"> a payload that can help in circumventing restrictive outbound firewalls.</w:t>
      </w:r>
    </w:p>
    <w:p w14:paraId="1AEC5302" w14:textId="4A9DDC6D" w:rsidR="00CC1035" w:rsidRPr="00CC1035" w:rsidRDefault="00CC1035" w:rsidP="00CC1035">
      <w:pPr>
        <w:numPr>
          <w:ilvl w:val="0"/>
          <w:numId w:val="37"/>
        </w:numPr>
        <w:spacing w:line="240" w:lineRule="auto"/>
        <w:contextualSpacing/>
      </w:pPr>
      <w:proofErr w:type="spellStart"/>
      <w:r w:rsidRPr="00CC1035">
        <w:t>NoNX</w:t>
      </w:r>
      <w:proofErr w:type="spellEnd"/>
      <w:r w:rsidRPr="00CC1035">
        <w:t xml:space="preserve"> (No </w:t>
      </w:r>
      <w:proofErr w:type="spellStart"/>
      <w:r w:rsidRPr="00CC1035">
        <w:t>No</w:t>
      </w:r>
      <w:proofErr w:type="spellEnd"/>
      <w:r w:rsidRPr="00CC1035">
        <w:t xml:space="preserve"> </w:t>
      </w:r>
      <w:proofErr w:type="spellStart"/>
      <w:r w:rsidRPr="00CC1035">
        <w:t>eXecute</w:t>
      </w:r>
      <w:proofErr w:type="spellEnd"/>
      <w:r w:rsidRPr="00CC1035">
        <w:t xml:space="preserve">) </w:t>
      </w:r>
      <w:r w:rsidR="009854A9" w:rsidRPr="009854A9">
        <w:t>bit is a feature built into some CPUs to prevent code from executing in certain areas of memory</w:t>
      </w:r>
      <w:r w:rsidR="009854A9">
        <w:t>.</w:t>
      </w:r>
    </w:p>
    <w:p w14:paraId="15979E32" w14:textId="77777777" w:rsidR="009854A9" w:rsidRDefault="009854A9" w:rsidP="00CC1035">
      <w:pPr>
        <w:numPr>
          <w:ilvl w:val="0"/>
          <w:numId w:val="37"/>
        </w:numPr>
        <w:spacing w:line="240" w:lineRule="auto"/>
        <w:contextualSpacing/>
      </w:pPr>
      <w:r w:rsidRPr="009854A9">
        <w:t>Ordinal payloads are Windows stager based payloads that have distinct advantages and disadvantages. </w:t>
      </w:r>
      <w:r w:rsidRPr="009854A9">
        <w:t xml:space="preserve"> </w:t>
      </w:r>
    </w:p>
    <w:p w14:paraId="6A64BC3C" w14:textId="7F98A33A" w:rsidR="00CC1035" w:rsidRDefault="00CC1035" w:rsidP="00CC1035">
      <w:pPr>
        <w:numPr>
          <w:ilvl w:val="0"/>
          <w:numId w:val="37"/>
        </w:numPr>
        <w:spacing w:line="240" w:lineRule="auto"/>
        <w:contextualSpacing/>
      </w:pPr>
      <w:r w:rsidRPr="00CC1035">
        <w:t>IPv6 – looking at the name it tells you that has to do with payloads that are compatible with IPv6 networks</w:t>
      </w:r>
    </w:p>
    <w:p w14:paraId="380E34A3" w14:textId="4AD443B6" w:rsidR="002F191F" w:rsidRDefault="009854A9" w:rsidP="002F191F">
      <w:pPr>
        <w:numPr>
          <w:ilvl w:val="0"/>
          <w:numId w:val="37"/>
        </w:numPr>
        <w:spacing w:line="240" w:lineRule="auto"/>
        <w:contextualSpacing/>
      </w:pPr>
      <w:r w:rsidRPr="009854A9">
        <w:t>Reflective DLL Injection is a technique whereby a stage payload is injected into a compromised host process running in memory, never touching the host hard drive</w:t>
      </w:r>
    </w:p>
    <w:p w14:paraId="48786EBF" w14:textId="047B3163" w:rsidR="002F191F" w:rsidRDefault="002F191F" w:rsidP="002F191F"/>
    <w:p w14:paraId="05225399" w14:textId="3BBF42E4" w:rsidR="009854A9" w:rsidRDefault="009854A9" w:rsidP="002F191F">
      <w:r>
        <w:t>Reference</w:t>
      </w:r>
      <w:r>
        <w:br/>
      </w:r>
      <w:hyperlink r:id="rId15" w:history="1">
        <w:r w:rsidRPr="00A93FAA">
          <w:rPr>
            <w:rStyle w:val="Hyperlink"/>
          </w:rPr>
          <w:t>https://www.offensive-security.com/metasploit-unleashed/payload-types/</w:t>
        </w:r>
      </w:hyperlink>
    </w:p>
    <w:p w14:paraId="3375EF3C" w14:textId="3F758EA7" w:rsidR="009854A9" w:rsidRDefault="009854A9" w:rsidP="002F191F">
      <w:hyperlink r:id="rId16" w:history="1">
        <w:r w:rsidRPr="00A93FAA">
          <w:rPr>
            <w:rStyle w:val="Hyperlink"/>
          </w:rPr>
          <w:t>https://www.offensive-security.com/metasploit-unleashed/payloads/</w:t>
        </w:r>
      </w:hyperlink>
    </w:p>
    <w:p w14:paraId="0C7720C1" w14:textId="77777777" w:rsidR="009854A9" w:rsidRDefault="009854A9" w:rsidP="002F191F"/>
    <w:p w14:paraId="2351ACFE" w14:textId="1BEE6E91" w:rsidR="009D5605" w:rsidRDefault="004D26F3" w:rsidP="00703C0E">
      <w:pPr>
        <w:pStyle w:val="ListParagraph"/>
        <w:numPr>
          <w:ilvl w:val="0"/>
          <w:numId w:val="35"/>
        </w:numPr>
      </w:pPr>
      <w:r>
        <w:t xml:space="preserve">Once you have identified </w:t>
      </w:r>
      <w:r w:rsidR="009D5605">
        <w:t>your</w:t>
      </w:r>
      <w:r>
        <w:t xml:space="preserve"> exploit</w:t>
      </w:r>
      <w:r w:rsidR="009D5605">
        <w:t>, proceed to select a payload</w:t>
      </w:r>
    </w:p>
    <w:p w14:paraId="25148413" w14:textId="70B2CF40" w:rsidR="009854A9" w:rsidRPr="007F307C" w:rsidRDefault="009854A9" w:rsidP="009854A9"/>
    <w:p w14:paraId="16C5BD91" w14:textId="57A4CD82" w:rsidR="009854A9" w:rsidRDefault="007F307C" w:rsidP="009854A9">
      <w:r>
        <w:rPr>
          <w:noProof/>
        </w:rPr>
        <w:drawing>
          <wp:inline distT="0" distB="0" distL="0" distR="0" wp14:anchorId="59E4D92E" wp14:editId="2BDD6B10">
            <wp:extent cx="5943600" cy="1220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58E" w14:textId="1F8978E7" w:rsidR="00A17A4E" w:rsidRDefault="00A17A4E" w:rsidP="009854A9">
      <w:r>
        <w:rPr>
          <w:noProof/>
        </w:rPr>
        <w:drawing>
          <wp:inline distT="0" distB="0" distL="0" distR="0" wp14:anchorId="77EFEA84" wp14:editId="4A33FCCB">
            <wp:extent cx="5943600" cy="42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E0A0" w14:textId="77777777" w:rsidR="009854A9" w:rsidRDefault="009854A9" w:rsidP="009854A9"/>
    <w:p w14:paraId="43E11BB4" w14:textId="4775E272" w:rsidR="009D5605" w:rsidRDefault="009D5605" w:rsidP="00703C0E">
      <w:pPr>
        <w:pStyle w:val="ListParagraph"/>
        <w:numPr>
          <w:ilvl w:val="0"/>
          <w:numId w:val="35"/>
        </w:numPr>
      </w:pPr>
      <w:r>
        <w:t>Find out if your Metasploit module has options and set them</w:t>
      </w:r>
      <w:r w:rsidR="00D2790E">
        <w:t xml:space="preserve"> accordingly</w:t>
      </w:r>
      <w:r>
        <w:t>, what are the exploit targets? Window</w:t>
      </w:r>
      <w:r w:rsidR="00EB0F6F">
        <w:t>s</w:t>
      </w:r>
      <w:r>
        <w:t>, Linux or different targets?</w:t>
      </w:r>
      <w:r w:rsidR="00D6015B">
        <w:t xml:space="preserve"> </w:t>
      </w:r>
    </w:p>
    <w:p w14:paraId="107CFC12" w14:textId="5C0EA468" w:rsidR="00A17A4E" w:rsidRDefault="00A17A4E" w:rsidP="00A17A4E"/>
    <w:p w14:paraId="38C61C59" w14:textId="59F060A8" w:rsidR="00A17A4E" w:rsidRDefault="00A17A4E" w:rsidP="00A17A4E">
      <w:r>
        <w:rPr>
          <w:noProof/>
        </w:rPr>
        <w:drawing>
          <wp:inline distT="0" distB="0" distL="0" distR="0" wp14:anchorId="75B8DFF9" wp14:editId="06878F16">
            <wp:extent cx="648462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24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47A3" w14:textId="65B881AD" w:rsidR="00A17A4E" w:rsidRDefault="00A17A4E" w:rsidP="00A17A4E"/>
    <w:p w14:paraId="5C27DC46" w14:textId="5342B7C9" w:rsidR="00A17A4E" w:rsidRDefault="00A17A4E" w:rsidP="00A17A4E">
      <w:r>
        <w:t xml:space="preserve">The Exploit targets is </w:t>
      </w:r>
      <w:r>
        <w:rPr>
          <w:sz w:val="21"/>
          <w:szCs w:val="21"/>
          <w:shd w:val="clear" w:color="auto" w:fill="FFFFFF"/>
        </w:rPr>
        <w:t>Disk Pulse Enterprise 9.9.16.</w:t>
      </w:r>
    </w:p>
    <w:p w14:paraId="35605C0D" w14:textId="68716A03" w:rsidR="00A17A4E" w:rsidRDefault="00A17A4E" w:rsidP="00A17A4E"/>
    <w:p w14:paraId="61FCE28F" w14:textId="77777777" w:rsidR="00A17A4E" w:rsidRDefault="00A17A4E" w:rsidP="00A17A4E"/>
    <w:p w14:paraId="5352CA67" w14:textId="41917AE7" w:rsidR="009D5605" w:rsidRPr="00A17A4E" w:rsidRDefault="009D5605" w:rsidP="00703C0E">
      <w:pPr>
        <w:pStyle w:val="ListParagraph"/>
        <w:numPr>
          <w:ilvl w:val="0"/>
          <w:numId w:val="35"/>
        </w:numPr>
      </w:pPr>
      <w:r>
        <w:t>Now that</w:t>
      </w:r>
      <w:r w:rsidR="00E108EE">
        <w:t xml:space="preserve"> you</w:t>
      </w:r>
      <w:r>
        <w:t xml:space="preserve"> have selected your exploit and payload, you can attempt to </w:t>
      </w:r>
      <w:r w:rsidR="00D6015B">
        <w:t>run the exploit</w:t>
      </w:r>
      <w:r w:rsidR="00EB0F6F">
        <w:t xml:space="preserve">. </w:t>
      </w:r>
      <w:r w:rsidR="00EB0F6F" w:rsidRPr="00EB0F6F">
        <w:rPr>
          <w:b/>
        </w:rPr>
        <w:t>Test all possible targets</w:t>
      </w:r>
    </w:p>
    <w:p w14:paraId="0524C471" w14:textId="5DF9B1A1" w:rsidR="00A17A4E" w:rsidRDefault="00A17A4E" w:rsidP="00A17A4E"/>
    <w:p w14:paraId="4F205184" w14:textId="25E4219A" w:rsidR="00A17A4E" w:rsidRDefault="00A17A4E" w:rsidP="00A17A4E"/>
    <w:p w14:paraId="3BE9D2F5" w14:textId="144EDBD2" w:rsidR="00A17A4E" w:rsidRDefault="00A17A4E" w:rsidP="00A17A4E"/>
    <w:p w14:paraId="3053C076" w14:textId="180B390D" w:rsidR="00A17A4E" w:rsidRDefault="00A17A4E" w:rsidP="00A17A4E"/>
    <w:p w14:paraId="01985476" w14:textId="3F89EBE7" w:rsidR="00A17A4E" w:rsidRDefault="00A17A4E" w:rsidP="00A17A4E">
      <w:r>
        <w:rPr>
          <w:noProof/>
        </w:rPr>
        <w:drawing>
          <wp:inline distT="0" distB="0" distL="0" distR="0" wp14:anchorId="524B2A70" wp14:editId="55D74196">
            <wp:extent cx="5943600" cy="1275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332" w14:textId="13B7CCAF" w:rsidR="00955F38" w:rsidRDefault="00955F38" w:rsidP="00A17A4E"/>
    <w:p w14:paraId="0D340F0C" w14:textId="2131FF0D" w:rsidR="00955F38" w:rsidRDefault="00955F38" w:rsidP="00A17A4E"/>
    <w:p w14:paraId="16125856" w14:textId="58D3A113" w:rsidR="00955F38" w:rsidRDefault="00955F38" w:rsidP="00A17A4E"/>
    <w:p w14:paraId="49D73AD5" w14:textId="60F8CA8E" w:rsidR="00955F38" w:rsidRDefault="00955F38" w:rsidP="00A17A4E"/>
    <w:p w14:paraId="437F86DF" w14:textId="49F8747E" w:rsidR="00955F38" w:rsidRDefault="00955F38" w:rsidP="00A17A4E">
      <w:r>
        <w:rPr>
          <w:noProof/>
        </w:rPr>
        <w:drawing>
          <wp:inline distT="0" distB="0" distL="0" distR="0" wp14:anchorId="5B99D4D2" wp14:editId="37866E55">
            <wp:extent cx="5915025" cy="1095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8AB" w14:textId="230D89EE" w:rsidR="00D6015B" w:rsidRDefault="00D6015B" w:rsidP="00703C0E">
      <w:pPr>
        <w:pStyle w:val="ListParagraph"/>
        <w:numPr>
          <w:ilvl w:val="0"/>
          <w:numId w:val="35"/>
        </w:numPr>
      </w:pPr>
      <w:r>
        <w:t>Describe the details of your selected exploit, payload and the steps to complete a successful exploit</w:t>
      </w:r>
    </w:p>
    <w:p w14:paraId="59713CB6" w14:textId="1ED786B0" w:rsidR="00955F38" w:rsidRDefault="00955F38" w:rsidP="00955F38"/>
    <w:p w14:paraId="61667EC6" w14:textId="306BA82B" w:rsidR="00955F38" w:rsidRDefault="00955F38" w:rsidP="00955F38">
      <w:r w:rsidRPr="00955F38">
        <w:rPr>
          <w:rFonts w:ascii="Source Sans Pro" w:hAnsi="Source Sans Pro"/>
          <w:color w:val="333333"/>
          <w:sz w:val="25"/>
          <w:szCs w:val="25"/>
          <w:shd w:val="clear" w:color="auto" w:fill="FFFFFF"/>
        </w:rPr>
        <w:t xml:space="preserve">A buffer overflow vulnerability lies in the web server component </w:t>
      </w:r>
      <w:proofErr w:type="gramStart"/>
      <w:r w:rsidRPr="00955F38">
        <w:rPr>
          <w:rFonts w:ascii="Source Sans Pro" w:hAnsi="Source Sans Pro"/>
          <w:color w:val="333333"/>
          <w:sz w:val="25"/>
          <w:szCs w:val="25"/>
          <w:shd w:val="clear" w:color="auto" w:fill="FFFFFF"/>
        </w:rPr>
        <w:t xml:space="preserve">of </w:t>
      </w:r>
      <w:r w:rsidR="003B1406">
        <w:rPr>
          <w:rFonts w:ascii="Source Sans Pro" w:hAnsi="Source Sans Pro"/>
          <w:color w:val="333333"/>
          <w:sz w:val="25"/>
          <w:szCs w:val="25"/>
          <w:shd w:val="clear" w:color="auto" w:fill="FFFFFF"/>
        </w:rPr>
        <w:t xml:space="preserve"> </w:t>
      </w:r>
      <w:r w:rsidRPr="00955F38">
        <w:rPr>
          <w:rFonts w:ascii="Source Sans Pro" w:hAnsi="Source Sans Pro"/>
          <w:color w:val="333333"/>
          <w:sz w:val="25"/>
          <w:szCs w:val="25"/>
          <w:shd w:val="clear" w:color="auto" w:fill="FFFFFF"/>
        </w:rPr>
        <w:t>Disk</w:t>
      </w:r>
      <w:proofErr w:type="gramEnd"/>
      <w:r w:rsidRPr="00955F38">
        <w:rPr>
          <w:rFonts w:ascii="Source Sans Pro" w:hAnsi="Source Sans Pro"/>
          <w:color w:val="333333"/>
          <w:sz w:val="25"/>
          <w:szCs w:val="25"/>
          <w:shd w:val="clear" w:color="auto" w:fill="FFFFFF"/>
        </w:rPr>
        <w:t xml:space="preserve"> Pulse Enterprise 9.9.16 where an attacker can craft a malicious GET request and exploit the web server component. Successful exploitation of the software will allow an attacker to gain complete access to the system with NT AUTHORITY / SYSTEM level privileges. The vulnerability lies due to improper handling and sanitization of the incoming request</w:t>
      </w:r>
    </w:p>
    <w:p w14:paraId="339B604A" w14:textId="2E8F9000" w:rsidR="00064FAC" w:rsidRDefault="00D6015B" w:rsidP="00703C0E">
      <w:pPr>
        <w:pStyle w:val="ListParagraph"/>
        <w:numPr>
          <w:ilvl w:val="0"/>
          <w:numId w:val="35"/>
        </w:numPr>
      </w:pPr>
      <w:r>
        <w:t>Get all screenshots and commands to complete this lab</w:t>
      </w:r>
    </w:p>
    <w:p w14:paraId="0CDB26C8" w14:textId="59FCC0D9" w:rsidR="00064FAC" w:rsidRDefault="00064FAC" w:rsidP="00703C0E">
      <w:pPr>
        <w:pStyle w:val="ListParagraph"/>
        <w:numPr>
          <w:ilvl w:val="0"/>
          <w:numId w:val="35"/>
        </w:numPr>
      </w:pPr>
      <w:r>
        <w:t xml:space="preserve">Submit </w:t>
      </w:r>
      <w:r w:rsidR="00AF739B">
        <w:t xml:space="preserve">your work </w:t>
      </w:r>
      <w:r w:rsidR="0054269E" w:rsidRPr="0054269E">
        <w:rPr>
          <w:b/>
        </w:rPr>
        <w:t>(Individual Lab)</w:t>
      </w:r>
    </w:p>
    <w:p w14:paraId="33341E8E" w14:textId="0BFDA931" w:rsidR="00AF739B" w:rsidRDefault="00AF739B" w:rsidP="00AF739B"/>
    <w:p w14:paraId="1D507F6A" w14:textId="3434CB58" w:rsidR="00AF739B" w:rsidRDefault="00AF739B" w:rsidP="00AF739B"/>
    <w:p w14:paraId="6869AD88" w14:textId="45FF7208" w:rsidR="00AF739B" w:rsidRPr="0054269E" w:rsidRDefault="00AF739B" w:rsidP="00AF739B">
      <w:pPr>
        <w:rPr>
          <w:b/>
          <w:color w:val="FF0000"/>
        </w:rPr>
      </w:pPr>
      <w:r w:rsidRPr="0054269E">
        <w:rPr>
          <w:b/>
          <w:color w:val="FF0000"/>
        </w:rPr>
        <w:t xml:space="preserve">Due date: Dec </w:t>
      </w:r>
      <w:r w:rsidR="00D6015B" w:rsidRPr="0054269E">
        <w:rPr>
          <w:b/>
          <w:color w:val="FF0000"/>
        </w:rPr>
        <w:t>10</w:t>
      </w:r>
      <w:r w:rsidRPr="0054269E">
        <w:rPr>
          <w:b/>
          <w:color w:val="FF0000"/>
        </w:rPr>
        <w:t xml:space="preserve">, 18 </w:t>
      </w:r>
    </w:p>
    <w:p w14:paraId="062A05A6" w14:textId="77777777" w:rsidR="00BA47E2" w:rsidRDefault="00BA47E2" w:rsidP="00BA47E2"/>
    <w:p w14:paraId="5F08A00F" w14:textId="2D1F3FAE" w:rsidR="00ED2F92" w:rsidRPr="00553FCF" w:rsidRDefault="00ED2F92" w:rsidP="00ED2F92">
      <w:pPr>
        <w:spacing w:line="240" w:lineRule="auto"/>
        <w:sectPr w:rsidR="00ED2F92" w:rsidRPr="00553FCF" w:rsidSect="00D362DC">
          <w:headerReference w:type="first" r:id="rId22"/>
          <w:footerReference w:type="first" r:id="rId23"/>
          <w:pgSz w:w="12240" w:h="15840"/>
          <w:pgMar w:top="1710" w:right="1440" w:bottom="1620" w:left="1440" w:header="720" w:footer="720" w:gutter="0"/>
          <w:pgNumType w:start="1"/>
          <w:cols w:space="720"/>
          <w:titlePg/>
          <w:docGrid w:linePitch="360"/>
        </w:sectPr>
      </w:pPr>
      <w:bookmarkStart w:id="3" w:name="_GoBack"/>
      <w:bookmarkEnd w:id="3"/>
    </w:p>
    <w:p w14:paraId="4A70E90A" w14:textId="27E5A9D1" w:rsidR="000617AD" w:rsidRDefault="00201102" w:rsidP="000617AD">
      <w:pPr>
        <w:pStyle w:val="Heading1"/>
        <w:tabs>
          <w:tab w:val="left" w:pos="540"/>
        </w:tabs>
        <w:ind w:left="360" w:hanging="360"/>
      </w:pPr>
      <w:bookmarkStart w:id="4" w:name="_Toc530928206"/>
      <w:r>
        <w:lastRenderedPageBreak/>
        <w:t>Submission</w:t>
      </w:r>
      <w:r w:rsidR="000617AD">
        <w:t xml:space="preserve"> </w:t>
      </w:r>
      <w:r w:rsidR="006B6482">
        <w:t xml:space="preserve">– </w:t>
      </w:r>
      <w:r w:rsidR="00BA47E2" w:rsidRPr="00BA47E2">
        <w:t xml:space="preserve">Lab </w:t>
      </w:r>
      <w:r w:rsidR="00546683">
        <w:t>7</w:t>
      </w:r>
      <w:r w:rsidR="00BA47E2" w:rsidRPr="00BA47E2">
        <w:t>:</w:t>
      </w:r>
      <w:r w:rsidR="00546683">
        <w:t xml:space="preserve"> Metasploit</w:t>
      </w:r>
      <w:bookmarkEnd w:id="4"/>
    </w:p>
    <w:p w14:paraId="7219D6AB" w14:textId="57FB69F7" w:rsidR="000617AD" w:rsidRDefault="00201102" w:rsidP="000617AD">
      <w:r>
        <w:t>Submit it to D2L</w:t>
      </w:r>
    </w:p>
    <w:p w14:paraId="644D4F1C" w14:textId="77777777" w:rsidR="000617AD" w:rsidRDefault="000617AD" w:rsidP="000617AD"/>
    <w:p w14:paraId="1EE26D59" w14:textId="77777777" w:rsidR="000617AD" w:rsidRPr="0009265C" w:rsidRDefault="000617AD" w:rsidP="000617AD">
      <w:pPr>
        <w:pStyle w:val="Body"/>
      </w:pPr>
    </w:p>
    <w:p w14:paraId="62806119" w14:textId="4EF78E1C" w:rsidR="000617AD" w:rsidRPr="00553FCF" w:rsidRDefault="00201102" w:rsidP="00A745DD">
      <w:r>
        <w:t xml:space="preserve">Weight: </w:t>
      </w:r>
      <w:r w:rsidR="00546683">
        <w:t xml:space="preserve">10 </w:t>
      </w:r>
      <w:r w:rsidR="003A3EE8">
        <w:t>%</w:t>
      </w:r>
    </w:p>
    <w:sectPr w:rsidR="000617AD" w:rsidRPr="00553FCF" w:rsidSect="00512D26">
      <w:headerReference w:type="first" r:id="rId24"/>
      <w:footerReference w:type="first" r:id="rId25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D8F62" w14:textId="77777777" w:rsidR="00657E98" w:rsidRDefault="00657E98" w:rsidP="007F2B57">
      <w:r>
        <w:separator/>
      </w:r>
    </w:p>
    <w:p w14:paraId="76E25FF7" w14:textId="77777777" w:rsidR="00657E98" w:rsidRDefault="00657E98" w:rsidP="007F2B57"/>
    <w:p w14:paraId="65887DDD" w14:textId="77777777" w:rsidR="00657E98" w:rsidRDefault="00657E98" w:rsidP="007F2B57"/>
  </w:endnote>
  <w:endnote w:type="continuationSeparator" w:id="0">
    <w:p w14:paraId="11B3A480" w14:textId="77777777" w:rsidR="00657E98" w:rsidRDefault="00657E98" w:rsidP="007F2B57">
      <w:r>
        <w:continuationSeparator/>
      </w:r>
    </w:p>
    <w:p w14:paraId="33BA8184" w14:textId="77777777" w:rsidR="00657E98" w:rsidRDefault="00657E98" w:rsidP="007F2B57"/>
    <w:p w14:paraId="15077594" w14:textId="77777777" w:rsidR="00657E98" w:rsidRDefault="00657E98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iberation Mono">
    <w:altName w:val="Courier New"/>
    <w:charset w:val="01"/>
    <w:family w:val="roman"/>
    <w:pitch w:val="variable"/>
  </w:font>
  <w:font w:name="Droid 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tillium Bd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75DA0" w14:textId="77777777" w:rsidR="00815519" w:rsidRDefault="00DB333A" w:rsidP="00FC3201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color w:val="000000"/>
        <w:kern w:val="32"/>
        <w:sz w:val="20"/>
        <w:szCs w:val="32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379ABE9" wp14:editId="0DC4DC12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F6E340" id="Straight Connector 10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yxuQEAAF8DAAAOAAAAZHJzL2Uyb0RvYy54bWysU9uO0zAQfUfiHyy/02SrLVtFTVfaluUF&#10;QaWFD5g6TmLJN82Ypv17xm4oC7whXhzP7XjOmcnm8eysOGkkE3wr7xa1FNqr0Bk/tPLb1+d3ayko&#10;ge/ABq9bedEkH7dv32ym2OhlGIPtNAoG8dRMsZVjSrGpKlKjdkCLELXnYB/QQWITh6pDmBjd2WpZ&#10;1++rKWAXMShNxN79NSi3Bb/vtUpf+p50EraV3FsqJ5bzmM9qu4FmQIijUXMb8A9dODCeH71B7SGB&#10;+I7mLyhnFAYKfVqo4KrQ90bpwoHZ3NV/sHkZIerChcWheJOJ/h+s+nw6oDAdz47l8eB4Ri8JwQxj&#10;ErvgPSsYUHCQlZoiNVyw8wecLYoHzLTPPbr8ZULiXNS93NTV5yTU1anYe7964MFluOpXXURKH3Vw&#10;Il9aaY3PvKGB0ydK19SfKdntw7Oxlv3QWC+mVi7Xq4eVFAp4hXoLia8uMinygxRgB95NlbBAUrCm&#10;y+W5mnA47iyKE+T9qFcfntZzZ7+l5bf3QOM1r4TmNOszjC6bNreaVbrqkm/H0F2KXFW2eIqF97xx&#10;eU1e23x//V9sf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M5Ussb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3B4A85" wp14:editId="01A6C210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530810" id="Straight Connector 7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553FCF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201102">
      <w:rPr>
        <w:rFonts w:eastAsia="Calibri"/>
        <w:b/>
        <w:bCs/>
        <w:noProof/>
        <w:color w:val="000000"/>
        <w:kern w:val="32"/>
        <w:sz w:val="20"/>
        <w:szCs w:val="20"/>
      </w:rPr>
      <w:t>2</w: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553FCF">
      <w:rPr>
        <w:rFonts w:eastAsia="Calibri"/>
        <w:b/>
        <w:bCs/>
        <w:color w:val="000000"/>
        <w:kern w:val="32"/>
        <w:sz w:val="20"/>
        <w:szCs w:val="20"/>
      </w:rPr>
      <w:tab/>
    </w:r>
    <w:r w:rsidR="00FC3201">
      <w:rPr>
        <w:rFonts w:eastAsia="Calibri"/>
        <w:b/>
        <w:bCs/>
        <w:color w:val="000000"/>
        <w:kern w:val="32"/>
        <w:sz w:val="20"/>
        <w:szCs w:val="20"/>
      </w:rPr>
      <w:t>School of Information and Communication Technologies</w:t>
    </w:r>
    <w:r w:rsidRPr="00553FCF">
      <w:rPr>
        <w:rFonts w:eastAsia="Calibri"/>
        <w:color w:val="000000"/>
        <w:kern w:val="32"/>
        <w:sz w:val="20"/>
        <w:szCs w:val="32"/>
      </w:rPr>
      <w:tab/>
    </w:r>
  </w:p>
  <w:p w14:paraId="6758E91D" w14:textId="46B01D02" w:rsidR="00DB333A" w:rsidRPr="00553FCF" w:rsidRDefault="00815519" w:rsidP="00FC3201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</w:r>
    <w:r w:rsidR="00DB333A" w:rsidRPr="00553FCF">
      <w:rPr>
        <w:rFonts w:eastAsia="Calibri"/>
        <w:color w:val="000000"/>
        <w:kern w:val="32"/>
        <w:sz w:val="20"/>
        <w:szCs w:val="32"/>
      </w:rPr>
      <w:t>© 2017, Southern Alberta Institute of Technology</w:t>
    </w:r>
  </w:p>
  <w:p w14:paraId="58F3FE8F" w14:textId="77777777" w:rsidR="00DB333A" w:rsidRPr="00553FCF" w:rsidRDefault="00DB333A" w:rsidP="00553FCF">
    <w:pPr>
      <w:tabs>
        <w:tab w:val="center" w:pos="4680"/>
        <w:tab w:val="right" w:pos="9360"/>
      </w:tabs>
      <w:spacing w:line="240" w:lineRule="auto"/>
      <w:rPr>
        <w:rFonts w:eastAsia="Calibri"/>
        <w:color w:val="000000"/>
        <w:kern w:val="32"/>
        <w:sz w:val="1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C209B" w14:textId="12B463CD" w:rsidR="00ED2F92" w:rsidRPr="00553FCF" w:rsidRDefault="00ED2F92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03D048E" wp14:editId="0FE46DDE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797713" id="Straight Connector 17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6fuQEAAF8DAAAOAAAAZHJzL2Uyb0RvYy54bWysU8uu0zAQ3SPxD5b3NLkVpVXU9Eq0XDYI&#10;Kl34gKnjJJb80oxp2r9n7IZygR1i43hex3POTLaPF2fFWSOZ4Fv5sKil0F6Fzvihld++Pr3ZSEEJ&#10;fAc2eN3Kqyb5uHv9ajvFRi/DGGynUTCIp2aKrRxTik1VkRq1A1qEqD0H+4AOEps4VB3CxOjOVsu6&#10;fldNAbuIQWki9h5uQbkr+H2vVfrS96STsK3k3lI5sZynfFa7LTQDQhyNmtuAf+jCgfH86B3qAAnE&#10;dzR/QTmjMFDo00IFV4W+N0oXDszmof6DzfMIURcuLA7Fu0z0/2DV5/MRhel4dmspPDie0XNCMMOY&#10;xD54zwoGFBxkpaZIDRfs/RFni+IRM+1Ljy5/mZC4FHWvd3X1JQl1cyr2vl2teXAZrvpVF5HSRx2c&#10;yJdWWuMzb2jg/InSLfVnSnb78GSsZT801ouplcvNar2SQgGvUG8h8dVFJkV+kALswLupEhZICtZ0&#10;uTxXEw6nvUVxhrwf9erD+83c2W9p+e0D0HjLK6E5zfoMo8umza1mlW665NspdNciV5UtnmLhPW9c&#10;XpOXNt9f/he7H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STqen7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9578C8E" wp14:editId="3EB7F230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02B2CE8" id="Straight Connector 22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/avgEAAGADAAAOAAAAZHJzL2Uyb0RvYy54bWysU01v2zAMvQ/YfxB0X+xmS5cacQosWXcZ&#10;tgBdfwAjy7YAfYHU4uTfj1LStNtuwy4yKVKPfI/06v7orDhoJBN8K29mtRTaq9AZP7Ty6cfDu6UU&#10;lMB3YIPXrTxpkvfrt29WU2z0PIzBdhoFg3hqptjKMaXYVBWpUTugWYjac7AP6CCxi0PVIUyM7mw1&#10;r+vbagrYRQxKE/Ht9hyU64Lf91ql731POgnbSu4tlRPLuc9ntV5BMyDE0ahLG/APXTgwnoteobaQ&#10;QPxE8xeUMwoDhT7NVHBV6HujdOHAbG7qP9g8jhB14cLiULzKRP8PVn077FCYrpXzuRQeHM/oMSGY&#10;YUxiE7xnBQMKDrJSU6SGH2z8Di8exR1m2sceXf4yIXEs6p6u6upjEoovF3cf3t/WPAT1HKteHkak&#10;9EUHJ7LRSmt8Jg4NHL5S4mKc+pySr314MNaW4VkvJu5+ufi4YGjgHeotJDZdZFbkBynADrycKmGB&#10;pGBNl59nIMJhv7EoDpAXpF58/rTMTLncb2m59hZoPOeV0CXN+gyjy6pdWs0ynYXJ1j50p6JXlT0e&#10;Y0G/rFzek9c+269/jPUvAAAA//8DAFBLAwQUAAYACAAAACEALdJ+5NkAAAAIAQAADwAAAGRycy9k&#10;b3ducmV2LnhtbExPyU7DMBC9I/EP1iBxa52GPcSpEKs4NiBxdeMhCcTj4KUJfD2DOMBp9Ba9ea9c&#10;z3YQO/Shd6RgtcxAIDXO9NQqeH66W5yDCFGT0YMjVPCJAdbV/l6pC+Mm2uCujq3gEAqFVtDFOBZS&#10;hqZDq8PSjUisvTpvdWToW2m8njjcDjLPslNpdU/8odMjXnfYvNfJKoj5y8ftG46PqU5y2qSvs5v7&#10;B6/U4cF8dQki4hz/zPBTn6tDxZ22LpEJYlCwWJ2wk2/Ok1i/ODpmYvtLyKqU/wdU3wAAAP//AwBQ&#10;SwECLQAUAAYACAAAACEAtoM4kv4AAADhAQAAEwAAAAAAAAAAAAAAAAAAAAAAW0NvbnRlbnRfVHlw&#10;ZXNdLnhtbFBLAQItABQABgAIAAAAIQA4/SH/1gAAAJQBAAALAAAAAAAAAAAAAAAAAC8BAABfcmVs&#10;cy8ucmVsc1BLAQItABQABgAIAAAAIQDtjy/avgEAAGADAAAOAAAAAAAAAAAAAAAAAC4CAABkcnMv&#10;ZTJvRG9jLnhtbFBLAQItABQABgAIAAAAIQAt0n7k2QAAAAgBAAAPAAAAAAAAAAAAAAAAABgEAABk&#10;cnMvZG93bnJldi54bWxQSwUGAAAAAAQABADzAAAAHgUAAAAA&#10;" strokecolor="#005eb8" strokeweight="2.25pt"/>
          </w:pict>
        </mc:Fallback>
      </mc:AlternateConten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553FCF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201102"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553FCF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553FCF">
      <w:rPr>
        <w:rFonts w:eastAsia="Calibri"/>
        <w:b/>
        <w:bCs/>
        <w:color w:val="000000"/>
        <w:kern w:val="32"/>
        <w:sz w:val="20"/>
        <w:szCs w:val="20"/>
      </w:rPr>
      <w:tab/>
    </w:r>
    <w:r w:rsidR="00FC3201">
      <w:rPr>
        <w:rFonts w:eastAsia="Calibri"/>
        <w:b/>
        <w:bCs/>
        <w:color w:val="000000"/>
        <w:kern w:val="32"/>
        <w:sz w:val="20"/>
        <w:szCs w:val="20"/>
      </w:rPr>
      <w:t>School of Information and Communication Technologies</w:t>
    </w:r>
  </w:p>
  <w:p w14:paraId="04CBD917" w14:textId="3A174CA8" w:rsidR="00ED2F92" w:rsidRPr="00553FCF" w:rsidRDefault="00ED2F92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553FCF">
      <w:rPr>
        <w:rFonts w:eastAsia="Calibri"/>
        <w:color w:val="000000"/>
        <w:kern w:val="32"/>
        <w:sz w:val="20"/>
        <w:szCs w:val="32"/>
      </w:rPr>
      <w:tab/>
      <w:t>© 201</w:t>
    </w:r>
    <w:r w:rsidR="00EB0F6F">
      <w:rPr>
        <w:rFonts w:eastAsia="Calibri"/>
        <w:color w:val="000000"/>
        <w:kern w:val="32"/>
        <w:sz w:val="20"/>
        <w:szCs w:val="32"/>
      </w:rPr>
      <w:t>8</w:t>
    </w:r>
    <w:r w:rsidRPr="00553FCF">
      <w:rPr>
        <w:rFonts w:eastAsia="Calibri"/>
        <w:color w:val="000000"/>
        <w:kern w:val="32"/>
        <w:sz w:val="20"/>
        <w:szCs w:val="32"/>
      </w:rPr>
      <w:t>, Southern Alberta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F802A" w14:textId="77796DC3" w:rsidR="00DB333A" w:rsidRPr="00553FCF" w:rsidRDefault="00DB333A" w:rsidP="00017FD6">
    <w:r w:rsidRPr="00553FCF">
      <w:t>© 201</w:t>
    </w:r>
    <w:r w:rsidR="00CE4DB7">
      <w:t>8</w:t>
    </w:r>
    <w:r w:rsidRPr="00553FCF">
      <w:t>, Southern Alberta Institute of Technology. All rights reserved.</w:t>
    </w:r>
  </w:p>
  <w:p w14:paraId="6B81DECE" w14:textId="232C2329" w:rsidR="00DB333A" w:rsidRPr="00553FCF" w:rsidRDefault="00DB333A" w:rsidP="00017FD6">
    <w:r w:rsidRPr="00553FCF">
      <w:t>This publication and materials herein are protected by applicable intellectual property laws.</w:t>
    </w:r>
  </w:p>
  <w:p w14:paraId="65B9C7A0" w14:textId="130561B0" w:rsidR="00DB333A" w:rsidRPr="00553FCF" w:rsidRDefault="00DB333A" w:rsidP="00017FD6">
    <w:r w:rsidRPr="00553FCF">
      <w:t>Unauthorized reproduction and distribution of this publication in whole or part is prohibited.</w:t>
    </w:r>
  </w:p>
  <w:p w14:paraId="6F4DB428" w14:textId="77777777" w:rsidR="00DB333A" w:rsidRPr="00553FCF" w:rsidRDefault="00DB333A" w:rsidP="00017FD6"/>
  <w:p w14:paraId="508159DB" w14:textId="5B791053" w:rsidR="00DB333A" w:rsidRPr="00553FCF" w:rsidRDefault="00DB333A" w:rsidP="00017FD6">
    <w:r w:rsidRPr="00553FCF">
      <w:t>For more information, contact:</w:t>
    </w:r>
  </w:p>
  <w:p w14:paraId="0D60F3E3" w14:textId="56AB9BBB" w:rsidR="00DB333A" w:rsidRPr="00553FCF" w:rsidRDefault="00DB333A" w:rsidP="00017FD6">
    <w:r w:rsidRPr="00553FCF">
      <w:t>Director, Centre for Instructional Technology and Development</w:t>
    </w:r>
  </w:p>
  <w:p w14:paraId="4E741738" w14:textId="6D12960E" w:rsidR="00DB333A" w:rsidRPr="00553FCF" w:rsidRDefault="00DB333A" w:rsidP="00017FD6">
    <w:r w:rsidRPr="00553FCF">
      <w:t>Southern Alberta Institute of Technology</w:t>
    </w:r>
  </w:p>
  <w:p w14:paraId="10822D5A" w14:textId="73CAE1C3" w:rsidR="00DB333A" w:rsidRPr="00553FCF" w:rsidRDefault="00DB333A" w:rsidP="00017FD6">
    <w:r w:rsidRPr="00553FCF">
      <w:t>1301 16 Ave. N.W., Calgary, AB T2M 0L4</w:t>
    </w:r>
  </w:p>
  <w:p w14:paraId="7D139869" w14:textId="77777777" w:rsidR="00DB333A" w:rsidRPr="00553FCF" w:rsidRDefault="00DB333A" w:rsidP="00017FD6"/>
  <w:p w14:paraId="4943EC27" w14:textId="77777777" w:rsidR="00DB333A" w:rsidRPr="00553FCF" w:rsidRDefault="00DB333A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EDC20" w14:textId="77777777" w:rsidR="00657E98" w:rsidRDefault="00657E98" w:rsidP="007F2B57">
      <w:r>
        <w:separator/>
      </w:r>
    </w:p>
    <w:p w14:paraId="47EFAAF1" w14:textId="77777777" w:rsidR="00657E98" w:rsidRDefault="00657E98" w:rsidP="007F2B57"/>
    <w:p w14:paraId="507DA801" w14:textId="77777777" w:rsidR="00657E98" w:rsidRDefault="00657E98" w:rsidP="007F2B57"/>
  </w:footnote>
  <w:footnote w:type="continuationSeparator" w:id="0">
    <w:p w14:paraId="3035F9C2" w14:textId="77777777" w:rsidR="00657E98" w:rsidRDefault="00657E98" w:rsidP="007F2B57">
      <w:r>
        <w:continuationSeparator/>
      </w:r>
    </w:p>
    <w:p w14:paraId="21BB4B97" w14:textId="77777777" w:rsidR="00657E98" w:rsidRDefault="00657E98" w:rsidP="007F2B57"/>
    <w:p w14:paraId="294F979B" w14:textId="77777777" w:rsidR="00657E98" w:rsidRDefault="00657E98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194CAE" w14:textId="7C93E373" w:rsidR="00DB333A" w:rsidRPr="00553FCF" w:rsidRDefault="00DB333A" w:rsidP="0088153E">
    <w:pPr>
      <w:pStyle w:val="Header"/>
    </w:pPr>
    <w:r w:rsidRPr="0088153E"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61928881" wp14:editId="6804B71A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051FB5C" wp14:editId="2AB4754C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AA1F47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20377F" w14:textId="55A0B27C" w:rsidR="00DB333A" w:rsidRPr="008A0F8B" w:rsidRDefault="00DB333A" w:rsidP="008A0F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14AAB" w14:textId="77777777" w:rsidR="00ED2F92" w:rsidRPr="00553FCF" w:rsidRDefault="00ED2F92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US"/>
      </w:rPr>
      <w:drawing>
        <wp:anchor distT="0" distB="0" distL="114300" distR="114300" simplePos="0" relativeHeight="251682816" behindDoc="1" locked="0" layoutInCell="1" allowOverlap="1" wp14:anchorId="01B8F8D0" wp14:editId="302DE44F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B9C6CA3" wp14:editId="6B00940F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92EBF2" id="Straight Connector 16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ol6gEAABoEAAAOAAAAZHJzL2Uyb0RvYy54bWysU9uO0zAQfUfiHyy/06SFlhI1XYkuCw+I&#10;rVj2A1zHTiz5prFp0r9n7KRhxeWBFS9W7JlzZs6Zye5mMJqcBQTlbE2Xi5ISYblrlG1r+vjt7tWW&#10;khCZbZh2VtT0IgK92b98set9JVauc7oRQJDEhqr3Ne1i9FVRBN4Jw8LCeWExKB0YFvEKbdEA65Hd&#10;6GJVlpuid9B4cFyEgK+3Y5DuM7+Ugsd7KYOIRNcUe4v5hHye0lnsd6xqgflO8akN9owuDFMWi85U&#10;tywy8h3Ub1RGcXDBybjgzhROSsVF1oBqluUvah465kXWguYEP9sU/h8t/3I+AlENzm5DiWUGZ/QQ&#10;gam2i+TgrEUHHRAMolO9DxUCDvYI0y34IyTZgwRDpFb+ExJlI1AaGbLPl9lnMUTC8XH97s3rTYnj&#10;4NdYMVIkKg8hfhTOkPRRU61ssoBV7Pw5RCyLqdeU9Kwt6Wu62q7frnNacFo1d0rrFAzQng4ayJml&#10;8ZfrD++3SQdSPEnDm7b4mNSNevJXvGgxFvgqJDqEfY/K8m6KmZZxLmxcTrzaYnaCSWxhBpZja2mp&#10;/wac8hNU5L39F/CMyJWdjTPYKOvgT9XjcG1ZjvlXB0bdyYKTay550tkaXMDs3PSzpA1/es/wn7/0&#10;/gcA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A8uKiX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213C6" w14:textId="77777777" w:rsidR="00DB333A" w:rsidRPr="00553FCF" w:rsidRDefault="00DB333A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A8ACB4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244B"/>
    <w:multiLevelType w:val="hybridMultilevel"/>
    <w:tmpl w:val="01661E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533BA"/>
    <w:multiLevelType w:val="hybridMultilevel"/>
    <w:tmpl w:val="97F4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13854"/>
    <w:multiLevelType w:val="hybridMultilevel"/>
    <w:tmpl w:val="36DE2D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09668F"/>
    <w:multiLevelType w:val="hybridMultilevel"/>
    <w:tmpl w:val="AAA2A3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C27F6D"/>
    <w:multiLevelType w:val="hybridMultilevel"/>
    <w:tmpl w:val="89BEC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206B3"/>
    <w:multiLevelType w:val="hybridMultilevel"/>
    <w:tmpl w:val="89307B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8348CC"/>
    <w:multiLevelType w:val="hybridMultilevel"/>
    <w:tmpl w:val="0FB26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310409"/>
    <w:multiLevelType w:val="hybridMultilevel"/>
    <w:tmpl w:val="1A602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B361C0"/>
    <w:multiLevelType w:val="multilevel"/>
    <w:tmpl w:val="B1220BD8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16D52CB9"/>
    <w:multiLevelType w:val="multilevel"/>
    <w:tmpl w:val="D3EE12C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2" w15:restartNumberingAfterBreak="0">
    <w:nsid w:val="20AC2ECE"/>
    <w:multiLevelType w:val="hybridMultilevel"/>
    <w:tmpl w:val="C4EAE6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0D45D9"/>
    <w:multiLevelType w:val="hybridMultilevel"/>
    <w:tmpl w:val="B8F64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9D1AEE"/>
    <w:multiLevelType w:val="hybridMultilevel"/>
    <w:tmpl w:val="B5A29A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CA2C89"/>
    <w:multiLevelType w:val="hybridMultilevel"/>
    <w:tmpl w:val="12A0D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77468"/>
    <w:multiLevelType w:val="hybridMultilevel"/>
    <w:tmpl w:val="2DF46E8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2F3364"/>
    <w:multiLevelType w:val="hybridMultilevel"/>
    <w:tmpl w:val="0FB26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10258"/>
    <w:multiLevelType w:val="hybridMultilevel"/>
    <w:tmpl w:val="6F7AFAA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5E3458"/>
    <w:multiLevelType w:val="hybridMultilevel"/>
    <w:tmpl w:val="48C2956E"/>
    <w:lvl w:ilvl="0" w:tplc="2236F9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F3ADD"/>
    <w:multiLevelType w:val="hybridMultilevel"/>
    <w:tmpl w:val="9B84A0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175381"/>
    <w:multiLevelType w:val="hybridMultilevel"/>
    <w:tmpl w:val="81368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E25FD9"/>
    <w:multiLevelType w:val="hybridMultilevel"/>
    <w:tmpl w:val="8208D16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AA7CD3"/>
    <w:multiLevelType w:val="hybridMultilevel"/>
    <w:tmpl w:val="5386A7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731CEC"/>
    <w:multiLevelType w:val="hybridMultilevel"/>
    <w:tmpl w:val="C274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59757E"/>
    <w:multiLevelType w:val="hybridMultilevel"/>
    <w:tmpl w:val="4E8CB33E"/>
    <w:lvl w:ilvl="0" w:tplc="DEF29960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6D517B"/>
    <w:multiLevelType w:val="hybridMultilevel"/>
    <w:tmpl w:val="58C6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F50614"/>
    <w:multiLevelType w:val="multilevel"/>
    <w:tmpl w:val="D910F8B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2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F450057"/>
    <w:multiLevelType w:val="hybridMultilevel"/>
    <w:tmpl w:val="5FE43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4635FA"/>
    <w:multiLevelType w:val="hybridMultilevel"/>
    <w:tmpl w:val="FB6E71F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51486"/>
    <w:multiLevelType w:val="hybridMultilevel"/>
    <w:tmpl w:val="14A8CA54"/>
    <w:lvl w:ilvl="0" w:tplc="1009000F">
      <w:start w:val="1"/>
      <w:numFmt w:val="decimal"/>
      <w:lvlText w:val="%1."/>
      <w:lvlJc w:val="left"/>
      <w:pPr>
        <w:ind w:left="780" w:hanging="360"/>
      </w:pPr>
    </w:lvl>
    <w:lvl w:ilvl="1" w:tplc="10090019" w:tentative="1">
      <w:start w:val="1"/>
      <w:numFmt w:val="lowerLetter"/>
      <w:lvlText w:val="%2."/>
      <w:lvlJc w:val="left"/>
      <w:pPr>
        <w:ind w:left="1500" w:hanging="360"/>
      </w:pPr>
    </w:lvl>
    <w:lvl w:ilvl="2" w:tplc="1009001B" w:tentative="1">
      <w:start w:val="1"/>
      <w:numFmt w:val="lowerRoman"/>
      <w:lvlText w:val="%3."/>
      <w:lvlJc w:val="right"/>
      <w:pPr>
        <w:ind w:left="2220" w:hanging="180"/>
      </w:pPr>
    </w:lvl>
    <w:lvl w:ilvl="3" w:tplc="1009000F" w:tentative="1">
      <w:start w:val="1"/>
      <w:numFmt w:val="decimal"/>
      <w:lvlText w:val="%4."/>
      <w:lvlJc w:val="left"/>
      <w:pPr>
        <w:ind w:left="2940" w:hanging="360"/>
      </w:pPr>
    </w:lvl>
    <w:lvl w:ilvl="4" w:tplc="10090019" w:tentative="1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C1D43E2"/>
    <w:multiLevelType w:val="hybridMultilevel"/>
    <w:tmpl w:val="4292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3"/>
  </w:num>
  <w:num w:numId="3">
    <w:abstractNumId w:val="14"/>
  </w:num>
  <w:num w:numId="4">
    <w:abstractNumId w:val="4"/>
  </w:num>
  <w:num w:numId="5">
    <w:abstractNumId w:val="27"/>
  </w:num>
  <w:num w:numId="6">
    <w:abstractNumId w:val="8"/>
  </w:num>
  <w:num w:numId="7">
    <w:abstractNumId w:val="32"/>
  </w:num>
  <w:num w:numId="8">
    <w:abstractNumId w:val="33"/>
  </w:num>
  <w:num w:numId="9">
    <w:abstractNumId w:val="11"/>
  </w:num>
  <w:num w:numId="10">
    <w:abstractNumId w:val="16"/>
  </w:num>
  <w:num w:numId="11">
    <w:abstractNumId w:val="22"/>
  </w:num>
  <w:num w:numId="12">
    <w:abstractNumId w:val="20"/>
  </w:num>
  <w:num w:numId="13">
    <w:abstractNumId w:val="26"/>
  </w:num>
  <w:num w:numId="14">
    <w:abstractNumId w:val="5"/>
  </w:num>
  <w:num w:numId="15">
    <w:abstractNumId w:val="36"/>
  </w:num>
  <w:num w:numId="16">
    <w:abstractNumId w:val="9"/>
  </w:num>
  <w:num w:numId="17">
    <w:abstractNumId w:val="29"/>
  </w:num>
  <w:num w:numId="18">
    <w:abstractNumId w:val="0"/>
  </w:num>
  <w:num w:numId="19">
    <w:abstractNumId w:val="1"/>
  </w:num>
  <w:num w:numId="20">
    <w:abstractNumId w:val="28"/>
  </w:num>
  <w:num w:numId="21">
    <w:abstractNumId w:val="13"/>
  </w:num>
  <w:num w:numId="22">
    <w:abstractNumId w:val="31"/>
  </w:num>
  <w:num w:numId="23">
    <w:abstractNumId w:val="10"/>
  </w:num>
  <w:num w:numId="24">
    <w:abstractNumId w:val="17"/>
  </w:num>
  <w:num w:numId="25">
    <w:abstractNumId w:val="18"/>
  </w:num>
  <w:num w:numId="26">
    <w:abstractNumId w:val="34"/>
  </w:num>
  <w:num w:numId="27">
    <w:abstractNumId w:val="7"/>
  </w:num>
  <w:num w:numId="28">
    <w:abstractNumId w:val="12"/>
  </w:num>
  <w:num w:numId="29">
    <w:abstractNumId w:val="25"/>
  </w:num>
  <w:num w:numId="30">
    <w:abstractNumId w:val="19"/>
  </w:num>
  <w:num w:numId="31">
    <w:abstractNumId w:val="24"/>
  </w:num>
  <w:num w:numId="32">
    <w:abstractNumId w:val="15"/>
  </w:num>
  <w:num w:numId="33">
    <w:abstractNumId w:val="21"/>
  </w:num>
  <w:num w:numId="34">
    <w:abstractNumId w:val="6"/>
  </w:num>
  <w:num w:numId="35">
    <w:abstractNumId w:val="35"/>
  </w:num>
  <w:num w:numId="3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11D38"/>
    <w:rsid w:val="00017FD6"/>
    <w:rsid w:val="000270E8"/>
    <w:rsid w:val="00032989"/>
    <w:rsid w:val="000362BD"/>
    <w:rsid w:val="00036F15"/>
    <w:rsid w:val="000379BC"/>
    <w:rsid w:val="00041B5E"/>
    <w:rsid w:val="00042F03"/>
    <w:rsid w:val="0004384D"/>
    <w:rsid w:val="000439CA"/>
    <w:rsid w:val="00044CB5"/>
    <w:rsid w:val="0005300F"/>
    <w:rsid w:val="000537E5"/>
    <w:rsid w:val="00053992"/>
    <w:rsid w:val="000554E3"/>
    <w:rsid w:val="000579BB"/>
    <w:rsid w:val="000617AD"/>
    <w:rsid w:val="00064FAC"/>
    <w:rsid w:val="000746FF"/>
    <w:rsid w:val="000770F5"/>
    <w:rsid w:val="00084CE2"/>
    <w:rsid w:val="0009096F"/>
    <w:rsid w:val="00090ACB"/>
    <w:rsid w:val="00095D68"/>
    <w:rsid w:val="000A5337"/>
    <w:rsid w:val="000D5A67"/>
    <w:rsid w:val="000D6CD4"/>
    <w:rsid w:val="000E0143"/>
    <w:rsid w:val="000E4D99"/>
    <w:rsid w:val="000E750F"/>
    <w:rsid w:val="001022DC"/>
    <w:rsid w:val="00102BB0"/>
    <w:rsid w:val="0010711D"/>
    <w:rsid w:val="00117156"/>
    <w:rsid w:val="001328B2"/>
    <w:rsid w:val="001400BD"/>
    <w:rsid w:val="00144E22"/>
    <w:rsid w:val="00151EC3"/>
    <w:rsid w:val="001547CE"/>
    <w:rsid w:val="00157F22"/>
    <w:rsid w:val="0016421B"/>
    <w:rsid w:val="001773F2"/>
    <w:rsid w:val="001902B5"/>
    <w:rsid w:val="001A0A50"/>
    <w:rsid w:val="001A7B2E"/>
    <w:rsid w:val="001B0A05"/>
    <w:rsid w:val="001B2261"/>
    <w:rsid w:val="001B3460"/>
    <w:rsid w:val="001C38F4"/>
    <w:rsid w:val="001C77AE"/>
    <w:rsid w:val="001D399F"/>
    <w:rsid w:val="001E1B43"/>
    <w:rsid w:val="001E2684"/>
    <w:rsid w:val="001E53ED"/>
    <w:rsid w:val="001E692B"/>
    <w:rsid w:val="00201102"/>
    <w:rsid w:val="002319FE"/>
    <w:rsid w:val="00235887"/>
    <w:rsid w:val="00236347"/>
    <w:rsid w:val="00242511"/>
    <w:rsid w:val="00253EC4"/>
    <w:rsid w:val="00264C10"/>
    <w:rsid w:val="00276B8F"/>
    <w:rsid w:val="002A244D"/>
    <w:rsid w:val="002C53EC"/>
    <w:rsid w:val="002C6414"/>
    <w:rsid w:val="002D316C"/>
    <w:rsid w:val="002D3968"/>
    <w:rsid w:val="002E0357"/>
    <w:rsid w:val="002F191F"/>
    <w:rsid w:val="002F3569"/>
    <w:rsid w:val="002F5473"/>
    <w:rsid w:val="0030126A"/>
    <w:rsid w:val="0030485F"/>
    <w:rsid w:val="00311CEF"/>
    <w:rsid w:val="00311F98"/>
    <w:rsid w:val="003152BC"/>
    <w:rsid w:val="00331D0C"/>
    <w:rsid w:val="00337BAE"/>
    <w:rsid w:val="003424A2"/>
    <w:rsid w:val="00342C34"/>
    <w:rsid w:val="00350155"/>
    <w:rsid w:val="00350648"/>
    <w:rsid w:val="00357496"/>
    <w:rsid w:val="00373D1D"/>
    <w:rsid w:val="00393D87"/>
    <w:rsid w:val="003A3EE8"/>
    <w:rsid w:val="003A490C"/>
    <w:rsid w:val="003A49D4"/>
    <w:rsid w:val="003B1406"/>
    <w:rsid w:val="003E73AD"/>
    <w:rsid w:val="003F12CC"/>
    <w:rsid w:val="003F1384"/>
    <w:rsid w:val="003F3614"/>
    <w:rsid w:val="003F6CD8"/>
    <w:rsid w:val="00412481"/>
    <w:rsid w:val="0042014E"/>
    <w:rsid w:val="004217EE"/>
    <w:rsid w:val="00426F5E"/>
    <w:rsid w:val="00433B33"/>
    <w:rsid w:val="0044153B"/>
    <w:rsid w:val="00444B19"/>
    <w:rsid w:val="004503C5"/>
    <w:rsid w:val="00453F79"/>
    <w:rsid w:val="004540D0"/>
    <w:rsid w:val="00457729"/>
    <w:rsid w:val="00464AA9"/>
    <w:rsid w:val="00475522"/>
    <w:rsid w:val="00486A18"/>
    <w:rsid w:val="004974D2"/>
    <w:rsid w:val="004A51BA"/>
    <w:rsid w:val="004A5416"/>
    <w:rsid w:val="004B3928"/>
    <w:rsid w:val="004C46F7"/>
    <w:rsid w:val="004C4C4D"/>
    <w:rsid w:val="004C6B67"/>
    <w:rsid w:val="004D26F3"/>
    <w:rsid w:val="004E1821"/>
    <w:rsid w:val="004E2235"/>
    <w:rsid w:val="004E5869"/>
    <w:rsid w:val="0050120A"/>
    <w:rsid w:val="00501F87"/>
    <w:rsid w:val="00512D26"/>
    <w:rsid w:val="00537D54"/>
    <w:rsid w:val="0054269E"/>
    <w:rsid w:val="00546683"/>
    <w:rsid w:val="00551EE2"/>
    <w:rsid w:val="00553FCF"/>
    <w:rsid w:val="00554797"/>
    <w:rsid w:val="00566DA9"/>
    <w:rsid w:val="00590F16"/>
    <w:rsid w:val="00595E89"/>
    <w:rsid w:val="005969FC"/>
    <w:rsid w:val="005A25B4"/>
    <w:rsid w:val="005B2B6A"/>
    <w:rsid w:val="005B7436"/>
    <w:rsid w:val="005D7DF4"/>
    <w:rsid w:val="005F2E74"/>
    <w:rsid w:val="006075E7"/>
    <w:rsid w:val="006148DC"/>
    <w:rsid w:val="006356EB"/>
    <w:rsid w:val="00642125"/>
    <w:rsid w:val="00644444"/>
    <w:rsid w:val="00656C5F"/>
    <w:rsid w:val="00657374"/>
    <w:rsid w:val="0065781A"/>
    <w:rsid w:val="00657E98"/>
    <w:rsid w:val="00666EA3"/>
    <w:rsid w:val="006740A1"/>
    <w:rsid w:val="006A1CDF"/>
    <w:rsid w:val="006A6D5A"/>
    <w:rsid w:val="006B6482"/>
    <w:rsid w:val="006C16DE"/>
    <w:rsid w:val="00703C0E"/>
    <w:rsid w:val="00736FFC"/>
    <w:rsid w:val="00742225"/>
    <w:rsid w:val="00746170"/>
    <w:rsid w:val="0078630E"/>
    <w:rsid w:val="00786BCC"/>
    <w:rsid w:val="007A2CB4"/>
    <w:rsid w:val="007A5107"/>
    <w:rsid w:val="007B6BA5"/>
    <w:rsid w:val="007C12F5"/>
    <w:rsid w:val="007C606A"/>
    <w:rsid w:val="007D01AD"/>
    <w:rsid w:val="007D131C"/>
    <w:rsid w:val="007E5769"/>
    <w:rsid w:val="007F2B57"/>
    <w:rsid w:val="007F307C"/>
    <w:rsid w:val="008022C1"/>
    <w:rsid w:val="0080657D"/>
    <w:rsid w:val="00812F17"/>
    <w:rsid w:val="00815519"/>
    <w:rsid w:val="0083252A"/>
    <w:rsid w:val="008334C1"/>
    <w:rsid w:val="00833E6B"/>
    <w:rsid w:val="00835E23"/>
    <w:rsid w:val="008411EE"/>
    <w:rsid w:val="0087722E"/>
    <w:rsid w:val="0088153E"/>
    <w:rsid w:val="008819CE"/>
    <w:rsid w:val="008853E9"/>
    <w:rsid w:val="00895C02"/>
    <w:rsid w:val="00895D90"/>
    <w:rsid w:val="00897B0B"/>
    <w:rsid w:val="008A0F8B"/>
    <w:rsid w:val="008A1EC8"/>
    <w:rsid w:val="008B2EBF"/>
    <w:rsid w:val="008B573D"/>
    <w:rsid w:val="008B5F02"/>
    <w:rsid w:val="008B6EED"/>
    <w:rsid w:val="008B7CD9"/>
    <w:rsid w:val="008C2999"/>
    <w:rsid w:val="008C2E88"/>
    <w:rsid w:val="008D2B18"/>
    <w:rsid w:val="008E7053"/>
    <w:rsid w:val="008F44A9"/>
    <w:rsid w:val="00900BDB"/>
    <w:rsid w:val="0090128F"/>
    <w:rsid w:val="009213A0"/>
    <w:rsid w:val="00926A68"/>
    <w:rsid w:val="00935B3E"/>
    <w:rsid w:val="00945AAA"/>
    <w:rsid w:val="009539CD"/>
    <w:rsid w:val="00955C37"/>
    <w:rsid w:val="00955F38"/>
    <w:rsid w:val="00956AFF"/>
    <w:rsid w:val="00970B47"/>
    <w:rsid w:val="00971F67"/>
    <w:rsid w:val="009744B7"/>
    <w:rsid w:val="009854A9"/>
    <w:rsid w:val="00991C10"/>
    <w:rsid w:val="0099405D"/>
    <w:rsid w:val="009A2A34"/>
    <w:rsid w:val="009A557C"/>
    <w:rsid w:val="009C1F3C"/>
    <w:rsid w:val="009C77F7"/>
    <w:rsid w:val="009D333F"/>
    <w:rsid w:val="009D5605"/>
    <w:rsid w:val="009F63A5"/>
    <w:rsid w:val="009F6C19"/>
    <w:rsid w:val="00A04AFC"/>
    <w:rsid w:val="00A07387"/>
    <w:rsid w:val="00A07ECB"/>
    <w:rsid w:val="00A17A4E"/>
    <w:rsid w:val="00A213D6"/>
    <w:rsid w:val="00A300E3"/>
    <w:rsid w:val="00A3115D"/>
    <w:rsid w:val="00A36A04"/>
    <w:rsid w:val="00A45EC3"/>
    <w:rsid w:val="00A45FB0"/>
    <w:rsid w:val="00A504CA"/>
    <w:rsid w:val="00A5077E"/>
    <w:rsid w:val="00A54483"/>
    <w:rsid w:val="00A64A98"/>
    <w:rsid w:val="00A70299"/>
    <w:rsid w:val="00A731D2"/>
    <w:rsid w:val="00A745DD"/>
    <w:rsid w:val="00A86C79"/>
    <w:rsid w:val="00AB152B"/>
    <w:rsid w:val="00AC0083"/>
    <w:rsid w:val="00AC3B91"/>
    <w:rsid w:val="00AD3443"/>
    <w:rsid w:val="00AF739B"/>
    <w:rsid w:val="00B074E1"/>
    <w:rsid w:val="00B12628"/>
    <w:rsid w:val="00B317F4"/>
    <w:rsid w:val="00B3247B"/>
    <w:rsid w:val="00B4401E"/>
    <w:rsid w:val="00B50963"/>
    <w:rsid w:val="00B53BF5"/>
    <w:rsid w:val="00B8030E"/>
    <w:rsid w:val="00B85095"/>
    <w:rsid w:val="00B86D97"/>
    <w:rsid w:val="00B944DD"/>
    <w:rsid w:val="00B97B1D"/>
    <w:rsid w:val="00BA015C"/>
    <w:rsid w:val="00BA4726"/>
    <w:rsid w:val="00BA47E2"/>
    <w:rsid w:val="00BB3F7A"/>
    <w:rsid w:val="00BC625A"/>
    <w:rsid w:val="00BD146A"/>
    <w:rsid w:val="00BE4CF4"/>
    <w:rsid w:val="00BF377E"/>
    <w:rsid w:val="00C01287"/>
    <w:rsid w:val="00C04854"/>
    <w:rsid w:val="00C05E3C"/>
    <w:rsid w:val="00C10994"/>
    <w:rsid w:val="00C10B87"/>
    <w:rsid w:val="00C24CD4"/>
    <w:rsid w:val="00C37EC7"/>
    <w:rsid w:val="00C43AB3"/>
    <w:rsid w:val="00C52086"/>
    <w:rsid w:val="00C577BB"/>
    <w:rsid w:val="00C72591"/>
    <w:rsid w:val="00C72B4A"/>
    <w:rsid w:val="00C8276F"/>
    <w:rsid w:val="00C91BB9"/>
    <w:rsid w:val="00C964E5"/>
    <w:rsid w:val="00CA090B"/>
    <w:rsid w:val="00CA62B7"/>
    <w:rsid w:val="00CB1414"/>
    <w:rsid w:val="00CC08CE"/>
    <w:rsid w:val="00CC0FE8"/>
    <w:rsid w:val="00CC1035"/>
    <w:rsid w:val="00CC36F3"/>
    <w:rsid w:val="00CC55E1"/>
    <w:rsid w:val="00CD0BF9"/>
    <w:rsid w:val="00CE4DB7"/>
    <w:rsid w:val="00CE6287"/>
    <w:rsid w:val="00D06971"/>
    <w:rsid w:val="00D14A51"/>
    <w:rsid w:val="00D22817"/>
    <w:rsid w:val="00D250AC"/>
    <w:rsid w:val="00D26144"/>
    <w:rsid w:val="00D2790E"/>
    <w:rsid w:val="00D33089"/>
    <w:rsid w:val="00D362DC"/>
    <w:rsid w:val="00D577B1"/>
    <w:rsid w:val="00D60049"/>
    <w:rsid w:val="00D6015B"/>
    <w:rsid w:val="00D601EB"/>
    <w:rsid w:val="00D60370"/>
    <w:rsid w:val="00D6505F"/>
    <w:rsid w:val="00D664EC"/>
    <w:rsid w:val="00D66E8F"/>
    <w:rsid w:val="00D67285"/>
    <w:rsid w:val="00D74B2C"/>
    <w:rsid w:val="00DA623F"/>
    <w:rsid w:val="00DB0871"/>
    <w:rsid w:val="00DB23A1"/>
    <w:rsid w:val="00DB333A"/>
    <w:rsid w:val="00DB457E"/>
    <w:rsid w:val="00DC3BFD"/>
    <w:rsid w:val="00DC55FB"/>
    <w:rsid w:val="00DC7B81"/>
    <w:rsid w:val="00DD2673"/>
    <w:rsid w:val="00DD459A"/>
    <w:rsid w:val="00DD612B"/>
    <w:rsid w:val="00DE4B75"/>
    <w:rsid w:val="00E00E9B"/>
    <w:rsid w:val="00E020A1"/>
    <w:rsid w:val="00E026F5"/>
    <w:rsid w:val="00E02798"/>
    <w:rsid w:val="00E070CA"/>
    <w:rsid w:val="00E0749B"/>
    <w:rsid w:val="00E108EE"/>
    <w:rsid w:val="00E22232"/>
    <w:rsid w:val="00E22447"/>
    <w:rsid w:val="00E3669A"/>
    <w:rsid w:val="00E45F6E"/>
    <w:rsid w:val="00E46FEE"/>
    <w:rsid w:val="00E528C4"/>
    <w:rsid w:val="00E5353D"/>
    <w:rsid w:val="00E548FA"/>
    <w:rsid w:val="00E552DA"/>
    <w:rsid w:val="00E56E10"/>
    <w:rsid w:val="00E64327"/>
    <w:rsid w:val="00E6562C"/>
    <w:rsid w:val="00E7012B"/>
    <w:rsid w:val="00EA0ED5"/>
    <w:rsid w:val="00EA5E49"/>
    <w:rsid w:val="00EA6A40"/>
    <w:rsid w:val="00EB0F6F"/>
    <w:rsid w:val="00EB176F"/>
    <w:rsid w:val="00EC0C16"/>
    <w:rsid w:val="00EC5E6E"/>
    <w:rsid w:val="00EC5EF9"/>
    <w:rsid w:val="00ED2F92"/>
    <w:rsid w:val="00ED3282"/>
    <w:rsid w:val="00EE0BCB"/>
    <w:rsid w:val="00EE5E19"/>
    <w:rsid w:val="00EF2070"/>
    <w:rsid w:val="00EF2314"/>
    <w:rsid w:val="00EF2EBA"/>
    <w:rsid w:val="00EF5C89"/>
    <w:rsid w:val="00F01A4A"/>
    <w:rsid w:val="00F03265"/>
    <w:rsid w:val="00F0551D"/>
    <w:rsid w:val="00F116E0"/>
    <w:rsid w:val="00F33A84"/>
    <w:rsid w:val="00F33B45"/>
    <w:rsid w:val="00F475A9"/>
    <w:rsid w:val="00F62EC0"/>
    <w:rsid w:val="00F66AFE"/>
    <w:rsid w:val="00F84035"/>
    <w:rsid w:val="00F845D0"/>
    <w:rsid w:val="00F8588C"/>
    <w:rsid w:val="00F95AEC"/>
    <w:rsid w:val="00F971B5"/>
    <w:rsid w:val="00FA3AAC"/>
    <w:rsid w:val="00FB3D74"/>
    <w:rsid w:val="00FB5253"/>
    <w:rsid w:val="00FC1CFE"/>
    <w:rsid w:val="00FC3201"/>
    <w:rsid w:val="00FC6E91"/>
    <w:rsid w:val="00FF0CAE"/>
    <w:rsid w:val="00FF2185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12CC97AC-5A7E-4A21-9F18-8701DCEE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FCF"/>
    <w:pPr>
      <w:spacing w:line="276" w:lineRule="auto"/>
    </w:pPr>
    <w:rPr>
      <w:rFonts w:ascii="Arial" w:hAnsi="Arial" w:cs="Arial"/>
      <w:sz w:val="22"/>
      <w:szCs w:val="22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F84035"/>
    <w:pPr>
      <w:spacing w:before="120"/>
      <w:jc w:val="center"/>
    </w:pPr>
    <w:rPr>
      <w:b/>
      <w:sz w:val="20"/>
      <w:szCs w:val="20"/>
    </w:rPr>
  </w:style>
  <w:style w:type="paragraph" w:customStyle="1" w:styleId="Source">
    <w:name w:val="Source"/>
    <w:basedOn w:val="SAITCaption"/>
    <w:qFormat/>
    <w:rsid w:val="00F84035"/>
    <w:pPr>
      <w:spacing w:before="0" w:line="240" w:lineRule="auto"/>
    </w:pPr>
    <w:rPr>
      <w:b w:val="0"/>
      <w:sz w:val="18"/>
      <w:szCs w:val="18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DA9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DA9"/>
    <w:rPr>
      <w:rFonts w:ascii="Arial" w:eastAsia="Calibri" w:hAnsi="Arial" w:cs="Arial"/>
      <w:b/>
      <w:bCs/>
      <w:sz w:val="20"/>
      <w:szCs w:val="20"/>
    </w:rPr>
  </w:style>
  <w:style w:type="paragraph" w:customStyle="1" w:styleId="TableHeading">
    <w:name w:val="Table Heading"/>
    <w:qFormat/>
    <w:rsid w:val="00F84035"/>
    <w:pPr>
      <w:spacing w:after="120"/>
      <w:jc w:val="center"/>
    </w:pPr>
    <w:rPr>
      <w:rFonts w:ascii="Arial" w:hAnsi="Arial" w:cs="Arial"/>
      <w:b/>
      <w:sz w:val="22"/>
    </w:rPr>
  </w:style>
  <w:style w:type="paragraph" w:customStyle="1" w:styleId="PreformattedText">
    <w:name w:val="Preformatted Text"/>
    <w:basedOn w:val="Normal"/>
    <w:qFormat/>
    <w:rsid w:val="00235887"/>
    <w:pPr>
      <w:widowControl w:val="0"/>
      <w:suppressAutoHyphens/>
      <w:overflowPunct w:val="0"/>
      <w:spacing w:line="240" w:lineRule="auto"/>
    </w:pPr>
    <w:rPr>
      <w:rFonts w:ascii="Liberation Mono" w:eastAsia="Droid Sans" w:hAnsi="Liberation Mono" w:cs="Liberation Mono"/>
      <w:color w:val="00000A"/>
      <w:sz w:val="20"/>
      <w:szCs w:val="20"/>
      <w:lang w:eastAsia="zh-CN" w:bidi="hi-IN"/>
    </w:rPr>
  </w:style>
  <w:style w:type="character" w:customStyle="1" w:styleId="InternetLink">
    <w:name w:val="Internet Link"/>
    <w:rsid w:val="009539CD"/>
    <w:rPr>
      <w:color w:val="000080"/>
      <w:u w:val="single"/>
    </w:rPr>
  </w:style>
  <w:style w:type="paragraph" w:customStyle="1" w:styleId="TextBody">
    <w:name w:val="Text Body"/>
    <w:basedOn w:val="Normal"/>
    <w:rsid w:val="009539CD"/>
    <w:pPr>
      <w:widowControl w:val="0"/>
      <w:suppressAutoHyphens/>
      <w:overflowPunct w:val="0"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9539CD"/>
    <w:pPr>
      <w:widowControl w:val="0"/>
      <w:suppressLineNumbers/>
      <w:suppressAutoHyphens/>
      <w:overflowPunct w:val="0"/>
      <w:spacing w:line="240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32989"/>
    <w:rPr>
      <w:color w:val="800080" w:themeColor="followedHyperlink"/>
      <w:u w:val="single"/>
    </w:rPr>
  </w:style>
  <w:style w:type="paragraph" w:customStyle="1" w:styleId="Consoleinput">
    <w:name w:val="Console input"/>
    <w:basedOn w:val="TextBody"/>
    <w:qFormat/>
    <w:rsid w:val="000439CA"/>
    <w:rPr>
      <w:rFonts w:ascii="Courier New" w:hAnsi="Courier New"/>
      <w:b/>
    </w:rPr>
  </w:style>
  <w:style w:type="paragraph" w:customStyle="1" w:styleId="SourceCode">
    <w:name w:val="Source Code"/>
    <w:basedOn w:val="Normal"/>
    <w:qFormat/>
    <w:rsid w:val="001C38F4"/>
    <w:pPr>
      <w:widowControl w:val="0"/>
      <w:suppressAutoHyphens/>
      <w:spacing w:line="240" w:lineRule="auto"/>
    </w:pPr>
    <w:rPr>
      <w:rFonts w:ascii="Courier New" w:eastAsia="Droid Sans" w:hAnsi="Courier New" w:cs="FreeSans"/>
      <w:color w:val="00000A"/>
      <w:sz w:val="24"/>
      <w:szCs w:val="24"/>
      <w:lang w:eastAsia="zh-CN" w:bidi="hi-IN"/>
    </w:rPr>
  </w:style>
  <w:style w:type="character" w:customStyle="1" w:styleId="Quotation">
    <w:name w:val="Quotation"/>
    <w:qFormat/>
    <w:rsid w:val="00AD3443"/>
    <w:rPr>
      <w:i/>
      <w:iCs/>
    </w:rPr>
  </w:style>
  <w:style w:type="paragraph" w:styleId="BodyText">
    <w:name w:val="Body Text"/>
    <w:basedOn w:val="Normal"/>
    <w:link w:val="BodyTextChar"/>
    <w:rsid w:val="00895D90"/>
    <w:pPr>
      <w:widowControl w:val="0"/>
      <w:suppressAutoHyphens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95D90"/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InParaCode">
    <w:name w:val="InParaCode"/>
    <w:basedOn w:val="NoSpacing"/>
    <w:qFormat/>
    <w:rsid w:val="0090128F"/>
    <w:pPr>
      <w:spacing w:before="120" w:after="160" w:line="276" w:lineRule="auto"/>
      <w:ind w:left="720" w:firstLine="720"/>
      <w:contextualSpacing/>
    </w:pPr>
    <w:rPr>
      <w:rFonts w:ascii="Courier New" w:eastAsiaTheme="minorEastAsia" w:hAnsi="Courier New" w:cs="Courier New"/>
    </w:rPr>
  </w:style>
  <w:style w:type="paragraph" w:styleId="NoSpacing">
    <w:name w:val="No Spacing"/>
    <w:uiPriority w:val="1"/>
    <w:qFormat/>
    <w:rsid w:val="0090128F"/>
    <w:rPr>
      <w:rFonts w:ascii="Arial" w:hAnsi="Arial" w:cs="Arial"/>
      <w:sz w:val="22"/>
      <w:szCs w:val="22"/>
      <w:lang w:val="en-CA"/>
    </w:rPr>
  </w:style>
  <w:style w:type="paragraph" w:customStyle="1" w:styleId="Body">
    <w:name w:val="Body"/>
    <w:rsid w:val="000617AD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  <w:style w:type="character" w:styleId="UnresolvedMention">
    <w:name w:val="Unresolved Mention"/>
    <w:basedOn w:val="DefaultParagraphFont"/>
    <w:uiPriority w:val="99"/>
    <w:semiHidden/>
    <w:unhideWhenUsed/>
    <w:rsid w:val="00985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www.offensive-security.com/metasploit-unleashed/payloads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yperlink" Target="https://www.offensive-security.com/metasploit-unleashed/payload-types/" TargetMode="External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C61A9D-7465-4735-9CB7-995A0230B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0</TotalTime>
  <Pages>8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ahmed almass</cp:lastModifiedBy>
  <cp:revision>2</cp:revision>
  <cp:lastPrinted>2016-05-26T19:36:00Z</cp:lastPrinted>
  <dcterms:created xsi:type="dcterms:W3CDTF">2018-12-05T07:54:00Z</dcterms:created>
  <dcterms:modified xsi:type="dcterms:W3CDTF">2018-12-05T07:54:00Z</dcterms:modified>
</cp:coreProperties>
</file>