
<file path=[Content_Types].xml><?xml version="1.0" encoding="utf-8"?>
<Types xmlns="http://schemas.openxmlformats.org/package/2006/content-types">
  <Override PartName="/_rels/.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12.jpeg" ContentType="image/jpeg"/>
  <Override PartName="/word/media/image11.jpeg" ContentType="image/jpeg"/>
  <Override PartName="/word/media/image4.png" ContentType="image/png"/>
  <Override PartName="/word/media/image2.png" ContentType="image/png"/>
  <Override PartName="/word/media/image3.png" ContentType="image/png"/>
  <Override PartName="/word/media/image1.jpeg" ContentType="image/jpeg"/>
  <Override PartName="/word/media/image6.png" ContentType="image/png"/>
  <Override PartName="/word/media/image5.png" ContentType="image/png"/>
  <Override PartName="/word/media/image7.png" ContentType="image/png"/>
  <Override PartName="/word/media/image8.png" ContentType="image/png"/>
  <Override PartName="/word/media/image10.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tabs>
          <w:tab w:val="right" w:pos="6480" w:leader="underscore"/>
        </w:tabs>
        <w:rPr/>
      </w:pPr>
      <w:r>
        <w:drawing>
          <wp:anchor behindDoc="1" distT="0" distB="0" distL="114300" distR="114300" simplePos="0" locked="0" layoutInCell="1" allowOverlap="1" relativeHeight="10">
            <wp:simplePos x="0" y="0"/>
            <wp:positionH relativeFrom="column">
              <wp:posOffset>4864100</wp:posOffset>
            </wp:positionH>
            <wp:positionV relativeFrom="paragraph">
              <wp:posOffset>-173355</wp:posOffset>
            </wp:positionV>
            <wp:extent cx="1984375" cy="2523490"/>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984375" cy="2523490"/>
                    </a:xfrm>
                    <a:prstGeom prst="rect">
                      <a:avLst/>
                    </a:prstGeom>
                  </pic:spPr>
                </pic:pic>
              </a:graphicData>
            </a:graphic>
          </wp:anchor>
        </w:drawing>
      </w:r>
      <w:r>
        <w:rPr>
          <w:rFonts w:ascii="Titillium" w:hAnsi="Titillium"/>
          <w:sz w:val="28"/>
          <w:szCs w:val="28"/>
        </w:rPr>
        <w:t>N</w:t>
      </w:r>
      <w:r>
        <w:rPr>
          <w:rFonts w:ascii="Titillium" w:hAnsi="Titillium"/>
          <w:sz w:val="28"/>
          <w:szCs w:val="28"/>
        </w:rPr>
        <w:t>ame:</w:t>
      </w:r>
      <w:r>
        <w:rPr>
          <w:rFonts w:ascii="Titillium" w:hAnsi="Titillium"/>
          <w:sz w:val="28"/>
          <w:szCs w:val="28"/>
        </w:rPr>
        <w:t>Ahmed Almass</w:t>
      </w:r>
    </w:p>
    <w:p>
      <w:pPr>
        <w:sectPr>
          <w:type w:val="nextPage"/>
          <w:pgSz w:w="12240" w:h="15840"/>
          <w:pgMar w:left="1440" w:right="288" w:header="0" w:top="288" w:footer="0" w:bottom="1440" w:gutter="0"/>
          <w:pgNumType w:fmt="decimal"/>
          <w:formProt w:val="false"/>
          <w:textDirection w:val="lrTb"/>
          <w:docGrid w:type="default" w:linePitch="360" w:charSpace="4294965247"/>
        </w:sectPr>
        <w:pStyle w:val="Normal"/>
        <w:rPr/>
      </w:pPr>
      <w:r>
        <w:rPr/>
        <mc:AlternateContent>
          <mc:Choice Requires="wpg">
            <w:drawing>
              <wp:anchor behindDoc="0" distT="0" distB="0" distL="114300" distR="114300" simplePos="0" locked="0" layoutInCell="1" allowOverlap="1" relativeHeight="2">
                <wp:simplePos x="0" y="0"/>
                <wp:positionH relativeFrom="column">
                  <wp:posOffset>-113665</wp:posOffset>
                </wp:positionH>
                <wp:positionV relativeFrom="paragraph">
                  <wp:posOffset>3488690</wp:posOffset>
                </wp:positionV>
                <wp:extent cx="6776085" cy="5210175"/>
                <wp:effectExtent l="0" t="0" r="0" b="0"/>
                <wp:wrapNone/>
                <wp:docPr id="2" name="Group 31"/>
                <a:graphic xmlns:a="http://schemas.openxmlformats.org/drawingml/2006/main">
                  <a:graphicData uri="http://schemas.microsoft.com/office/word/2010/wordprocessingGroup">
                    <wpg:wgp>
                      <wpg:cNvGrpSpPr/>
                      <wpg:grpSpPr>
                        <a:xfrm>
                          <a:off x="0" y="0"/>
                          <a:ext cx="6775560" cy="5209560"/>
                        </a:xfrm>
                      </wpg:grpSpPr>
                      <wpg:grpSp>
                        <wpg:cNvGrpSpPr/>
                        <wpg:grpSpPr>
                          <a:xfrm>
                            <a:off x="0" y="0"/>
                            <a:ext cx="6711840" cy="4760640"/>
                          </a:xfrm>
                        </wpg:grpSpPr>
                        <wps:wsp>
                          <wps:cNvSpPr/>
                          <wps:spPr>
                            <a:xfrm>
                              <a:off x="0" y="0"/>
                              <a:ext cx="6711840" cy="3933720"/>
                            </a:xfrm>
                            <a:prstGeom prst="rect">
                              <a:avLst/>
                            </a:prstGeom>
                            <a:noFill/>
                            <a:ln>
                              <a:noFill/>
                            </a:ln>
                          </wps:spPr>
                          <wps:style>
                            <a:lnRef idx="0"/>
                            <a:fillRef idx="0"/>
                            <a:effectRef idx="0"/>
                            <a:fontRef idx="minor"/>
                          </wps:style>
                          <wps:txbx>
                            <w:txbxContent>
                              <w:p>
                                <w:pPr>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Times New Roman" w:ascii="Titillium Bd" w:hAnsi="Titillium Bd"/>
                                    <w:lang w:val="en-US"/>
                                  </w:rPr>
                                  <w:t>Lab 3: Attacking Authentication</w:t>
                                </w:r>
                              </w:p>
                            </w:txbxContent>
                          </wps:txbx>
                          <wps:bodyPr>
                            <a:noAutofit/>
                          </wps:bodyPr>
                        </wps:wsp>
                        <wps:wsp>
                          <wps:cNvSpPr/>
                          <wps:spPr>
                            <a:xfrm>
                              <a:off x="1800" y="3934440"/>
                              <a:ext cx="6657840" cy="826200"/>
                            </a:xfrm>
                            <a:prstGeom prst="rect">
                              <a:avLst/>
                            </a:prstGeom>
                            <a:noFill/>
                            <a:ln>
                              <a:noFill/>
                            </a:ln>
                          </wps:spPr>
                          <wps:style>
                            <a:lnRef idx="0"/>
                            <a:fillRef idx="0"/>
                            <a:effectRef idx="0"/>
                            <a:fontRef idx="minor"/>
                          </wps:style>
                          <wps:txbx>
                            <w:txbxContent>
                              <w:p>
                                <w:pPr>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Times New Roman" w:ascii="Titillium Bd" w:hAnsi="Titillium Bd"/>
                                    <w:lang w:val="en-US"/>
                                  </w:rPr>
                                  <w:t>Web Application Security</w:t>
                                </w:r>
                              </w:p>
                            </w:txbxContent>
                          </wps:txbx>
                          <wps:bodyPr>
                            <a:noAutofit/>
                          </wps:bodyPr>
                        </wps:wsp>
                      </wpg:grpSp>
                      <wps:wsp>
                        <wps:cNvSpPr/>
                        <wps:spPr>
                          <a:xfrm>
                            <a:off x="4610880" y="4933800"/>
                            <a:ext cx="2164680" cy="275760"/>
                          </a:xfrm>
                          <a:prstGeom prst="rect">
                            <a:avLst/>
                          </a:prstGeom>
                          <a:noFill/>
                          <a:ln>
                            <a:noFill/>
                          </a:ln>
                        </wps:spPr>
                        <wps:style>
                          <a:lnRef idx="0"/>
                          <a:fillRef idx="0"/>
                          <a:effectRef idx="0"/>
                          <a:fontRef idx="minor"/>
                        </wps:style>
                        <wps:bodyPr/>
                      </wps:wsp>
                    </wpg:wgp>
                  </a:graphicData>
                </a:graphic>
              </wp:anchor>
            </w:drawing>
          </mc:Choice>
          <mc:Fallback>
            <w:pict>
              <v:group id="shape_0" alt="Group 31" style="position:absolute;margin-left:-8.95pt;margin-top:274.7pt;width:533.5pt;height:410.2pt" coordorigin="-179,5494" coordsize="10670,8204">
                <v:group id="shape_0" alt="Group 30" style="position:absolute;left:-179;top:5494;width:10570;height:7497">
                  <v:rect id="shape_0" ID="Text Box 5" stroked="f" style="position:absolute;left:-179;top:5494;width:10569;height:6194">
                    <v:textbox>
                      <w:txbxContent>
                        <w:p>
                          <w:pPr>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Times New Roman" w:ascii="Titillium Bd" w:hAnsi="Titillium Bd"/>
                              <w:lang w:val="en-US"/>
                            </w:rPr>
                            <w:t>Lab 3: Attacking Authentication</w:t>
                          </w:r>
                        </w:p>
                      </w:txbxContent>
                    </v:textbox>
                    <w10:wrap type="square"/>
                    <v:fill o:detectmouseclick="t" on="false"/>
                    <v:stroke color="#3465a4" joinstyle="round" endcap="flat"/>
                  </v:rect>
                  <v:rect id="shape_0" ID="Text Box 6" stroked="f" style="position:absolute;left:-176;top:11690;width:10484;height:1300">
                    <v:textbox>
                      <w:txbxContent>
                        <w:p>
                          <w:pPr>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Times New Roman" w:ascii="Titillium Bd" w:hAnsi="Titillium Bd"/>
                              <w:lang w:val="en-US"/>
                            </w:rPr>
                            <w:t>Web Application Security</w:t>
                          </w:r>
                        </w:p>
                      </w:txbxContent>
                    </v:textbox>
                    <w10:wrap type="square"/>
                    <v:fill o:detectmouseclick="t" on="false"/>
                    <v:stroke color="#3465a4" joinstyle="round" endcap="flat"/>
                  </v:rect>
                </v:group>
                <v:rect id="shape_0" ID="Text Box 2" stroked="f" style="position:absolute;left:7082;top:13264;width:3408;height:433">
                  <w10:wrap type="none"/>
                  <v:fill o:detectmouseclick="t" on="false"/>
                  <v:stroke color="#3465a4" joinstyle="round" endcap="flat"/>
                </v:rect>
              </v:group>
            </w:pict>
          </mc:Fallback>
        </mc:AlternateContent>
      </w:r>
    </w:p>
    <w:p>
      <w:pPr>
        <w:pStyle w:val="TOCHeading"/>
        <w:rPr/>
      </w:pPr>
      <w:r>
        <w:rPr/>
        <w:t>Table of Contents</w:t>
      </w:r>
    </w:p>
    <w:p>
      <w:pPr>
        <w:pStyle w:val="Contents1"/>
        <w:rPr/>
      </w:pPr>
      <w:r>
        <w:fldChar w:fldCharType="begin"/>
      </w:r>
      <w:r>
        <w:instrText> TOC \o "1-3" \h</w:instrText>
      </w:r>
      <w:r>
        <w:fldChar w:fldCharType="separate"/>
      </w:r>
      <w:hyperlink w:anchor="_Toc524601629">
        <w:r>
          <w:rPr>
            <w:rStyle w:val="IndexLink"/>
          </w:rPr>
          <w:t>Lab Outcomes</w:t>
        </w:r>
      </w:hyperlink>
      <w:hyperlink w:anchor="_Toc524601629">
        <w:r>
          <w:rPr>
            <w:webHidden/>
          </w:rPr>
          <w:fldChar w:fldCharType="begin"/>
        </w:r>
        <w:r>
          <w:rPr>
            <w:webHidden/>
          </w:rPr>
          <w:instrText>PAGEREF _Toc524601629 \h</w:instrText>
        </w:r>
        <w:r>
          <w:rPr>
            <w:webHidden/>
          </w:rPr>
          <w:fldChar w:fldCharType="separate"/>
        </w:r>
        <w:r>
          <w:rPr>
            <w:rStyle w:val="IndexLink"/>
            <w:vanish w:val="false"/>
          </w:rPr>
          <w:tab/>
          <w:t>2</w:t>
        </w:r>
        <w:r>
          <w:rPr>
            <w:webHidden/>
          </w:rPr>
          <w:fldChar w:fldCharType="end"/>
        </w:r>
      </w:hyperlink>
    </w:p>
    <w:p>
      <w:pPr>
        <w:pStyle w:val="Contents1"/>
        <w:rPr/>
      </w:pPr>
      <w:hyperlink w:anchor="_Toc524601630">
        <w:r>
          <w:rPr>
            <w:rStyle w:val="IndexLink"/>
          </w:rPr>
          <w:t>Background Reading</w:t>
        </w:r>
      </w:hyperlink>
      <w:hyperlink w:anchor="_Toc524601630">
        <w:r>
          <w:rPr>
            <w:webHidden/>
          </w:rPr>
          <w:fldChar w:fldCharType="begin"/>
        </w:r>
        <w:r>
          <w:rPr>
            <w:webHidden/>
          </w:rPr>
          <w:instrText>PAGEREF _Toc524601630 \h</w:instrText>
        </w:r>
        <w:r>
          <w:rPr>
            <w:webHidden/>
          </w:rPr>
          <w:fldChar w:fldCharType="separate"/>
        </w:r>
        <w:r>
          <w:rPr>
            <w:rStyle w:val="IndexLink"/>
            <w:vanish w:val="false"/>
          </w:rPr>
          <w:tab/>
          <w:t>2</w:t>
        </w:r>
        <w:r>
          <w:rPr>
            <w:webHidden/>
          </w:rPr>
          <w:fldChar w:fldCharType="end"/>
        </w:r>
      </w:hyperlink>
    </w:p>
    <w:p>
      <w:pPr>
        <w:pStyle w:val="Contents1"/>
        <w:rPr/>
      </w:pPr>
      <w:hyperlink w:anchor="_Toc524601631">
        <w:r>
          <w:rPr>
            <w:rStyle w:val="IndexLink"/>
          </w:rPr>
          <w:t>Required Hardware/Software</w:t>
        </w:r>
      </w:hyperlink>
      <w:hyperlink w:anchor="_Toc524601631">
        <w:r>
          <w:rPr>
            <w:webHidden/>
          </w:rPr>
          <w:fldChar w:fldCharType="begin"/>
        </w:r>
        <w:r>
          <w:rPr>
            <w:webHidden/>
          </w:rPr>
          <w:instrText>PAGEREF _Toc524601631 \h</w:instrText>
        </w:r>
        <w:r>
          <w:rPr>
            <w:webHidden/>
          </w:rPr>
          <w:fldChar w:fldCharType="separate"/>
        </w:r>
        <w:r>
          <w:rPr>
            <w:rStyle w:val="IndexLink"/>
            <w:vanish w:val="false"/>
          </w:rPr>
          <w:tab/>
          <w:t>2</w:t>
        </w:r>
        <w:r>
          <w:rPr>
            <w:webHidden/>
          </w:rPr>
          <w:fldChar w:fldCharType="end"/>
        </w:r>
      </w:hyperlink>
    </w:p>
    <w:p>
      <w:pPr>
        <w:pStyle w:val="Contents1"/>
        <w:rPr/>
      </w:pPr>
      <w:hyperlink w:anchor="_Toc524601632">
        <w:r>
          <w:rPr>
            <w:rStyle w:val="IndexLink"/>
          </w:rPr>
          <w:t>Introduction</w:t>
        </w:r>
      </w:hyperlink>
      <w:hyperlink w:anchor="_Toc524601632">
        <w:r>
          <w:rPr>
            <w:webHidden/>
          </w:rPr>
          <w:fldChar w:fldCharType="begin"/>
        </w:r>
        <w:r>
          <w:rPr>
            <w:webHidden/>
          </w:rPr>
          <w:instrText>PAGEREF _Toc524601632 \h</w:instrText>
        </w:r>
        <w:r>
          <w:rPr>
            <w:webHidden/>
          </w:rPr>
          <w:fldChar w:fldCharType="separate"/>
        </w:r>
        <w:r>
          <w:rPr>
            <w:rStyle w:val="IndexLink"/>
            <w:vanish w:val="false"/>
          </w:rPr>
          <w:tab/>
          <w:t>2</w:t>
        </w:r>
        <w:r>
          <w:rPr>
            <w:webHidden/>
          </w:rPr>
          <w:fldChar w:fldCharType="end"/>
        </w:r>
      </w:hyperlink>
    </w:p>
    <w:p>
      <w:pPr>
        <w:pStyle w:val="Contents1"/>
        <w:tabs>
          <w:tab w:val="left" w:pos="660" w:leader="none"/>
          <w:tab w:val="right" w:pos="9350" w:leader="dot"/>
        </w:tabs>
        <w:rPr/>
      </w:pPr>
      <w:hyperlink w:anchor="_Toc524601633">
        <w:r>
          <w:rPr>
            <w:rStyle w:val="IndexLink"/>
          </w:rPr>
          <w:t>1.0</w:t>
        </w:r>
      </w:hyperlink>
      <w:hyperlink w:anchor="_Toc524601633">
        <w:r>
          <w:rPr>
            <w:webHidden/>
          </w:rPr>
          <w:fldChar w:fldCharType="begin"/>
        </w:r>
        <w:r>
          <w:rPr>
            <w:webHidden/>
          </w:rPr>
          <w:instrText>PAGEREF _Toc524601633 \h</w:instrText>
        </w:r>
        <w:r>
          <w:rPr>
            <w:webHidden/>
          </w:rPr>
          <w:fldChar w:fldCharType="separate"/>
        </w:r>
        <w:r>
          <w:rPr>
            <w:rStyle w:val="IndexLink"/>
            <w:rFonts w:eastAsia="ＭＳ 明朝" w:ascii="Calibri" w:hAnsi="Calibri"/>
            <w:bCs w:val="false"/>
            <w:szCs w:val="22"/>
            <w:lang w:val="en-US"/>
          </w:rPr>
          <w:tab/>
        </w:r>
        <w:r>
          <w:rPr>
            <w:webHidden/>
          </w:rPr>
          <w:fldChar w:fldCharType="end"/>
        </w:r>
      </w:hyperlink>
      <w:hyperlink w:anchor="_Toc524601633">
        <w:r>
          <w:rPr>
            <w:webHidden/>
          </w:rPr>
          <w:fldChar w:fldCharType="begin"/>
        </w:r>
        <w:r>
          <w:rPr>
            <w:webHidden/>
          </w:rPr>
          <w:instrText>PAGEREF _Toc524601633 \h</w:instrText>
        </w:r>
        <w:r>
          <w:rPr>
            <w:webHidden/>
          </w:rPr>
          <w:fldChar w:fldCharType="separate"/>
        </w:r>
        <w:r>
          <w:rPr>
            <w:rStyle w:val="IndexLink"/>
          </w:rPr>
          <w:t>Sniffing Login</w:t>
        </w:r>
        <w:r>
          <w:rPr>
            <w:webHidden/>
          </w:rPr>
          <w:fldChar w:fldCharType="end"/>
        </w:r>
      </w:hyperlink>
      <w:hyperlink w:anchor="_Toc524601633">
        <w:r>
          <w:rPr>
            <w:webHidden/>
          </w:rPr>
          <w:fldChar w:fldCharType="begin"/>
        </w:r>
        <w:r>
          <w:rPr>
            <w:webHidden/>
          </w:rPr>
          <w:instrText>PAGEREF _Toc524601633 \h</w:instrText>
        </w:r>
        <w:r>
          <w:rPr>
            <w:webHidden/>
          </w:rPr>
          <w:fldChar w:fldCharType="separate"/>
        </w:r>
        <w:r>
          <w:rPr>
            <w:rStyle w:val="IndexLink"/>
            <w:vanish w:val="false"/>
          </w:rPr>
          <w:tab/>
          <w:t>2</w:t>
        </w:r>
        <w:r>
          <w:rPr>
            <w:webHidden/>
          </w:rPr>
          <w:fldChar w:fldCharType="end"/>
        </w:r>
      </w:hyperlink>
    </w:p>
    <w:p>
      <w:pPr>
        <w:pStyle w:val="Contents1"/>
        <w:tabs>
          <w:tab w:val="left" w:pos="660" w:leader="none"/>
          <w:tab w:val="right" w:pos="9350" w:leader="dot"/>
        </w:tabs>
        <w:rPr/>
      </w:pPr>
      <w:hyperlink w:anchor="_Toc524601634">
        <w:r>
          <w:rPr>
            <w:rStyle w:val="IndexLink"/>
          </w:rPr>
          <w:t>2.0</w:t>
        </w:r>
      </w:hyperlink>
      <w:hyperlink w:anchor="_Toc524601634">
        <w:r>
          <w:rPr>
            <w:webHidden/>
          </w:rPr>
          <w:fldChar w:fldCharType="begin"/>
        </w:r>
        <w:r>
          <w:rPr>
            <w:webHidden/>
          </w:rPr>
          <w:instrText>PAGEREF _Toc524601634 \h</w:instrText>
        </w:r>
        <w:r>
          <w:rPr>
            <w:webHidden/>
          </w:rPr>
          <w:fldChar w:fldCharType="separate"/>
        </w:r>
        <w:r>
          <w:rPr>
            <w:rStyle w:val="IndexLink"/>
            <w:rFonts w:eastAsia="ＭＳ 明朝" w:ascii="Calibri" w:hAnsi="Calibri"/>
            <w:bCs w:val="false"/>
            <w:szCs w:val="22"/>
            <w:lang w:val="en-US"/>
          </w:rPr>
          <w:tab/>
        </w:r>
        <w:r>
          <w:rPr>
            <w:webHidden/>
          </w:rPr>
          <w:fldChar w:fldCharType="end"/>
        </w:r>
      </w:hyperlink>
      <w:hyperlink w:anchor="_Toc524601634">
        <w:r>
          <w:rPr>
            <w:webHidden/>
          </w:rPr>
          <w:fldChar w:fldCharType="begin"/>
        </w:r>
        <w:r>
          <w:rPr>
            <w:webHidden/>
          </w:rPr>
          <w:instrText>PAGEREF _Toc524601634 \h</w:instrText>
        </w:r>
        <w:r>
          <w:rPr>
            <w:webHidden/>
          </w:rPr>
          <w:fldChar w:fldCharType="separate"/>
        </w:r>
        <w:r>
          <w:rPr>
            <w:rStyle w:val="IndexLink"/>
          </w:rPr>
          <w:t>Improper Error Handling</w:t>
        </w:r>
        <w:r>
          <w:rPr>
            <w:webHidden/>
          </w:rPr>
          <w:fldChar w:fldCharType="end"/>
        </w:r>
      </w:hyperlink>
      <w:hyperlink w:anchor="_Toc524601634">
        <w:r>
          <w:rPr>
            <w:webHidden/>
          </w:rPr>
          <w:fldChar w:fldCharType="begin"/>
        </w:r>
        <w:r>
          <w:rPr>
            <w:webHidden/>
          </w:rPr>
          <w:instrText>PAGEREF _Toc524601634 \h</w:instrText>
        </w:r>
        <w:r>
          <w:rPr>
            <w:webHidden/>
          </w:rPr>
          <w:fldChar w:fldCharType="separate"/>
        </w:r>
        <w:r>
          <w:rPr>
            <w:rStyle w:val="IndexLink"/>
            <w:vanish w:val="false"/>
          </w:rPr>
          <w:tab/>
          <w:t>2</w:t>
        </w:r>
        <w:r>
          <w:rPr>
            <w:webHidden/>
          </w:rPr>
          <w:fldChar w:fldCharType="end"/>
        </w:r>
      </w:hyperlink>
    </w:p>
    <w:p>
      <w:pPr>
        <w:pStyle w:val="Contents1"/>
        <w:tabs>
          <w:tab w:val="left" w:pos="660" w:leader="none"/>
          <w:tab w:val="right" w:pos="9350" w:leader="dot"/>
        </w:tabs>
        <w:rPr/>
      </w:pPr>
      <w:hyperlink w:anchor="_Toc524601635">
        <w:r>
          <w:rPr>
            <w:rStyle w:val="IndexLink"/>
          </w:rPr>
          <w:t>3.0</w:t>
        </w:r>
      </w:hyperlink>
      <w:hyperlink w:anchor="_Toc524601635">
        <w:r>
          <w:rPr>
            <w:webHidden/>
          </w:rPr>
          <w:fldChar w:fldCharType="begin"/>
        </w:r>
        <w:r>
          <w:rPr>
            <w:webHidden/>
          </w:rPr>
          <w:instrText>PAGEREF _Toc524601635 \h</w:instrText>
        </w:r>
        <w:r>
          <w:rPr>
            <w:webHidden/>
          </w:rPr>
          <w:fldChar w:fldCharType="separate"/>
        </w:r>
        <w:r>
          <w:rPr>
            <w:rStyle w:val="IndexLink"/>
            <w:rFonts w:eastAsia="ＭＳ 明朝" w:ascii="Calibri" w:hAnsi="Calibri"/>
            <w:bCs w:val="false"/>
            <w:szCs w:val="22"/>
            <w:lang w:val="en-US"/>
          </w:rPr>
          <w:tab/>
        </w:r>
        <w:r>
          <w:rPr>
            <w:webHidden/>
          </w:rPr>
          <w:fldChar w:fldCharType="end"/>
        </w:r>
      </w:hyperlink>
      <w:hyperlink w:anchor="_Toc524601635">
        <w:r>
          <w:rPr>
            <w:webHidden/>
          </w:rPr>
          <w:fldChar w:fldCharType="begin"/>
        </w:r>
        <w:r>
          <w:rPr>
            <w:webHidden/>
          </w:rPr>
          <w:instrText>PAGEREF _Toc524601635 \h</w:instrText>
        </w:r>
        <w:r>
          <w:rPr>
            <w:webHidden/>
          </w:rPr>
          <w:fldChar w:fldCharType="separate"/>
        </w:r>
        <w:r>
          <w:rPr>
            <w:rStyle w:val="IndexLink"/>
          </w:rPr>
          <w:t>Password Strength</w:t>
        </w:r>
        <w:r>
          <w:rPr>
            <w:webHidden/>
          </w:rPr>
          <w:fldChar w:fldCharType="end"/>
        </w:r>
      </w:hyperlink>
      <w:hyperlink w:anchor="_Toc524601635">
        <w:r>
          <w:rPr>
            <w:webHidden/>
          </w:rPr>
          <w:fldChar w:fldCharType="begin"/>
        </w:r>
        <w:r>
          <w:rPr>
            <w:webHidden/>
          </w:rPr>
          <w:instrText>PAGEREF _Toc524601635 \h</w:instrText>
        </w:r>
        <w:r>
          <w:rPr>
            <w:webHidden/>
          </w:rPr>
          <w:fldChar w:fldCharType="separate"/>
        </w:r>
        <w:r>
          <w:rPr>
            <w:rStyle w:val="IndexLink"/>
            <w:vanish w:val="false"/>
          </w:rPr>
          <w:tab/>
          <w:t>2</w:t>
        </w:r>
        <w:r>
          <w:rPr>
            <w:webHidden/>
          </w:rPr>
          <w:fldChar w:fldCharType="end"/>
        </w:r>
      </w:hyperlink>
    </w:p>
    <w:p>
      <w:pPr>
        <w:pStyle w:val="Contents1"/>
        <w:tabs>
          <w:tab w:val="left" w:pos="660" w:leader="none"/>
          <w:tab w:val="right" w:pos="9350" w:leader="dot"/>
        </w:tabs>
        <w:rPr/>
      </w:pPr>
      <w:hyperlink w:anchor="_Toc524601636">
        <w:r>
          <w:rPr>
            <w:rStyle w:val="IndexLink"/>
          </w:rPr>
          <w:t>4.0</w:t>
        </w:r>
      </w:hyperlink>
      <w:hyperlink w:anchor="_Toc524601636">
        <w:r>
          <w:rPr>
            <w:webHidden/>
          </w:rPr>
          <w:fldChar w:fldCharType="begin"/>
        </w:r>
        <w:r>
          <w:rPr>
            <w:webHidden/>
          </w:rPr>
          <w:instrText>PAGEREF _Toc524601636 \h</w:instrText>
        </w:r>
        <w:r>
          <w:rPr>
            <w:webHidden/>
          </w:rPr>
          <w:fldChar w:fldCharType="separate"/>
        </w:r>
        <w:r>
          <w:rPr>
            <w:rStyle w:val="IndexLink"/>
            <w:rFonts w:eastAsia="ＭＳ 明朝" w:ascii="Calibri" w:hAnsi="Calibri"/>
            <w:bCs w:val="false"/>
            <w:szCs w:val="22"/>
            <w:lang w:val="en-US"/>
          </w:rPr>
          <w:tab/>
        </w:r>
        <w:r>
          <w:rPr>
            <w:webHidden/>
          </w:rPr>
          <w:fldChar w:fldCharType="end"/>
        </w:r>
      </w:hyperlink>
      <w:hyperlink w:anchor="_Toc524601636">
        <w:r>
          <w:rPr>
            <w:webHidden/>
          </w:rPr>
          <w:fldChar w:fldCharType="begin"/>
        </w:r>
        <w:r>
          <w:rPr>
            <w:webHidden/>
          </w:rPr>
          <w:instrText>PAGEREF _Toc524601636 \h</w:instrText>
        </w:r>
        <w:r>
          <w:rPr>
            <w:webHidden/>
          </w:rPr>
          <w:fldChar w:fldCharType="separate"/>
        </w:r>
        <w:r>
          <w:rPr>
            <w:rStyle w:val="IndexLink"/>
          </w:rPr>
          <w:t>Forgot Password</w:t>
        </w:r>
        <w:r>
          <w:rPr>
            <w:webHidden/>
          </w:rPr>
          <w:fldChar w:fldCharType="end"/>
        </w:r>
      </w:hyperlink>
      <w:hyperlink w:anchor="_Toc524601636">
        <w:r>
          <w:rPr>
            <w:webHidden/>
          </w:rPr>
          <w:fldChar w:fldCharType="begin"/>
        </w:r>
        <w:r>
          <w:rPr>
            <w:webHidden/>
          </w:rPr>
          <w:instrText>PAGEREF _Toc524601636 \h</w:instrText>
        </w:r>
        <w:r>
          <w:rPr>
            <w:webHidden/>
          </w:rPr>
          <w:fldChar w:fldCharType="separate"/>
        </w:r>
        <w:r>
          <w:rPr>
            <w:rStyle w:val="IndexLink"/>
            <w:vanish w:val="false"/>
          </w:rPr>
          <w:tab/>
          <w:t>2</w:t>
        </w:r>
        <w:r>
          <w:rPr>
            <w:webHidden/>
          </w:rPr>
          <w:fldChar w:fldCharType="end"/>
        </w:r>
      </w:hyperlink>
    </w:p>
    <w:p>
      <w:pPr>
        <w:pStyle w:val="Contents1"/>
        <w:tabs>
          <w:tab w:val="left" w:pos="660" w:leader="none"/>
          <w:tab w:val="right" w:pos="9350" w:leader="dot"/>
        </w:tabs>
        <w:rPr/>
      </w:pPr>
      <w:hyperlink w:anchor="_Toc524601637">
        <w:r>
          <w:rPr>
            <w:rStyle w:val="IndexLink"/>
          </w:rPr>
          <w:t>5.0</w:t>
        </w:r>
      </w:hyperlink>
      <w:hyperlink w:anchor="_Toc524601637">
        <w:r>
          <w:rPr>
            <w:webHidden/>
          </w:rPr>
          <w:fldChar w:fldCharType="begin"/>
        </w:r>
        <w:r>
          <w:rPr>
            <w:webHidden/>
          </w:rPr>
          <w:instrText>PAGEREF _Toc524601637 \h</w:instrText>
        </w:r>
        <w:r>
          <w:rPr>
            <w:webHidden/>
          </w:rPr>
          <w:fldChar w:fldCharType="separate"/>
        </w:r>
        <w:r>
          <w:rPr>
            <w:rStyle w:val="IndexLink"/>
            <w:rFonts w:eastAsia="ＭＳ 明朝" w:ascii="Calibri" w:hAnsi="Calibri"/>
            <w:bCs w:val="false"/>
            <w:szCs w:val="22"/>
            <w:lang w:val="en-US"/>
          </w:rPr>
          <w:tab/>
        </w:r>
        <w:r>
          <w:rPr>
            <w:webHidden/>
          </w:rPr>
          <w:fldChar w:fldCharType="end"/>
        </w:r>
      </w:hyperlink>
      <w:hyperlink w:anchor="_Toc524601637">
        <w:r>
          <w:rPr>
            <w:webHidden/>
          </w:rPr>
          <w:fldChar w:fldCharType="begin"/>
        </w:r>
        <w:r>
          <w:rPr>
            <w:webHidden/>
          </w:rPr>
          <w:instrText>PAGEREF _Toc524601637 \h</w:instrText>
        </w:r>
        <w:r>
          <w:rPr>
            <w:webHidden/>
          </w:rPr>
          <w:fldChar w:fldCharType="separate"/>
        </w:r>
        <w:r>
          <w:rPr>
            <w:rStyle w:val="IndexLink"/>
          </w:rPr>
          <w:t>Multi-level Logins</w:t>
        </w:r>
        <w:r>
          <w:rPr>
            <w:webHidden/>
          </w:rPr>
          <w:fldChar w:fldCharType="end"/>
        </w:r>
      </w:hyperlink>
      <w:hyperlink w:anchor="_Toc524601637">
        <w:r>
          <w:rPr>
            <w:webHidden/>
          </w:rPr>
          <w:fldChar w:fldCharType="begin"/>
        </w:r>
        <w:r>
          <w:rPr>
            <w:webHidden/>
          </w:rPr>
          <w:instrText>PAGEREF _Toc524601637 \h</w:instrText>
        </w:r>
        <w:r>
          <w:rPr>
            <w:webHidden/>
          </w:rPr>
          <w:fldChar w:fldCharType="separate"/>
        </w:r>
        <w:r>
          <w:rPr>
            <w:rStyle w:val="IndexLink"/>
            <w:vanish w:val="false"/>
          </w:rPr>
          <w:tab/>
          <w:t>2</w:t>
        </w:r>
        <w:r>
          <w:rPr>
            <w:webHidden/>
          </w:rPr>
          <w:fldChar w:fldCharType="end"/>
        </w:r>
      </w:hyperlink>
    </w:p>
    <w:p>
      <w:pPr>
        <w:pStyle w:val="Contents1"/>
        <w:tabs>
          <w:tab w:val="left" w:pos="660" w:leader="none"/>
          <w:tab w:val="right" w:pos="9350" w:leader="dot"/>
        </w:tabs>
        <w:rPr/>
      </w:pPr>
      <w:hyperlink w:anchor="_Toc524601638">
        <w:r>
          <w:rPr>
            <w:rStyle w:val="IndexLink"/>
          </w:rPr>
          <w:t>6.0</w:t>
        </w:r>
      </w:hyperlink>
      <w:hyperlink w:anchor="_Toc524601638">
        <w:r>
          <w:rPr>
            <w:webHidden/>
          </w:rPr>
          <w:fldChar w:fldCharType="begin"/>
        </w:r>
        <w:r>
          <w:rPr>
            <w:webHidden/>
          </w:rPr>
          <w:instrText>PAGEREF _Toc524601638 \h</w:instrText>
        </w:r>
        <w:r>
          <w:rPr>
            <w:webHidden/>
          </w:rPr>
          <w:fldChar w:fldCharType="separate"/>
        </w:r>
        <w:r>
          <w:rPr>
            <w:rStyle w:val="IndexLink"/>
            <w:rFonts w:eastAsia="ＭＳ 明朝" w:ascii="Calibri" w:hAnsi="Calibri"/>
            <w:bCs w:val="false"/>
            <w:szCs w:val="22"/>
            <w:lang w:val="en-US"/>
          </w:rPr>
          <w:tab/>
        </w:r>
        <w:r>
          <w:rPr>
            <w:webHidden/>
          </w:rPr>
          <w:fldChar w:fldCharType="end"/>
        </w:r>
      </w:hyperlink>
      <w:hyperlink w:anchor="_Toc524601638">
        <w:r>
          <w:rPr>
            <w:webHidden/>
          </w:rPr>
          <w:fldChar w:fldCharType="begin"/>
        </w:r>
        <w:r>
          <w:rPr>
            <w:webHidden/>
          </w:rPr>
          <w:instrText>PAGEREF _Toc524601638 \h</w:instrText>
        </w:r>
        <w:r>
          <w:rPr>
            <w:webHidden/>
          </w:rPr>
          <w:fldChar w:fldCharType="separate"/>
        </w:r>
        <w:r>
          <w:rPr>
            <w:rStyle w:val="IndexLink"/>
          </w:rPr>
          <w:t>Sign-Off – Lab 3: Attacking Authentication</w:t>
        </w:r>
        <w:r>
          <w:rPr>
            <w:webHidden/>
          </w:rPr>
          <w:fldChar w:fldCharType="end"/>
        </w:r>
      </w:hyperlink>
      <w:hyperlink w:anchor="_Toc524601638">
        <w:r>
          <w:rPr>
            <w:webHidden/>
          </w:rPr>
          <w:fldChar w:fldCharType="begin"/>
        </w:r>
        <w:r>
          <w:rPr>
            <w:webHidden/>
          </w:rPr>
          <w:instrText>PAGEREF _Toc524601638 \h</w:instrText>
        </w:r>
        <w:r>
          <w:rPr>
            <w:webHidden/>
          </w:rPr>
          <w:fldChar w:fldCharType="separate"/>
        </w:r>
        <w:r>
          <w:rPr>
            <w:rStyle w:val="IndexLink"/>
            <w:vanish w:val="false"/>
          </w:rPr>
          <w:tab/>
          <w:t>3</w:t>
        </w:r>
        <w:r>
          <w:rPr>
            <w:webHidden/>
          </w:rPr>
          <w:fldChar w:fldCharType="end"/>
        </w:r>
      </w:hyperlink>
    </w:p>
    <w:p>
      <w:pPr>
        <w:pStyle w:val="Normal"/>
        <w:rPr/>
      </w:pPr>
      <w:r>
        <w:rPr/>
      </w:r>
      <w:r>
        <w:fldChar w:fldCharType="end"/>
      </w:r>
    </w:p>
    <w:p>
      <w:pPr>
        <w:pStyle w:val="Normal"/>
        <w:rPr/>
      </w:pPr>
      <w:r>
        <w:rPr/>
      </w:r>
      <w:r>
        <w:br w:type="page"/>
      </w:r>
    </w:p>
    <w:p>
      <w:pPr>
        <w:pStyle w:val="CourseName"/>
        <w:rPr/>
      </w:pPr>
      <w:r>
        <w:rPr/>
        <w:t>Web Application Security</w:t>
      </w:r>
    </w:p>
    <w:p>
      <w:pPr>
        <w:pStyle w:val="LabTitle"/>
        <w:rPr/>
      </w:pPr>
      <w:r>
        <w:rPr/>
        <w:t>Lab 3: Attacking Authentication</w:t>
      </w:r>
    </w:p>
    <w:p>
      <w:pPr>
        <w:pStyle w:val="Heading1"/>
        <w:keepLines w:val="false"/>
        <w:widowControl w:val="false"/>
        <w:numPr>
          <w:ilvl w:val="0"/>
          <w:numId w:val="1"/>
        </w:numPr>
        <w:suppressAutoHyphens w:val="true"/>
        <w:overflowPunct w:val="true"/>
        <w:spacing w:lineRule="auto" w:line="240"/>
        <w:rPr/>
      </w:pPr>
      <w:bookmarkStart w:id="0" w:name="_Toc479671386"/>
      <w:bookmarkStart w:id="1" w:name="_Toc524601629"/>
      <w:bookmarkEnd w:id="1"/>
      <w:r>
        <w:rPr/>
        <w:t>Lab Outcomes</w:t>
      </w:r>
    </w:p>
    <w:p>
      <w:pPr>
        <w:pStyle w:val="ListParagraph"/>
        <w:numPr>
          <w:ilvl w:val="0"/>
          <w:numId w:val="2"/>
        </w:numPr>
        <w:rPr/>
      </w:pPr>
      <w:r>
        <w:rPr/>
        <w:t>Exploit the login process.</w:t>
      </w:r>
    </w:p>
    <w:p>
      <w:pPr>
        <w:pStyle w:val="ListParagraph"/>
        <w:numPr>
          <w:ilvl w:val="0"/>
          <w:numId w:val="2"/>
        </w:numPr>
        <w:rPr/>
      </w:pPr>
      <w:r>
        <w:rPr/>
        <w:t>Exploit passwords and related functionalities.</w:t>
      </w:r>
    </w:p>
    <w:p>
      <w:pPr>
        <w:pStyle w:val="HeadingStyle1"/>
        <w:rPr/>
      </w:pPr>
      <w:bookmarkStart w:id="2" w:name="_Toc479671386"/>
      <w:bookmarkStart w:id="3" w:name="_Toc524601630"/>
      <w:bookmarkEnd w:id="2"/>
      <w:bookmarkEnd w:id="3"/>
      <w:r>
        <w:rPr/>
        <w:t>Background Reading</w:t>
      </w:r>
    </w:p>
    <w:p>
      <w:pPr>
        <w:pStyle w:val="Normal"/>
        <w:rPr/>
      </w:pPr>
      <w:r>
        <w:rPr/>
        <w:t>Read the textbook sections listed in the Course Schedule.</w:t>
      </w:r>
    </w:p>
    <w:p>
      <w:pPr>
        <w:pStyle w:val="HeadingStyle1"/>
        <w:rPr/>
      </w:pPr>
      <w:bookmarkStart w:id="4" w:name="_Toc524601631"/>
      <w:bookmarkEnd w:id="4"/>
      <w:r>
        <w:rPr/>
        <w:t>Required Hardware/Software</w:t>
      </w:r>
    </w:p>
    <w:p>
      <w:pPr>
        <w:pStyle w:val="ListParagraph"/>
        <w:numPr>
          <w:ilvl w:val="0"/>
          <w:numId w:val="4"/>
        </w:numPr>
        <w:rPr/>
      </w:pPr>
      <w:r>
        <w:rPr/>
        <w:t>WebGoat v7.1</w:t>
      </w:r>
    </w:p>
    <w:p>
      <w:pPr>
        <w:pStyle w:val="ListParagraph"/>
        <w:numPr>
          <w:ilvl w:val="0"/>
          <w:numId w:val="4"/>
        </w:numPr>
        <w:rPr/>
      </w:pPr>
      <w:r>
        <w:rPr/>
        <w:t>Burp</w:t>
      </w:r>
    </w:p>
    <w:p>
      <w:pPr>
        <w:pStyle w:val="Heading1"/>
        <w:rPr/>
      </w:pPr>
      <w:bookmarkStart w:id="5" w:name="_Toc524601632"/>
      <w:bookmarkEnd w:id="5"/>
      <w:r>
        <w:rPr/>
        <w:t>Introduction</w:t>
      </w:r>
    </w:p>
    <w:p>
      <w:pPr>
        <w:pStyle w:val="Normal"/>
        <w:rPr/>
      </w:pPr>
      <w:r>
        <w:rPr/>
        <w:t>Authentication is essential to an application’s protection. It is the first line of defence against attackers seeking to gain unauthorized access and full control of a system.</w:t>
      </w:r>
    </w:p>
    <w:p>
      <w:pPr>
        <w:pStyle w:val="Heading1"/>
        <w:tabs>
          <w:tab w:val="left" w:pos="540" w:leader="none"/>
        </w:tabs>
        <w:ind w:left="360" w:right="0" w:hanging="360"/>
        <w:rPr/>
      </w:pPr>
      <w:bookmarkStart w:id="6" w:name="_Toc524601633"/>
      <w:bookmarkEnd w:id="6"/>
      <w:r>
        <w:rPr/>
        <w:t>1.0</w:t>
        <w:tab/>
        <w:t>Sniffing Login</w:t>
      </w:r>
    </w:p>
    <w:p>
      <w:pPr>
        <w:pStyle w:val="Normal"/>
        <w:rPr/>
      </w:pPr>
      <w:r>
        <w:rPr/>
        <w:t xml:space="preserve">In WebGoat, complete the </w:t>
      </w:r>
      <w:r>
        <w:rPr>
          <w:b/>
        </w:rPr>
        <w:t>Insecure Communication &gt; Insecure Login</w:t>
      </w:r>
      <w:r>
        <w:rPr/>
        <w:t xml:space="preserve"> lesson.</w:t>
      </w:r>
    </w:p>
    <w:p>
      <w:pPr>
        <w:pStyle w:val="Normal"/>
        <w:rPr/>
      </w:pPr>
      <w:r>
        <w:rPr/>
      </w:r>
    </w:p>
    <w:p>
      <w:pPr>
        <w:pStyle w:val="Normal"/>
        <w:rPr/>
      </w:pPr>
      <w:r>
        <w:rPr/>
        <w:t xml:space="preserve">Stage 1: </w:t>
      </w:r>
    </w:p>
    <w:p>
      <w:pPr>
        <w:pStyle w:val="Normal"/>
        <w:rPr/>
      </w:pPr>
      <w:r>
        <w:rPr/>
        <w:t xml:space="preserve">Sniffing a HTTP </w:t>
      </w:r>
      <w:r>
        <w:rPr/>
        <w:t>connection</w:t>
      </w:r>
      <w:r>
        <w:rPr/>
        <w:t xml:space="preserve"> with wireshark spits out </w:t>
      </w:r>
      <w:r>
        <w:rPr/>
        <w:t xml:space="preserve">HTTP Post  in plain text. When sigining in password and user were shown pcture below. </w:t>
      </w:r>
    </w:p>
    <w:p>
      <w:pPr>
        <w:pStyle w:val="Normal"/>
        <w:rPr/>
      </w:pPr>
      <w:r>
        <w:rPr/>
      </w:r>
    </w:p>
    <w:p>
      <w:pPr>
        <w:pStyle w:val="Normal"/>
        <w:rPr/>
      </w:pPr>
      <w:r>
        <w:rPr/>
        <w:drawing>
          <wp:anchor behindDoc="0" distT="0" distB="0" distL="0" distR="0" simplePos="0" locked="0" layoutInCell="1" allowOverlap="1" relativeHeight="13">
            <wp:simplePos x="0" y="0"/>
            <wp:positionH relativeFrom="column">
              <wp:posOffset>171450</wp:posOffset>
            </wp:positionH>
            <wp:positionV relativeFrom="paragraph">
              <wp:posOffset>635</wp:posOffset>
            </wp:positionV>
            <wp:extent cx="3619500" cy="5238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3619500" cy="5238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Stage2: (note: when doing stage 2 on webgoat it wouldnt go to https connection, so i was capable to get a screenshot).</w:t>
      </w:r>
    </w:p>
    <w:p>
      <w:pPr>
        <w:pStyle w:val="Normal"/>
        <w:rPr/>
      </w:pPr>
      <w:r>
        <w:rPr/>
      </w:r>
    </w:p>
    <w:p>
      <w:pPr>
        <w:pStyle w:val="Normal"/>
        <w:rPr/>
      </w:pPr>
      <w:r>
        <w:rPr/>
        <w:t>When sniffing HTTPS, a secure connection the HTTP Post is encrypted by SHA-1 and MD5.</w:t>
      </w:r>
    </w:p>
    <w:p>
      <w:pPr>
        <w:pStyle w:val="Normal"/>
        <w:rPr/>
      </w:pPr>
      <w:r>
        <w:rPr/>
      </w:r>
    </w:p>
    <w:p>
      <w:pPr>
        <w:pStyle w:val="Heading1"/>
        <w:tabs>
          <w:tab w:val="left" w:pos="540" w:leader="none"/>
        </w:tabs>
        <w:ind w:left="360" w:right="0" w:hanging="360"/>
        <w:rPr/>
      </w:pPr>
      <w:bookmarkStart w:id="7" w:name="_Toc524601634"/>
      <w:bookmarkEnd w:id="7"/>
      <w:r>
        <w:rPr/>
        <w:t>2.0</w:t>
        <w:tab/>
        <w:t>Improper Error Handling</w:t>
      </w:r>
    </w:p>
    <w:p>
      <w:pPr>
        <w:pStyle w:val="Normal"/>
        <w:rPr/>
      </w:pPr>
      <w:r>
        <w:rPr/>
        <w:t xml:space="preserve">In WebGoat, complete the </w:t>
      </w:r>
      <w:r>
        <w:rPr>
          <w:b/>
        </w:rPr>
        <w:t>Improper Error Handling &gt; Fail Open Authentication Scheme</w:t>
      </w:r>
      <w:r>
        <w:rPr/>
        <w:t xml:space="preserve"> lesson.</w:t>
      </w:r>
    </w:p>
    <w:p>
      <w:pPr>
        <w:pStyle w:val="Normal"/>
        <w:rPr/>
      </w:pPr>
      <w:r>
        <w:rPr/>
      </w:r>
    </w:p>
    <w:p>
      <w:pPr>
        <w:pStyle w:val="Normal"/>
        <w:rPr/>
      </w:pPr>
      <w:r>
        <w:rPr/>
        <w:t>When loging in to webgoat i was cabable to intercept it with burp.</w:t>
      </w:r>
    </w:p>
    <w:p>
      <w:pPr>
        <w:pStyle w:val="Normal"/>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943600" cy="84010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5943600" cy="8401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 than deleted the Password body.</w:t>
      </w:r>
    </w:p>
    <w:p>
      <w:pPr>
        <w:pStyle w:val="Normal"/>
        <w:rPr/>
      </w:pPr>
      <w:r>
        <w:rPr/>
      </w:r>
    </w:p>
    <w:p>
      <w:pPr>
        <w:pStyle w:val="Heading1"/>
        <w:tabs>
          <w:tab w:val="left" w:pos="540" w:leader="none"/>
        </w:tabs>
        <w:ind w:left="360" w:right="0" w:hanging="360"/>
        <w:rPr/>
      </w:pPr>
      <w:r>
        <w:rPr/>
        <w:drawing>
          <wp:anchor behindDoc="0" distT="0" distB="0" distL="0" distR="0" simplePos="0" locked="0" layoutInCell="1" allowOverlap="1" relativeHeight="15">
            <wp:simplePos x="0" y="0"/>
            <wp:positionH relativeFrom="column">
              <wp:posOffset>14605</wp:posOffset>
            </wp:positionH>
            <wp:positionV relativeFrom="paragraph">
              <wp:posOffset>-59690</wp:posOffset>
            </wp:positionV>
            <wp:extent cx="5457825" cy="110490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tretch>
                      <a:fillRect/>
                    </a:stretch>
                  </pic:blipFill>
                  <pic:spPr bwMode="auto">
                    <a:xfrm>
                      <a:off x="0" y="0"/>
                      <a:ext cx="5457825" cy="1104900"/>
                    </a:xfrm>
                    <a:prstGeom prst="rect">
                      <a:avLst/>
                    </a:prstGeom>
                  </pic:spPr>
                </pic:pic>
              </a:graphicData>
            </a:graphic>
          </wp:anchor>
        </w:drawing>
      </w:r>
    </w:p>
    <w:p>
      <w:pPr>
        <w:pStyle w:val="Heading1"/>
        <w:tabs>
          <w:tab w:val="left" w:pos="540" w:leader="none"/>
        </w:tabs>
        <w:ind w:left="360" w:right="0" w:hanging="360"/>
        <w:rPr/>
      </w:pPr>
      <w:r>
        <w:rPr/>
      </w:r>
    </w:p>
    <w:p>
      <w:pPr>
        <w:pStyle w:val="Heading1"/>
        <w:tabs>
          <w:tab w:val="left" w:pos="540" w:leader="none"/>
        </w:tabs>
        <w:ind w:left="360" w:right="0" w:hanging="360"/>
        <w:rPr/>
      </w:pPr>
      <w:r>
        <w:rPr/>
      </w:r>
    </w:p>
    <w:p>
      <w:pPr>
        <w:pStyle w:val="Normal"/>
        <w:tabs>
          <w:tab w:val="left" w:pos="540" w:leader="none"/>
        </w:tabs>
        <w:ind w:left="360" w:right="0" w:hanging="360"/>
        <w:rPr/>
      </w:pPr>
      <w:r>
        <w:rPr/>
        <w:t>Aferwards i was capable to login.</w:t>
      </w:r>
    </w:p>
    <w:p>
      <w:pPr>
        <w:pStyle w:val="Normal"/>
        <w:tabs>
          <w:tab w:val="left" w:pos="540" w:leader="none"/>
        </w:tabs>
        <w:ind w:left="360" w:right="0" w:hanging="360"/>
        <w:rPr/>
      </w:pPr>
      <w:r>
        <w:rPr/>
        <w:drawing>
          <wp:anchor behindDoc="0" distT="0" distB="0" distL="0" distR="0" simplePos="0" locked="0" layoutInCell="1" allowOverlap="1" relativeHeight="16">
            <wp:simplePos x="0" y="0"/>
            <wp:positionH relativeFrom="column">
              <wp:posOffset>12700</wp:posOffset>
            </wp:positionH>
            <wp:positionV relativeFrom="paragraph">
              <wp:posOffset>109855</wp:posOffset>
            </wp:positionV>
            <wp:extent cx="4139565" cy="173228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6"/>
                    <a:stretch>
                      <a:fillRect/>
                    </a:stretch>
                  </pic:blipFill>
                  <pic:spPr bwMode="auto">
                    <a:xfrm>
                      <a:off x="0" y="0"/>
                      <a:ext cx="4139565" cy="1732280"/>
                    </a:xfrm>
                    <a:prstGeom prst="rect">
                      <a:avLst/>
                    </a:prstGeom>
                  </pic:spPr>
                </pic:pic>
              </a:graphicData>
            </a:graphic>
          </wp:anchor>
        </w:drawing>
      </w:r>
    </w:p>
    <w:p>
      <w:pPr>
        <w:pStyle w:val="Normal"/>
        <w:tabs>
          <w:tab w:val="left" w:pos="540" w:leader="none"/>
        </w:tabs>
        <w:ind w:left="360" w:right="0" w:hanging="360"/>
        <w:rPr/>
      </w:pPr>
      <w:r>
        <w:rPr/>
      </w:r>
    </w:p>
    <w:p>
      <w:pPr>
        <w:pStyle w:val="Normal"/>
        <w:tabs>
          <w:tab w:val="left" w:pos="540" w:leader="none"/>
        </w:tabs>
        <w:ind w:left="360" w:right="0" w:hanging="360"/>
        <w:rPr/>
      </w:pPr>
      <w:r>
        <w:rPr/>
      </w:r>
    </w:p>
    <w:p>
      <w:pPr>
        <w:pStyle w:val="Normal"/>
        <w:tabs>
          <w:tab w:val="left" w:pos="540" w:leader="none"/>
        </w:tabs>
        <w:ind w:left="360" w:right="0" w:hanging="360"/>
        <w:rPr/>
      </w:pPr>
      <w:r>
        <w:rPr/>
      </w:r>
    </w:p>
    <w:p>
      <w:pPr>
        <w:pStyle w:val="Heading1"/>
        <w:tabs>
          <w:tab w:val="left" w:pos="540" w:leader="none"/>
        </w:tabs>
        <w:ind w:left="360" w:right="0" w:hanging="360"/>
        <w:rPr/>
      </w:pPr>
      <w:r>
        <w:rPr/>
      </w:r>
    </w:p>
    <w:p>
      <w:pPr>
        <w:pStyle w:val="Heading1"/>
        <w:tabs>
          <w:tab w:val="left" w:pos="540" w:leader="none"/>
        </w:tabs>
        <w:ind w:left="360" w:right="0" w:hanging="360"/>
        <w:rPr/>
      </w:pPr>
      <w:r>
        <w:rPr/>
      </w:r>
    </w:p>
    <w:p>
      <w:pPr>
        <w:pStyle w:val="Heading1"/>
        <w:tabs>
          <w:tab w:val="left" w:pos="540" w:leader="none"/>
        </w:tabs>
        <w:ind w:left="360" w:right="0" w:hanging="360"/>
        <w:rPr/>
      </w:pPr>
      <w:r>
        <w:rPr/>
      </w:r>
    </w:p>
    <w:p>
      <w:pPr>
        <w:pStyle w:val="Heading1"/>
        <w:tabs>
          <w:tab w:val="left" w:pos="540" w:leader="none"/>
        </w:tabs>
        <w:ind w:left="0" w:right="0" w:hanging="0"/>
        <w:rPr/>
      </w:pPr>
      <w:bookmarkStart w:id="8" w:name="_Toc524601635"/>
      <w:bookmarkEnd w:id="8"/>
      <w:r>
        <w:rPr/>
        <w:t>3.0</w:t>
        <w:tab/>
        <w:t>Password Strength</w:t>
      </w:r>
    </w:p>
    <w:p>
      <w:pPr>
        <w:pStyle w:val="Normal"/>
        <w:rPr/>
      </w:pPr>
      <w:r>
        <w:drawing>
          <wp:anchor behindDoc="0" distT="0" distB="0" distL="0" distR="0" simplePos="0" locked="0" layoutInCell="1" allowOverlap="1" relativeHeight="27">
            <wp:simplePos x="0" y="0"/>
            <wp:positionH relativeFrom="column">
              <wp:posOffset>455295</wp:posOffset>
            </wp:positionH>
            <wp:positionV relativeFrom="paragraph">
              <wp:posOffset>248285</wp:posOffset>
            </wp:positionV>
            <wp:extent cx="3740785" cy="176593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7"/>
                    <a:stretch>
                      <a:fillRect/>
                    </a:stretch>
                  </pic:blipFill>
                  <pic:spPr bwMode="auto">
                    <a:xfrm>
                      <a:off x="0" y="0"/>
                      <a:ext cx="3740785" cy="1765935"/>
                    </a:xfrm>
                    <a:prstGeom prst="rect">
                      <a:avLst/>
                    </a:prstGeom>
                  </pic:spPr>
                </pic:pic>
              </a:graphicData>
            </a:graphic>
          </wp:anchor>
        </w:drawing>
      </w:r>
      <w:r>
        <w:rPr/>
        <w:t xml:space="preserve">In WebGoat, complete the </w:t>
      </w:r>
      <w:r>
        <w:rPr>
          <w:b/>
        </w:rPr>
        <w:t>Authentication Flaws &gt; Password Strength</w:t>
      </w:r>
      <w:r>
        <w:rPr/>
        <w:t xml:space="preserve"> lesson.</w:t>
      </w:r>
    </w:p>
    <w:p>
      <w:pPr>
        <w:pStyle w:val="Heading1"/>
        <w:tabs>
          <w:tab w:val="left" w:pos="540" w:leader="none"/>
        </w:tabs>
        <w:ind w:left="360" w:right="0" w:hanging="360"/>
        <w:rPr/>
      </w:pPr>
      <w:r>
        <w:rPr/>
      </w:r>
    </w:p>
    <w:p>
      <w:pPr>
        <w:pStyle w:val="Normal"/>
        <w:tabs>
          <w:tab w:val="left" w:pos="540" w:leader="none"/>
        </w:tabs>
        <w:ind w:left="360" w:right="0" w:hanging="360"/>
        <w:rPr/>
      </w:pPr>
      <w:r>
        <w:rPr/>
      </w:r>
    </w:p>
    <w:p>
      <w:pPr>
        <w:pStyle w:val="Normal"/>
        <w:tabs>
          <w:tab w:val="left" w:pos="540" w:leader="none"/>
        </w:tabs>
        <w:ind w:left="360" w:right="0" w:hanging="360"/>
        <w:rPr/>
      </w:pPr>
      <w:r>
        <w:rPr/>
      </w:r>
    </w:p>
    <w:p>
      <w:pPr>
        <w:pStyle w:val="Heading1"/>
        <w:tabs>
          <w:tab w:val="left" w:pos="540" w:leader="none"/>
        </w:tabs>
        <w:ind w:left="360" w:right="0" w:hanging="360"/>
        <w:rPr/>
      </w:pPr>
      <w:bookmarkStart w:id="9" w:name="_Toc524601636"/>
      <w:bookmarkEnd w:id="9"/>
      <w:r>
        <w:rPr/>
        <w:t>4.0</w:t>
        <w:tab/>
        <w:t>Forgot Password</w:t>
      </w:r>
    </w:p>
    <w:p>
      <w:pPr>
        <w:pStyle w:val="Normal"/>
        <w:rPr/>
      </w:pPr>
      <w:r>
        <w:rPr/>
        <w:t xml:space="preserve">In WebGoat, complete the </w:t>
      </w:r>
      <w:r>
        <w:rPr>
          <w:b/>
        </w:rPr>
        <w:t>Authentication Flaws &gt; Forgot Password</w:t>
      </w:r>
      <w:r>
        <w:rPr/>
        <w:t xml:space="preserve"> lesson.</w:t>
      </w:r>
    </w:p>
    <w:p>
      <w:pPr>
        <w:pStyle w:val="Normal"/>
        <w:rPr/>
      </w:pPr>
      <w:r>
        <w:rPr/>
      </w:r>
    </w:p>
    <w:p>
      <w:pPr>
        <w:pStyle w:val="Normal"/>
        <w:rPr/>
      </w:pPr>
      <w:r>
        <w:rPr/>
        <w:t>This method to get in is when a website doesnt have the security mechanisim for a forgot password. So its capable to forget password for admin or other users without getting locked out.</w:t>
      </w:r>
    </w:p>
    <w:p>
      <w:pPr>
        <w:pStyle w:val="Normal"/>
        <w:rPr/>
      </w:pPr>
      <w:r>
        <w:rPr/>
      </w:r>
    </w:p>
    <w:p>
      <w:pPr>
        <w:pStyle w:val="Heading1"/>
        <w:tabs>
          <w:tab w:val="left" w:pos="540" w:leader="none"/>
        </w:tabs>
        <w:ind w:left="360" w:right="0" w:hanging="360"/>
        <w:rPr/>
      </w:pPr>
      <w:bookmarkStart w:id="10" w:name="_Toc524601637"/>
      <w:bookmarkEnd w:id="10"/>
      <w:r>
        <w:rPr/>
        <w:t>5.0</w:t>
        <w:tab/>
        <w:t>Multi-level Logins</w:t>
      </w:r>
    </w:p>
    <w:p>
      <w:pPr>
        <w:pStyle w:val="ListParagraph"/>
        <w:numPr>
          <w:ilvl w:val="0"/>
          <w:numId w:val="3"/>
        </w:numPr>
        <w:rPr/>
      </w:pPr>
      <w:r>
        <w:rPr/>
        <w:t xml:space="preserve">In WebGoat, complete the </w:t>
      </w:r>
      <w:r>
        <w:rPr>
          <w:b/>
        </w:rPr>
        <w:t>Authentication Flaws &gt; Multi Level Login 1</w:t>
      </w:r>
      <w:r>
        <w:rPr/>
        <w:t xml:space="preserve"> lesson.</w:t>
      </w:r>
    </w:p>
    <w:p>
      <w:pPr>
        <w:pStyle w:val="ListParagraph"/>
        <w:rPr/>
      </w:pPr>
      <w:r>
        <w:rPr/>
      </w:r>
    </w:p>
    <w:p>
      <w:pPr>
        <w:pStyle w:val="ListParagraph"/>
        <w:rPr/>
      </w:pPr>
      <w:r>
        <w:rPr/>
        <w:t>When phishing a person even havingd  a username or password you’d sosmetimes need a transaction authentication number but the one is already been used, there a method when you intercept the request and change the hidden_ tan to value 1.</w:t>
      </w:r>
    </w:p>
    <w:p>
      <w:pPr>
        <w:pStyle w:val="ListParagraph"/>
        <w:rPr/>
      </w:pPr>
      <w:r>
        <w:rPr/>
      </w:r>
    </w:p>
    <w:p>
      <w:pPr>
        <w:pStyle w:val="ListParagraph"/>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5324475" cy="120015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8"/>
                    <a:stretch>
                      <a:fillRect/>
                    </a:stretch>
                  </pic:blipFill>
                  <pic:spPr bwMode="auto">
                    <a:xfrm>
                      <a:off x="0" y="0"/>
                      <a:ext cx="5324475" cy="1200150"/>
                    </a:xfrm>
                    <a:prstGeom prst="rect">
                      <a:avLst/>
                    </a:prstGeom>
                  </pic:spPr>
                </pic:pic>
              </a:graphicData>
            </a:graphic>
          </wp:anchor>
        </w:drawing>
      </w:r>
    </w:p>
    <w:p>
      <w:pPr>
        <w:pStyle w:val="ListParagraph"/>
        <w:rPr/>
      </w:pPr>
      <w:r>
        <w:rPr/>
        <w:t>Than success your login.</w:t>
      </w:r>
    </w:p>
    <w:p>
      <w:pPr>
        <w:pStyle w:val="ListParagraph"/>
        <w:rPr/>
      </w:pPr>
      <w:r>
        <w:rPr/>
      </w:r>
    </w:p>
    <w:p>
      <w:pPr>
        <w:pStyle w:val="ListParagraph"/>
        <w:rPr/>
      </w:pPr>
      <w:r>
        <w:rPr/>
        <w:drawing>
          <wp:anchor behindDoc="0" distT="0" distB="0" distL="0" distR="0" simplePos="0" locked="0" layoutInCell="1" allowOverlap="1" relativeHeight="29">
            <wp:simplePos x="0" y="0"/>
            <wp:positionH relativeFrom="column">
              <wp:posOffset>285115</wp:posOffset>
            </wp:positionH>
            <wp:positionV relativeFrom="paragraph">
              <wp:posOffset>39370</wp:posOffset>
            </wp:positionV>
            <wp:extent cx="3696970" cy="103314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9"/>
                    <a:stretch>
                      <a:fillRect/>
                    </a:stretch>
                  </pic:blipFill>
                  <pic:spPr bwMode="auto">
                    <a:xfrm>
                      <a:off x="0" y="0"/>
                      <a:ext cx="3696970" cy="1033145"/>
                    </a:xfrm>
                    <a:prstGeom prst="rect">
                      <a:avLst/>
                    </a:prstGeom>
                  </pic:spPr>
                </pic:pic>
              </a:graphicData>
            </a:graphic>
          </wp:anchor>
        </w:drawing>
      </w:r>
    </w:p>
    <w:p>
      <w:pPr>
        <w:pStyle w:val="ListParagrap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3"/>
        </w:numPr>
        <w:rPr/>
      </w:pPr>
      <w:r>
        <w:rPr/>
        <w:t xml:space="preserve">In WebGoat, complete the </w:t>
      </w:r>
      <w:r>
        <w:rPr>
          <w:b/>
        </w:rPr>
        <w:t>Authentication Flaws &gt; Multi Level Login 2</w:t>
      </w:r>
      <w:r>
        <w:rPr/>
        <w:t xml:space="preserve"> lesson.</w:t>
      </w:r>
    </w:p>
    <w:p>
      <w:pPr>
        <w:pStyle w:val="ListParagraph"/>
        <w:rPr/>
      </w:pPr>
      <w:r>
        <w:rPr/>
      </w:r>
    </w:p>
    <w:p>
      <w:pPr>
        <w:pStyle w:val="ListParagraph"/>
        <w:rPr/>
      </w:pPr>
      <w:r>
        <w:rPr/>
      </w:r>
    </w:p>
    <w:p>
      <w:pPr>
        <w:pStyle w:val="ListParagraph"/>
        <w:rPr/>
      </w:pPr>
      <w:r>
        <w:rPr/>
        <w:t>With this, its almost the same method as the first but you are signing in as Joe but having the second TAN. You intercept it with burp  and change the user to Jane instead of Joe.</w:t>
      </w:r>
    </w:p>
    <w:p>
      <w:pPr>
        <w:pStyle w:val="ListParagraph"/>
        <w:rPr/>
      </w:pPr>
      <w:r>
        <w:rPr/>
        <w:drawing>
          <wp:anchor behindDoc="0" distT="0" distB="0" distL="0" distR="0" simplePos="0" locked="0" layoutInCell="1" allowOverlap="1" relativeHeight="30">
            <wp:simplePos x="0" y="0"/>
            <wp:positionH relativeFrom="column">
              <wp:posOffset>367030</wp:posOffset>
            </wp:positionH>
            <wp:positionV relativeFrom="paragraph">
              <wp:posOffset>64135</wp:posOffset>
            </wp:positionV>
            <wp:extent cx="3590290" cy="64770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0"/>
                    <a:stretch>
                      <a:fillRect/>
                    </a:stretch>
                  </pic:blipFill>
                  <pic:spPr bwMode="auto">
                    <a:xfrm>
                      <a:off x="0" y="0"/>
                      <a:ext cx="3590290" cy="647700"/>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drawing>
          <wp:anchor behindDoc="0" distT="0" distB="0" distL="0" distR="0" simplePos="0" locked="0" layoutInCell="1" allowOverlap="1" relativeHeight="31">
            <wp:simplePos x="0" y="0"/>
            <wp:positionH relativeFrom="column">
              <wp:posOffset>429260</wp:posOffset>
            </wp:positionH>
            <wp:positionV relativeFrom="paragraph">
              <wp:posOffset>45720</wp:posOffset>
            </wp:positionV>
            <wp:extent cx="2388870" cy="739775"/>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1"/>
                    <a:stretch>
                      <a:fillRect/>
                    </a:stretch>
                  </pic:blipFill>
                  <pic:spPr bwMode="auto">
                    <a:xfrm>
                      <a:off x="0" y="0"/>
                      <a:ext cx="2388870" cy="739775"/>
                    </a:xfrm>
                    <a:prstGeom prst="rect">
                      <a:avLst/>
                    </a:prstGeom>
                  </pic:spPr>
                </pic:pic>
              </a:graphicData>
            </a:graphic>
          </wp:anchor>
        </w:drawing>
      </w:r>
    </w:p>
    <w:p>
      <w:pPr>
        <w:pStyle w:val="ListParagraph"/>
        <w:rPr/>
      </w:pPr>
      <w:r>
        <w:rPr/>
      </w:r>
    </w:p>
    <w:p>
      <w:pPr>
        <w:pStyle w:val="Normal"/>
        <w:rPr/>
      </w:pPr>
      <w:r>
        <w:rPr/>
      </w:r>
    </w:p>
    <w:p>
      <w:pPr>
        <w:pStyle w:val="Normal"/>
        <w:spacing w:lineRule="auto" w:line="240"/>
        <w:rPr/>
      </w:pPr>
      <w:r>
        <w:rPr/>
      </w:r>
    </w:p>
    <w:p>
      <w:pPr>
        <w:pStyle w:val="Heading1"/>
        <w:tabs>
          <w:tab w:val="left" w:pos="540" w:leader="none"/>
        </w:tabs>
        <w:ind w:left="360" w:right="0" w:hanging="360"/>
        <w:rPr/>
      </w:pPr>
      <w:bookmarkStart w:id="11" w:name="_Toc524601638"/>
      <w:bookmarkEnd w:id="11"/>
      <w:r>
        <w:rPr/>
        <w:t>6.0</w:t>
        <w:tab/>
        <w:t>Sign-Off – Lab 3: Attacking Authentication</w:t>
      </w:r>
    </w:p>
    <w:p>
      <w:pPr>
        <w:pStyle w:val="Normal"/>
        <w:rPr/>
      </w:pPr>
      <w:r>
        <w:rPr/>
        <w:t>Detach this page and submit it to your instructor to indicate you have completed each section.</w:t>
      </w:r>
    </w:p>
    <w:p>
      <w:pPr>
        <w:pStyle w:val="Normal"/>
        <w:rPr/>
      </w:pPr>
      <w:r>
        <w:rPr/>
      </w:r>
    </w:p>
    <w:p>
      <w:pPr>
        <w:pStyle w:val="Normal"/>
        <w:tabs>
          <w:tab w:val="right" w:pos="4500" w:leader="underscore"/>
        </w:tabs>
        <w:spacing w:before="0" w:after="120"/>
        <w:rPr/>
      </w:pPr>
      <w:r>
        <w:rPr/>
        <w:t xml:space="preserve">Name: </w:t>
        <w:tab/>
      </w:r>
    </w:p>
    <w:p>
      <w:pPr>
        <w:pStyle w:val="Normal"/>
        <w:tabs>
          <w:tab w:val="right" w:pos="4500" w:leader="underscore"/>
        </w:tabs>
        <w:spacing w:before="0" w:after="120"/>
        <w:rPr/>
      </w:pPr>
      <w:r>
        <w:rPr/>
        <w:t xml:space="preserve">Student ID: </w:t>
        <w:tab/>
      </w:r>
    </w:p>
    <w:p>
      <w:pPr>
        <w:pStyle w:val="Normal"/>
        <w:rPr/>
      </w:pPr>
      <w:r>
        <w:rPr/>
      </w:r>
    </w:p>
    <w:tbl>
      <w:tblPr>
        <w:tblW w:w="7058" w:type="dxa"/>
        <w:jc w:val="left"/>
        <w:tblInd w:w="7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3529"/>
        <w:gridCol w:w="3529"/>
      </w:tblGrid>
      <w:tr>
        <w:trPr>
          <w:trHeight w:val="554" w:hRule="atLeast"/>
        </w:trPr>
        <w:tc>
          <w:tcPr>
            <w:tcW w:w="35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108" w:type="dxa"/>
            </w:tcMar>
            <w:vAlign w:val="center"/>
          </w:tcPr>
          <w:p>
            <w:pPr>
              <w:pStyle w:val="Normal"/>
              <w:jc w:val="center"/>
              <w:rPr>
                <w:b/>
                <w:b/>
              </w:rPr>
            </w:pPr>
            <w:r>
              <w:rPr>
                <w:b/>
              </w:rPr>
              <w:t>Section</w:t>
            </w:r>
          </w:p>
        </w:tc>
        <w:tc>
          <w:tcPr>
            <w:tcW w:w="35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108" w:type="dxa"/>
            </w:tcMar>
            <w:vAlign w:val="center"/>
          </w:tcPr>
          <w:p>
            <w:pPr>
              <w:pStyle w:val="Normal"/>
              <w:jc w:val="center"/>
              <w:rPr>
                <w:b/>
                <w:b/>
              </w:rPr>
            </w:pPr>
            <w:r>
              <w:rPr>
                <w:b/>
              </w:rPr>
              <w:t>Instructor Initials</w:t>
            </w:r>
          </w:p>
        </w:tc>
      </w:tr>
      <w:tr>
        <w:trPr>
          <w:trHeight w:val="665" w:hRule="atLeast"/>
        </w:trPr>
        <w:tc>
          <w:tcPr>
            <w:tcW w:w="35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rPr/>
            </w:pPr>
            <w:r>
              <w:rPr/>
              <w:t>1.0 Sniffing Login</w:t>
            </w:r>
          </w:p>
        </w:tc>
        <w:tc>
          <w:tcPr>
            <w:tcW w:w="35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jc w:val="center"/>
              <w:rPr/>
            </w:pPr>
            <w:r>
              <w:rPr/>
            </w:r>
          </w:p>
        </w:tc>
      </w:tr>
      <w:tr>
        <w:trPr>
          <w:trHeight w:val="638" w:hRule="atLeast"/>
        </w:trPr>
        <w:tc>
          <w:tcPr>
            <w:tcW w:w="35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rPr/>
            </w:pPr>
            <w:r>
              <w:rPr/>
              <w:t>2.0 Improper Error Handling</w:t>
            </w:r>
          </w:p>
        </w:tc>
        <w:tc>
          <w:tcPr>
            <w:tcW w:w="35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jc w:val="center"/>
              <w:rPr/>
            </w:pPr>
            <w:r>
              <w:rPr/>
            </w:r>
          </w:p>
        </w:tc>
      </w:tr>
      <w:tr>
        <w:trPr>
          <w:trHeight w:val="638" w:hRule="atLeast"/>
        </w:trPr>
        <w:tc>
          <w:tcPr>
            <w:tcW w:w="35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rPr/>
            </w:pPr>
            <w:r>
              <w:rPr/>
              <w:t>3.0 Password Strength</w:t>
            </w:r>
          </w:p>
        </w:tc>
        <w:tc>
          <w:tcPr>
            <w:tcW w:w="35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jc w:val="center"/>
              <w:rPr/>
            </w:pPr>
            <w:r>
              <w:rPr/>
            </w:r>
          </w:p>
        </w:tc>
      </w:tr>
      <w:tr>
        <w:trPr>
          <w:trHeight w:val="710" w:hRule="atLeast"/>
        </w:trPr>
        <w:tc>
          <w:tcPr>
            <w:tcW w:w="35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rPr/>
            </w:pPr>
            <w:r>
              <w:rPr/>
              <w:t>4.0 Forgot Password</w:t>
            </w:r>
          </w:p>
        </w:tc>
        <w:tc>
          <w:tcPr>
            <w:tcW w:w="35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jc w:val="center"/>
              <w:rPr/>
            </w:pPr>
            <w:r>
              <w:rPr/>
            </w:r>
          </w:p>
        </w:tc>
      </w:tr>
      <w:tr>
        <w:trPr>
          <w:trHeight w:val="701" w:hRule="atLeast"/>
        </w:trPr>
        <w:tc>
          <w:tcPr>
            <w:tcW w:w="35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rPr/>
            </w:pPr>
            <w:r>
              <w:rPr/>
              <w:t>5.0 Multi-level Login – 1</w:t>
            </w:r>
          </w:p>
        </w:tc>
        <w:tc>
          <w:tcPr>
            <w:tcW w:w="35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jc w:val="center"/>
              <w:rPr/>
            </w:pPr>
            <w:r>
              <w:rPr/>
            </w:r>
          </w:p>
        </w:tc>
      </w:tr>
      <w:tr>
        <w:trPr>
          <w:trHeight w:val="701" w:hRule="atLeast"/>
        </w:trPr>
        <w:tc>
          <w:tcPr>
            <w:tcW w:w="35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rPr/>
            </w:pPr>
            <w:r>
              <w:rPr/>
              <w:t>5.0 Multi-level Login – 2</w:t>
            </w:r>
          </w:p>
        </w:tc>
        <w:tc>
          <w:tcPr>
            <w:tcW w:w="35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jc w:val="center"/>
              <w:rPr/>
            </w:pPr>
            <w:r>
              <w:rPr/>
            </w:r>
          </w:p>
        </w:tc>
      </w:tr>
    </w:tbl>
    <w:p>
      <w:pPr>
        <w:pStyle w:val="Body"/>
        <w:rPr/>
      </w:pPr>
      <w:r>
        <w:rPr/>
      </w:r>
    </w:p>
    <w:p>
      <w:pPr>
        <w:pStyle w:val="Normal"/>
        <w:rPr/>
      </w:pPr>
      <w:r>
        <w:rPr/>
      </w:r>
    </w:p>
    <w:p>
      <w:pPr>
        <w:sectPr>
          <w:headerReference w:type="first" r:id="rId12"/>
          <w:footerReference w:type="default" r:id="rId13"/>
          <w:footerReference w:type="first" r:id="rId14"/>
          <w:type w:val="nextPage"/>
          <w:pgSz w:w="12240" w:h="15840"/>
          <w:pgMar w:left="1440" w:right="1440" w:header="0" w:top="720" w:footer="720" w:bottom="1152" w:gutter="0"/>
          <w:pgNumType w:start="1" w:fmt="decimal"/>
          <w:formProt w:val="false"/>
          <w:titlePg/>
          <w:textDirection w:val="lrTb"/>
          <w:docGrid w:type="default" w:linePitch="360" w:charSpace="4294965247"/>
        </w:sectPr>
        <w:pStyle w:val="Normal"/>
        <w:rPr/>
      </w:pPr>
      <w:r>
        <w:rPr/>
      </w:r>
    </w:p>
    <w:p>
      <w:pPr>
        <w:pStyle w:val="Normal"/>
        <w:rPr/>
      </w:pPr>
      <w:r>
        <w:rPr/>
      </w:r>
    </w:p>
    <w:sectPr>
      <w:headerReference w:type="default" r:id="rId15"/>
      <w:headerReference w:type="first" r:id="rId16"/>
      <w:footerReference w:type="default" r:id="rId17"/>
      <w:footerReference w:type="first" r:id="rId18"/>
      <w:type w:val="nextPage"/>
      <w:pgSz w:w="12240" w:h="15840"/>
      <w:pgMar w:left="1440" w:right="1440" w:header="720" w:top="1872" w:footer="720" w:bottom="1152" w:gutter="0"/>
      <w:pgNumType w:start="1"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Arial Black">
    <w:charset w:val="01"/>
    <w:family w:val="roman"/>
    <w:pitch w:val="variable"/>
  </w:font>
  <w:font w:name="Titillium">
    <w:charset w:val="01"/>
    <w:family w:val="roman"/>
    <w:pitch w:val="variable"/>
  </w:font>
  <w:font w:name="Liberation Mono">
    <w:altName w:val="Courier New"/>
    <w:charset w:val="01"/>
    <w:family w:val="roman"/>
    <w:pitch w:val="variable"/>
  </w:font>
  <w:font w:name="Courier New">
    <w:charset w:val="01"/>
    <w:family w:val="roman"/>
    <w:pitch w:val="variable"/>
  </w:font>
  <w:font w:name="Titillium Bd">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1170" w:leader="none"/>
        <w:tab w:val="center" w:pos="4680" w:leader="none"/>
        <w:tab w:val="right" w:pos="9360" w:leader="none"/>
      </w:tabs>
      <w:spacing w:lineRule="auto" w:line="240" w:before="60" w:after="0"/>
      <w:ind w:left="1260" w:right="0" w:hanging="450"/>
      <w:rPr/>
    </w:pPr>
    <w:r>
      <mc:AlternateContent>
        <mc:Choice Requires="wps">
          <w:drawing>
            <wp:anchor behindDoc="1" distT="19050" distB="19050" distL="114300" distR="133350" simplePos="0" locked="0" layoutInCell="1" allowOverlap="1" relativeHeight="21">
              <wp:simplePos x="0" y="0"/>
              <wp:positionH relativeFrom="column">
                <wp:posOffset>-218440</wp:posOffset>
              </wp:positionH>
              <wp:positionV relativeFrom="paragraph">
                <wp:posOffset>111760</wp:posOffset>
              </wp:positionV>
              <wp:extent cx="5944235" cy="635"/>
              <wp:effectExtent l="0" t="0" r="0" b="0"/>
              <wp:wrapNone/>
              <wp:docPr id="14" name="Straight Connector 7"/>
              <a:graphic xmlns:a="http://schemas.openxmlformats.org/drawingml/2006/main">
                <a:graphicData uri="http://schemas.microsoft.com/office/word/2010/wordprocessingShape">
                  <wps:wsp>
                    <wps:cNvSpPr/>
                    <wps:spPr>
                      <a:xfrm>
                        <a:off x="0" y="0"/>
                        <a:ext cx="5943600" cy="0"/>
                      </a:xfrm>
                      <a:prstGeom prst="line">
                        <a:avLst/>
                      </a:prstGeom>
                      <a:ln w="28440">
                        <a:solidFill>
                          <a:srgbClr val="005eb8"/>
                        </a:solidFill>
                        <a:round/>
                      </a:ln>
                    </wps:spPr>
                    <wps:style>
                      <a:lnRef idx="0"/>
                      <a:fillRef idx="0"/>
                      <a:effectRef idx="0"/>
                      <a:fontRef idx="minor"/>
                    </wps:style>
                    <wps:bodyPr/>
                  </wps:wsp>
                </a:graphicData>
              </a:graphic>
            </wp:anchor>
          </w:drawing>
        </mc:Choice>
        <mc:Fallback>
          <w:pict>
            <v:line id="shape_0" from="-17.2pt,8.8pt" to="450.75pt,8.8pt" ID="Straight Connector 7" stroked="t" style="position:absolute">
              <v:stroke color="#005eb8" weight="28440" joinstyle="round" endcap="flat"/>
              <v:fill o:detectmouseclick="t" on="false"/>
            </v:line>
          </w:pict>
        </mc:Fallback>
      </mc:AlternateContent>
      <mc:AlternateContent>
        <mc:Choice Requires="wps">
          <w:drawing>
            <wp:anchor behindDoc="1" distT="0" distB="19050" distL="133350" distR="133350" simplePos="0" locked="0" layoutInCell="1" allowOverlap="1" relativeHeight="25">
              <wp:simplePos x="0" y="0"/>
              <wp:positionH relativeFrom="column">
                <wp:posOffset>885825</wp:posOffset>
              </wp:positionH>
              <wp:positionV relativeFrom="paragraph">
                <wp:posOffset>-227965</wp:posOffset>
              </wp:positionV>
              <wp:extent cx="635" cy="457835"/>
              <wp:effectExtent l="0" t="0" r="0" b="0"/>
              <wp:wrapNone/>
              <wp:docPr id="15" name="Straight Connector 10"/>
              <a:graphic xmlns:a="http://schemas.openxmlformats.org/drawingml/2006/main">
                <a:graphicData uri="http://schemas.microsoft.com/office/word/2010/wordprocessingShape">
                  <wps:wsp>
                    <wps:cNvSpPr/>
                    <wps:spPr>
                      <a:xfrm>
                        <a:off x="0" y="0"/>
                        <a:ext cx="0" cy="457200"/>
                      </a:xfrm>
                      <a:prstGeom prst="line">
                        <a:avLst/>
                      </a:prstGeom>
                      <a:ln w="28440">
                        <a:solidFill>
                          <a:srgbClr val="005eb8"/>
                        </a:solidFill>
                        <a:round/>
                      </a:ln>
                    </wps:spPr>
                    <wps:style>
                      <a:lnRef idx="0"/>
                      <a:fillRef idx="0"/>
                      <a:effectRef idx="0"/>
                      <a:fontRef idx="minor"/>
                    </wps:style>
                    <wps:bodyPr/>
                  </wps:wsp>
                </a:graphicData>
              </a:graphic>
            </wp:anchor>
          </w:drawing>
        </mc:Choice>
        <mc:Fallback>
          <w:pict>
            <v:line id="shape_0" from="51.75pt,0pt" to="51.75pt,35.95pt" ID="Straight Connector 10" stroked="t" style="position:absolute">
              <v:stroke color="#005eb8" weight="28440" joinstyle="round" endcap="flat"/>
              <v:fill o:detectmouseclick="t" on="false"/>
            </v:line>
          </w:pict>
        </mc:Fallback>
      </mc:AlternateContent>
    </w:r>
    <w:r>
      <w:rPr>
        <w:rFonts w:eastAsia="Calibri"/>
        <w:b/>
        <w:bCs/>
        <w:color w:val="000000"/>
        <w:sz w:val="20"/>
        <w:szCs w:val="20"/>
      </w:rPr>
      <w:fldChar w:fldCharType="begin"/>
    </w:r>
    <w:r>
      <w:instrText> PAGE </w:instrText>
    </w:r>
    <w:r>
      <w:fldChar w:fldCharType="separate"/>
    </w:r>
    <w:r>
      <w:t>5</w:t>
    </w:r>
    <w:r>
      <w:fldChar w:fldCharType="end"/>
    </w:r>
    <w:r>
      <w:rPr>
        <w:rFonts w:eastAsia="Calibri"/>
        <w:b/>
        <w:bCs/>
        <w:color w:val="000000"/>
        <w:sz w:val="20"/>
        <w:szCs w:val="20"/>
      </w:rPr>
      <w:tab/>
      <w:t>ICT: Web Application Security</w:t>
    </w:r>
  </w:p>
  <w:p>
    <w:pPr>
      <w:pStyle w:val="Normal"/>
      <w:tabs>
        <w:tab w:val="left" w:pos="1170" w:leader="none"/>
        <w:tab w:val="center" w:pos="4680" w:leader="none"/>
        <w:tab w:val="right" w:pos="9360" w:leader="none"/>
      </w:tabs>
      <w:spacing w:lineRule="auto" w:line="240" w:before="60" w:after="0"/>
      <w:rPr>
        <w:rFonts w:eastAsia="Calibri"/>
        <w:color w:val="000000"/>
        <w:sz w:val="20"/>
        <w:szCs w:val="32"/>
      </w:rPr>
    </w:pPr>
    <w:r>
      <w:rPr>
        <w:rFonts w:eastAsia="Calibri"/>
        <w:color w:val="000000"/>
        <w:sz w:val="20"/>
        <w:szCs w:val="32"/>
      </w:rPr>
      <w:tab/>
      <w:t>© 2017, Southern Alberta Institute of Technology</w:t>
    </w:r>
  </w:p>
  <w:p>
    <w:pPr>
      <w:pStyle w:val="Normal"/>
      <w:tabs>
        <w:tab w:val="center" w:pos="4680" w:leader="none"/>
        <w:tab w:val="right" w:pos="9360" w:leader="none"/>
      </w:tabs>
      <w:spacing w:lineRule="auto" w:line="240"/>
      <w:rPr>
        <w:rFonts w:eastAsia="Calibri"/>
        <w:color w:val="000000"/>
        <w:sz w:val="12"/>
        <w:szCs w:val="24"/>
      </w:rPr>
    </w:pPr>
    <w:r>
      <w:rPr>
        <w:rFonts w:eastAsia="Calibri"/>
        <w:color w:val="000000"/>
        <w:sz w:val="12"/>
        <w:szCs w:val="2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1170" w:leader="none"/>
        <w:tab w:val="center" w:pos="4680" w:leader="none"/>
        <w:tab w:val="right" w:pos="9360" w:leader="none"/>
      </w:tabs>
      <w:spacing w:lineRule="auto" w:line="240" w:before="60" w:after="0"/>
      <w:ind w:left="1260" w:right="0" w:hanging="450"/>
      <w:rPr/>
    </w:pPr>
    <w:r>
      <mc:AlternateContent>
        <mc:Choice Requires="wps">
          <w:drawing>
            <wp:anchor behindDoc="1" distT="19050" distB="19050" distL="114300" distR="133350" simplePos="0" locked="0" layoutInCell="1" allowOverlap="1" relativeHeight="7">
              <wp:simplePos x="0" y="0"/>
              <wp:positionH relativeFrom="column">
                <wp:posOffset>-8890</wp:posOffset>
              </wp:positionH>
              <wp:positionV relativeFrom="paragraph">
                <wp:posOffset>-12065</wp:posOffset>
              </wp:positionV>
              <wp:extent cx="5944235" cy="635"/>
              <wp:effectExtent l="0" t="0" r="0" b="0"/>
              <wp:wrapNone/>
              <wp:docPr id="16" name="Straight Connector 11"/>
              <a:graphic xmlns:a="http://schemas.openxmlformats.org/drawingml/2006/main">
                <a:graphicData uri="http://schemas.microsoft.com/office/word/2010/wordprocessingShape">
                  <wps:wsp>
                    <wps:cNvSpPr/>
                    <wps:spPr>
                      <a:xfrm>
                        <a:off x="0" y="0"/>
                        <a:ext cx="5943600" cy="0"/>
                      </a:xfrm>
                      <a:prstGeom prst="line">
                        <a:avLst/>
                      </a:prstGeom>
                      <a:ln w="28440">
                        <a:solidFill>
                          <a:srgbClr val="005eb8"/>
                        </a:solidFill>
                        <a:round/>
                      </a:ln>
                    </wps:spPr>
                    <wps:style>
                      <a:lnRef idx="0"/>
                      <a:fillRef idx="0"/>
                      <a:effectRef idx="0"/>
                      <a:fontRef idx="minor"/>
                    </wps:style>
                    <wps:bodyPr/>
                  </wps:wsp>
                </a:graphicData>
              </a:graphic>
            </wp:anchor>
          </w:drawing>
        </mc:Choice>
        <mc:Fallback>
          <w:pict>
            <v:line id="shape_0" from="-0.7pt,-0.95pt" to="467.25pt,-0.95pt" ID="Straight Connector 11" stroked="t" style="position:absolute">
              <v:stroke color="#005eb8" weight="28440" joinstyle="round" endcap="flat"/>
              <v:fill o:detectmouseclick="t" on="false"/>
            </v:line>
          </w:pict>
        </mc:Fallback>
      </mc:AlternateContent>
      <mc:AlternateContent>
        <mc:Choice Requires="wps">
          <w:drawing>
            <wp:anchor behindDoc="1" distT="0" distB="19050" distL="133350" distR="133350" simplePos="0" locked="0" layoutInCell="1" allowOverlap="1" relativeHeight="8">
              <wp:simplePos x="0" y="0"/>
              <wp:positionH relativeFrom="column">
                <wp:posOffset>885825</wp:posOffset>
              </wp:positionH>
              <wp:positionV relativeFrom="paragraph">
                <wp:posOffset>-227965</wp:posOffset>
              </wp:positionV>
              <wp:extent cx="635" cy="457835"/>
              <wp:effectExtent l="0" t="0" r="0" b="0"/>
              <wp:wrapNone/>
              <wp:docPr id="17" name="Straight Connector 1"/>
              <a:graphic xmlns:a="http://schemas.openxmlformats.org/drawingml/2006/main">
                <a:graphicData uri="http://schemas.microsoft.com/office/word/2010/wordprocessingShape">
                  <wps:wsp>
                    <wps:cNvSpPr/>
                    <wps:spPr>
                      <a:xfrm>
                        <a:off x="0" y="0"/>
                        <a:ext cx="0" cy="457200"/>
                      </a:xfrm>
                      <a:prstGeom prst="line">
                        <a:avLst/>
                      </a:prstGeom>
                      <a:ln w="28440">
                        <a:solidFill>
                          <a:srgbClr val="005eb8"/>
                        </a:solidFill>
                        <a:round/>
                      </a:ln>
                    </wps:spPr>
                    <wps:style>
                      <a:lnRef idx="0"/>
                      <a:fillRef idx="0"/>
                      <a:effectRef idx="0"/>
                      <a:fontRef idx="minor"/>
                    </wps:style>
                    <wps:bodyPr/>
                  </wps:wsp>
                </a:graphicData>
              </a:graphic>
            </wp:anchor>
          </w:drawing>
        </mc:Choice>
        <mc:Fallback>
          <w:pict>
            <v:line id="shape_0" from="51.75pt,0pt" to="51.75pt,35.95pt" ID="Straight Connector 1" stroked="t" style="position:absolute">
              <v:stroke color="#005eb8" weight="28440" joinstyle="round" endcap="flat"/>
              <v:fill o:detectmouseclick="t" on="false"/>
            </v:line>
          </w:pict>
        </mc:Fallback>
      </mc:AlternateContent>
    </w:r>
    <w:r>
      <w:rPr>
        <w:rFonts w:eastAsia="Calibri"/>
        <w:b/>
        <w:bCs/>
        <w:color w:val="000000"/>
        <w:sz w:val="20"/>
        <w:szCs w:val="20"/>
      </w:rPr>
      <w:fldChar w:fldCharType="begin"/>
    </w:r>
    <w:r>
      <w:instrText> PAGE </w:instrText>
    </w:r>
    <w:r>
      <w:fldChar w:fldCharType="separate"/>
    </w:r>
    <w:r>
      <w:t>1</w:t>
    </w:r>
    <w:r>
      <w:fldChar w:fldCharType="end"/>
    </w:r>
    <w:r>
      <w:rPr>
        <w:rFonts w:eastAsia="Calibri"/>
        <w:b/>
        <w:bCs/>
        <w:color w:val="000000"/>
        <w:sz w:val="20"/>
        <w:szCs w:val="20"/>
      </w:rPr>
      <w:tab/>
      <w:t>ICT: Web Application Security</w:t>
    </w:r>
  </w:p>
  <w:p>
    <w:pPr>
      <w:pStyle w:val="Normal"/>
      <w:tabs>
        <w:tab w:val="left" w:pos="1170" w:leader="none"/>
        <w:tab w:val="center" w:pos="4680" w:leader="none"/>
        <w:tab w:val="right" w:pos="9360" w:leader="none"/>
      </w:tabs>
      <w:spacing w:lineRule="auto" w:line="240" w:before="60" w:after="0"/>
      <w:jc w:val="both"/>
      <w:rPr>
        <w:rFonts w:eastAsia="Calibri"/>
        <w:color w:val="000000"/>
        <w:sz w:val="20"/>
        <w:szCs w:val="32"/>
      </w:rPr>
    </w:pPr>
    <w:r>
      <w:rPr>
        <w:rFonts w:eastAsia="Calibri"/>
        <w:color w:val="000000"/>
        <w:sz w:val="20"/>
        <w:szCs w:val="32"/>
      </w:rPr>
      <w:tab/>
      <w:t>© 2017, Southern Alberta Institute of Technology</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1170" w:leader="none"/>
        <w:tab w:val="center" w:pos="4680" w:leader="none"/>
        <w:tab w:val="right" w:pos="9360" w:leader="none"/>
      </w:tabs>
      <w:spacing w:lineRule="auto" w:line="240" w:before="60" w:after="0"/>
      <w:ind w:left="1260" w:right="0" w:hanging="450"/>
      <w:rPr/>
    </w:pPr>
    <w:r>
      <mc:AlternateContent>
        <mc:Choice Requires="wps">
          <w:drawing>
            <wp:anchor behindDoc="1" distT="19050" distB="19050" distL="114300" distR="133350" simplePos="0" locked="0" layoutInCell="1" allowOverlap="1" relativeHeight="12">
              <wp:simplePos x="0" y="0"/>
              <wp:positionH relativeFrom="column">
                <wp:posOffset>0</wp:posOffset>
              </wp:positionH>
              <wp:positionV relativeFrom="paragraph">
                <wp:posOffset>635</wp:posOffset>
              </wp:positionV>
              <wp:extent cx="5944235" cy="635"/>
              <wp:effectExtent l="0" t="0" r="0" b="0"/>
              <wp:wrapNone/>
              <wp:docPr id="20" name="Straight Connector 7"/>
              <a:graphic xmlns:a="http://schemas.openxmlformats.org/drawingml/2006/main">
                <a:graphicData uri="http://schemas.microsoft.com/office/word/2010/wordprocessingShape">
                  <wps:wsp>
                    <wps:cNvSpPr/>
                    <wps:spPr>
                      <a:xfrm>
                        <a:off x="0" y="0"/>
                        <a:ext cx="5943600" cy="0"/>
                      </a:xfrm>
                      <a:prstGeom prst="line">
                        <a:avLst/>
                      </a:prstGeom>
                      <a:ln w="28440">
                        <a:solidFill>
                          <a:srgbClr val="005eb8"/>
                        </a:solidFill>
                        <a:round/>
                      </a:ln>
                    </wps:spPr>
                    <wps:style>
                      <a:lnRef idx="0"/>
                      <a:fillRef idx="0"/>
                      <a:effectRef idx="0"/>
                      <a:fontRef idx="minor"/>
                    </wps:style>
                    <wps:bodyPr/>
                  </wps:wsp>
                </a:graphicData>
              </a:graphic>
            </wp:anchor>
          </w:drawing>
        </mc:Choice>
        <mc:Fallback>
          <w:pict>
            <v:line id="shape_0" from="-0.7pt,-0.95pt" to="467.25pt,-0.95pt" ID="Straight Connector 7" stroked="t" style="position:absolute">
              <v:stroke color="#005eb8" weight="28440" joinstyle="round" endcap="flat"/>
              <v:fill o:detectmouseclick="t" on="false"/>
            </v:line>
          </w:pict>
        </mc:Fallback>
      </mc:AlternateContent>
      <mc:AlternateContent>
        <mc:Choice Requires="wps">
          <w:drawing>
            <wp:anchor behindDoc="1" distT="0" distB="19050" distL="133350" distR="133350" simplePos="0" locked="0" layoutInCell="1" allowOverlap="1" relativeHeight="17">
              <wp:simplePos x="0" y="0"/>
              <wp:positionH relativeFrom="column">
                <wp:posOffset>228600</wp:posOffset>
              </wp:positionH>
              <wp:positionV relativeFrom="paragraph">
                <wp:posOffset>-227965</wp:posOffset>
              </wp:positionV>
              <wp:extent cx="635" cy="457835"/>
              <wp:effectExtent l="0" t="0" r="0" b="0"/>
              <wp:wrapNone/>
              <wp:docPr id="21" name="Straight Connector 10"/>
              <a:graphic xmlns:a="http://schemas.openxmlformats.org/drawingml/2006/main">
                <a:graphicData uri="http://schemas.microsoft.com/office/word/2010/wordprocessingShape">
                  <wps:wsp>
                    <wps:cNvSpPr/>
                    <wps:spPr>
                      <a:xfrm>
                        <a:off x="0" y="0"/>
                        <a:ext cx="0" cy="457200"/>
                      </a:xfrm>
                      <a:prstGeom prst="line">
                        <a:avLst/>
                      </a:prstGeom>
                      <a:ln w="28440">
                        <a:solidFill>
                          <a:srgbClr val="005eb8"/>
                        </a:solidFill>
                        <a:round/>
                      </a:ln>
                    </wps:spPr>
                    <wps:style>
                      <a:lnRef idx="0"/>
                      <a:fillRef idx="0"/>
                      <a:effectRef idx="0"/>
                      <a:fontRef idx="minor"/>
                    </wps:style>
                    <wps:bodyPr/>
                  </wps:wsp>
                </a:graphicData>
              </a:graphic>
            </wp:anchor>
          </w:drawing>
        </mc:Choice>
        <mc:Fallback>
          <w:pict>
            <v:line id="shape_0" from="51.75pt,0pt" to="51.75pt,35.95pt" ID="Straight Connector 10" stroked="t" style="position:absolute">
              <v:stroke color="#005eb8" weight="28440" joinstyle="round" endcap="flat"/>
              <v:fill o:detectmouseclick="t" on="false"/>
            </v:line>
          </w:pict>
        </mc:Fallback>
      </mc:AlternateContent>
    </w:r>
    <w:r>
      <w:rPr>
        <w:rFonts w:eastAsia="Calibri"/>
        <w:b/>
        <w:bCs/>
        <w:color w:val="000000"/>
        <w:sz w:val="20"/>
        <w:szCs w:val="20"/>
      </w:rPr>
      <w:fldChar w:fldCharType="begin"/>
    </w:r>
    <w:r>
      <w:instrText> PAGE </w:instrText>
    </w:r>
    <w:r>
      <w:fldChar w:fldCharType="separate"/>
    </w:r>
    <w:r>
      <w:t>0</w:t>
    </w:r>
    <w:r>
      <w:fldChar w:fldCharType="end"/>
    </w:r>
    <w:r>
      <w:rPr>
        <w:rFonts w:eastAsia="Calibri"/>
        <w:b/>
        <w:bCs/>
        <w:color w:val="000000"/>
        <w:sz w:val="20"/>
        <w:szCs w:val="20"/>
      </w:rPr>
      <w:tab/>
      <w:t>ICT: Web Application Security</w:t>
    </w:r>
  </w:p>
  <w:p>
    <w:pPr>
      <w:pStyle w:val="Normal"/>
      <w:tabs>
        <w:tab w:val="left" w:pos="1170" w:leader="none"/>
        <w:tab w:val="center" w:pos="4680" w:leader="none"/>
        <w:tab w:val="right" w:pos="9360" w:leader="none"/>
      </w:tabs>
      <w:spacing w:lineRule="auto" w:line="240" w:before="60" w:after="0"/>
      <w:rPr>
        <w:rFonts w:eastAsia="Calibri"/>
        <w:color w:val="000000"/>
        <w:sz w:val="20"/>
        <w:szCs w:val="32"/>
      </w:rPr>
    </w:pPr>
    <w:r>
      <w:rPr>
        <w:rFonts w:eastAsia="Calibri"/>
        <w:color w:val="000000"/>
        <w:sz w:val="20"/>
        <w:szCs w:val="32"/>
      </w:rPr>
      <w:tab/>
      <w:t>© 2017, Southern Alberta Institute of Technology</w:t>
    </w:r>
  </w:p>
  <w:p>
    <w:pPr>
      <w:pStyle w:val="Normal"/>
      <w:tabs>
        <w:tab w:val="center" w:pos="4680" w:leader="none"/>
        <w:tab w:val="right" w:pos="9360" w:leader="none"/>
      </w:tabs>
      <w:spacing w:lineRule="auto" w:line="240"/>
      <w:rPr>
        <w:rFonts w:eastAsia="Calibri"/>
        <w:color w:val="000000"/>
        <w:sz w:val="12"/>
        <w:szCs w:val="24"/>
      </w:rPr>
    </w:pPr>
    <w:r>
      <w:rPr>
        <w:rFonts w:eastAsia="Calibri"/>
        <w:color w:val="000000"/>
        <w:sz w:val="12"/>
        <w:szCs w:val="24"/>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2017, Southern Alberta Institute of Technology. All rights reserved.</w:t>
    </w:r>
  </w:p>
  <w:p>
    <w:pPr>
      <w:pStyle w:val="Normal"/>
      <w:rPr/>
    </w:pPr>
    <w:r>
      <w:rPr/>
      <w:t>This publication and materials herein are protected by applicable intellectual property laws.</w:t>
    </w:r>
  </w:p>
  <w:p>
    <w:pPr>
      <w:pStyle w:val="Normal"/>
      <w:rPr/>
    </w:pPr>
    <w:r>
      <w:rPr/>
      <w:t>Unauthorized reproduction and distribution of this publication in whole or part is prohibited.</w:t>
    </w:r>
  </w:p>
  <w:p>
    <w:pPr>
      <w:pStyle w:val="Normal"/>
      <w:rPr/>
    </w:pPr>
    <w:r>
      <w:rPr/>
    </w:r>
  </w:p>
  <w:p>
    <w:pPr>
      <w:pStyle w:val="Normal"/>
      <w:rPr/>
    </w:pPr>
    <w:r>
      <w:rPr/>
      <w:t>For more information, contact:</w:t>
    </w:r>
  </w:p>
  <w:p>
    <w:pPr>
      <w:pStyle w:val="Normal"/>
      <w:rPr/>
    </w:pPr>
    <w:r>
      <w:rPr/>
      <w:t>Director, Centre for Instructional Technology and Development</w:t>
    </w:r>
  </w:p>
  <w:p>
    <w:pPr>
      <w:pStyle w:val="Normal"/>
      <w:rPr/>
    </w:pPr>
    <w:r>
      <w:rPr/>
      <w:t>Southern Alberta Institute of Technology</w:t>
    </w:r>
  </w:p>
  <w:p>
    <w:pPr>
      <w:pStyle w:val="Normal"/>
      <w:rPr/>
    </w:pPr>
    <w:r>
      <w:rPr/>
      <w:t>1301 16 Ave. N.W., Calgary, AB T2M 0L4</w:t>
    </w:r>
  </w:p>
  <w:p>
    <w:pPr>
      <w:pStyle w:val="Normal"/>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847" w:leader="none"/>
      </w:tabs>
      <w:rPr/>
    </w:pPr>
    <w:r>
      <w:rPr/>
      <mc:AlternateContent>
        <mc:Choice Requires="wps">
          <w:drawing>
            <wp:anchor behindDoc="1" distT="19050" distB="19050" distL="133350" distR="114300" simplePos="0" locked="0" layoutInCell="1" allowOverlap="1" relativeHeight="11">
              <wp:simplePos x="0" y="0"/>
              <wp:positionH relativeFrom="column">
                <wp:posOffset>-34290</wp:posOffset>
              </wp:positionH>
              <wp:positionV relativeFrom="paragraph">
                <wp:posOffset>324485</wp:posOffset>
              </wp:positionV>
              <wp:extent cx="5944235" cy="635"/>
              <wp:effectExtent l="0" t="0" r="0" b="0"/>
              <wp:wrapNone/>
              <wp:docPr id="12" name="Straight Connector 13"/>
              <a:graphic xmlns:a="http://schemas.openxmlformats.org/drawingml/2006/main">
                <a:graphicData uri="http://schemas.microsoft.com/office/word/2010/wordprocessingShape">
                  <wps:wsp>
                    <wps:cNvSpPr/>
                    <wps:spPr>
                      <a:xfrm flipH="1">
                        <a:off x="0" y="0"/>
                        <a:ext cx="5943600" cy="0"/>
                      </a:xfrm>
                      <a:prstGeom prst="line">
                        <a:avLst/>
                      </a:prstGeom>
                      <a:ln w="28440">
                        <a:solidFill>
                          <a:srgbClr val="005eb8"/>
                        </a:solidFill>
                        <a:round/>
                      </a:ln>
                    </wps:spPr>
                    <wps:style>
                      <a:lnRef idx="0"/>
                      <a:fillRef idx="0"/>
                      <a:effectRef idx="0"/>
                      <a:fontRef idx="minor"/>
                    </wps:style>
                    <wps:bodyPr/>
                  </wps:wsp>
                </a:graphicData>
              </a:graphic>
            </wp:anchor>
          </w:drawing>
        </mc:Choice>
        <mc:Fallback>
          <w:pict>
            <v:line id="shape_0" from="-2.7pt,25.55pt" to="465.25pt,25.55pt" ID="Straight Connector 13" stroked="t" style="position:absolute;flip:x">
              <v:stroke color="#005eb8" weight="28440" joinstyle="round" endcap="flat"/>
              <v:fill o:detectmouseclick="t" on="false"/>
            </v:line>
          </w:pict>
        </mc:Fallback>
      </mc:AlternateContent>
      <w:drawing>
        <wp:anchor behindDoc="1" distT="0" distB="0" distL="114300" distR="114300" simplePos="0" locked="0" layoutInCell="1" allowOverlap="1" relativeHeight="9">
          <wp:simplePos x="0" y="0"/>
          <wp:positionH relativeFrom="column">
            <wp:posOffset>4787900</wp:posOffset>
          </wp:positionH>
          <wp:positionV relativeFrom="page">
            <wp:posOffset>228600</wp:posOffset>
          </wp:positionV>
          <wp:extent cx="1261745" cy="520700"/>
          <wp:effectExtent l="0" t="0" r="0" b="0"/>
          <wp:wrapNone/>
          <wp:docPr id="1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
                  <pic:cNvPicPr>
                    <a:picLocks noChangeAspect="1" noChangeArrowheads="1"/>
                  </pic:cNvPicPr>
                </pic:nvPicPr>
                <pic:blipFill>
                  <a:blip r:embed="rId1"/>
                  <a:stretch>
                    <a:fillRect/>
                  </a:stretch>
                </pic:blipFill>
                <pic:spPr bwMode="auto">
                  <a:xfrm>
                    <a:off x="0" y="0"/>
                    <a:ext cx="1261745" cy="5207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847" w:leader="none"/>
      </w:tabs>
      <w:rPr/>
    </w:pPr>
    <w:r>
      <w:rPr/>
      <mc:AlternateContent>
        <mc:Choice Requires="wps">
          <w:drawing>
            <wp:anchor behindDoc="1" distT="19050" distB="19050" distL="133350" distR="114300" simplePos="0" locked="0" layoutInCell="1" allowOverlap="1" relativeHeight="4">
              <wp:simplePos x="0" y="0"/>
              <wp:positionH relativeFrom="column">
                <wp:posOffset>-34290</wp:posOffset>
              </wp:positionH>
              <wp:positionV relativeFrom="paragraph">
                <wp:posOffset>324485</wp:posOffset>
              </wp:positionV>
              <wp:extent cx="5944235" cy="635"/>
              <wp:effectExtent l="0" t="0" r="0" b="0"/>
              <wp:wrapNone/>
              <wp:docPr id="18" name="Straight Connector 36"/>
              <a:graphic xmlns:a="http://schemas.openxmlformats.org/drawingml/2006/main">
                <a:graphicData uri="http://schemas.microsoft.com/office/word/2010/wordprocessingShape">
                  <wps:wsp>
                    <wps:cNvSpPr/>
                    <wps:spPr>
                      <a:xfrm flipH="1">
                        <a:off x="0" y="0"/>
                        <a:ext cx="5943600" cy="0"/>
                      </a:xfrm>
                      <a:prstGeom prst="line">
                        <a:avLst/>
                      </a:prstGeom>
                      <a:ln w="28440">
                        <a:solidFill>
                          <a:srgbClr val="005eb8"/>
                        </a:solidFill>
                        <a:round/>
                      </a:ln>
                    </wps:spPr>
                    <wps:style>
                      <a:lnRef idx="0"/>
                      <a:fillRef idx="0"/>
                      <a:effectRef idx="0"/>
                      <a:fontRef idx="minor"/>
                    </wps:style>
                    <wps:bodyPr/>
                  </wps:wsp>
                </a:graphicData>
              </a:graphic>
            </wp:anchor>
          </w:drawing>
        </mc:Choice>
        <mc:Fallback>
          <w:pict>
            <v:line id="shape_0" from="-2.7pt,25.55pt" to="465.25pt,25.55pt" ID="Straight Connector 36" stroked="t" style="position:absolute;flip:x">
              <v:stroke color="#005eb8" weight="28440" joinstyle="round" endcap="flat"/>
              <v:fill o:detectmouseclick="t" on="false"/>
            </v:line>
          </w:pict>
        </mc:Fallback>
      </mc:AlternateContent>
      <w:drawing>
        <wp:anchor behindDoc="1" distT="0" distB="0" distL="114300" distR="114300" simplePos="0" locked="0" layoutInCell="1" allowOverlap="1" relativeHeight="26">
          <wp:simplePos x="0" y="0"/>
          <wp:positionH relativeFrom="column">
            <wp:posOffset>4787900</wp:posOffset>
          </wp:positionH>
          <wp:positionV relativeFrom="page">
            <wp:posOffset>228600</wp:posOffset>
          </wp:positionV>
          <wp:extent cx="1261745" cy="520700"/>
          <wp:effectExtent l="0" t="0" r="0" b="0"/>
          <wp:wrapNone/>
          <wp:docPr id="1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
                  <pic:cNvPicPr>
                    <a:picLocks noChangeAspect="1" noChangeArrowheads="1"/>
                  </pic:cNvPicPr>
                </pic:nvPicPr>
                <pic:blipFill>
                  <a:blip r:embed="rId1"/>
                  <a:stretch>
                    <a:fillRect/>
                  </a:stretch>
                </pic:blipFill>
                <pic:spPr bwMode="auto">
                  <a:xfrm>
                    <a:off x="0" y="0"/>
                    <a:ext cx="1261745" cy="5207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jc w:val="left"/>
    </w:pPr>
    <w:rPr>
      <w:rFonts w:ascii="Arial" w:hAnsi="Arial" w:cs="Arial" w:eastAsia="Times New Roman"/>
      <w:color w:val="auto"/>
      <w:sz w:val="22"/>
      <w:szCs w:val="22"/>
      <w:lang w:val="en-CA" w:eastAsia="en-US" w:bidi="ar-SA"/>
    </w:rPr>
  </w:style>
  <w:style w:type="paragraph" w:styleId="Heading1">
    <w:name w:val="Heading 1"/>
    <w:basedOn w:val="Normal"/>
    <w:next w:val="Normal"/>
    <w:qFormat/>
    <w:pPr>
      <w:keepNext/>
      <w:keepLines/>
      <w:numPr>
        <w:ilvl w:val="0"/>
        <w:numId w:val="0"/>
      </w:numPr>
      <w:spacing w:before="240" w:after="120"/>
      <w:outlineLvl w:val="0"/>
    </w:pPr>
    <w:rPr>
      <w:b/>
      <w:bCs/>
      <w:sz w:val="32"/>
      <w:szCs w:val="32"/>
    </w:rPr>
  </w:style>
  <w:style w:type="paragraph" w:styleId="Heading2">
    <w:name w:val="Heading 2"/>
    <w:basedOn w:val="Normal"/>
    <w:next w:val="Normal"/>
    <w:qFormat/>
    <w:pPr>
      <w:keepNext/>
      <w:keepLines/>
      <w:numPr>
        <w:ilvl w:val="0"/>
        <w:numId w:val="0"/>
      </w:numPr>
      <w:spacing w:before="240" w:after="120"/>
      <w:outlineLvl w:val="1"/>
    </w:pPr>
    <w:rPr>
      <w:b/>
      <w:bCs/>
      <w:sz w:val="28"/>
      <w:szCs w:val="28"/>
    </w:rPr>
  </w:style>
  <w:style w:type="paragraph" w:styleId="Heading3">
    <w:name w:val="Heading 3"/>
    <w:basedOn w:val="Normal"/>
    <w:next w:val="Normal"/>
    <w:qFormat/>
    <w:pPr>
      <w:keepNext/>
      <w:keepLines/>
      <w:numPr>
        <w:ilvl w:val="0"/>
        <w:numId w:val="0"/>
      </w:numPr>
      <w:spacing w:before="240" w:after="120"/>
      <w:outlineLvl w:val="2"/>
    </w:pPr>
    <w:rPr>
      <w:b/>
      <w:bCs/>
      <w:sz w:val="26"/>
    </w:rPr>
  </w:style>
  <w:style w:type="paragraph" w:styleId="Heading4">
    <w:name w:val="Heading 4"/>
    <w:basedOn w:val="Normal"/>
    <w:next w:val="Normal"/>
    <w:qFormat/>
    <w:pPr>
      <w:keepNext/>
      <w:keepLines/>
      <w:numPr>
        <w:ilvl w:val="0"/>
        <w:numId w:val="0"/>
      </w:numPr>
      <w:spacing w:before="200" w:after="0"/>
      <w:outlineLvl w:val="3"/>
    </w:pPr>
    <w:rPr>
      <w:rFonts w:ascii="Cambria" w:hAnsi="Cambria"/>
      <w:b/>
      <w:bCs/>
      <w:i/>
      <w:iCs/>
      <w:color w:val="4F81BD"/>
    </w:rPr>
  </w:style>
  <w:style w:type="paragraph" w:styleId="Heading5">
    <w:name w:val="Heading 5"/>
    <w:basedOn w:val="Normal"/>
    <w:next w:val="Normal"/>
    <w:qFormat/>
    <w:pPr>
      <w:keepNext/>
      <w:keepLines/>
      <w:numPr>
        <w:ilvl w:val="0"/>
        <w:numId w:val="0"/>
      </w:numPr>
      <w:spacing w:before="200" w:after="0"/>
      <w:outlineLvl w:val="4"/>
    </w:pPr>
    <w:rPr>
      <w:rFonts w:ascii="Cambria" w:hAnsi="Cambria"/>
      <w:color w:val="243F60"/>
    </w:rPr>
  </w:style>
  <w:style w:type="paragraph" w:styleId="Heading6">
    <w:name w:val="Heading 6"/>
    <w:basedOn w:val="Normal"/>
    <w:next w:val="Normal"/>
    <w:qFormat/>
    <w:pPr>
      <w:keepNext/>
      <w:keepLines/>
      <w:numPr>
        <w:ilvl w:val="0"/>
        <w:numId w:val="0"/>
      </w:numPr>
      <w:spacing w:before="200" w:after="0"/>
      <w:outlineLvl w:val="5"/>
    </w:pPr>
    <w:rPr>
      <w:rFonts w:ascii="Cambria" w:hAnsi="Cambria"/>
      <w:i/>
      <w:iCs/>
      <w:color w:val="243F60"/>
    </w:rPr>
  </w:style>
  <w:style w:type="paragraph" w:styleId="Heading7">
    <w:name w:val="Heading 7"/>
    <w:basedOn w:val="Normal"/>
    <w:next w:val="Normal"/>
    <w:qFormat/>
    <w:pPr>
      <w:keepNext/>
      <w:keepLines/>
      <w:numPr>
        <w:ilvl w:val="0"/>
        <w:numId w:val="0"/>
      </w:numPr>
      <w:spacing w:before="200" w:after="0"/>
      <w:outlineLvl w:val="6"/>
    </w:pPr>
    <w:rPr>
      <w:rFonts w:ascii="Cambria" w:hAnsi="Cambria"/>
      <w:i/>
      <w:iCs/>
      <w:color w:val="404040"/>
    </w:rPr>
  </w:style>
  <w:style w:type="paragraph" w:styleId="Heading8">
    <w:name w:val="Heading 8"/>
    <w:basedOn w:val="Normal"/>
    <w:next w:val="Normal"/>
    <w:qFormat/>
    <w:pPr>
      <w:keepNext/>
      <w:keepLines/>
      <w:numPr>
        <w:ilvl w:val="0"/>
        <w:numId w:val="0"/>
      </w:numPr>
      <w:spacing w:before="200" w:after="0"/>
      <w:outlineLvl w:val="7"/>
    </w:pPr>
    <w:rPr>
      <w:rFonts w:ascii="Cambria" w:hAnsi="Cambria"/>
      <w:color w:val="4F81BD"/>
      <w:sz w:val="20"/>
      <w:szCs w:val="20"/>
    </w:rPr>
  </w:style>
  <w:style w:type="paragraph" w:styleId="Heading9">
    <w:name w:val="Heading 9"/>
    <w:basedOn w:val="Normal"/>
    <w:next w:val="Normal"/>
    <w:qFormat/>
    <w:pPr>
      <w:keepNext/>
      <w:keepLines/>
      <w:numPr>
        <w:ilvl w:val="0"/>
        <w:numId w:val="0"/>
      </w:numPr>
      <w:spacing w:before="200" w:after="0"/>
      <w:outlineLvl w:val="8"/>
    </w:pPr>
    <w:rPr>
      <w:rFonts w:ascii="Cambria" w:hAnsi="Cambria"/>
      <w:i/>
      <w:iCs/>
      <w:color w:val="404040"/>
      <w:sz w:val="20"/>
      <w:szCs w:val="20"/>
    </w:rPr>
  </w:style>
  <w:style w:type="character" w:styleId="DefaultParagraphFont">
    <w:name w:val="Default Paragraph Font"/>
    <w:qFormat/>
    <w:rPr/>
  </w:style>
  <w:style w:type="character" w:styleId="BalloonTextChar">
    <w:name w:val="Balloon Text Char"/>
    <w:qFormat/>
    <w:rPr>
      <w:rFonts w:ascii="Tahoma" w:hAnsi="Tahoma" w:cs="Tahoma"/>
      <w:sz w:val="16"/>
      <w:szCs w:val="16"/>
    </w:rPr>
  </w:style>
  <w:style w:type="character" w:styleId="HeaderChar">
    <w:name w:val="Header Char"/>
    <w:basedOn w:val="DefaultParagraphFont"/>
    <w:qFormat/>
    <w:rPr/>
  </w:style>
  <w:style w:type="character" w:styleId="FooterChar">
    <w:name w:val="Footer Char"/>
    <w:basedOn w:val="DefaultParagraphFont"/>
    <w:qFormat/>
    <w:rPr>
      <w:rFonts w:ascii="Arial" w:hAnsi="Arial" w:cs="Arial"/>
      <w:b/>
    </w:rPr>
  </w:style>
  <w:style w:type="character" w:styleId="Heading1Char">
    <w:name w:val="Heading 1 Char"/>
    <w:qFormat/>
    <w:rPr>
      <w:rFonts w:ascii="Arial" w:hAnsi="Arial" w:cs="Arial"/>
      <w:b/>
      <w:bCs/>
      <w:sz w:val="32"/>
      <w:szCs w:val="32"/>
    </w:rPr>
  </w:style>
  <w:style w:type="character" w:styleId="Heading2Char">
    <w:name w:val="Heading 2 Char"/>
    <w:qFormat/>
    <w:rPr>
      <w:rFonts w:ascii="Arial" w:hAnsi="Arial" w:cs="Arial"/>
      <w:b/>
      <w:bCs/>
      <w:sz w:val="28"/>
      <w:szCs w:val="28"/>
    </w:rPr>
  </w:style>
  <w:style w:type="character" w:styleId="Heading3Char">
    <w:name w:val="Heading 3 Char"/>
    <w:qFormat/>
    <w:rPr>
      <w:rFonts w:ascii="Arial" w:hAnsi="Arial" w:cs="Arial"/>
      <w:b/>
      <w:bCs/>
      <w:sz w:val="26"/>
      <w:szCs w:val="22"/>
    </w:rPr>
  </w:style>
  <w:style w:type="character" w:styleId="Heading4Char">
    <w:name w:val="Heading 4 Char"/>
    <w:qFormat/>
    <w:rPr>
      <w:rFonts w:ascii="Cambria" w:hAnsi="Cambria" w:eastAsia="Times New Roman" w:cs="Times New Roman"/>
      <w:b/>
      <w:bCs/>
      <w:i/>
      <w:iCs/>
      <w:color w:val="4F81BD"/>
    </w:rPr>
  </w:style>
  <w:style w:type="character" w:styleId="Heading5Char">
    <w:name w:val="Heading 5 Char"/>
    <w:qFormat/>
    <w:rPr>
      <w:rFonts w:ascii="Cambria" w:hAnsi="Cambria" w:eastAsia="Times New Roman" w:cs="Times New Roman"/>
      <w:color w:val="243F60"/>
    </w:rPr>
  </w:style>
  <w:style w:type="character" w:styleId="Heading6Char">
    <w:name w:val="Heading 6 Char"/>
    <w:qFormat/>
    <w:rPr>
      <w:rFonts w:ascii="Cambria" w:hAnsi="Cambria" w:eastAsia="Times New Roman" w:cs="Times New Roman"/>
      <w:i/>
      <w:iCs/>
      <w:color w:val="243F60"/>
    </w:rPr>
  </w:style>
  <w:style w:type="character" w:styleId="Heading7Char">
    <w:name w:val="Heading 7 Char"/>
    <w:qFormat/>
    <w:rPr>
      <w:rFonts w:ascii="Cambria" w:hAnsi="Cambria" w:eastAsia="Times New Roman" w:cs="Times New Roman"/>
      <w:i/>
      <w:iCs/>
      <w:color w:val="404040"/>
    </w:rPr>
  </w:style>
  <w:style w:type="character" w:styleId="Heading8Char">
    <w:name w:val="Heading 8 Char"/>
    <w:qFormat/>
    <w:rPr>
      <w:rFonts w:ascii="Cambria" w:hAnsi="Cambria" w:eastAsia="Times New Roman" w:cs="Times New Roman"/>
      <w:color w:val="4F81BD"/>
      <w:sz w:val="20"/>
      <w:szCs w:val="20"/>
    </w:rPr>
  </w:style>
  <w:style w:type="character" w:styleId="Heading9Char">
    <w:name w:val="Heading 9 Char"/>
    <w:qFormat/>
    <w:rPr>
      <w:rFonts w:ascii="Cambria" w:hAnsi="Cambria" w:eastAsia="Times New Roman" w:cs="Times New Roman"/>
      <w:i/>
      <w:iCs/>
      <w:color w:val="404040"/>
      <w:sz w:val="20"/>
      <w:szCs w:val="20"/>
    </w:rPr>
  </w:style>
  <w:style w:type="character" w:styleId="HeadingStyle1Char">
    <w:name w:val="Heading Style 1 Char"/>
    <w:qFormat/>
    <w:rPr>
      <w:rFonts w:ascii="Arial" w:hAnsi="Arial" w:cs="Arial"/>
      <w:b/>
      <w:sz w:val="32"/>
      <w:szCs w:val="24"/>
    </w:rPr>
  </w:style>
  <w:style w:type="character" w:styleId="Annotationreference">
    <w:name w:val="annotation reference"/>
    <w:qFormat/>
    <w:rPr>
      <w:sz w:val="16"/>
      <w:szCs w:val="16"/>
    </w:rPr>
  </w:style>
  <w:style w:type="character" w:styleId="CommentTextChar">
    <w:name w:val="Comment Text Char"/>
    <w:qFormat/>
    <w:rPr>
      <w:rFonts w:eastAsia="Calibri"/>
      <w:sz w:val="20"/>
      <w:szCs w:val="20"/>
    </w:rPr>
  </w:style>
  <w:style w:type="character" w:styleId="DocName">
    <w:name w:val="DocName"/>
    <w:basedOn w:val="DefaultParagraphFont"/>
    <w:qFormat/>
    <w:rPr>
      <w:rFonts w:ascii="Times New Roman" w:hAnsi="Times New Roman"/>
      <w:i w:val="false"/>
      <w:iCs/>
      <w:sz w:val="17"/>
    </w:rPr>
  </w:style>
  <w:style w:type="character" w:styleId="InternetLink">
    <w:name w:val="Internet Link"/>
    <w:basedOn w:val="DefaultParagraphFont"/>
    <w:rPr>
      <w:color w:val="000080"/>
      <w:u w:val="single"/>
    </w:rPr>
  </w:style>
  <w:style w:type="character" w:styleId="CommentSubjectChar">
    <w:name w:val="Comment Subject Char"/>
    <w:basedOn w:val="CommentTextChar"/>
    <w:qFormat/>
    <w:rPr>
      <w:rFonts w:ascii="Arial" w:hAnsi="Arial" w:eastAsia="Calibri" w:cs="Arial"/>
      <w:b/>
      <w:bCs/>
      <w:sz w:val="20"/>
      <w:szCs w:val="20"/>
    </w:rPr>
  </w:style>
  <w:style w:type="character" w:styleId="FollowedHyperlink">
    <w:name w:val="FollowedHyperlink"/>
    <w:basedOn w:val="DefaultParagraphFont"/>
    <w:qFormat/>
    <w:rPr>
      <w:color w:val="800080"/>
      <w:u w:val="single"/>
    </w:rPr>
  </w:style>
  <w:style w:type="character" w:styleId="Quotation">
    <w:name w:val="Quotation"/>
    <w:qFormat/>
    <w:rPr>
      <w:i/>
      <w:iCs/>
    </w:rPr>
  </w:style>
  <w:style w:type="character" w:styleId="BodyTextChar">
    <w:name w:val="Body Text Char"/>
    <w:basedOn w:val="DefaultParagraphFont"/>
    <w:qFormat/>
    <w:rPr>
      <w:rFonts w:ascii="Liberation Serif" w:hAnsi="Liberation Serif" w:eastAsia="Droid Sans" w:cs="FreeSans"/>
      <w:color w:val="00000A"/>
      <w:sz w:val="24"/>
      <w:szCs w:val="24"/>
      <w:lang w:eastAsia="zh-CN" w:bidi="hi-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Arial"/>
      <w:sz w:val="22"/>
      <w:szCs w:val="22"/>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widowControl w:val="false"/>
      <w:suppressAutoHyphens w:val="true"/>
      <w:spacing w:lineRule="auto" w:line="288" w:before="0" w:after="140"/>
    </w:pPr>
    <w:rPr>
      <w:rFonts w:ascii="Liberation Serif" w:hAnsi="Liberation Serif" w:eastAsia="Droid Sans" w:cs="FreeSans"/>
      <w:color w:val="00000A"/>
      <w:sz w:val="24"/>
      <w:szCs w:val="24"/>
      <w:lang w:eastAsia="zh-CN" w:bidi="hi-I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qFormat/>
    <w:pPr>
      <w:spacing w:lineRule="auto" w:line="240"/>
    </w:pPr>
    <w:rPr>
      <w:rFonts w:ascii="Tahoma" w:hAnsi="Tahoma" w:cs="Tahoma"/>
      <w:sz w:val="16"/>
      <w:szCs w:val="16"/>
    </w:rPr>
  </w:style>
  <w:style w:type="paragraph" w:styleId="Header">
    <w:name w:val="Header"/>
    <w:basedOn w:val="Normal"/>
    <w:pPr>
      <w:tabs>
        <w:tab w:val="center" w:pos="4680" w:leader="none"/>
        <w:tab w:val="right" w:pos="9360" w:leader="none"/>
      </w:tabs>
      <w:spacing w:lineRule="auto" w:line="240"/>
    </w:pPr>
    <w:rPr/>
  </w:style>
  <w:style w:type="paragraph" w:styleId="Footer">
    <w:name w:val="Footer"/>
    <w:basedOn w:val="Normal"/>
    <w:pPr>
      <w:tabs>
        <w:tab w:val="center" w:pos="4680" w:leader="none"/>
        <w:tab w:val="right" w:pos="9360" w:leader="none"/>
      </w:tabs>
      <w:spacing w:lineRule="auto" w:line="240" w:before="60" w:after="0"/>
    </w:pPr>
    <w:rPr>
      <w:b/>
      <w:sz w:val="20"/>
      <w:szCs w:val="20"/>
    </w:rPr>
  </w:style>
  <w:style w:type="paragraph" w:styleId="ListParagraph">
    <w:name w:val="List Paragraph"/>
    <w:basedOn w:val="Normal"/>
    <w:qFormat/>
    <w:pPr>
      <w:spacing w:before="0" w:after="0"/>
      <w:ind w:left="720" w:right="0" w:hanging="0"/>
      <w:contextualSpacing/>
    </w:pPr>
    <w:rPr/>
  </w:style>
  <w:style w:type="paragraph" w:styleId="Caption1">
    <w:name w:val="caption"/>
    <w:basedOn w:val="Normal"/>
    <w:next w:val="Normal"/>
    <w:qFormat/>
    <w:pPr>
      <w:spacing w:lineRule="auto" w:line="240"/>
    </w:pPr>
    <w:rPr>
      <w:b/>
      <w:bCs/>
      <w:color w:val="4F81BD"/>
      <w:sz w:val="18"/>
      <w:szCs w:val="18"/>
    </w:rPr>
  </w:style>
  <w:style w:type="paragraph" w:styleId="TOCHeading">
    <w:name w:val="TOC Heading"/>
    <w:basedOn w:val="Heading1"/>
    <w:next w:val="Normal"/>
    <w:qFormat/>
    <w:pPr>
      <w:spacing w:before="360" w:after="240"/>
    </w:pPr>
    <w:rPr>
      <w:color w:val="000000"/>
      <w:sz w:val="36"/>
      <w:szCs w:val="36"/>
    </w:rPr>
  </w:style>
  <w:style w:type="paragraph" w:styleId="HeadingStyle1">
    <w:name w:val="Heading Style 1"/>
    <w:basedOn w:val="Normal"/>
    <w:qFormat/>
    <w:pPr>
      <w:numPr>
        <w:ilvl w:val="0"/>
        <w:numId w:val="0"/>
      </w:numPr>
      <w:spacing w:lineRule="auto" w:line="240" w:before="240" w:after="120"/>
      <w:outlineLvl w:val="0"/>
    </w:pPr>
    <w:rPr>
      <w:b/>
      <w:sz w:val="32"/>
    </w:rPr>
  </w:style>
  <w:style w:type="paragraph" w:styleId="Contents2">
    <w:name w:val="TOC 2"/>
    <w:basedOn w:val="Normal"/>
    <w:next w:val="Normal"/>
    <w:autoRedefine/>
    <w:pPr>
      <w:spacing w:before="0" w:after="120"/>
      <w:ind w:left="216" w:right="0" w:hanging="0"/>
    </w:pPr>
    <w:rPr>
      <w:szCs w:val="20"/>
    </w:rPr>
  </w:style>
  <w:style w:type="paragraph" w:styleId="Contents1">
    <w:name w:val="TOC 1"/>
    <w:basedOn w:val="Normal"/>
    <w:next w:val="Normal"/>
    <w:autoRedefine/>
    <w:pPr>
      <w:tabs>
        <w:tab w:val="right" w:pos="9350" w:leader="dot"/>
      </w:tabs>
      <w:spacing w:before="0" w:after="120"/>
    </w:pPr>
    <w:rPr>
      <w:bCs/>
      <w:szCs w:val="20"/>
    </w:rPr>
  </w:style>
  <w:style w:type="paragraph" w:styleId="Contents3">
    <w:name w:val="TOC 3"/>
    <w:basedOn w:val="Normal"/>
    <w:next w:val="Normal"/>
    <w:autoRedefine/>
    <w:pPr>
      <w:tabs>
        <w:tab w:val="right" w:pos="9350" w:leader="dot"/>
      </w:tabs>
      <w:spacing w:before="0" w:after="120"/>
      <w:ind w:left="446" w:right="0" w:hanging="0"/>
    </w:pPr>
    <w:rPr>
      <w:iCs/>
      <w:szCs w:val="20"/>
    </w:rPr>
  </w:style>
  <w:style w:type="paragraph" w:styleId="Annotationtext">
    <w:name w:val="annotation text"/>
    <w:basedOn w:val="Normal"/>
    <w:qFormat/>
    <w:pPr>
      <w:spacing w:lineRule="auto" w:line="240"/>
    </w:pPr>
    <w:rPr>
      <w:rFonts w:eastAsia="Calibri"/>
      <w:sz w:val="20"/>
      <w:szCs w:val="20"/>
    </w:rPr>
  </w:style>
  <w:style w:type="paragraph" w:styleId="SAITCaption">
    <w:name w:val="SAIT Caption"/>
    <w:basedOn w:val="Normal"/>
    <w:qFormat/>
    <w:pPr>
      <w:spacing w:before="120" w:after="0"/>
      <w:jc w:val="center"/>
    </w:pPr>
    <w:rPr>
      <w:b/>
      <w:sz w:val="20"/>
      <w:szCs w:val="20"/>
    </w:rPr>
  </w:style>
  <w:style w:type="paragraph" w:styleId="Source">
    <w:name w:val="Source"/>
    <w:basedOn w:val="SAITCaption"/>
    <w:qFormat/>
    <w:pPr>
      <w:spacing w:lineRule="auto" w:line="240" w:before="0" w:after="0"/>
    </w:pPr>
    <w:rPr>
      <w:b w:val="false"/>
      <w:sz w:val="18"/>
      <w:szCs w:val="18"/>
    </w:rPr>
  </w:style>
  <w:style w:type="paragraph" w:styleId="SchoolName">
    <w:name w:val="School Name"/>
    <w:basedOn w:val="Normal"/>
    <w:qFormat/>
    <w:pPr>
      <w:spacing w:lineRule="auto" w:line="240"/>
    </w:pPr>
    <w:rPr>
      <w:rFonts w:ascii="Arial Black" w:hAnsi="Arial Black"/>
      <w:b/>
      <w:color w:val="FFFFFF"/>
      <w:sz w:val="28"/>
    </w:rPr>
  </w:style>
  <w:style w:type="paragraph" w:styleId="CourseName">
    <w:name w:val="Course Name"/>
    <w:basedOn w:val="Normal"/>
    <w:qFormat/>
    <w:pPr>
      <w:spacing w:lineRule="auto" w:line="240" w:before="0" w:after="200"/>
    </w:pPr>
    <w:rPr>
      <w:b/>
      <w:sz w:val="40"/>
    </w:rPr>
  </w:style>
  <w:style w:type="paragraph" w:styleId="LabTitle">
    <w:name w:val="Lab Title"/>
    <w:basedOn w:val="Normal"/>
    <w:qFormat/>
    <w:pPr>
      <w:spacing w:lineRule="auto" w:line="240" w:before="0" w:after="200"/>
    </w:pPr>
    <w:rPr>
      <w:b/>
      <w:sz w:val="36"/>
    </w:rPr>
  </w:style>
  <w:style w:type="paragraph" w:styleId="TitlePageCourseName">
    <w:name w:val="Title Page Course Name"/>
    <w:basedOn w:val="CourseName"/>
    <w:qFormat/>
    <w:pPr/>
    <w:rPr>
      <w:rFonts w:ascii="Titillium" w:hAnsi="Titillium"/>
      <w:sz w:val="120"/>
      <w:szCs w:val="120"/>
    </w:rPr>
  </w:style>
  <w:style w:type="paragraph" w:styleId="TitlePageModuleTitle">
    <w:name w:val="Title Page Module Title"/>
    <w:basedOn w:val="LabTitle"/>
    <w:qFormat/>
    <w:pPr>
      <w:spacing w:before="0" w:after="0"/>
    </w:pPr>
    <w:rPr>
      <w:rFonts w:ascii="Titillium" w:hAnsi="Titillium"/>
      <w:color w:val="005EB8"/>
      <w:sz w:val="40"/>
      <w:szCs w:val="40"/>
    </w:rPr>
  </w:style>
  <w:style w:type="paragraph" w:styleId="PageNo">
    <w:name w:val="Page No."/>
    <w:basedOn w:val="Footer"/>
    <w:qFormat/>
    <w:pPr>
      <w:jc w:val="right"/>
    </w:pPr>
    <w:rPr/>
  </w:style>
  <w:style w:type="paragraph" w:styleId="Copyright">
    <w:name w:val="Copyright"/>
    <w:basedOn w:val="Footer"/>
    <w:qFormat/>
    <w:pPr/>
    <w:rPr>
      <w:b w:val="false"/>
    </w:rPr>
  </w:style>
  <w:style w:type="paragraph" w:styleId="Annotationsubject">
    <w:name w:val="annotation subject"/>
    <w:basedOn w:val="Annotationtext"/>
    <w:qFormat/>
    <w:pPr/>
    <w:rPr>
      <w:rFonts w:eastAsia="Times New Roman"/>
      <w:b/>
      <w:bCs/>
    </w:rPr>
  </w:style>
  <w:style w:type="paragraph" w:styleId="TableContents">
    <w:name w:val="Table Contents"/>
    <w:basedOn w:val="Normal"/>
    <w:qFormat/>
    <w:pPr>
      <w:widowControl w:val="false"/>
      <w:suppressLineNumbers/>
      <w:suppressAutoHyphens w:val="true"/>
      <w:overflowPunct w:val="true"/>
      <w:spacing w:lineRule="auto" w:line="240"/>
    </w:pPr>
    <w:rPr>
      <w:rFonts w:ascii="Liberation Serif" w:hAnsi="Liberation Serif" w:eastAsia="Droid Sans" w:cs="FreeSans"/>
      <w:color w:val="00000A"/>
      <w:sz w:val="24"/>
      <w:szCs w:val="24"/>
      <w:lang w:eastAsia="zh-CN" w:bidi="hi-IN"/>
    </w:rPr>
  </w:style>
  <w:style w:type="paragraph" w:styleId="TableHeading">
    <w:name w:val="Table Heading"/>
    <w:basedOn w:val="TableContents"/>
    <w:qFormat/>
    <w:pPr>
      <w:widowControl/>
      <w:bidi w:val="0"/>
      <w:spacing w:before="0" w:after="120"/>
      <w:jc w:val="center"/>
    </w:pPr>
    <w:rPr>
      <w:rFonts w:ascii="Arial" w:hAnsi="Arial" w:cs="Arial"/>
      <w:b/>
      <w:sz w:val="22"/>
    </w:rPr>
  </w:style>
  <w:style w:type="paragraph" w:styleId="PreformattedText">
    <w:name w:val="Preformatted Text"/>
    <w:basedOn w:val="Normal"/>
    <w:qFormat/>
    <w:pPr>
      <w:widowControl w:val="false"/>
      <w:suppressAutoHyphens w:val="true"/>
      <w:overflowPunct w:val="true"/>
      <w:spacing w:lineRule="auto" w:line="240"/>
    </w:pPr>
    <w:rPr>
      <w:rFonts w:ascii="Liberation Mono" w:hAnsi="Liberation Mono" w:eastAsia="Droid Sans" w:cs="Liberation Mono"/>
      <w:color w:val="00000A"/>
      <w:sz w:val="20"/>
      <w:szCs w:val="20"/>
      <w:lang w:eastAsia="zh-CN" w:bidi="hi-IN"/>
    </w:rPr>
  </w:style>
  <w:style w:type="paragraph" w:styleId="Consoleinput">
    <w:name w:val="Console input"/>
    <w:basedOn w:val="TextBody"/>
    <w:qFormat/>
    <w:pPr/>
    <w:rPr>
      <w:rFonts w:ascii="Courier New" w:hAnsi="Courier New"/>
      <w:b/>
    </w:rPr>
  </w:style>
  <w:style w:type="paragraph" w:styleId="SourceCode">
    <w:name w:val="Source Code"/>
    <w:basedOn w:val="Normal"/>
    <w:qFormat/>
    <w:pPr>
      <w:widowControl w:val="false"/>
      <w:suppressAutoHyphens w:val="true"/>
      <w:spacing w:lineRule="auto" w:line="240"/>
    </w:pPr>
    <w:rPr>
      <w:rFonts w:ascii="Courier New" w:hAnsi="Courier New" w:eastAsia="Droid Sans" w:cs="FreeSans"/>
      <w:color w:val="00000A"/>
      <w:sz w:val="24"/>
      <w:szCs w:val="24"/>
      <w:lang w:eastAsia="zh-CN" w:bidi="hi-IN"/>
    </w:rPr>
  </w:style>
  <w:style w:type="paragraph" w:styleId="InParaCode">
    <w:name w:val="InParaCode"/>
    <w:qFormat/>
    <w:pPr>
      <w:widowControl w:val="false"/>
      <w:kinsoku w:val="true"/>
      <w:overflowPunct w:val="true"/>
      <w:autoSpaceDE w:val="true"/>
      <w:bidi w:val="0"/>
      <w:spacing w:lineRule="auto" w:line="276" w:before="120" w:after="160"/>
      <w:ind w:left="720" w:right="0" w:firstLine="720"/>
      <w:contextualSpacing/>
    </w:pPr>
    <w:rPr>
      <w:rFonts w:ascii="Courier New" w:hAnsi="Courier New" w:eastAsia="ＭＳ 明朝" w:cs="Courier New"/>
      <w:color w:val="auto"/>
      <w:sz w:val="22"/>
      <w:szCs w:val="20"/>
      <w:lang w:val="en-US" w:eastAsia="en-US" w:bidi="ar-SA"/>
    </w:rPr>
  </w:style>
  <w:style w:type="paragraph" w:styleId="NoSpacing">
    <w:name w:val="No Spacing"/>
    <w:qFormat/>
    <w:pPr>
      <w:widowControl/>
      <w:kinsoku w:val="true"/>
      <w:overflowPunct w:val="true"/>
      <w:autoSpaceDE w:val="true"/>
      <w:bidi w:val="0"/>
      <w:jc w:val="left"/>
    </w:pPr>
    <w:rPr>
      <w:rFonts w:ascii="Arial" w:hAnsi="Arial" w:cs="Arial" w:eastAsia="Times New Roman"/>
      <w:color w:val="auto"/>
      <w:sz w:val="22"/>
      <w:szCs w:val="22"/>
      <w:lang w:val="en-CA" w:eastAsia="en-US" w:bidi="ar-SA"/>
    </w:rPr>
  </w:style>
  <w:style w:type="paragraph" w:styleId="Body">
    <w:name w:val="Body"/>
    <w:qFormat/>
    <w:pPr>
      <w:widowControl/>
      <w:pBdr/>
      <w:kinsoku w:val="true"/>
      <w:overflowPunct w:val="true"/>
      <w:autoSpaceDE w:val="true"/>
      <w:bidi w:val="0"/>
      <w:spacing w:lineRule="auto" w:line="276"/>
      <w:jc w:val="left"/>
    </w:pPr>
    <w:rPr>
      <w:rFonts w:ascii="Arial" w:hAnsi="Arial" w:eastAsia="Arial Unicode MS" w:cs="Arial Unicode MS"/>
      <w:color w:val="000000"/>
      <w:sz w:val="22"/>
      <w:szCs w:val="22"/>
      <w:u w:val="none"/>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1.jpeg"/>
</Relationships>
</file>

<file path=word/_rels/header3.xml.rels><?xml version="1.0" encoding="UTF-8"?>
<Relationships xmlns="http://schemas.openxmlformats.org/package/2006/relationships"><Relationship Id="rId1" Type="http://schemas.openxmlformats.org/officeDocument/2006/relationships/image" Target="media/image12.jpeg"/>
</Relationships>
</file>

<file path=docProps/app.xml><?xml version="1.0" encoding="utf-8"?>
<Properties xmlns="http://schemas.openxmlformats.org/officeDocument/2006/extended-properties" xmlns:vt="http://schemas.openxmlformats.org/officeDocument/2006/docPropsVTypes">
  <Template>er-template-4-word-97-2003-june-6-2013-10-06-13 (1)</Template>
  <TotalTime>13</TotalTime>
  <Application>LibreOffice/5.1.6.2$Linux_X86_64 LibreOffice_project/10m0$Build-2</Application>
  <Pages>9</Pages>
  <Words>551</Words>
  <Characters>2973</Characters>
  <CharactersWithSpaces>3462</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2018-09-13T17:15:00Z</dcterms:created>
  <dc:creator>Windows User</dc:creator>
  <dc:description/>
  <dc:language>en-US</dc:language>
  <cp:lastModifiedBy/>
  <cp:lastPrinted>2016-05-26T19:36:00Z</cp:lastPrinted>
  <dcterms:modified xsi:type="dcterms:W3CDTF">2018-09-30T13:24:51Z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