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8214"/>
        <w:tblGridChange w:id="0">
          <w:tblGrid>
            <w:gridCol w:w="1980"/>
            <w:gridCol w:w="8214"/>
          </w:tblGrid>
        </w:tblGridChange>
      </w:tblGrid>
      <w:tr>
        <w:trPr>
          <w:cantSplit w:val="1"/>
          <w:tblHeader w:val="0"/>
        </w:trPr>
        <w:tc>
          <w:tcPr/>
          <w:p w:rsidR="00000000" w:rsidDel="00000000" w:rsidP="00000000" w:rsidRDefault="00000000" w:rsidRPr="00000000" w14:paraId="00000002">
            <w:pPr>
              <w:rPr>
                <w:color w:val="ff0000"/>
                <w:sz w:val="20"/>
                <w:szCs w:val="20"/>
              </w:rPr>
            </w:pPr>
            <w:r w:rsidDel="00000000" w:rsidR="00000000" w:rsidRPr="00000000">
              <w:rPr>
                <w:b w:val="1"/>
                <w:bCs w:val="1"/>
                <w:sz w:val="20"/>
                <w:szCs w:val="20"/>
                <w:rtl w:val="0"/>
              </w:rPr>
              <w:t xml:space="preserve">Proje Adı</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Fonts w:ascii="Aptos" w:cs="Aptos" w:eastAsia="Aptos" w:hAnsi="Aptos"/>
                <w:sz w:val="20"/>
                <w:szCs w:val="20"/>
                <w:rtl w:val="0"/>
              </w:rPr>
              <w:t xml:space="preserve">Vergi Beyanname Takip Sistemi</w:t>
            </w:r>
            <w:r w:rsidDel="00000000" w:rsidR="00000000" w:rsidRPr="00000000">
              <w:rPr>
                <w:rtl w:val="0"/>
              </w:rPr>
            </w:r>
          </w:p>
        </w:tc>
      </w:tr>
      <w:tr>
        <w:trPr>
          <w:cantSplit w:val="1"/>
          <w:trHeight w:val="345" w:hRule="atLeast"/>
          <w:tblHeader w:val="0"/>
        </w:trPr>
        <w:tc>
          <w:tcPr/>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Proje Konusu</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Aptos" w:cs="Aptos" w:eastAsia="Aptos" w:hAnsi="Aptos"/>
                <w:sz w:val="20"/>
                <w:szCs w:val="20"/>
                <w:rtl w:val="0"/>
              </w:rPr>
              <w:t xml:space="preserve">Mükellef, beyanname, dönem, tahakkuk ve ödeme süreçlerinin takibi</w:t>
            </w:r>
            <w:r w:rsidDel="00000000" w:rsidR="00000000" w:rsidRPr="00000000">
              <w:rPr>
                <w:rtl w:val="0"/>
              </w:rPr>
            </w:r>
          </w:p>
        </w:tc>
      </w:tr>
      <w:tr>
        <w:trPr>
          <w:cantSplit w:val="1"/>
          <w:tblHeader w:val="0"/>
        </w:trPr>
        <w:tc>
          <w:tcPr/>
          <w:p w:rsidR="00000000" w:rsidDel="00000000" w:rsidP="00000000" w:rsidRDefault="00000000" w:rsidRPr="00000000" w14:paraId="00000006">
            <w:pPr>
              <w:rPr>
                <w:sz w:val="20"/>
                <w:szCs w:val="20"/>
              </w:rPr>
            </w:pPr>
            <w:r w:rsidDel="00000000" w:rsidR="00000000" w:rsidRPr="00000000">
              <w:rPr>
                <w:b w:val="1"/>
                <w:bCs w:val="1"/>
                <w:sz w:val="20"/>
                <w:szCs w:val="20"/>
                <w:rtl w:val="0"/>
              </w:rPr>
              <w:t xml:space="preserve">Veritabanı Adı</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Aptos" w:cs="Aptos" w:eastAsia="Aptos" w:hAnsi="Aptos"/>
                <w:sz w:val="20"/>
                <w:szCs w:val="20"/>
                <w:rtl w:val="0"/>
              </w:rPr>
              <w:t xml:space="preserve">SAT242516026</w:t>
            </w:r>
            <w:r w:rsidDel="00000000" w:rsidR="00000000" w:rsidRPr="00000000">
              <w:rPr>
                <w:rtl w:val="0"/>
              </w:rPr>
            </w:r>
          </w:p>
        </w:tc>
      </w:tr>
    </w:tbl>
    <w:p w:rsidR="00000000" w:rsidDel="00000000" w:rsidP="00000000" w:rsidRDefault="00000000" w:rsidRPr="00000000" w14:paraId="00000008">
      <w:pPr>
        <w:pStyle w:val="Heading1"/>
        <w:rPr/>
      </w:pPr>
      <w:r w:rsidDel="00000000" w:rsidR="00000000" w:rsidRPr="00000000">
        <w:rPr>
          <w:rtl w:val="0"/>
        </w:rPr>
        <w:t xml:space="preserve">Veritabanında bulunan kullanıcı tanımlı tabloların (table) oluşturma SQL İfadelerini yazınız </w:t>
      </w:r>
    </w:p>
    <w:p w:rsidR="00000000" w:rsidDel="00000000" w:rsidP="00000000" w:rsidRDefault="00000000" w:rsidRPr="00000000" w14:paraId="00000009">
      <w:pPr>
        <w:rPr>
          <w:i w:val="1"/>
          <w:iCs w:val="1"/>
          <w:color w:val="404040"/>
          <w:sz w:val="20"/>
          <w:szCs w:val="20"/>
        </w:rPr>
      </w:pPr>
      <w:r w:rsidDel="00000000" w:rsidR="00000000" w:rsidRPr="00000000">
        <w:rPr>
          <w:i w:val="1"/>
          <w:iCs w:val="1"/>
          <w:color w:val="404040"/>
          <w:sz w:val="20"/>
          <w:szCs w:val="20"/>
          <w:rtl w:val="0"/>
        </w:rPr>
        <w:t xml:space="preserve">(AspNet… ile başlayan tablolar yazılmayacak)</w:t>
      </w:r>
    </w:p>
    <w:tbl>
      <w:tblPr>
        <w:tblStyle w:val="Table2"/>
        <w:tblW w:w="10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4"/>
        <w:tblGridChange w:id="0">
          <w:tblGrid>
            <w:gridCol w:w="10324"/>
          </w:tblGrid>
        </w:tblGridChange>
      </w:tblGrid>
      <w:tr>
        <w:trPr>
          <w:cantSplit w:val="1"/>
          <w:trHeight w:val="5528"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CREATE TABLE dbo.Kullanici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Id INT IDENTITY(1,1) NOT NULL,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AdSoyad NVARCHAR(100) NOT NULL,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Email NVARCHAR(100) NOT NULL,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Rol NVARCHAR(20) NOT NULL,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CONSTRAINT PK_Kullanici PRIMARY KEY CLUSTERED (Id ASC)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CREATE TABLE dbo.Mükellef ( Id INT IDENTITY(1,1) NOT NULL, KullaniciId INT NOT NULL, Unvan NVARCHAR(255) NOT NULL, VergiNo NVARCHAR(11) NOT NULL, Adres NVARCHAR(500) NULL, Telefon NVARCHAR(20) NULL, Email NVARCHAR(100) NULL, CONSTRAINT PK_Mükellef PRIMARY KEY CLUSTERED (Id ASC), CONSTRAINT FK_Mükellef_Kullanici FOREIGN KEY (KullaniciId) REFERENCES dbo.Kullanici(Id) ); GO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CREATE TABLE dbo.BeyannameTipi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Id INT IDENTITY(1,1) NOT NULL,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Kod NVARCHAR(10) NOT NULL,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Ad NVARCHAR(100) NOT NULL,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DonemTipi NVARCHAR(20) NOT NULL,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CONSTRAINT PK_BeyannameTipi PRIMARY KEY CLUSTERED (Id ASC)</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GO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CREATE TABLE dbo.Beyanname ( Id INT IDENTITY(1,1) NOT NULL, MükellefId INT NOT NULL, BeyannameTipiId INT NOT NULL, Yil INT NOT NULL, Donem INT NOT NULL, Durum NVARCHAR(50) NOT NULL, SonGondermeTarihi DATE NOT NULL, GondermeTarihi DATE NULL, CONSTRAINT PK_Beyanname PRIMARY KEY CLUSTERED (Id ASC), CONSTRAINT FK_Beyanname_Mükellef FOREIGN KEY (MükellefId) REFERENCES dbo.Mükellef(Id), CONSTRAINT FK_Beyanname_BeyannameTipi FOREIGN KEY (BeyannameTipiId) REFERENCES dbo.BeyannameTipi(Id) ); GO</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CREATE TABLE dbo.Tahakkuk ( Id INT IDENTITY(1,1) NOT NULL, BeyannameId INT NOT NULL, TahakkukFisiNo NVARCHAR(50) NOT NULL, Tutar DECIMAL(18, 2) NOT NULL, DamgaVergisi DECIMAL(18, 2) NULL, ToplamTutar AS (ISNULL(Tutar, 0) + ISNULL(DamgaVergisi, 0)), SonOdemeTarihi DATE NOT NULL, Durum NVARCHAR(20) NOT NULL, CONSTRAINT PK_Tahakkuk PRIMARY KEY CLUSTERED (Id ASC), CONSTRAINT UQ_Tahakkuk_BeyannameId UNIQUE (BeyannameId), CONSTRAINT FK_Tahakkuk_Beyanname FOREIGN KEY (BeyannameId) REFERENCES dbo.Beyanname(Id) );GO </w:t>
            </w:r>
          </w:p>
          <w:p w:rsidR="00000000" w:rsidDel="00000000" w:rsidP="00000000" w:rsidRDefault="00000000" w:rsidRPr="00000000" w14:paraId="0000001B">
            <w:pPr>
              <w:spacing w:after="240" w:before="240" w:lineRule="auto"/>
              <w:rPr>
                <w:sz w:val="16"/>
                <w:szCs w:val="16"/>
              </w:rPr>
            </w:pPr>
            <w:r w:rsidDel="00000000" w:rsidR="00000000" w:rsidRPr="00000000">
              <w:rPr>
                <w:sz w:val="18"/>
                <w:szCs w:val="18"/>
                <w:rtl w:val="0"/>
              </w:rPr>
              <w:t xml:space="preserve">CREATE TABLE dbo.Odeme ( Id INT IDENTITY(1,1) NOT NULL, TahakkukId INT NOT NULL, OdemeTarihi DATE NOT NULL, Tutar DECIMAL(18, 2) NOT NULL, DekontNo NVARCHAR(50) NULL, Aciklama NVARCHAR(250) NULL, CONSTRAINT PK_Odeme PRIMARY KEY CLUSTERED (Id ASC), CONSTRAINT FK_Odeme_Tahakkuk FO</w:t>
            </w:r>
            <w:r w:rsidDel="00000000" w:rsidR="00000000" w:rsidRPr="00000000">
              <w:rPr>
                <w:sz w:val="16"/>
                <w:szCs w:val="16"/>
                <w:rtl w:val="0"/>
              </w:rPr>
              <w:t xml:space="preserve">REIGN KEY (TahakkukId) REFERENCES dbo.Tahakkuk(Id) ); GO</w:t>
            </w:r>
          </w:p>
        </w:tc>
      </w:tr>
    </w:tbl>
    <w:p w:rsidR="00000000" w:rsidDel="00000000" w:rsidP="00000000" w:rsidRDefault="00000000" w:rsidRPr="00000000" w14:paraId="0000001C">
      <w:pPr>
        <w:pStyle w:val="Heading1"/>
        <w:rPr/>
      </w:pPr>
      <w:r w:rsidDel="00000000" w:rsidR="00000000" w:rsidRPr="00000000">
        <w:rPr>
          <w:rtl w:val="0"/>
        </w:rPr>
        <w:t xml:space="preserve">Veritabanında bulunan kullanıcı tanımlı görünümlerin (view) oluşturma SQL ifadelerini yazınız.</w:t>
      </w:r>
    </w:p>
    <w:tbl>
      <w:tblPr>
        <w:tblStyle w:val="Table3"/>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4"/>
        <w:tblGridChange w:id="0">
          <w:tblGrid>
            <w:gridCol w:w="10194"/>
          </w:tblGrid>
        </w:tblGridChange>
      </w:tblGrid>
      <w:tr>
        <w:trPr>
          <w:cantSplit w:val="1"/>
          <w:trHeight w:val="2940"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CREATE VIEW [dbo].[View_Mükellef]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SELECT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M.Id,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M.KullaniciId,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M.Unvan,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M.VergiNo,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M.Adres,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M.Telefon,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M.Email,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K.AdSoyad AS KullaniciAdSoyad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FROM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dbo.Mükellef 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    LEFT JOIN dbo.Kullanici K ON M.KullaniciId = K.Id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scadia Mono" w:cs="Cascadia Mono" w:eastAsia="Cascadia Mono" w:hAnsi="Cascadia Mono"/>
                <w:b w:val="0"/>
                <w:bCs w:val="0"/>
                <w:i w:val="0"/>
                <w:iCs w:val="0"/>
                <w:smallCaps w:val="0"/>
                <w:strike w:val="0"/>
                <w:color w:val="000000"/>
                <w:sz w:val="18"/>
                <w:szCs w:val="18"/>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
                <w:szCs w:val="18"/>
                <w:u w:val="none"/>
                <w:shd w:fill="auto" w:val="clear"/>
                <w:vertAlign w:val="baseline"/>
                <w:rtl w:val="0"/>
              </w:rPr>
              <w:t xml:space="preserve">GO</w:t>
            </w:r>
          </w:p>
        </w:tc>
      </w:tr>
    </w:tbl>
    <w:p w:rsidR="00000000" w:rsidDel="00000000" w:rsidP="00000000" w:rsidRDefault="00000000" w:rsidRPr="00000000" w14:paraId="0000002C">
      <w:pPr>
        <w:pStyle w:val="Heading1"/>
        <w:rPr>
          <w:sz w:val="18"/>
          <w:szCs w:val="18"/>
        </w:rPr>
      </w:pPr>
      <w:r w:rsidDel="00000000" w:rsidR="00000000" w:rsidRPr="00000000">
        <w:rPr>
          <w:sz w:val="18"/>
          <w:szCs w:val="18"/>
          <w:rtl w:val="0"/>
        </w:rPr>
        <w:t xml:space="preserve">Veritabanında bulunan kullanıcı tanımlı prosedürlerin (procedure) oluşturma SQL ifadelerini yazınız.</w:t>
      </w:r>
    </w:p>
    <w:tbl>
      <w:tblPr>
        <w:tblStyle w:val="Table4"/>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5"/>
        <w:tblGridChange w:id="0">
          <w:tblGrid>
            <w:gridCol w:w="10005"/>
          </w:tblGrid>
        </w:tblGridChange>
      </w:tblGrid>
      <w:tr>
        <w:trPr>
          <w:cantSplit w:val="1"/>
          <w:trHeight w:val="3195" w:hRule="atLeast"/>
          <w:tblHeader w:val="0"/>
        </w:trPr>
        <w:tc>
          <w:tcPr/>
          <w:p w:rsidR="00000000" w:rsidDel="00000000" w:rsidP="00000000" w:rsidRDefault="00000000" w:rsidRPr="00000000" w14:paraId="0000002D">
            <w:pPr>
              <w:widowControl w:val="0"/>
              <w:spacing w:after="240" w:lineRule="auto"/>
              <w:rPr/>
            </w:pPr>
            <w:r w:rsidDel="00000000" w:rsidR="00000000" w:rsidRPr="00000000">
              <w:rPr>
                <w:rFonts w:ascii="Consolas" w:cs="Consolas" w:eastAsia="Consolas" w:hAnsi="Consolas"/>
                <w:sz w:val="16"/>
                <w:szCs w:val="16"/>
                <w:rtl w:val="0"/>
              </w:rPr>
              <w:t xml:space="preserve">CREATE PROCEDURE sp_Beyannameler AS BEGIN SELECT b.</w:t>
            </w:r>
            <w:r w:rsidDel="00000000" w:rsidR="00000000" w:rsidRPr="00000000">
              <w:rPr>
                <w:rFonts w:ascii="Consolas" w:cs="Consolas" w:eastAsia="Consolas" w:hAnsi="Consolas"/>
                <w:i w:val="1"/>
                <w:iCs w:val="1"/>
                <w:sz w:val="16"/>
                <w:szCs w:val="16"/>
                <w:rtl w:val="0"/>
              </w:rPr>
              <w:t xml:space="preserve">, (SELECT COUNT(</w:t>
            </w:r>
            <w:r w:rsidDel="00000000" w:rsidR="00000000" w:rsidRPr="00000000">
              <w:rPr>
                <w:rFonts w:ascii="Consolas" w:cs="Consolas" w:eastAsia="Consolas" w:hAnsi="Consolas"/>
                <w:sz w:val="16"/>
                <w:szCs w:val="16"/>
                <w:rtl w:val="0"/>
              </w:rPr>
              <w:t xml:space="preserve">) FROM Beyanname) AS ToplamKayitSayisi FROM Beyanname b END GO</w:t>
            </w:r>
            <w:r w:rsidDel="00000000" w:rsidR="00000000" w:rsidRPr="00000000">
              <w:rPr>
                <w:rtl w:val="0"/>
              </w:rPr>
            </w:r>
          </w:p>
          <w:p w:rsidR="00000000" w:rsidDel="00000000" w:rsidP="00000000" w:rsidRDefault="00000000" w:rsidRPr="00000000" w14:paraId="0000002E">
            <w:pPr>
              <w:widowControl w:val="0"/>
              <w:spacing w:after="240" w:before="28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CREATE PROCEDURE sp_Beyanname_Ekle_Guncelle_Sil @islem VARCHAR(10), @jsondegerler NVARCHAR(MAX) AS BEGIN SELECT * INTO #gecici FROM OPENJSON(@jsondegerler) WITH ( Id INT, MukellefId INT, BeyannameTipiId INT, Yil INT, Donem NVARCHAR(20), Durum NVARCHAR(50), SonGondermeTarihi DATETIME, GondermeTarihi DATETIME )</w:t>
            </w:r>
          </w:p>
          <w:p w:rsidR="00000000" w:rsidDel="00000000" w:rsidP="00000000" w:rsidRDefault="00000000" w:rsidRPr="00000000" w14:paraId="0000002F">
            <w:pPr>
              <w:widowControl w:val="0"/>
              <w:spacing w:after="240" w:before="28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DECLARE @satirsayisi INT = NULL</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IF @islem = 'ekle'</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BEGIN</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INSERT INTO Beyanname (MukellefId, BeyannameTipiId, Yil, Donem, Durum, SonGondermeTarihi, GondermeTarihi)</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SELECT MukellefId, BeyannameTipiId, Yil, Donem, Durum, SonGondermeTarihi, GondermeTarihi</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FROM #gecici</w:t>
            </w:r>
            <w:r w:rsidDel="00000000" w:rsidR="00000000" w:rsidRPr="00000000">
              <w:rPr>
                <w:rtl w:val="0"/>
              </w:rPr>
              <w:br w:type="textWrapping"/>
              <w:br w:type="textWrapping"/>
            </w:r>
            <w:r w:rsidDel="00000000" w:rsidR="00000000" w:rsidRPr="00000000">
              <w:rPr>
                <w:rFonts w:ascii="Consolas" w:cs="Consolas" w:eastAsia="Consolas" w:hAnsi="Consolas"/>
                <w:sz w:val="16"/>
                <w:szCs w:val="16"/>
                <w:rtl w:val="0"/>
              </w:rPr>
              <w:t xml:space="preserve">    SET @satirsayisi = @@ROWCOUNT</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END</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IF @islem = 'guncelle'</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BEGIN</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UPDATE b</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SET b.MukellefId = t.MukellefId,</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b.BeyannameTipiId = t.BeyannameTipiId,</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b.Yil = t.Yil,</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b.Donem = t.Donem,</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b.Durum = t.Durum,</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b.SonGondermeTarihi = t.SonGondermeTarihi,</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b.GondermeTarihi = t.GondermeTarihi</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FROM #gecici t</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JOIN Beyanname b ON t.Id = b.Id</w:t>
            </w:r>
            <w:r w:rsidDel="00000000" w:rsidR="00000000" w:rsidRPr="00000000">
              <w:rPr>
                <w:rtl w:val="0"/>
              </w:rPr>
              <w:br w:type="textWrapping"/>
              <w:br w:type="textWrapping"/>
            </w:r>
            <w:r w:rsidDel="00000000" w:rsidR="00000000" w:rsidRPr="00000000">
              <w:rPr>
                <w:rFonts w:ascii="Consolas" w:cs="Consolas" w:eastAsia="Consolas" w:hAnsi="Consolas"/>
                <w:sz w:val="16"/>
                <w:szCs w:val="16"/>
                <w:rtl w:val="0"/>
              </w:rPr>
              <w:t xml:space="preserve">    SET @satirsayisi = @@ROWCOUNT</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END</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IF @islem = 'sil'</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BEGIN</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DELETE b</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FROM #gecici t</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JOIN Beyanname b ON t.Id = b.Id</w:t>
            </w:r>
            <w:r w:rsidDel="00000000" w:rsidR="00000000" w:rsidRPr="00000000">
              <w:rPr>
                <w:rtl w:val="0"/>
              </w:rPr>
              <w:br w:type="textWrapping"/>
              <w:br w:type="textWrapping"/>
            </w:r>
            <w:r w:rsidDel="00000000" w:rsidR="00000000" w:rsidRPr="00000000">
              <w:rPr>
                <w:rFonts w:ascii="Consolas" w:cs="Consolas" w:eastAsia="Consolas" w:hAnsi="Consolas"/>
                <w:sz w:val="16"/>
                <w:szCs w:val="16"/>
                <w:rtl w:val="0"/>
              </w:rPr>
              <w:t xml:space="preserve">    SET @satirsayisi = @@ROWCOUNT</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END</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SELECT @islem AS [Anahtar],</w:t>
            </w:r>
            <w:r w:rsidDel="00000000" w:rsidR="00000000" w:rsidRPr="00000000">
              <w:rPr>
                <w:rtl w:val="0"/>
              </w:rPr>
              <w:br w:type="textWrapping"/>
            </w:r>
            <w:r w:rsidDel="00000000" w:rsidR="00000000" w:rsidRPr="00000000">
              <w:rPr>
                <w:rFonts w:ascii="Consolas" w:cs="Consolas" w:eastAsia="Consolas" w:hAnsi="Consolas"/>
                <w:sz w:val="16"/>
                <w:szCs w:val="16"/>
                <w:rtl w:val="0"/>
              </w:rPr>
              <w:t xml:space="preserve">       IIF(ISNULL(@satirsayisi, 0) &gt; 0, 1, 0) AS [Deger]</w:t>
            </w:r>
          </w:p>
          <w:p w:rsidR="00000000" w:rsidDel="00000000" w:rsidP="00000000" w:rsidRDefault="00000000" w:rsidRPr="00000000" w14:paraId="00000030">
            <w:pPr>
              <w:widowControl w:val="0"/>
              <w:spacing w:after="240" w:before="28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END GO</w:t>
            </w:r>
          </w:p>
        </w:tc>
      </w:tr>
    </w:tbl>
    <w:p w:rsidR="00000000" w:rsidDel="00000000" w:rsidP="00000000" w:rsidRDefault="00000000" w:rsidRPr="00000000" w14:paraId="00000031">
      <w:pPr>
        <w:pStyle w:val="Heading1"/>
        <w:rPr/>
      </w:pPr>
      <w:r w:rsidDel="00000000" w:rsidR="00000000" w:rsidRPr="00000000">
        <w:rPr>
          <w:rtl w:val="0"/>
        </w:rPr>
        <w:t xml:space="preserve">Veritabanında bulunan kullanıcı tanımlı veri tiplerinin (type) oluşturma SQL ifadelerini yazınız.</w:t>
      </w:r>
    </w:p>
    <w:tbl>
      <w:tblPr>
        <w:tblStyle w:val="Table5"/>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4"/>
        <w:tblGridChange w:id="0">
          <w:tblGrid>
            <w:gridCol w:w="10194"/>
          </w:tblGrid>
        </w:tblGridChange>
      </w:tblGrid>
      <w:tr>
        <w:trPr>
          <w:cantSplit w:val="1"/>
          <w:tblHeader w:val="0"/>
        </w:trPr>
        <w:tc>
          <w:tcPr/>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CREATE TYPE [dbo].[Type_Dictionary_String_String] AS TABLE ( [Key] </w:t>
            </w:r>
            <w:hyperlink r:id="rId6">
              <w:r w:rsidDel="00000000" w:rsidR="00000000" w:rsidRPr="00000000">
                <w:rPr>
                  <w:color w:val="467886"/>
                  <w:sz w:val="16"/>
                  <w:szCs w:val="16"/>
                  <w:u w:val="single"/>
                  <w:rtl w:val="0"/>
                </w:rPr>
                <w:t xml:space="preserve">NVARCHAR</w:t>
              </w:r>
            </w:hyperlink>
            <w:r w:rsidDel="00000000" w:rsidR="00000000" w:rsidRPr="00000000">
              <w:rPr>
                <w:sz w:val="16"/>
                <w:szCs w:val="16"/>
                <w:rtl w:val="0"/>
              </w:rPr>
              <w:t xml:space="preserve"> NULL, [Value] </w:t>
            </w:r>
            <w:hyperlink r:id="rId7">
              <w:r w:rsidDel="00000000" w:rsidR="00000000" w:rsidRPr="00000000">
                <w:rPr>
                  <w:color w:val="467886"/>
                  <w:sz w:val="16"/>
                  <w:szCs w:val="16"/>
                  <w:u w:val="single"/>
                  <w:rtl w:val="0"/>
                </w:rPr>
                <w:t xml:space="preserve">NVARCHAR</w:t>
              </w:r>
            </w:hyperlink>
            <w:r w:rsidDel="00000000" w:rsidR="00000000" w:rsidRPr="00000000">
              <w:rPr>
                <w:sz w:val="16"/>
                <w:szCs w:val="16"/>
                <w:rtl w:val="0"/>
              </w:rPr>
              <w:t xml:space="preserve"> NULL ) GO</w:t>
            </w:r>
          </w:p>
        </w:tc>
      </w:tr>
    </w:tbl>
    <w:p w:rsidR="00000000" w:rsidDel="00000000" w:rsidP="00000000" w:rsidRDefault="00000000" w:rsidRPr="00000000" w14:paraId="00000033">
      <w:pPr>
        <w:pStyle w:val="Heading1"/>
        <w:rPr/>
      </w:pPr>
      <w:r w:rsidDel="00000000" w:rsidR="00000000" w:rsidRPr="00000000">
        <w:rPr>
          <w:rtl w:val="0"/>
        </w:rPr>
        <w:t xml:space="preserve">Veritabanında bulunan indislerin (index) oluşturma SQL ifadelerini yazınız.</w:t>
      </w:r>
    </w:p>
    <w:tbl>
      <w:tblPr>
        <w:tblStyle w:val="Table6"/>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4"/>
        <w:tblGridChange w:id="0">
          <w:tblGrid>
            <w:gridCol w:w="10194"/>
          </w:tblGrid>
        </w:tblGridChange>
      </w:tblGrid>
      <w:tr>
        <w:trPr>
          <w:cantSplit w:val="1"/>
          <w:trHeight w:val="483" w:hRule="atLeast"/>
          <w:tblHeader w:val="0"/>
        </w:trPr>
        <w:tc>
          <w:tcPr/>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 Tablo tanımlamalarında 'CONSTRAINT PK_... PRIMARY KEY CLUSTERED' -- ifadeleri ile tüm tablolar için birincil anahtar -- ve kümelenmiş indisler (clustered index) zaten oluşturulmuştur. -- Örn: CONSTRAINT PK_Mükellef PRIMARY KEY CLUSTERED (Id ASC)</w:t>
            </w:r>
          </w:p>
        </w:tc>
      </w:tr>
    </w:tbl>
    <w:p w:rsidR="00000000" w:rsidDel="00000000" w:rsidP="00000000" w:rsidRDefault="00000000" w:rsidRPr="00000000" w14:paraId="00000035">
      <w:pPr>
        <w:pStyle w:val="Heading1"/>
        <w:rPr>
          <w:i w:val="1"/>
          <w:iCs w:val="1"/>
          <w:color w:val="404040"/>
        </w:rPr>
      </w:pPr>
      <w:r w:rsidDel="00000000" w:rsidR="00000000" w:rsidRPr="00000000">
        <w:rPr>
          <w:rtl w:val="0"/>
        </w:rPr>
        <w:t xml:space="preserve">Veritabanı diyagramı oluşturunuz ve resim olarak ekleyiniz</w:t>
      </w:r>
      <w:r w:rsidDel="00000000" w:rsidR="00000000" w:rsidRPr="00000000">
        <w:rPr>
          <w:i w:val="1"/>
          <w:iCs w:val="1"/>
          <w:color w:val="404040"/>
          <w:rtl w:val="0"/>
        </w:rPr>
        <w:t xml:space="preserve"> </w:t>
      </w:r>
    </w:p>
    <w:p w:rsidR="00000000" w:rsidDel="00000000" w:rsidP="00000000" w:rsidRDefault="00000000" w:rsidRPr="00000000" w14:paraId="00000036">
      <w:pPr>
        <w:rPr>
          <w:i w:val="1"/>
          <w:iCs w:val="1"/>
          <w:color w:val="404040"/>
          <w:sz w:val="20"/>
          <w:szCs w:val="20"/>
        </w:rPr>
      </w:pPr>
      <w:r w:rsidDel="00000000" w:rsidR="00000000" w:rsidRPr="00000000">
        <w:rPr>
          <w:i w:val="1"/>
          <w:iCs w:val="1"/>
          <w:color w:val="404040"/>
          <w:sz w:val="20"/>
          <w:szCs w:val="20"/>
          <w:rtl w:val="0"/>
        </w:rPr>
        <w:t xml:space="preserve">(AspNet… ile başlayan tabloları diyagramda göstermeyiniz. Tablolar arası ilişkileri diyagramda gösteriniz)</w:t>
      </w:r>
    </w:p>
    <w:p w:rsidR="00000000" w:rsidDel="00000000" w:rsidP="00000000" w:rsidRDefault="00000000" w:rsidRPr="00000000" w14:paraId="00000037">
      <w:pPr>
        <w:rPr/>
      </w:pPr>
      <w:r w:rsidDel="00000000" w:rsidR="00000000" w:rsidRPr="00000000">
        <w:rPr/>
        <w:drawing>
          <wp:inline distB="0" distT="0" distL="114300" distR="114300">
            <wp:extent cx="6486525" cy="424160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86525" cy="424160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ab/>
      </w:r>
    </w:p>
    <w:sectPr>
      <w:headerReference r:id="rId9" w:type="default"/>
      <w:footerReference r:id="rId10" w:type="default"/>
      <w:footerReference r:id="rId11" w:type="even"/>
      <w:pgSz w:h="16838" w:w="11906" w:orient="portrait"/>
      <w:pgMar w:bottom="851" w:top="851"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 w:name="Play">
    <w:embedRegular w:fontKey="{00000000-0000-0000-0000-000000000000}" r:id="rId1" w:subsetted="0"/>
    <w:embedBold w:fontKey="{00000000-0000-0000-0000-000000000000}" r:id="rId2" w:subsetted="0"/>
  </w:font>
  <w:font w:name="Cascadia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color="auto"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242516026/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AlperenKaya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color="auto"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İleri Veritabanı Uygulamaları - Ara Rapor242516026 -Alperen Kaya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Play" w:cs="Play" w:eastAsia="Play" w:hAnsi="Play"/>
      <w:b w:val="1"/>
      <w:bCs w:val="1"/>
      <w:sz w:val="20"/>
      <w:szCs w:val="2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euc-word-edit.officeapps.live.com/we/100" TargetMode="External"/><Relationship Id="rId7" Type="http://schemas.openxmlformats.org/officeDocument/2006/relationships/hyperlink" Target="https://euc-word-edit.officeapps.live.com/we/MAX"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scadiaMono-regular.ttf"/><Relationship Id="rId4" Type="http://schemas.openxmlformats.org/officeDocument/2006/relationships/font" Target="fonts/CascadiaMono-bold.ttf"/><Relationship Id="rId5" Type="http://schemas.openxmlformats.org/officeDocument/2006/relationships/font" Target="fonts/CascadiaMono-italic.ttf"/><Relationship Id="rId6" Type="http://schemas.openxmlformats.org/officeDocument/2006/relationships/font" Target="fonts/Cascadia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