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8FFD" w14:textId="77777777" w:rsidR="004E0F8A" w:rsidRPr="004E0F8A" w:rsidRDefault="004E0F8A" w:rsidP="004E0F8A">
      <w:pPr>
        <w:rPr>
          <w:sz w:val="52"/>
          <w:szCs w:val="52"/>
        </w:rPr>
      </w:pPr>
      <w:r w:rsidRPr="004E0F8A">
        <w:rPr>
          <w:sz w:val="52"/>
          <w:szCs w:val="52"/>
        </w:rPr>
        <w:t>Random Loads and Processes D</w:t>
      </w:r>
    </w:p>
    <w:p w14:paraId="2A67C3F0" w14:textId="4663B858" w:rsidR="004E0F8A" w:rsidRPr="004E0F8A" w:rsidRDefault="004E0F8A" w:rsidP="004E0F8A">
      <w:pPr>
        <w:rPr>
          <w:sz w:val="32"/>
          <w:szCs w:val="32"/>
        </w:rPr>
      </w:pPr>
      <w:r>
        <w:rPr>
          <w:sz w:val="32"/>
          <w:szCs w:val="32"/>
        </w:rPr>
        <w:t>longer</w:t>
      </w:r>
      <w:r w:rsidRPr="004E0F8A">
        <w:rPr>
          <w:sz w:val="32"/>
          <w:szCs w:val="32"/>
        </w:rPr>
        <w:t xml:space="preserve"> learning diary</w:t>
      </w:r>
    </w:p>
    <w:p w14:paraId="54488212" w14:textId="77777777" w:rsidR="00A05081" w:rsidRPr="00A05081" w:rsidRDefault="00A05081" w:rsidP="00A05081">
      <w:pPr>
        <w:pStyle w:val="ListParagraph"/>
        <w:jc w:val="right"/>
      </w:pPr>
    </w:p>
    <w:p w14:paraId="4695CFCA" w14:textId="77777777" w:rsidR="00EA41F7" w:rsidRDefault="008B3ABA" w:rsidP="00785750">
      <w:pPr>
        <w:jc w:val="both"/>
        <w:rPr>
          <w:lang w:val="en-US" w:eastAsia="zh-CN"/>
        </w:rPr>
      </w:pPr>
      <w:r>
        <w:rPr>
          <w:rFonts w:hint="eastAsia"/>
          <w:lang w:val="en-US" w:eastAsia="zh-CN"/>
        </w:rPr>
        <w:t>For</w:t>
      </w:r>
      <w:r>
        <w:rPr>
          <w:lang w:val="en-US" w:eastAsia="zh-CN"/>
        </w:rPr>
        <w:t xml:space="preserve"> this course, I think there are some points that I could write in this longer learning diary. At first, let me introduce what I have done and why I should do those tasks. Honestly, I have attended all the lectures that Jani hosted and from which it give</w:t>
      </w:r>
      <w:r w:rsidR="004025A1">
        <w:rPr>
          <w:lang w:val="en-US" w:eastAsia="zh-CN"/>
        </w:rPr>
        <w:t>s</w:t>
      </w:r>
      <w:r>
        <w:rPr>
          <w:lang w:val="en-US" w:eastAsia="zh-CN"/>
        </w:rPr>
        <w:t xml:space="preserve"> </w:t>
      </w:r>
      <w:r w:rsidR="00B90EA5">
        <w:rPr>
          <w:lang w:val="en-US" w:eastAsia="zh-CN"/>
        </w:rPr>
        <w:t>me some</w:t>
      </w:r>
      <w:r>
        <w:rPr>
          <w:lang w:val="en-US" w:eastAsia="zh-CN"/>
        </w:rPr>
        <w:t xml:space="preserve"> basi</w:t>
      </w:r>
      <w:r w:rsidR="00B90EA5">
        <w:rPr>
          <w:lang w:val="en-US" w:eastAsia="zh-CN"/>
        </w:rPr>
        <w:t>c knowledge</w:t>
      </w:r>
      <w:r>
        <w:rPr>
          <w:lang w:val="en-US" w:eastAsia="zh-CN"/>
        </w:rPr>
        <w:t xml:space="preserve"> of </w:t>
      </w:r>
      <w:r w:rsidR="00B90EA5">
        <w:rPr>
          <w:lang w:val="en-US" w:eastAsia="zh-CN"/>
        </w:rPr>
        <w:t xml:space="preserve">random </w:t>
      </w:r>
      <w:r>
        <w:rPr>
          <w:lang w:val="en-US" w:eastAsia="zh-CN"/>
        </w:rPr>
        <w:t>load</w:t>
      </w:r>
      <w:r w:rsidR="00B90EA5">
        <w:rPr>
          <w:lang w:val="en-US" w:eastAsia="zh-CN"/>
        </w:rPr>
        <w:t xml:space="preserve"> process</w:t>
      </w:r>
      <w:r w:rsidR="00CE7663">
        <w:rPr>
          <w:lang w:val="en-US" w:eastAsia="zh-CN"/>
        </w:rPr>
        <w:t xml:space="preserve"> </w:t>
      </w:r>
      <w:r w:rsidR="00CE7663">
        <w:rPr>
          <w:rFonts w:hint="eastAsia"/>
          <w:lang w:val="en-US" w:eastAsia="zh-CN"/>
        </w:rPr>
        <w:t>from</w:t>
      </w:r>
      <w:r w:rsidR="00CE7663">
        <w:rPr>
          <w:lang w:val="en-US" w:eastAsia="zh-CN"/>
        </w:rPr>
        <w:t xml:space="preserve"> evaluation of short-term and long-term probability distribution of road profile</w:t>
      </w:r>
      <w:r w:rsidR="008C3D6A">
        <w:rPr>
          <w:lang w:val="en-US" w:eastAsia="zh-CN"/>
        </w:rPr>
        <w:t xml:space="preserve"> to realization of achievement of road profile and response</w:t>
      </w:r>
      <w:r w:rsidR="00CE7663">
        <w:rPr>
          <w:lang w:val="en-US" w:eastAsia="zh-CN"/>
        </w:rPr>
        <w:t>.</w:t>
      </w:r>
      <w:r w:rsidR="008C3D6A">
        <w:rPr>
          <w:lang w:val="en-US" w:eastAsia="zh-CN"/>
        </w:rPr>
        <w:t xml:space="preserve"> </w:t>
      </w:r>
    </w:p>
    <w:p w14:paraId="4D24D392" w14:textId="4D301475" w:rsidR="00C05530" w:rsidRDefault="00BE074C" w:rsidP="00785750">
      <w:pPr>
        <w:jc w:val="both"/>
        <w:rPr>
          <w:lang w:val="en-US" w:eastAsia="zh-CN"/>
        </w:rPr>
      </w:pPr>
      <w:r>
        <w:rPr>
          <w:lang w:val="en-US" w:eastAsia="zh-CN"/>
        </w:rPr>
        <w:t>In t</w:t>
      </w:r>
      <w:r w:rsidR="008C3D6A">
        <w:rPr>
          <w:lang w:val="en-US" w:eastAsia="zh-CN"/>
        </w:rPr>
        <w:t>he first week, I have learnt some basic concepts about random load process in a big picture, such as application situation, characteristic of circumstance, loads in time domain and response in frequency domain with RAO</w:t>
      </w:r>
      <w:r w:rsidR="004E0F8A">
        <w:rPr>
          <w:lang w:val="en-US" w:eastAsia="zh-CN"/>
        </w:rPr>
        <w:t xml:space="preserve"> </w:t>
      </w:r>
      <w:r w:rsidR="008C3D6A">
        <w:rPr>
          <w:lang w:val="en-US" w:eastAsia="zh-CN"/>
        </w:rPr>
        <w:t>(response amplitude operator), design criteria and etc.</w:t>
      </w:r>
      <w:r w:rsidR="001638EC" w:rsidRPr="001638EC">
        <w:rPr>
          <w:lang w:val="en-US" w:eastAsia="zh-CN"/>
        </w:rPr>
        <w:t xml:space="preserve"> </w:t>
      </w:r>
      <w:r w:rsidR="001638EC">
        <w:rPr>
          <w:lang w:val="en-US" w:eastAsia="zh-CN"/>
        </w:rPr>
        <w:t xml:space="preserve">Apart from that, cumulative probability distribution (CDF) and probability density distribution (PDF). Along the PDF, I also learnt its properties, such as linear operations (addition, multiplication). Additionally, using frequency to represent the probability is another point, which we later also referred. Then some fit function is introduced, such as scatter(data), </w:t>
      </w:r>
      <w:proofErr w:type="spellStart"/>
      <w:r w:rsidR="001638EC">
        <w:rPr>
          <w:lang w:val="en-US" w:eastAsia="zh-CN"/>
        </w:rPr>
        <w:t>polyfit</w:t>
      </w:r>
      <w:proofErr w:type="spellEnd"/>
      <w:r w:rsidR="001638EC">
        <w:rPr>
          <w:lang w:val="en-US" w:eastAsia="zh-CN"/>
        </w:rPr>
        <w:t xml:space="preserve">-function, </w:t>
      </w:r>
      <w:proofErr w:type="spellStart"/>
      <w:r w:rsidR="001638EC">
        <w:rPr>
          <w:lang w:val="en-US" w:eastAsia="zh-CN"/>
        </w:rPr>
        <w:t>cdf</w:t>
      </w:r>
      <w:proofErr w:type="spellEnd"/>
      <w:r w:rsidR="001638EC">
        <w:rPr>
          <w:lang w:val="en-US" w:eastAsia="zh-CN"/>
        </w:rPr>
        <w:t>-function. When it comes to the numerical process, using limited estimated data that has a tail is enough, especially in our model, the long-term process is quite same as 95% operating process and we hardly omit some events, such as black swans. Other points such as variance and autocorrelation also are applied in later assignments, especially in assignment 4, but most of them are computed in MATLAB after numerical definition. Finally, they are hints which we have used in assignment five that are the random process is subordinated to Weibull distribution when it comes to long-term process; it is subordinated to Rayleigh distribution, when it comes to short-term distribution of wave height; it is subordinated to normal distribution when it comes to wave elevation over the time.</w:t>
      </w:r>
      <w:r w:rsidR="00FB72C9">
        <w:rPr>
          <w:lang w:val="en-US" w:eastAsia="zh-CN"/>
        </w:rPr>
        <w:t xml:space="preserve"> The assignment is related to finding a model and its definition of measurements with sensors, simulation, and definition of probability distribution from corresponding literatures.</w:t>
      </w:r>
    </w:p>
    <w:p w14:paraId="5090FE73" w14:textId="67CFC6CE" w:rsidR="00C05530" w:rsidRDefault="00FB72C9" w:rsidP="00785750">
      <w:pPr>
        <w:jc w:val="both"/>
        <w:rPr>
          <w:lang w:val="en-US" w:eastAsia="zh-CN"/>
        </w:rPr>
      </w:pPr>
      <w:r>
        <w:rPr>
          <w:lang w:val="en-US" w:eastAsia="zh-CN"/>
        </w:rPr>
        <w:t xml:space="preserve">For finding the probability distribution, I did not understand the question that required us to do what we should do and what is the short-term and what is the long-term. Until I find the article where it defines the short-term and long-term probability distribution with different ways and the criterion is distance. </w:t>
      </w:r>
    </w:p>
    <w:p w14:paraId="6CED369A" w14:textId="6C8A9A06" w:rsidR="005B388C" w:rsidRDefault="004E0F8A" w:rsidP="00785750">
      <w:pPr>
        <w:jc w:val="both"/>
      </w:pPr>
      <w:r>
        <w:rPr>
          <w:lang w:val="en-US" w:eastAsia="zh-CN"/>
        </w:rPr>
        <w:t xml:space="preserve">When it comes to assignments, what I have done mainly includes </w:t>
      </w:r>
      <w:r w:rsidR="00785750">
        <w:rPr>
          <w:lang w:val="en-US" w:eastAsia="zh-CN"/>
        </w:rPr>
        <w:t xml:space="preserve">getting short-term expected probability distribution, its reasoning and what the probability distribution is closed to. Actually, </w:t>
      </w:r>
      <w:r>
        <w:rPr>
          <w:lang w:val="en-US" w:eastAsia="zh-CN"/>
        </w:rPr>
        <w:t>we defined</w:t>
      </w:r>
      <w:r w:rsidR="00785750">
        <w:rPr>
          <w:lang w:val="en-US" w:eastAsia="zh-CN"/>
        </w:rPr>
        <w:t xml:space="preserve"> o</w:t>
      </w:r>
      <w:r>
        <w:rPr>
          <w:lang w:val="en-US" w:eastAsia="zh-CN"/>
        </w:rPr>
        <w:t>ur load in road profile and our model with semi-active suspension system</w:t>
      </w:r>
      <w:r w:rsidR="00060171">
        <w:rPr>
          <w:lang w:val="en-US" w:eastAsia="zh-CN"/>
        </w:rPr>
        <w:t xml:space="preserve"> through searching the article [3] or something else</w:t>
      </w:r>
      <w:r>
        <w:rPr>
          <w:lang w:val="en-US" w:eastAsia="zh-CN"/>
        </w:rPr>
        <w:t xml:space="preserve">. In the model we further define </w:t>
      </w:r>
      <w:r>
        <w:t>adjustable damper, suspension spring and connected spring(tyre), body and wheel, could have a better consideration in cost and realization of stability</w:t>
      </w:r>
      <w:r>
        <w:rPr>
          <w:lang w:val="en-US" w:eastAsia="zh-CN"/>
        </w:rPr>
        <w:t xml:space="preserve">, </w:t>
      </w:r>
      <w:r>
        <w:t>the random road profile, which is explained with data for its fluctuation in vertical direction.</w:t>
      </w:r>
      <w:r w:rsidR="00785750">
        <w:t xml:space="preserve"> We adopt some sensors, such as </w:t>
      </w:r>
      <w:r w:rsidR="00785750" w:rsidRPr="006D331F">
        <w:t>accelerometer, displacement sensor, and tilt angle sensor</w:t>
      </w:r>
      <w:r w:rsidR="00785750">
        <w:t>. In order to apply these measured dynamic responses, we could build a system with measurement of vertical displacement of road profile as input and get the vertical displacement of vehicle’s body as output. Finally, with the fitted data in article, in short-term probability distribution, gaussian distribution is matched in our model as well as in long-term probability distribution, rayleigh distribution is matched</w:t>
      </w:r>
      <w:r w:rsidR="005B388C">
        <w:t>[1]</w:t>
      </w:r>
      <w:r w:rsidR="00C05530">
        <w:t>[</w:t>
      </w:r>
      <w:r w:rsidR="005B388C">
        <w:t>2</w:t>
      </w:r>
      <w:r w:rsidR="00C05530">
        <w:t>]</w:t>
      </w:r>
      <w:r w:rsidR="00785750">
        <w:t>.</w:t>
      </w:r>
    </w:p>
    <w:p w14:paraId="1C43DB9B" w14:textId="10EAB0E3" w:rsidR="00060171" w:rsidRDefault="00060171" w:rsidP="00785750">
      <w:pPr>
        <w:jc w:val="both"/>
      </w:pPr>
      <w:r>
        <w:t xml:space="preserve">From the RLP1-Design Process, i think the biggest achievement is i understand the whole design process from finding a engineering problem to simplification of the problem, to the definition of RAO and to final system’s response and long-term fatigue. According to lecture’s design process, we find semi-active suspension system, sensors we should use to acquire vertical displacement as well </w:t>
      </w:r>
      <w:r>
        <w:lastRenderedPageBreak/>
        <w:t>as accelerometer to acquire accelerations and find fitted data with RMS(root mean square)-level which match rayleigh distribution.</w:t>
      </w:r>
    </w:p>
    <w:p w14:paraId="05786CAD" w14:textId="42F0F7F6" w:rsidR="004244CE" w:rsidRDefault="004244CE" w:rsidP="00785750">
      <w:pPr>
        <w:jc w:val="both"/>
        <w:rPr>
          <w:lang w:eastAsia="zh-CN"/>
        </w:rPr>
      </w:pPr>
      <w:r>
        <w:rPr>
          <w:lang w:eastAsia="zh-CN"/>
        </w:rPr>
        <w:t>For the short-term distribution, it is</w:t>
      </w:r>
    </w:p>
    <w:p w14:paraId="4C049715" w14:textId="16CB47CA" w:rsidR="005B388C" w:rsidRPr="00774960" w:rsidRDefault="005B388C" w:rsidP="005B388C">
      <w:pPr>
        <w:jc w:val="both"/>
      </w:pPr>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-(x-μ)</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up>
          </m:sSup>
          <m:r>
            <w:rPr>
              <w:rFonts w:ascii="Cambria Math" w:hAnsi="Cambria Math"/>
            </w:rPr>
            <m:t xml:space="preserve">     (1) </m:t>
          </m:r>
        </m:oMath>
      </m:oMathPara>
    </w:p>
    <w:p w14:paraId="6724D6B8" w14:textId="6CFF90AC" w:rsidR="005B388C" w:rsidRDefault="005B388C" w:rsidP="005B388C">
      <w:pPr>
        <w:jc w:val="both"/>
      </w:pPr>
      <m:oMathPara>
        <m:oMath>
          <m:r>
            <w:rPr>
              <w:rFonts w:ascii="Cambria Math" w:hAnsi="Cambria Math"/>
            </w:rPr>
            <m:t>P(x)=</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-(x-μ)</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up>
              </m:sSup>
              <m:r>
                <w:rPr>
                  <w:rFonts w:ascii="Cambria Math" w:hAnsi="Cambria Math"/>
                </w:rPr>
                <m:t>dx</m:t>
              </m:r>
            </m:e>
          </m:nary>
          <m:r>
            <w:rPr>
              <w:rFonts w:ascii="Cambria Math" w:hAnsi="Cambria Math"/>
            </w:rPr>
            <m:t xml:space="preserve">     (2)</m:t>
          </m:r>
        </m:oMath>
      </m:oMathPara>
    </w:p>
    <w:p w14:paraId="439F296A" w14:textId="5FA2DC29" w:rsidR="005B388C" w:rsidRDefault="005B388C" w:rsidP="005B388C">
      <w:pPr>
        <w:rPr>
          <w:lang w:eastAsia="zh-CN"/>
        </w:rPr>
      </w:pPr>
      <w:r>
        <w:t>where</w:t>
      </w:r>
      <w:r w:rsidRPr="001C5D68">
        <w:t xml:space="preserve"> </w:t>
      </w:r>
      <m:oMath>
        <m:sSup>
          <m:sSupPr>
            <m:ctrlPr>
              <w:rPr>
                <w:rFonts w:ascii="Cambria Math" w:hAnsi="Cambria Math"/>
              </w:rPr>
            </m:ctrlPr>
          </m:sSupPr>
          <m:e>
            <m:r>
              <m:rPr>
                <m:sty m:val="p"/>
              </m:rPr>
              <w:rPr>
                <w:rFonts w:ascii="Cambria Math" w:hAnsi="Cambria Math"/>
              </w:rPr>
              <m:t>σ</m:t>
            </m:r>
          </m:e>
          <m:sup>
            <m:r>
              <m:rPr>
                <m:sty m:val="p"/>
              </m:rPr>
              <w:rPr>
                <w:rFonts w:ascii="Cambria Math"/>
              </w:rPr>
              <m:t>2</m:t>
            </m:r>
          </m:sup>
        </m:sSup>
      </m:oMath>
      <w:r>
        <w:t xml:space="preserve"> is variance and </w:t>
      </w:r>
      <w:r w:rsidRPr="001C5D68">
        <w:t>μ</w:t>
      </w:r>
      <w:r>
        <w:t xml:space="preserve"> is mean value</w:t>
      </w:r>
      <w:r>
        <w:rPr>
          <w:rFonts w:hint="eastAsia"/>
          <w:lang w:eastAsia="zh-CN"/>
        </w:rPr>
        <w:t>.</w:t>
      </w:r>
    </w:p>
    <w:p w14:paraId="05E4EEC9" w14:textId="5BF63570" w:rsidR="005B388C" w:rsidRDefault="005B388C" w:rsidP="005B388C">
      <w:pPr>
        <w:rPr>
          <w:lang w:eastAsia="zh-CN"/>
        </w:rPr>
      </w:pPr>
      <w:r>
        <w:rPr>
          <w:lang w:eastAsia="zh-CN"/>
        </w:rPr>
        <w:t>For long-term probability distribution, it is</w:t>
      </w:r>
    </w:p>
    <w:p w14:paraId="0F6CEB06" w14:textId="65437384" w:rsidR="005B388C" w:rsidRDefault="005B388C" w:rsidP="006F4EAF">
      <w:pPr>
        <w:jc w:val="center"/>
        <w:rPr>
          <w:lang w:eastAsia="zh-CN"/>
        </w:rPr>
      </w:pPr>
      <m:oMathPara>
        <m:oMath>
          <m:r>
            <w:rPr>
              <w:rFonts w:ascii="Cambria Math" w:hAnsi="Cambria Math"/>
              <w:lang w:eastAsia="zh-CN"/>
            </w:rPr>
            <m:t>P(x)=</m:t>
          </m:r>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2(x-∅)</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x-∅</m:t>
                              </m:r>
                            </m:num>
                            <m:den>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den>
                          </m:f>
                        </m:sup>
                      </m:sSup>
                    </m:num>
                    <m:den>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den>
                  </m:f>
                  <m:r>
                    <w:rPr>
                      <w:rFonts w:ascii="Cambria Math" w:hAnsi="Cambria Math"/>
                      <w:lang w:eastAsia="zh-CN"/>
                    </w:rPr>
                    <m:t>,  for x≥∅</m:t>
                  </m:r>
                </m:e>
                <m:e>
                  <m:r>
                    <w:rPr>
                      <w:rFonts w:ascii="Cambria Math" w:hAnsi="Cambria Math"/>
                      <w:lang w:eastAsia="zh-CN"/>
                    </w:rPr>
                    <m:t>0,                for x&lt;∅</m:t>
                  </m:r>
                </m:e>
              </m:eqArr>
            </m:e>
          </m:d>
          <m:r>
            <w:rPr>
              <w:rFonts w:ascii="Cambria Math" w:hAnsi="Cambria Math"/>
              <w:lang w:eastAsia="zh-CN"/>
            </w:rPr>
            <m:t xml:space="preserve">       (3)</m:t>
          </m:r>
        </m:oMath>
      </m:oMathPara>
    </w:p>
    <w:p w14:paraId="45D21A43" w14:textId="42CF221D" w:rsidR="005B388C" w:rsidRDefault="004244CE" w:rsidP="005B388C">
      <w:r>
        <w:t>where P(x) = probability of the signal at RMS level x; x =RMS level.</w:t>
      </w:r>
    </w:p>
    <w:p w14:paraId="3B4B9E84" w14:textId="77777777" w:rsidR="00A05081" w:rsidRDefault="00A05081" w:rsidP="00A05081">
      <w:pPr>
        <w:jc w:val="both"/>
      </w:pPr>
      <w:r>
        <w:t>Additionally, the following parameters should be made use of to explain the relevance of distribution and road profiles. [2]</w:t>
      </w:r>
    </w:p>
    <w:p w14:paraId="5F0CF80E" w14:textId="483C2C25" w:rsidR="00A05081" w:rsidRDefault="00A05081" w:rsidP="00B46590">
      <w:pPr>
        <w:pStyle w:val="ListParagraph"/>
        <w:numPr>
          <w:ilvl w:val="0"/>
          <w:numId w:val="7"/>
        </w:numPr>
      </w:pPr>
      <w:r>
        <w:t>Moving RMS (root-mean square value) road surface elevation</w:t>
      </w:r>
    </w:p>
    <w:p w14:paraId="0F952394" w14:textId="07036D3B" w:rsidR="00A05081" w:rsidRDefault="00A05081" w:rsidP="00B46590">
      <w:pPr>
        <w:pStyle w:val="ListParagraph"/>
        <w:numPr>
          <w:ilvl w:val="0"/>
          <w:numId w:val="7"/>
        </w:numPr>
      </w:pPr>
      <w:r>
        <w:t>Moving crest factor</w:t>
      </w:r>
    </w:p>
    <w:p w14:paraId="6782AD38" w14:textId="4BE4AA28" w:rsidR="00A05081" w:rsidRDefault="00A05081" w:rsidP="00B46590">
      <w:pPr>
        <w:pStyle w:val="ListParagraph"/>
        <w:numPr>
          <w:ilvl w:val="0"/>
          <w:numId w:val="7"/>
        </w:numPr>
      </w:pPr>
      <w:r>
        <w:t>Spectral characteristics</w:t>
      </w:r>
    </w:p>
    <w:p w14:paraId="1B3C2FFD" w14:textId="3E5FAF9B" w:rsidR="00A05081" w:rsidRDefault="00A05081" w:rsidP="00B46590">
      <w:pPr>
        <w:pStyle w:val="ListParagraph"/>
        <w:numPr>
          <w:ilvl w:val="0"/>
          <w:numId w:val="7"/>
        </w:numPr>
      </w:pPr>
      <w:r>
        <w:t>Road surface elevation probability distribution characteristics (kurtosis statistics)</w:t>
      </w:r>
    </w:p>
    <w:p w14:paraId="6F09ACF0" w14:textId="237A6850" w:rsidR="00A05081" w:rsidRDefault="00A05081" w:rsidP="00B46590">
      <w:pPr>
        <w:pStyle w:val="ListParagraph"/>
        <w:numPr>
          <w:ilvl w:val="0"/>
          <w:numId w:val="7"/>
        </w:numPr>
      </w:pPr>
      <w:r>
        <w:t>Fluctuation amplitudes distribution characteristics (standard deviation of fluctuation amplitudes)</w:t>
      </w:r>
    </w:p>
    <w:p w14:paraId="613C5D95" w14:textId="54959379" w:rsidR="00A05081" w:rsidRDefault="00A05081" w:rsidP="00B46590">
      <w:pPr>
        <w:pStyle w:val="ListParagraph"/>
        <w:numPr>
          <w:ilvl w:val="0"/>
          <w:numId w:val="7"/>
        </w:numPr>
      </w:pPr>
      <w:r>
        <w:t>Characteristics of transients (joint distribution of amplitude and duration)</w:t>
      </w:r>
    </w:p>
    <w:p w14:paraId="5ABA2C7F" w14:textId="4FAD950F" w:rsidR="00C05530" w:rsidRDefault="00A05081" w:rsidP="00A05081">
      <w:pPr>
        <w:jc w:val="both"/>
        <w:rPr>
          <w:lang w:eastAsia="zh-CN"/>
        </w:rPr>
      </w:pPr>
      <w:r>
        <w:rPr>
          <w:lang w:eastAsia="zh-CN"/>
        </w:rPr>
        <w:t xml:space="preserve">Those relevant factors are quite important and i think they will be used in the next discussion. </w:t>
      </w:r>
      <w:r w:rsidR="004244CE">
        <w:rPr>
          <w:rFonts w:hint="eastAsia"/>
          <w:lang w:eastAsia="zh-CN"/>
        </w:rPr>
        <w:t>H</w:t>
      </w:r>
      <w:r w:rsidR="004244CE">
        <w:rPr>
          <w:lang w:eastAsia="zh-CN"/>
        </w:rPr>
        <w:t>ere we get the rayleigh distribution with x(elevation displacement per m^2) and y(occurance equal to probability). We first found the article[1]</w:t>
      </w:r>
      <w:r w:rsidR="00060171">
        <w:rPr>
          <w:lang w:eastAsia="zh-CN"/>
        </w:rPr>
        <w:t>, but there is no equations to define what the probability distribution is with fitted data. So we further</w:t>
      </w:r>
      <w:r w:rsidR="004244CE">
        <w:rPr>
          <w:lang w:eastAsia="zh-CN"/>
        </w:rPr>
        <w:t xml:space="preserve"> find the author,</w:t>
      </w:r>
      <w:r w:rsidR="004244CE" w:rsidRPr="004244CE">
        <w:rPr>
          <w:lang w:eastAsia="zh-CN"/>
        </w:rPr>
        <w:t xml:space="preserve"> </w:t>
      </w:r>
      <w:r w:rsidR="004244CE">
        <w:rPr>
          <w:lang w:eastAsia="zh-CN"/>
        </w:rPr>
        <w:t xml:space="preserve">who had did many </w:t>
      </w:r>
      <w:r w:rsidR="00BD44D7">
        <w:rPr>
          <w:lang w:eastAsia="zh-CN"/>
        </w:rPr>
        <w:t xml:space="preserve"> </w:t>
      </w:r>
      <w:r w:rsidR="00060171">
        <w:rPr>
          <w:lang w:eastAsia="zh-CN"/>
        </w:rPr>
        <w:t>r</w:t>
      </w:r>
      <w:r w:rsidR="004244CE">
        <w:rPr>
          <w:lang w:eastAsia="zh-CN"/>
        </w:rPr>
        <w:t>esearches in probability distribution of road profile,</w:t>
      </w:r>
      <w:r w:rsidR="00060171">
        <w:rPr>
          <w:lang w:eastAsia="zh-CN"/>
        </w:rPr>
        <w:t xml:space="preserve"> and try</w:t>
      </w:r>
      <w:r w:rsidR="004244CE">
        <w:rPr>
          <w:lang w:eastAsia="zh-CN"/>
        </w:rPr>
        <w:t xml:space="preserve"> to</w:t>
      </w:r>
      <w:r w:rsidR="00060171">
        <w:rPr>
          <w:lang w:eastAsia="zh-CN"/>
        </w:rPr>
        <w:t xml:space="preserve"> find some articles to acquire the equation of long-term process. It is searching process that the article[2] was found in which the formula of Rayleigh distribution is provided</w:t>
      </w:r>
      <w:r w:rsidR="00BD44D7">
        <w:rPr>
          <w:lang w:eastAsia="zh-CN"/>
        </w:rPr>
        <w:t>.</w:t>
      </w:r>
      <w:r>
        <w:rPr>
          <w:lang w:eastAsia="zh-CN"/>
        </w:rPr>
        <w:t xml:space="preserve"> However, i didn’t understand the relation with RMS and occurance. Actually, from my opinion, there are figures or equations directly describing the relation between vertical displacement of road profile and probability either in short-term process or in long-term process.</w:t>
      </w:r>
      <w:r>
        <w:rPr>
          <w:rFonts w:hint="eastAsia"/>
          <w:lang w:eastAsia="zh-CN"/>
        </w:rPr>
        <w:t xml:space="preserve"> </w:t>
      </w:r>
      <w:r>
        <w:rPr>
          <w:lang w:eastAsia="zh-CN"/>
        </w:rPr>
        <w:t>What i should do more to understand in those articles is to make sense the assumptions mathematic conditions before using simplication of semi-active suspension system. Secondly, how to compute those defined features, such as mean value, variance, RMS, maximum/minimum, standard deviation and etc.</w:t>
      </w:r>
    </w:p>
    <w:p w14:paraId="5757EA81" w14:textId="56FFE40D" w:rsidR="00FB06B8" w:rsidRDefault="00E94F0B" w:rsidP="00EA41F7">
      <w:pPr>
        <w:jc w:val="both"/>
        <w:rPr>
          <w:lang w:eastAsia="zh-CN"/>
        </w:rPr>
      </w:pPr>
      <w:r>
        <w:rPr>
          <w:rFonts w:hint="eastAsia"/>
          <w:lang w:eastAsia="zh-CN"/>
        </w:rPr>
        <w:t>I</w:t>
      </w:r>
      <w:r>
        <w:rPr>
          <w:lang w:eastAsia="zh-CN"/>
        </w:rPr>
        <w:t xml:space="preserve"> think i should apply those theory into practice in MATLAB to understand those better and how to write scripts in MATLAB with some algorithm and data is key point to get some findings. </w:t>
      </w:r>
      <w:r w:rsidR="00DA4A5E">
        <w:rPr>
          <w:lang w:eastAsia="zh-CN"/>
        </w:rPr>
        <w:t>The last point i should mention is that sometimes i have found the correct article to acquire data, but i didn’t notice enough to ignore the valuable articles.</w:t>
      </w:r>
    </w:p>
    <w:p w14:paraId="31DCA2A9" w14:textId="77777777" w:rsidR="00EA41F7" w:rsidRPr="00EA41F7" w:rsidRDefault="00EA41F7" w:rsidP="00EA41F7">
      <w:pPr>
        <w:jc w:val="both"/>
        <w:rPr>
          <w:lang w:eastAsia="zh-CN"/>
        </w:rPr>
      </w:pPr>
    </w:p>
    <w:p w14:paraId="0D5F2633" w14:textId="21C615D3" w:rsidR="00667383" w:rsidRDefault="00253011" w:rsidP="0098283C">
      <w:pPr>
        <w:jc w:val="both"/>
        <w:rPr>
          <w:lang w:val="en-US" w:eastAsia="zh-CN"/>
        </w:rPr>
      </w:pPr>
      <w:r>
        <w:rPr>
          <w:lang w:val="en-US" w:eastAsia="zh-CN"/>
        </w:rPr>
        <w:t>In</w:t>
      </w:r>
      <w:r w:rsidR="00FB06B8">
        <w:rPr>
          <w:lang w:val="en-US" w:eastAsia="zh-CN"/>
        </w:rPr>
        <w:t xml:space="preserve"> the second week, </w:t>
      </w:r>
      <w:r w:rsidR="001638EC">
        <w:rPr>
          <w:lang w:val="en-US" w:eastAsia="zh-CN"/>
        </w:rPr>
        <w:t xml:space="preserve">I have learnt </w:t>
      </w:r>
      <w:r w:rsidR="007C6E24">
        <w:rPr>
          <w:lang w:val="en-US" w:eastAsia="zh-CN"/>
        </w:rPr>
        <w:t xml:space="preserve">single-degree-of-freedom linear system </w:t>
      </w:r>
      <w:r w:rsidR="0098283C">
        <w:rPr>
          <w:lang w:val="en-US" w:eastAsia="zh-CN"/>
        </w:rPr>
        <w:t>with viscos damping and harmonic excitation force including s</w:t>
      </w:r>
      <w:r w:rsidR="0098283C" w:rsidRPr="0098283C">
        <w:rPr>
          <w:lang w:val="en-US" w:eastAsia="zh-CN"/>
        </w:rPr>
        <w:t xml:space="preserve">tationary </w:t>
      </w:r>
      <w:r w:rsidR="0098283C">
        <w:rPr>
          <w:lang w:val="en-US" w:eastAsia="zh-CN"/>
        </w:rPr>
        <w:t>or s</w:t>
      </w:r>
      <w:r w:rsidR="0098283C" w:rsidRPr="0098283C">
        <w:rPr>
          <w:lang w:val="en-US" w:eastAsia="zh-CN"/>
        </w:rPr>
        <w:t xml:space="preserve">teady </w:t>
      </w:r>
      <w:r w:rsidR="0098283C">
        <w:rPr>
          <w:lang w:val="en-US" w:eastAsia="zh-CN"/>
        </w:rPr>
        <w:t>s</w:t>
      </w:r>
      <w:r w:rsidR="0098283C" w:rsidRPr="0098283C">
        <w:rPr>
          <w:lang w:val="en-US" w:eastAsia="zh-CN"/>
        </w:rPr>
        <w:t xml:space="preserve">tate </w:t>
      </w:r>
      <w:r w:rsidR="0098283C">
        <w:rPr>
          <w:lang w:val="en-US" w:eastAsia="zh-CN"/>
        </w:rPr>
        <w:t>s</w:t>
      </w:r>
      <w:r w:rsidR="0098283C" w:rsidRPr="0098283C">
        <w:rPr>
          <w:lang w:val="en-US" w:eastAsia="zh-CN"/>
        </w:rPr>
        <w:t>ituation</w:t>
      </w:r>
      <w:r w:rsidR="0098283C">
        <w:rPr>
          <w:lang w:val="en-US" w:eastAsia="zh-CN"/>
        </w:rPr>
        <w:t xml:space="preserve"> and types of responses</w:t>
      </w:r>
      <w:r w:rsidR="006A5ECF">
        <w:rPr>
          <w:lang w:val="en-US" w:eastAsia="zh-CN"/>
        </w:rPr>
        <w:t>. With the effect of harmonic excitation, the response consists of two main parts</w:t>
      </w:r>
      <w:r w:rsidR="00B10CDA">
        <w:rPr>
          <w:lang w:val="en-US" w:eastAsia="zh-CN"/>
        </w:rPr>
        <w:t xml:space="preserve"> that are decaying transient part and steady state part, but with time going by the transient part will gradually disappear, and the system tends to keep steady state. Here, one situation is used in the process of random load as assumption, which is steady state, so the situation in the beginning process is </w:t>
      </w:r>
      <w:r w:rsidR="00B10CDA">
        <w:rPr>
          <w:lang w:val="en-US" w:eastAsia="zh-CN"/>
        </w:rPr>
        <w:lastRenderedPageBreak/>
        <w:t xml:space="preserve">ignored and </w:t>
      </w:r>
      <w:r w:rsidR="003857CE">
        <w:rPr>
          <w:lang w:val="en-US" w:eastAsia="zh-CN"/>
        </w:rPr>
        <w:t>under</w:t>
      </w:r>
      <w:r w:rsidR="00B10CDA">
        <w:rPr>
          <w:lang w:val="en-US" w:eastAsia="zh-CN"/>
        </w:rPr>
        <w:t xml:space="preserve"> this circumstance, the system keeps stationary.</w:t>
      </w:r>
      <w:r w:rsidR="003857CE">
        <w:rPr>
          <w:lang w:val="en-US" w:eastAsia="zh-CN"/>
        </w:rPr>
        <w:t xml:space="preserve"> For the response, I paid more attention on damping response which could be used in our model. With effect of resonance, we could get response spectrum with input of excitation spectrum. </w:t>
      </w:r>
      <w:r w:rsidR="00090E4E">
        <w:rPr>
          <w:lang w:val="en-US" w:eastAsia="zh-CN"/>
        </w:rPr>
        <w:t xml:space="preserve">In the next stage, some practical skills about how to use MATLAB are introduced, such as </w:t>
      </w:r>
      <w:r w:rsidR="00090E4E" w:rsidRPr="00090E4E">
        <w:rPr>
          <w:lang w:val="en-US" w:eastAsia="zh-CN"/>
        </w:rPr>
        <w:t>Fast Fourier Transform (FFT) and</w:t>
      </w:r>
      <w:r w:rsidR="00090E4E">
        <w:rPr>
          <w:lang w:val="en-US" w:eastAsia="zh-CN"/>
        </w:rPr>
        <w:t xml:space="preserve"> </w:t>
      </w:r>
      <w:r w:rsidR="00090E4E" w:rsidRPr="00090E4E">
        <w:rPr>
          <w:lang w:val="en-US" w:eastAsia="zh-CN"/>
        </w:rPr>
        <w:t>inverse process (IFFT)</w:t>
      </w:r>
      <w:r w:rsidR="00090E4E">
        <w:rPr>
          <w:lang w:val="en-US" w:eastAsia="zh-CN"/>
        </w:rPr>
        <w:t xml:space="preserve">, narrow band as well as broad band and with window function to filter disturbance, creating freak event by matching common phase. With FFT, signals can be clearly decomposed in frequency domain. </w:t>
      </w:r>
      <w:r w:rsidR="003857CE">
        <w:rPr>
          <w:lang w:val="en-US" w:eastAsia="zh-CN"/>
        </w:rPr>
        <w:t xml:space="preserve">During this week, I have confronted some questions that I didn’t understand at that time, such as </w:t>
      </w:r>
      <w:r w:rsidR="00275934">
        <w:rPr>
          <w:lang w:val="en-US" w:eastAsia="zh-CN"/>
        </w:rPr>
        <w:t>difference between narrow banded process as well as random banded process</w:t>
      </w:r>
      <w:r w:rsidR="00090E4E">
        <w:rPr>
          <w:lang w:val="en-US" w:eastAsia="zh-CN"/>
        </w:rPr>
        <w:t xml:space="preserve"> which directly I didn’t create broad band wave at the beginning. Additionally, I also didn’t understand the concept of window function before searching some websites and articles. Currently, I think </w:t>
      </w:r>
      <w:r w:rsidR="009B6ED7" w:rsidRPr="009B6ED7">
        <w:rPr>
          <w:lang w:val="en-US" w:eastAsia="zh-CN"/>
        </w:rPr>
        <w:t>there is an obvious difference</w:t>
      </w:r>
      <w:r w:rsidR="009B6ED7">
        <w:rPr>
          <w:lang w:val="en-US" w:eastAsia="zh-CN"/>
        </w:rPr>
        <w:t xml:space="preserve"> between bands</w:t>
      </w:r>
      <w:r w:rsidR="009B6ED7" w:rsidRPr="009B6ED7">
        <w:rPr>
          <w:lang w:val="en-US" w:eastAsia="zh-CN"/>
        </w:rPr>
        <w:t xml:space="preserve"> and for narrow band it is simple to make a distinction between signals in time domain. Also, the interval of frequency in frequency domain is larger than in time domain. Instead, for broad band, it is difficult to differentiate mixed signals and the signals seems continuous at the same level.</w:t>
      </w:r>
      <w:r w:rsidR="009B6ED7">
        <w:rPr>
          <w:lang w:val="en-US" w:eastAsia="zh-CN"/>
        </w:rPr>
        <w:t xml:space="preserve"> As for </w:t>
      </w:r>
      <w:r w:rsidR="00090E4E">
        <w:rPr>
          <w:lang w:val="en-US" w:eastAsia="zh-CN"/>
        </w:rPr>
        <w:t>window function</w:t>
      </w:r>
      <w:r w:rsidR="009B6ED7">
        <w:rPr>
          <w:lang w:val="en-US" w:eastAsia="zh-CN"/>
        </w:rPr>
        <w:t xml:space="preserve">, it </w:t>
      </w:r>
      <w:r w:rsidR="00090E4E">
        <w:rPr>
          <w:lang w:val="en-US" w:eastAsia="zh-CN"/>
        </w:rPr>
        <w:t xml:space="preserve">is used to filter noise signals and only capture central signal source and then expand this signal to </w:t>
      </w:r>
      <w:r w:rsidR="008A26CB">
        <w:rPr>
          <w:lang w:val="en-US" w:eastAsia="zh-CN"/>
        </w:rPr>
        <w:t>horizontal axis.</w:t>
      </w:r>
    </w:p>
    <w:p w14:paraId="666B81F3" w14:textId="77777777" w:rsidR="007B30CA" w:rsidRDefault="009B6ED7" w:rsidP="009B6ED7">
      <w:pPr>
        <w:jc w:val="both"/>
        <w:rPr>
          <w:lang w:val="en-US" w:eastAsia="zh-CN"/>
        </w:rPr>
      </w:pPr>
      <w:r>
        <w:rPr>
          <w:lang w:val="en-US" w:eastAsia="zh-CN"/>
        </w:rPr>
        <w:t>So,</w:t>
      </w:r>
      <w:r w:rsidR="00667383">
        <w:rPr>
          <w:lang w:val="en-US" w:eastAsia="zh-CN"/>
        </w:rPr>
        <w:t xml:space="preserve"> the main topic</w:t>
      </w:r>
      <w:r>
        <w:rPr>
          <w:lang w:val="en-US" w:eastAsia="zh-CN"/>
        </w:rPr>
        <w:t>s</w:t>
      </w:r>
      <w:r w:rsidR="00667383">
        <w:rPr>
          <w:lang w:val="en-US" w:eastAsia="zh-CN"/>
        </w:rPr>
        <w:t xml:space="preserve"> </w:t>
      </w:r>
      <w:r>
        <w:rPr>
          <w:lang w:val="en-US" w:eastAsia="zh-CN"/>
        </w:rPr>
        <w:t xml:space="preserve">in this week </w:t>
      </w:r>
      <w:r w:rsidR="00667383">
        <w:rPr>
          <w:lang w:val="en-US" w:eastAsia="zh-CN"/>
        </w:rPr>
        <w:t>is related to</w:t>
      </w:r>
      <w:r w:rsidR="007B30CA">
        <w:rPr>
          <w:lang w:val="en-US" w:eastAsia="zh-CN"/>
        </w:rPr>
        <w:t xml:space="preserve">: </w:t>
      </w:r>
    </w:p>
    <w:p w14:paraId="63F567B5" w14:textId="37EA536A" w:rsidR="007B30CA" w:rsidRPr="00B46590" w:rsidRDefault="009B6ED7" w:rsidP="00B46590">
      <w:pPr>
        <w:pStyle w:val="ListParagraph"/>
        <w:numPr>
          <w:ilvl w:val="0"/>
          <w:numId w:val="6"/>
        </w:numPr>
        <w:jc w:val="both"/>
      </w:pPr>
      <w:r w:rsidRPr="00B46590">
        <w:t xml:space="preserve">DoF system and </w:t>
      </w:r>
      <w:r w:rsidR="00B46590" w:rsidRPr="00B46590">
        <w:t>its analysis with transient part and stationary part;</w:t>
      </w:r>
    </w:p>
    <w:p w14:paraId="3864B929" w14:textId="09D764E0" w:rsidR="007B30CA" w:rsidRPr="00B46590" w:rsidRDefault="009B6ED7" w:rsidP="00B46590">
      <w:pPr>
        <w:pStyle w:val="ListParagraph"/>
        <w:numPr>
          <w:ilvl w:val="0"/>
          <w:numId w:val="6"/>
        </w:numPr>
        <w:jc w:val="both"/>
      </w:pPr>
      <w:r w:rsidRPr="00B46590">
        <w:t>Influence of different parameters</w:t>
      </w:r>
      <w:r w:rsidR="007B30CA" w:rsidRPr="00B46590">
        <w:t xml:space="preserve"> </w:t>
      </w:r>
      <w:r w:rsidRPr="00B46590">
        <w:t>(damping coefficient,</w:t>
      </w:r>
      <w:r w:rsidR="00AD71F2">
        <w:t xml:space="preserve"> </w:t>
      </w:r>
      <w:r w:rsidRPr="00B46590">
        <w:t>mass)</w:t>
      </w:r>
      <w:r w:rsidR="007B30CA" w:rsidRPr="00B46590">
        <w:t>;</w:t>
      </w:r>
    </w:p>
    <w:p w14:paraId="0C597F76" w14:textId="2D21ED29" w:rsidR="007B30CA" w:rsidRPr="00B46590" w:rsidRDefault="009B6ED7" w:rsidP="00B46590">
      <w:pPr>
        <w:pStyle w:val="ListParagraph"/>
        <w:numPr>
          <w:ilvl w:val="0"/>
          <w:numId w:val="6"/>
        </w:numPr>
        <w:jc w:val="both"/>
      </w:pPr>
      <w:r w:rsidRPr="00B46590">
        <w:t>Over</w:t>
      </w:r>
      <w:r w:rsidR="007B30CA" w:rsidRPr="00B46590">
        <w:t xml:space="preserve">- </w:t>
      </w:r>
      <w:r w:rsidRPr="00B46590">
        <w:t>and under-critical structures</w:t>
      </w:r>
      <w:r w:rsidR="007B30CA" w:rsidRPr="00B46590">
        <w:rPr>
          <w:rFonts w:hint="eastAsia"/>
        </w:rPr>
        <w:t>,</w:t>
      </w:r>
      <w:r w:rsidR="007B30CA" w:rsidRPr="00B46590">
        <w:t xml:space="preserve"> </w:t>
      </w:r>
      <w:r w:rsidRPr="00B46590">
        <w:t>Dynamic, Quasi-static and resonance response</w:t>
      </w:r>
      <w:r w:rsidR="007B30CA" w:rsidRPr="00B46590">
        <w:t>;</w:t>
      </w:r>
    </w:p>
    <w:p w14:paraId="09941677" w14:textId="308D8B9F" w:rsidR="007B30CA" w:rsidRPr="00B46590" w:rsidRDefault="007B30CA" w:rsidP="00B46590">
      <w:pPr>
        <w:pStyle w:val="ListParagraph"/>
        <w:numPr>
          <w:ilvl w:val="0"/>
          <w:numId w:val="6"/>
        </w:numPr>
        <w:jc w:val="both"/>
      </w:pPr>
      <w:r w:rsidRPr="00B46590">
        <w:t>Practical skills with MATLAB such as how to use FFT.</w:t>
      </w:r>
    </w:p>
    <w:p w14:paraId="1D87CDBA" w14:textId="64758AC4" w:rsidR="00667383" w:rsidRDefault="007B30CA" w:rsidP="00B46590">
      <w:pPr>
        <w:jc w:val="both"/>
        <w:rPr>
          <w:lang w:val="en-US" w:eastAsia="zh-CN"/>
        </w:rPr>
      </w:pPr>
      <w:r>
        <w:rPr>
          <w:lang w:val="en-US" w:eastAsia="zh-CN"/>
        </w:rPr>
        <w:t xml:space="preserve">Here, some points are related our model that are transient part is friction or dump or bulk in the road, and the stationary section is represented as road surface </w:t>
      </w:r>
      <w:r w:rsidRPr="007B30CA">
        <w:rPr>
          <w:lang w:val="en-US" w:eastAsia="zh-CN"/>
        </w:rPr>
        <w:t>without considerable defects</w:t>
      </w:r>
      <w:r>
        <w:rPr>
          <w:lang w:val="en-US" w:eastAsia="zh-CN"/>
        </w:rPr>
        <w:t xml:space="preserve">. </w:t>
      </w:r>
    </w:p>
    <w:p w14:paraId="71E5D1B8" w14:textId="03F632D0" w:rsidR="006F4EAF" w:rsidRDefault="00B46590" w:rsidP="00B46590">
      <w:pPr>
        <w:jc w:val="both"/>
        <w:rPr>
          <w:lang w:val="en-US" w:eastAsia="zh-CN"/>
        </w:rPr>
      </w:pPr>
      <w:r>
        <w:rPr>
          <w:lang w:val="en-US" w:eastAsia="zh-CN"/>
        </w:rPr>
        <w:t xml:space="preserve">In the assignment, there are some points that have been put forward in the lecture, such as harmonic excitation and transient part and stationary part in semi-active suspension system. The following figure is stationary part for 1-DOF </w:t>
      </w:r>
      <w:r w:rsidR="006F4EAF">
        <w:rPr>
          <w:lang w:val="en-US" w:eastAsia="zh-CN"/>
        </w:rPr>
        <w:t>m</w:t>
      </w:r>
      <w:r w:rsidR="00A90F24">
        <w:rPr>
          <w:lang w:val="en-US" w:eastAsia="zh-CN"/>
        </w:rPr>
        <w:t>-</w:t>
      </w:r>
      <w:r w:rsidR="006F4EAF">
        <w:rPr>
          <w:lang w:val="en-US" w:eastAsia="zh-CN"/>
        </w:rPr>
        <w:t>c</w:t>
      </w:r>
      <w:r w:rsidR="00A90F24">
        <w:rPr>
          <w:lang w:val="en-US" w:eastAsia="zh-CN"/>
        </w:rPr>
        <w:t>-</w:t>
      </w:r>
      <w:r w:rsidR="006F4EAF">
        <w:rPr>
          <w:lang w:val="en-US" w:eastAsia="zh-CN"/>
        </w:rPr>
        <w:t>k system.</w:t>
      </w:r>
    </w:p>
    <w:p w14:paraId="72280914" w14:textId="77777777" w:rsidR="006F4EAF" w:rsidRDefault="006F4EAF" w:rsidP="006F4EAF">
      <w:pPr>
        <w:keepNext/>
        <w:jc w:val="center"/>
      </w:pPr>
      <w:r>
        <w:rPr>
          <w:noProof/>
        </w:rPr>
        <w:drawing>
          <wp:inline distT="0" distB="0" distL="0" distR="0" wp14:anchorId="04DDCF63" wp14:editId="4C69AE94">
            <wp:extent cx="2354239" cy="107241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354239" cy="1072416"/>
                    </a:xfrm>
                    <a:prstGeom prst="rect">
                      <a:avLst/>
                    </a:prstGeom>
                  </pic:spPr>
                </pic:pic>
              </a:graphicData>
            </a:graphic>
          </wp:inline>
        </w:drawing>
      </w:r>
    </w:p>
    <w:p w14:paraId="4E2F3F11" w14:textId="3234D5A1" w:rsidR="006F4EAF" w:rsidRDefault="006F4EAF" w:rsidP="006F4EAF">
      <w:pPr>
        <w:pStyle w:val="Caption"/>
        <w:jc w:val="center"/>
      </w:pPr>
      <w:r>
        <w:t xml:space="preserve">Figure </w:t>
      </w:r>
      <w:fldSimple w:instr=" SEQ Figure \* ARABIC ">
        <w:r w:rsidR="007A081A">
          <w:rPr>
            <w:noProof/>
          </w:rPr>
          <w:t>1</w:t>
        </w:r>
      </w:fldSimple>
      <w:r>
        <w:t xml:space="preserve"> </w:t>
      </w:r>
      <w:r w:rsidRPr="006F4EAF">
        <w:t>A simple 1-DoF spring damper mass syst</w:t>
      </w:r>
      <w:r>
        <w:t>em</w:t>
      </w:r>
    </w:p>
    <w:p w14:paraId="5E7A7C43" w14:textId="77777777" w:rsidR="006F4EAF" w:rsidRDefault="006F4EAF" w:rsidP="006F4EAF">
      <w:pPr>
        <w:rPr>
          <w:lang w:eastAsia="zh-CN"/>
        </w:rPr>
      </w:pPr>
      <w:r>
        <w:rPr>
          <w:lang w:eastAsia="zh-CN"/>
        </w:rPr>
        <w:t>Its equation is as follows,</w:t>
      </w:r>
    </w:p>
    <w:p w14:paraId="61649A52" w14:textId="11E4295D" w:rsidR="006F4EAF" w:rsidRPr="006F4EAF" w:rsidRDefault="006F4EAF" w:rsidP="006F4EAF">
      <w:pPr>
        <w:jc w:val="center"/>
        <w:rPr>
          <w:lang w:eastAsia="zh-CN"/>
        </w:rPr>
      </w:pPr>
      <m:oMathPara>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+ku=Fsin(ωt)     (4)</m:t>
          </m:r>
        </m:oMath>
      </m:oMathPara>
    </w:p>
    <w:p w14:paraId="79A2B948" w14:textId="15C4069E" w:rsidR="00EA41F7" w:rsidRDefault="006F4EAF" w:rsidP="006F4EAF">
      <w:pPr>
        <w:rPr>
          <w:lang w:eastAsia="zh-CN"/>
        </w:rPr>
      </w:pPr>
      <w:r>
        <w:rPr>
          <w:lang w:eastAsia="zh-CN"/>
        </w:rPr>
        <w:t>m is mass</w:t>
      </w:r>
      <w:r w:rsidR="00EA41F7">
        <w:rPr>
          <w:lang w:eastAsia="zh-CN"/>
        </w:rPr>
        <w:t>;</w:t>
      </w:r>
    </w:p>
    <w:p w14:paraId="3EF6C93D" w14:textId="77777777" w:rsidR="00EA41F7" w:rsidRDefault="006F4EAF" w:rsidP="006F4EAF">
      <w:pPr>
        <w:rPr>
          <w:lang w:eastAsia="zh-CN"/>
        </w:rPr>
      </w:pPr>
      <w:r>
        <w:rPr>
          <w:lang w:eastAsia="zh-CN"/>
        </w:rPr>
        <w:t>k is stiffness</w:t>
      </w:r>
      <w:r w:rsidR="00EA41F7">
        <w:rPr>
          <w:lang w:eastAsia="zh-CN"/>
        </w:rPr>
        <w:t>;</w:t>
      </w:r>
    </w:p>
    <w:p w14:paraId="54F88C4B" w14:textId="77777777" w:rsidR="00EA41F7" w:rsidRDefault="006F4EAF" w:rsidP="006F4EAF">
      <w:pPr>
        <w:rPr>
          <w:lang w:eastAsia="zh-CN"/>
        </w:rPr>
      </w:pPr>
      <w:r>
        <w:rPr>
          <w:lang w:eastAsia="zh-CN"/>
        </w:rPr>
        <w:t>c is coefficient of damping</w:t>
      </w:r>
      <w:r w:rsidR="00EA41F7">
        <w:rPr>
          <w:lang w:eastAsia="zh-CN"/>
        </w:rPr>
        <w:t>;</w:t>
      </w:r>
    </w:p>
    <w:p w14:paraId="1CD0B713" w14:textId="77777777" w:rsidR="00EA41F7" w:rsidRDefault="006F4EAF" w:rsidP="006F4EAF">
      <w:pPr>
        <w:rPr>
          <w:lang w:eastAsia="zh-CN"/>
        </w:rPr>
      </w:pPr>
      <m:oMath>
        <m:r>
          <w:rPr>
            <w:rFonts w:ascii="Cambria Math" w:hAnsi="Cambria Math"/>
          </w:rPr>
          <m:t xml:space="preserve">Fsin(ωt) </m:t>
        </m:r>
      </m:oMath>
      <w:r>
        <w:t>harmonic force excitation to the system</w:t>
      </w:r>
      <w:r w:rsidR="00EA41F7">
        <w:rPr>
          <w:lang w:eastAsia="zh-CN"/>
        </w:rPr>
        <w:t>;</w:t>
      </w:r>
    </w:p>
    <w:p w14:paraId="3D02AA7B" w14:textId="77777777" w:rsidR="00EA41F7" w:rsidRDefault="006F4EAF" w:rsidP="006F4EAF">
      <w:pPr>
        <w:rPr>
          <w:lang w:eastAsia="zh-CN"/>
        </w:rPr>
      </w:pPr>
      <m:oMath>
        <m:r>
          <w:rPr>
            <w:rFonts w:ascii="Cambria Math" w:hAnsi="Cambria Math"/>
          </w:rPr>
          <m:t>ω</m:t>
        </m:r>
      </m:oMath>
      <w:r>
        <w:rPr>
          <w:lang w:eastAsia="zh-CN"/>
        </w:rPr>
        <w:t xml:space="preserve"> is oscillation frequency</w:t>
      </w:r>
      <w:r w:rsidR="00EA41F7">
        <w:rPr>
          <w:lang w:eastAsia="zh-CN"/>
        </w:rPr>
        <w:t>;</w:t>
      </w:r>
    </w:p>
    <w:p w14:paraId="0057C7F2" w14:textId="77777777" w:rsidR="00EA41F7" w:rsidRDefault="006F4EAF" w:rsidP="006F4EAF">
      <w:pPr>
        <w:rPr>
          <w:lang w:eastAsia="zh-CN"/>
        </w:rPr>
      </w:pPr>
      <w:r>
        <w:rPr>
          <w:lang w:eastAsia="zh-CN"/>
        </w:rPr>
        <w:t>F is acitve force</w:t>
      </w:r>
      <w:r w:rsidR="00EA41F7">
        <w:rPr>
          <w:lang w:eastAsia="zh-CN"/>
        </w:rPr>
        <w:t>;</w:t>
      </w:r>
    </w:p>
    <w:p w14:paraId="2A733C4C" w14:textId="429E3E45" w:rsidR="006F4EAF" w:rsidRDefault="006F4EAF" w:rsidP="006F4EAF">
      <w:pPr>
        <w:rPr>
          <w:lang w:eastAsia="zh-CN"/>
        </w:rPr>
      </w:pPr>
      <w:r>
        <w:rPr>
          <w:lang w:eastAsia="zh-CN"/>
        </w:rPr>
        <w:t xml:space="preserve">u is displacement, </w:t>
      </w:r>
      <m:oMath>
        <m:acc>
          <m:accPr>
            <m:chr m:val="̇"/>
            <m:ctrlPr>
              <w:rPr>
                <w:rFonts w:ascii="Cambria Math" w:hAnsi="Cambria Math"/>
                <w:i/>
              </w:rPr>
            </m:ctrlPr>
          </m:accPr>
          <m:e>
            <m:r>
              <w:rPr>
                <w:rFonts w:ascii="Cambria Math" w:hAnsi="Cambria Math"/>
              </w:rPr>
              <m:t>u</m:t>
            </m:r>
          </m:e>
        </m:acc>
      </m:oMath>
      <w:r>
        <w:rPr>
          <w:rFonts w:hint="eastAsia"/>
          <w:lang w:eastAsia="zh-CN"/>
        </w:rPr>
        <w:t xml:space="preserve"> </w:t>
      </w:r>
      <w:r>
        <w:rPr>
          <w:lang w:eastAsia="zh-CN"/>
        </w:rPr>
        <w:t xml:space="preserve">is first order derivative, </w:t>
      </w:r>
      <m:oMath>
        <m:acc>
          <m:accPr>
            <m:chr m:val="̈"/>
            <m:ctrlPr>
              <w:rPr>
                <w:rFonts w:ascii="Cambria Math" w:hAnsi="Cambria Math"/>
                <w:i/>
              </w:rPr>
            </m:ctrlPr>
          </m:accPr>
          <m:e>
            <m:r>
              <w:rPr>
                <w:rFonts w:ascii="Cambria Math" w:hAnsi="Cambria Math"/>
              </w:rPr>
              <m:t>u</m:t>
            </m:r>
          </m:e>
        </m:acc>
      </m:oMath>
      <w:r>
        <w:rPr>
          <w:rFonts w:hint="eastAsia"/>
          <w:lang w:eastAsia="zh-CN"/>
        </w:rPr>
        <w:t xml:space="preserve"> </w:t>
      </w:r>
      <w:r>
        <w:rPr>
          <w:lang w:eastAsia="zh-CN"/>
        </w:rPr>
        <w:t>is second order derivative</w:t>
      </w:r>
    </w:p>
    <w:p w14:paraId="4B37CEE5" w14:textId="05B3E7A0" w:rsidR="006F4EAF" w:rsidRDefault="006F4EAF" w:rsidP="006F4EAF">
      <w:pPr>
        <w:rPr>
          <w:lang w:eastAsia="zh-CN"/>
        </w:rPr>
      </w:pPr>
      <w:r>
        <w:rPr>
          <w:rFonts w:hint="eastAsia"/>
          <w:lang w:eastAsia="zh-CN"/>
        </w:rPr>
        <w:t>t</w:t>
      </w:r>
      <w:r>
        <w:rPr>
          <w:lang w:eastAsia="zh-CN"/>
        </w:rPr>
        <w:t>he beforehand equation is stationary, but when the transient part is considered, the formula is as follows,</w:t>
      </w:r>
    </w:p>
    <w:p w14:paraId="61C98D6F" w14:textId="7F16414D" w:rsidR="006F4EAF" w:rsidRPr="00A90F24" w:rsidRDefault="00A90F24" w:rsidP="006F4EAF">
      <w:pPr>
        <w:rPr>
          <w:lang w:eastAsia="zh-CN"/>
        </w:rPr>
      </w:pPr>
      <m:oMathPara>
        <m:oMath>
          <m:r>
            <w:rPr>
              <w:rFonts w:ascii="Cambria Math" w:hAnsi="Cambria Math"/>
              <w:lang w:eastAsia="zh-CN"/>
            </w:rPr>
            <m:t>μ</m:t>
          </m:r>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p</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r>
                <m:rPr>
                  <m:sty m:val="p"/>
                </m:rPr>
                <w:rPr>
                  <w:rFonts w:ascii="Cambria Math" w:hAnsi="Cambria Math"/>
                </w:rPr>
                <m:t>ξ</m:t>
              </m:r>
              <m:sSub>
                <m:sSubPr>
                  <m:ctrlPr>
                    <w:rPr>
                      <w:rFonts w:ascii="Cambria Math" w:hAnsi="Cambria Math"/>
                    </w:rPr>
                  </m:ctrlPr>
                </m:sSubPr>
                <m:e>
                  <m:r>
                    <w:rPr>
                      <w:rFonts w:ascii="Cambria Math" w:hAnsi="Cambria Math"/>
                    </w:rPr>
                    <m:t>ω</m:t>
                  </m:r>
                </m:e>
                <m:sub>
                  <m:r>
                    <w:rPr>
                      <w:rFonts w:ascii="Cambria Math" w:hAnsi="Cambria Math"/>
                    </w:rPr>
                    <m:t>e</m:t>
                  </m:r>
                </m:sub>
              </m:sSub>
              <m:r>
                <w:rPr>
                  <w:rFonts w:ascii="Cambria Math" w:hAnsi="Cambria Math"/>
                </w:rPr>
                <m:t>t</m:t>
              </m:r>
            </m:sup>
          </m:s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cos</m:t>
              </m:r>
              <m:d>
                <m:dPr>
                  <m:ctrlPr>
                    <w:rPr>
                      <w:rFonts w:ascii="Cambria Math" w:hAnsi="Cambria Math"/>
                      <w:i/>
                      <w:lang w:eastAsia="zh-CN"/>
                    </w:rPr>
                  </m:ctrlPr>
                </m:dPr>
                <m:e>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lang w:eastAsia="zh-CN"/>
                    </w:rPr>
                    <m:t>t</m:t>
                  </m:r>
                </m:e>
              </m:d>
              <m:r>
                <w:rPr>
                  <w:rFonts w:ascii="Cambria Math" w:hAnsi="Cambria Math"/>
                  <w:lang w:eastAsia="zh-CN"/>
                </w:rPr>
                <m:t>+a2sin</m:t>
              </m:r>
              <m:d>
                <m:dPr>
                  <m:ctrlPr>
                    <w:rPr>
                      <w:rFonts w:ascii="Cambria Math" w:hAnsi="Cambria Math"/>
                      <w:i/>
                      <w:lang w:eastAsia="zh-CN"/>
                    </w:rPr>
                  </m:ctrlPr>
                </m:dPr>
                <m:e>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lang w:eastAsia="zh-CN"/>
                    </w:rPr>
                    <m:t>t</m:t>
                  </m:r>
                </m:e>
              </m:d>
            </m:e>
          </m:d>
          <m:r>
            <w:rPr>
              <w:rFonts w:ascii="Cambria Math" w:hAnsi="Cambria Math"/>
              <w:lang w:eastAsia="zh-CN"/>
            </w:rPr>
            <m:t>+asin</m:t>
          </m:r>
          <m:d>
            <m:dPr>
              <m:ctrlPr>
                <w:rPr>
                  <w:rFonts w:ascii="Cambria Math" w:hAnsi="Cambria Math"/>
                  <w:i/>
                  <w:lang w:eastAsia="zh-CN"/>
                </w:rPr>
              </m:ctrlPr>
            </m:dPr>
            <m:e>
              <m:r>
                <w:rPr>
                  <w:rFonts w:ascii="Cambria Math" w:hAnsi="Cambria Math"/>
                  <w:lang w:eastAsia="zh-CN"/>
                </w:rPr>
                <m:t>ωt-φ</m:t>
              </m:r>
            </m:e>
          </m:d>
          <m:r>
            <w:rPr>
              <w:rFonts w:ascii="Cambria Math" w:hAnsi="Cambria Math"/>
              <w:lang w:eastAsia="zh-CN"/>
            </w:rPr>
            <m:t xml:space="preserve">    </m:t>
          </m:r>
          <m:d>
            <m:dPr>
              <m:begChr m:val="（"/>
              <m:endChr m:val="）"/>
              <m:ctrlPr>
                <w:rPr>
                  <w:rFonts w:ascii="Cambria Math" w:hAnsi="Cambria Math"/>
                  <w:i/>
                  <w:lang w:eastAsia="zh-CN"/>
                </w:rPr>
              </m:ctrlPr>
            </m:dPr>
            <m:e>
              <m:r>
                <w:rPr>
                  <w:rFonts w:ascii="Cambria Math" w:hAnsi="Cambria Math"/>
                  <w:lang w:eastAsia="zh-CN"/>
                </w:rPr>
                <m:t>5</m:t>
              </m:r>
            </m:e>
          </m:d>
        </m:oMath>
      </m:oMathPara>
    </w:p>
    <w:p w14:paraId="21F2BFC0" w14:textId="77777777" w:rsidR="00A90F24" w:rsidRPr="00A90F24" w:rsidRDefault="00A90F24" w:rsidP="006F4EAF">
      <w:pPr>
        <w:rPr>
          <w:lang w:eastAsia="zh-CN"/>
        </w:rPr>
      </w:pPr>
    </w:p>
    <w:p w14:paraId="065923ED" w14:textId="4A045CB8" w:rsidR="00A90F24" w:rsidRPr="00EA41F7" w:rsidRDefault="00DF3A44" w:rsidP="006F4EAF">
      <w:pPr>
        <w:rPr>
          <w:lang w:eastAsia="zh-CN"/>
        </w:rPr>
      </w:pPr>
      <m:oMathPara>
        <m:oMath>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lang w:eastAsia="zh-CN"/>
            </w:rPr>
            <m:t>=</m:t>
          </m:r>
          <m:sSub>
            <m:sSubPr>
              <m:ctrlPr>
                <w:rPr>
                  <w:rFonts w:ascii="Cambria Math" w:hAnsi="Cambria Math"/>
                </w:rPr>
              </m:ctrlPr>
            </m:sSubPr>
            <m:e>
              <m:r>
                <w:rPr>
                  <w:rFonts w:ascii="Cambria Math" w:hAnsi="Cambria Math"/>
                </w:rPr>
                <m:t>ω</m:t>
              </m:r>
            </m:e>
            <m:sub>
              <m:r>
                <w:rPr>
                  <w:rFonts w:ascii="Cambria Math" w:hAnsi="Cambria Math"/>
                </w:rPr>
                <m:t>e</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ξ</m:t>
                  </m:r>
                </m:e>
                <m:sup>
                  <m:r>
                    <w:rPr>
                      <w:rFonts w:ascii="Cambria Math" w:hAnsi="Cambria Math"/>
                    </w:rPr>
                    <m:t>2</m:t>
                  </m:r>
                </m:sup>
              </m:sSup>
            </m:e>
          </m:rad>
          <m:r>
            <w:rPr>
              <w:rFonts w:ascii="Cambria Math" w:hAnsi="Cambria Math"/>
            </w:rPr>
            <m:t xml:space="preserve">    </m:t>
          </m:r>
          <m:d>
            <m:dPr>
              <m:begChr m:val="（"/>
              <m:endChr m:val="）"/>
              <m:ctrlPr>
                <w:rPr>
                  <w:rFonts w:ascii="Cambria Math" w:hAnsi="Cambria Math"/>
                  <w:i/>
                  <w:lang w:eastAsia="zh-CN"/>
                </w:rPr>
              </m:ctrlPr>
            </m:dPr>
            <m:e>
              <m:r>
                <w:rPr>
                  <w:rFonts w:ascii="Cambria Math" w:hAnsi="Cambria Math"/>
                  <w:lang w:eastAsia="zh-CN"/>
                </w:rPr>
                <m:t>6</m:t>
              </m:r>
            </m:e>
          </m:d>
        </m:oMath>
      </m:oMathPara>
    </w:p>
    <w:p w14:paraId="2DA7C277" w14:textId="77777777" w:rsidR="00EA41F7" w:rsidRDefault="00EA41F7" w:rsidP="006F4EAF">
      <w:pPr>
        <w:rPr>
          <w:lang w:eastAsia="zh-CN"/>
        </w:rPr>
      </w:pPr>
      <w:r>
        <w:rPr>
          <w:lang w:eastAsia="zh-CN"/>
        </w:rPr>
        <w:t>t is time;</w:t>
      </w:r>
    </w:p>
    <w:p w14:paraId="04FDA8E4" w14:textId="77777777" w:rsidR="00EA41F7" w:rsidRDefault="00EA41F7" w:rsidP="006F4EAF">
      <w:pPr>
        <w:rPr>
          <w:lang w:eastAsia="zh-CN"/>
        </w:rPr>
      </w:pPr>
      <m:oMath>
        <m:r>
          <w:rPr>
            <w:rFonts w:ascii="Cambria Math" w:hAnsi="Cambria Math"/>
            <w:lang w:eastAsia="zh-CN"/>
          </w:rPr>
          <w:lastRenderedPageBreak/>
          <m:t>μ(t)</m:t>
        </m:r>
      </m:oMath>
      <w:r>
        <w:rPr>
          <w:rFonts w:hint="eastAsia"/>
          <w:lang w:eastAsia="zh-CN"/>
        </w:rPr>
        <w:t xml:space="preserve"> </w:t>
      </w:r>
      <w:r>
        <w:rPr>
          <w:lang w:eastAsia="zh-CN"/>
        </w:rPr>
        <w:t xml:space="preserve">is the signal of </w:t>
      </w:r>
      <w:r w:rsidRPr="00EA41F7">
        <w:rPr>
          <w:lang w:eastAsia="zh-CN"/>
        </w:rPr>
        <w:t xml:space="preserve">transient </w:t>
      </w:r>
      <w:r>
        <w:rPr>
          <w:lang w:eastAsia="zh-CN"/>
        </w:rPr>
        <w:t>part;</w:t>
      </w:r>
    </w:p>
    <w:p w14:paraId="30202704" w14:textId="77777777" w:rsidR="00EA41F7" w:rsidRDefault="00DF3A44" w:rsidP="006F4EAF">
      <w:pPr>
        <w:rPr>
          <w:lang w:eastAsia="zh-CN"/>
        </w:rPr>
      </w:pPr>
      <m:oMath>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p</m:t>
            </m:r>
          </m:sub>
        </m:sSub>
        <m:r>
          <w:rPr>
            <w:rFonts w:ascii="Cambria Math" w:hAnsi="Cambria Math"/>
            <w:lang w:eastAsia="zh-CN"/>
          </w:rPr>
          <m:t>(t)</m:t>
        </m:r>
      </m:oMath>
      <w:r w:rsidR="00EA41F7">
        <w:rPr>
          <w:rFonts w:hint="eastAsia"/>
          <w:lang w:eastAsia="zh-CN"/>
        </w:rPr>
        <w:t xml:space="preserve"> </w:t>
      </w:r>
      <w:r w:rsidR="00EA41F7">
        <w:rPr>
          <w:lang w:eastAsia="zh-CN"/>
        </w:rPr>
        <w:t>is the signal of stationary part;</w:t>
      </w:r>
    </w:p>
    <w:p w14:paraId="00B2D296" w14:textId="77777777" w:rsidR="00EA41F7" w:rsidRDefault="00EA41F7" w:rsidP="006F4EAF">
      <w:r w:rsidRPr="00F90BCB">
        <w:t>ξ</w:t>
      </w:r>
      <w:r>
        <w:t xml:space="preserve"> viscous damping ratio;</w:t>
      </w:r>
    </w:p>
    <w:p w14:paraId="2802FA6B" w14:textId="52E9A529" w:rsidR="00EA41F7" w:rsidRDefault="00DF3A44" w:rsidP="006F4EAF">
      <m:oMath>
        <m:sSub>
          <m:sSubPr>
            <m:ctrlPr>
              <w:rPr>
                <w:rFonts w:ascii="Cambria Math" w:hAnsi="Cambria Math"/>
              </w:rPr>
            </m:ctrlPr>
          </m:sSubPr>
          <m:e>
            <m:r>
              <w:rPr>
                <w:rFonts w:ascii="Cambria Math" w:hAnsi="Cambria Math"/>
              </w:rPr>
              <m:t>ω</m:t>
            </m:r>
          </m:e>
          <m:sub>
            <m:r>
              <w:rPr>
                <w:rFonts w:ascii="Cambria Math" w:hAnsi="Cambria Math"/>
              </w:rPr>
              <m:t>e</m:t>
            </m:r>
          </m:sub>
        </m:sSub>
      </m:oMath>
      <w:r w:rsidR="00EA41F7">
        <w:rPr>
          <w:rFonts w:hint="eastAsia"/>
          <w:lang w:eastAsia="zh-CN"/>
        </w:rPr>
        <w:t xml:space="preserve"> </w:t>
      </w:r>
      <w:r w:rsidR="00EA41F7">
        <w:rPr>
          <w:lang w:eastAsia="zh-CN"/>
        </w:rPr>
        <w:t xml:space="preserve">is </w:t>
      </w:r>
      <w:r w:rsidR="00EA41F7">
        <w:t>eigen frequency of the system;</w:t>
      </w:r>
    </w:p>
    <w:p w14:paraId="687207EF" w14:textId="278360B4" w:rsidR="00EA41F7" w:rsidRDefault="00DF3A44" w:rsidP="006F4EAF">
      <w:pPr>
        <w:rPr>
          <w:lang w:eastAsia="zh-CN"/>
        </w:rPr>
      </w:pPr>
      <m:oMath>
        <m:sSub>
          <m:sSubPr>
            <m:ctrlPr>
              <w:rPr>
                <w:rFonts w:ascii="Cambria Math" w:hAnsi="Cambria Math"/>
              </w:rPr>
            </m:ctrlPr>
          </m:sSubPr>
          <m:e>
            <m:r>
              <w:rPr>
                <w:rFonts w:ascii="Cambria Math" w:hAnsi="Cambria Math"/>
              </w:rPr>
              <m:t>ω</m:t>
            </m:r>
          </m:e>
          <m:sub>
            <m:r>
              <w:rPr>
                <w:rFonts w:ascii="Cambria Math" w:hAnsi="Cambria Math"/>
              </w:rPr>
              <m:t>d</m:t>
            </m:r>
          </m:sub>
        </m:sSub>
      </m:oMath>
      <w:r w:rsidR="00EA41F7">
        <w:rPr>
          <w:lang w:eastAsia="zh-CN"/>
        </w:rPr>
        <w:t xml:space="preserve"> is the frequency of transient part;</w:t>
      </w:r>
    </w:p>
    <w:p w14:paraId="7621B09B" w14:textId="6B38C88B" w:rsidR="00EA41F7" w:rsidRPr="00EA41F7" w:rsidRDefault="00EA41F7" w:rsidP="006F4EAF">
      <w:pPr>
        <w:rPr>
          <w:lang w:eastAsia="zh-CN"/>
        </w:rPr>
      </w:pPr>
      <m:oMath>
        <m:r>
          <w:rPr>
            <w:rFonts w:ascii="Cambria Math" w:hAnsi="Cambria Math"/>
            <w:lang w:eastAsia="zh-CN"/>
          </w:rPr>
          <m:t>ω</m:t>
        </m:r>
      </m:oMath>
      <w:r>
        <w:rPr>
          <w:rFonts w:hint="eastAsia"/>
          <w:lang w:eastAsia="zh-CN"/>
        </w:rPr>
        <w:t xml:space="preserve"> </w:t>
      </w:r>
      <w:r>
        <w:rPr>
          <w:lang w:eastAsia="zh-CN"/>
        </w:rPr>
        <w:t>is the</w:t>
      </w:r>
      <w:r w:rsidR="00A90F24">
        <w:rPr>
          <w:lang w:eastAsia="zh-CN"/>
        </w:rPr>
        <w:t xml:space="preserve"> current</w:t>
      </w:r>
      <w:r>
        <w:rPr>
          <w:lang w:eastAsia="zh-CN"/>
        </w:rPr>
        <w:t xml:space="preserve"> frequency of </w:t>
      </w:r>
      <w:r w:rsidR="00A90F24">
        <w:rPr>
          <w:lang w:eastAsia="zh-CN"/>
        </w:rPr>
        <w:t>stationary part;</w:t>
      </w:r>
    </w:p>
    <w:p w14:paraId="163524B2" w14:textId="660EB2DC" w:rsidR="006F4EAF" w:rsidRDefault="00EA41F7" w:rsidP="006F4EAF">
      <w:pPr>
        <w:rPr>
          <w:lang w:eastAsia="zh-CN"/>
        </w:rPr>
      </w:pPr>
      <w:r>
        <w:rPr>
          <w:lang w:eastAsia="zh-CN"/>
        </w:rPr>
        <w:t>a1 is one of the amplitude of transient part; a2 is the another amplitude of transient part;</w:t>
      </w:r>
    </w:p>
    <w:p w14:paraId="5CF0814E" w14:textId="6F5A8435" w:rsidR="00EA41F7" w:rsidRDefault="00EA41F7" w:rsidP="006F4EAF">
      <w:pPr>
        <w:rPr>
          <w:lang w:eastAsia="zh-CN"/>
        </w:rPr>
      </w:pPr>
      <w:r>
        <w:rPr>
          <w:rFonts w:hint="eastAsia"/>
          <w:lang w:eastAsia="zh-CN"/>
        </w:rPr>
        <w:t>a</w:t>
      </w:r>
      <w:r>
        <w:rPr>
          <w:lang w:eastAsia="zh-CN"/>
        </w:rPr>
        <w:t xml:space="preserve"> is the amplitude of motion of stationary part;</w:t>
      </w:r>
    </w:p>
    <w:p w14:paraId="7E8EEA9F" w14:textId="51A7E946" w:rsidR="00EA41F7" w:rsidRDefault="00EA41F7" w:rsidP="006F4EAF">
      <m:oMath>
        <m:r>
          <w:rPr>
            <w:rFonts w:ascii="Cambria Math" w:hAnsi="Cambria Math"/>
          </w:rPr>
          <m:t>φ</m:t>
        </m:r>
      </m:oMath>
      <w:r>
        <w:rPr>
          <w:rFonts w:hint="eastAsia"/>
          <w:lang w:eastAsia="zh-CN"/>
        </w:rPr>
        <w:t xml:space="preserve"> i</w:t>
      </w:r>
      <w:r>
        <w:rPr>
          <w:lang w:eastAsia="zh-CN"/>
        </w:rPr>
        <w:t xml:space="preserve">s </w:t>
      </w:r>
      <w:r>
        <w:t>phase angle;</w:t>
      </w:r>
    </w:p>
    <w:p w14:paraId="31ACF2C1" w14:textId="26FC1703" w:rsidR="00EA41F7" w:rsidRDefault="00A90F24" w:rsidP="006F4EAF">
      <w:pPr>
        <w:rPr>
          <w:lang w:eastAsia="zh-CN"/>
        </w:rPr>
      </w:pPr>
      <w:r>
        <w:rPr>
          <w:lang w:eastAsia="zh-CN"/>
        </w:rPr>
        <w:t xml:space="preserve">When we have created our model </w:t>
      </w:r>
      <w:r w:rsidR="000B779D">
        <w:rPr>
          <w:lang w:eastAsia="zh-CN"/>
        </w:rPr>
        <w:t xml:space="preserve">of </w:t>
      </w:r>
      <w:r>
        <w:rPr>
          <w:lang w:eastAsia="zh-CN"/>
        </w:rPr>
        <w:t>in MATLAB</w:t>
      </w:r>
      <w:r w:rsidR="000B779D">
        <w:rPr>
          <w:lang w:eastAsia="zh-CN"/>
        </w:rPr>
        <w:t xml:space="preserve"> and</w:t>
      </w:r>
      <w:r>
        <w:rPr>
          <w:lang w:eastAsia="zh-CN"/>
        </w:rPr>
        <w:t xml:space="preserve"> </w:t>
      </w:r>
      <w:r w:rsidR="000B779D">
        <w:rPr>
          <w:lang w:eastAsia="zh-CN"/>
        </w:rPr>
        <w:t xml:space="preserve">there are two figures, one is amplitude of 1-DOF </w:t>
      </w:r>
      <w:r w:rsidR="00EB7857">
        <w:rPr>
          <w:lang w:eastAsia="zh-CN"/>
        </w:rPr>
        <w:t>in time domain including transient part and stationary part</w:t>
      </w:r>
      <w:r w:rsidR="000B779D">
        <w:rPr>
          <w:lang w:eastAsia="zh-CN"/>
        </w:rPr>
        <w:t>, the another is</w:t>
      </w:r>
      <w:r w:rsidR="00EB7857">
        <w:rPr>
          <w:lang w:eastAsia="zh-CN"/>
        </w:rPr>
        <w:t xml:space="preserve"> amplitude with FFT in frequency domain.</w:t>
      </w:r>
    </w:p>
    <w:p w14:paraId="237C3C19" w14:textId="2DDB4555" w:rsidR="000B779D" w:rsidRDefault="000B779D" w:rsidP="00841862">
      <w:pPr>
        <w:keepNext/>
        <w:ind w:firstLineChars="50" w:firstLine="120"/>
        <w:jc w:val="center"/>
      </w:pPr>
      <w:r>
        <w:rPr>
          <w:rFonts w:hint="eastAsia"/>
          <w:noProof/>
          <w:lang w:eastAsia="zh-CN"/>
        </w:rPr>
        <w:drawing>
          <wp:inline distT="0" distB="0" distL="0" distR="0" wp14:anchorId="581104D8" wp14:editId="1FF3B18E">
            <wp:extent cx="2764302" cy="2073227"/>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040" cy="2089531"/>
                    </a:xfrm>
                    <a:prstGeom prst="rect">
                      <a:avLst/>
                    </a:prstGeom>
                  </pic:spPr>
                </pic:pic>
              </a:graphicData>
            </a:graphic>
          </wp:inline>
        </w:drawing>
      </w:r>
    </w:p>
    <w:p w14:paraId="1EC22080" w14:textId="3652EAA3" w:rsidR="000B779D" w:rsidRDefault="000B779D" w:rsidP="00841862">
      <w:pPr>
        <w:pStyle w:val="Caption"/>
        <w:ind w:firstLineChars="200" w:firstLine="400"/>
        <w:jc w:val="center"/>
      </w:pPr>
      <w:r>
        <w:t xml:space="preserve">Figure </w:t>
      </w:r>
      <w:fldSimple w:instr=" SEQ Figure \* ARABIC ">
        <w:r w:rsidR="007A081A">
          <w:rPr>
            <w:noProof/>
          </w:rPr>
          <w:t>2</w:t>
        </w:r>
      </w:fldSimple>
      <w:r>
        <w:t xml:space="preserve"> amplidtude of 1-DOF in </w:t>
      </w:r>
      <w:r w:rsidR="00CE6EEE">
        <w:t>time</w:t>
      </w:r>
      <w:r>
        <w:t xml:space="preserve"> domain</w:t>
      </w:r>
    </w:p>
    <w:p w14:paraId="2B1292EB" w14:textId="3BCC788E" w:rsidR="00C05530" w:rsidRDefault="00EB7857" w:rsidP="00000092">
      <w:pPr>
        <w:jc w:val="both"/>
        <w:rPr>
          <w:lang w:val="en-US" w:eastAsia="zh-CN"/>
        </w:rPr>
      </w:pPr>
      <w:r>
        <w:rPr>
          <w:lang w:val="en-US" w:eastAsia="zh-CN"/>
        </w:rPr>
        <w:t>So we can see that at first, the amplitude is larger than 1, because there is transient part, and some time later, the signal is in steady process, and the amplitude is same with right figure either in time domain or in frequency domain.</w:t>
      </w:r>
    </w:p>
    <w:p w14:paraId="712D929E" w14:textId="51A85043" w:rsidR="00642A5B" w:rsidRDefault="00EB7857" w:rsidP="00642A5B">
      <w:pPr>
        <w:pStyle w:val="referenceitem"/>
        <w:numPr>
          <w:ilvl w:val="0"/>
          <w:numId w:val="0"/>
        </w:numPr>
        <w:rPr>
          <w:rFonts w:asciiTheme="minorHAnsi" w:hAnsiTheme="minorHAnsi" w:cstheme="minorBidi"/>
          <w:sz w:val="24"/>
          <w:szCs w:val="24"/>
          <w:lang w:eastAsia="zh-CN"/>
        </w:rPr>
      </w:pPr>
      <w:r w:rsidRPr="00EB7857">
        <w:rPr>
          <w:rFonts w:asciiTheme="minorHAnsi" w:hAnsiTheme="minorHAnsi" w:cstheme="minorBidi"/>
          <w:sz w:val="24"/>
          <w:szCs w:val="24"/>
          <w:lang w:eastAsia="zh-CN"/>
        </w:rPr>
        <w:t>When</w:t>
      </w:r>
      <w:r>
        <w:rPr>
          <w:rFonts w:asciiTheme="minorHAnsi" w:hAnsiTheme="minorHAnsi" w:cstheme="minorBidi"/>
          <w:sz w:val="24"/>
          <w:szCs w:val="24"/>
          <w:lang w:eastAsia="zh-CN"/>
        </w:rPr>
        <w:t xml:space="preserve"> it comes to the FFT, we also could deal with multiple signals from time domain to frequency domain to clearly decompose them. With </w:t>
      </w:r>
      <w:r w:rsidR="00D50A27">
        <w:rPr>
          <w:rFonts w:asciiTheme="minorHAnsi" w:hAnsiTheme="minorHAnsi" w:cstheme="minorBidi"/>
          <w:sz w:val="24"/>
          <w:szCs w:val="24"/>
          <w:lang w:eastAsia="zh-CN"/>
        </w:rPr>
        <w:t>the aid of FFT, those extra disturbance with their amplitudes and a series of frequencies can also be clearly drawn at the bottom of horizontal axis.</w:t>
      </w:r>
      <w:r w:rsidR="00841862">
        <w:rPr>
          <w:rFonts w:asciiTheme="minorHAnsi" w:hAnsiTheme="minorHAnsi" w:cstheme="minorBidi"/>
          <w:sz w:val="24"/>
          <w:szCs w:val="24"/>
          <w:lang w:eastAsia="zh-CN"/>
        </w:rPr>
        <w:t xml:space="preserve"> </w:t>
      </w:r>
      <w:r w:rsidR="00642A5B">
        <w:rPr>
          <w:rFonts w:asciiTheme="minorHAnsi" w:hAnsiTheme="minorHAnsi" w:cstheme="minorBidi"/>
          <w:sz w:val="24"/>
          <w:szCs w:val="24"/>
          <w:lang w:eastAsia="zh-CN"/>
        </w:rPr>
        <w:t>For narrow banded process</w:t>
      </w:r>
      <w:r w:rsidR="001958E6">
        <w:rPr>
          <w:rFonts w:asciiTheme="minorHAnsi" w:hAnsiTheme="minorHAnsi" w:cstheme="minorBidi"/>
          <w:sz w:val="24"/>
          <w:szCs w:val="24"/>
          <w:lang w:eastAsia="zh-CN"/>
        </w:rPr>
        <w:t>(</w:t>
      </w:r>
      <w:r w:rsidR="001958E6" w:rsidRPr="001958E6">
        <w:rPr>
          <w:rFonts w:asciiTheme="minorHAnsi" w:hAnsiTheme="minorHAnsi" w:cstheme="minorBidi"/>
          <w:sz w:val="24"/>
          <w:szCs w:val="24"/>
          <w:lang w:eastAsia="zh-CN"/>
        </w:rPr>
        <w:fldChar w:fldCharType="begin"/>
      </w:r>
      <w:r w:rsidR="001958E6" w:rsidRPr="001958E6">
        <w:rPr>
          <w:rFonts w:asciiTheme="minorHAnsi" w:hAnsiTheme="minorHAnsi" w:cstheme="minorBidi"/>
          <w:sz w:val="24"/>
          <w:szCs w:val="24"/>
          <w:lang w:eastAsia="zh-CN"/>
        </w:rPr>
        <w:instrText xml:space="preserve"> REF _Ref53998745 \h  \* MERGEFORMAT </w:instrText>
      </w:r>
      <w:r w:rsidR="001958E6" w:rsidRPr="001958E6">
        <w:rPr>
          <w:rFonts w:asciiTheme="minorHAnsi" w:hAnsiTheme="minorHAnsi" w:cstheme="minorBidi"/>
          <w:sz w:val="24"/>
          <w:szCs w:val="24"/>
          <w:lang w:eastAsia="zh-CN"/>
        </w:rPr>
      </w:r>
      <w:r w:rsidR="001958E6" w:rsidRPr="001958E6">
        <w:rPr>
          <w:rFonts w:asciiTheme="minorHAnsi" w:hAnsiTheme="minorHAnsi" w:cstheme="minorBidi"/>
          <w:sz w:val="24"/>
          <w:szCs w:val="24"/>
          <w:lang w:eastAsia="zh-CN"/>
        </w:rPr>
        <w:fldChar w:fldCharType="separate"/>
      </w:r>
      <w:r w:rsidR="007A081A" w:rsidRPr="007A081A">
        <w:rPr>
          <w:sz w:val="24"/>
          <w:szCs w:val="24"/>
        </w:rPr>
        <w:t xml:space="preserve">Figure </w:t>
      </w:r>
      <w:r w:rsidR="007A081A" w:rsidRPr="007A081A">
        <w:rPr>
          <w:noProof/>
          <w:sz w:val="24"/>
          <w:szCs w:val="24"/>
        </w:rPr>
        <w:t>3</w:t>
      </w:r>
      <w:r w:rsidR="001958E6" w:rsidRPr="001958E6">
        <w:rPr>
          <w:rFonts w:asciiTheme="minorHAnsi" w:hAnsiTheme="minorHAnsi" w:cstheme="minorBidi"/>
          <w:sz w:val="24"/>
          <w:szCs w:val="24"/>
          <w:lang w:eastAsia="zh-CN"/>
        </w:rPr>
        <w:fldChar w:fldCharType="end"/>
      </w:r>
      <w:r w:rsidR="001958E6">
        <w:rPr>
          <w:rFonts w:asciiTheme="minorHAnsi" w:hAnsiTheme="minorHAnsi" w:cstheme="minorBidi"/>
          <w:sz w:val="24"/>
          <w:szCs w:val="24"/>
          <w:lang w:eastAsia="zh-CN"/>
        </w:rPr>
        <w:t>)</w:t>
      </w:r>
      <w:r w:rsidR="00642A5B">
        <w:rPr>
          <w:rFonts w:asciiTheme="minorHAnsi" w:hAnsiTheme="minorHAnsi" w:cstheme="minorBidi"/>
          <w:sz w:val="24"/>
          <w:szCs w:val="24"/>
          <w:lang w:eastAsia="zh-CN"/>
        </w:rPr>
        <w:t xml:space="preserve"> and broad banded process</w:t>
      </w:r>
      <w:r w:rsidR="001958E6">
        <w:rPr>
          <w:rFonts w:asciiTheme="minorHAnsi" w:hAnsiTheme="minorHAnsi" w:cstheme="minorBidi"/>
          <w:sz w:val="24"/>
          <w:szCs w:val="24"/>
          <w:lang w:eastAsia="zh-CN"/>
        </w:rPr>
        <w:t>(</w:t>
      </w:r>
      <w:r w:rsidR="001958E6" w:rsidRPr="001958E6">
        <w:rPr>
          <w:rFonts w:asciiTheme="minorHAnsi" w:hAnsiTheme="minorHAnsi" w:cstheme="minorBidi"/>
          <w:sz w:val="24"/>
          <w:szCs w:val="24"/>
          <w:lang w:eastAsia="zh-CN"/>
        </w:rPr>
        <w:fldChar w:fldCharType="begin"/>
      </w:r>
      <w:r w:rsidR="001958E6" w:rsidRPr="001958E6">
        <w:rPr>
          <w:rFonts w:asciiTheme="minorHAnsi" w:hAnsiTheme="minorHAnsi" w:cstheme="minorBidi"/>
          <w:sz w:val="24"/>
          <w:szCs w:val="24"/>
          <w:lang w:eastAsia="zh-CN"/>
        </w:rPr>
        <w:instrText xml:space="preserve"> REF _Ref53998777 \h </w:instrText>
      </w:r>
      <w:r w:rsidR="001958E6">
        <w:rPr>
          <w:rFonts w:asciiTheme="minorHAnsi" w:hAnsiTheme="minorHAnsi" w:cstheme="minorBidi"/>
          <w:sz w:val="24"/>
          <w:szCs w:val="24"/>
          <w:lang w:eastAsia="zh-CN"/>
        </w:rPr>
        <w:instrText xml:space="preserve"> \* MERGEFORMAT </w:instrText>
      </w:r>
      <w:r w:rsidR="001958E6" w:rsidRPr="001958E6">
        <w:rPr>
          <w:rFonts w:asciiTheme="minorHAnsi" w:hAnsiTheme="minorHAnsi" w:cstheme="minorBidi"/>
          <w:sz w:val="24"/>
          <w:szCs w:val="24"/>
          <w:lang w:eastAsia="zh-CN"/>
        </w:rPr>
      </w:r>
      <w:r w:rsidR="001958E6" w:rsidRPr="001958E6">
        <w:rPr>
          <w:rFonts w:asciiTheme="minorHAnsi" w:hAnsiTheme="minorHAnsi" w:cstheme="minorBidi"/>
          <w:sz w:val="24"/>
          <w:szCs w:val="24"/>
          <w:lang w:eastAsia="zh-CN"/>
        </w:rPr>
        <w:fldChar w:fldCharType="separate"/>
      </w:r>
      <w:r w:rsidR="007A081A" w:rsidRPr="007A081A">
        <w:rPr>
          <w:sz w:val="24"/>
          <w:szCs w:val="24"/>
        </w:rPr>
        <w:t xml:space="preserve">Figure </w:t>
      </w:r>
      <w:r w:rsidR="007A081A" w:rsidRPr="007A081A">
        <w:rPr>
          <w:noProof/>
          <w:sz w:val="24"/>
          <w:szCs w:val="24"/>
        </w:rPr>
        <w:t>4</w:t>
      </w:r>
      <w:r w:rsidR="001958E6" w:rsidRPr="001958E6">
        <w:rPr>
          <w:rFonts w:asciiTheme="minorHAnsi" w:hAnsiTheme="minorHAnsi" w:cstheme="minorBidi"/>
          <w:sz w:val="24"/>
          <w:szCs w:val="24"/>
          <w:lang w:eastAsia="zh-CN"/>
        </w:rPr>
        <w:fldChar w:fldCharType="end"/>
      </w:r>
      <w:r w:rsidR="001958E6" w:rsidRPr="001958E6">
        <w:rPr>
          <w:rFonts w:asciiTheme="minorHAnsi" w:hAnsiTheme="minorHAnsi" w:cstheme="minorBidi"/>
          <w:sz w:val="24"/>
          <w:szCs w:val="24"/>
          <w:lang w:eastAsia="zh-CN"/>
        </w:rPr>
        <w:t>)</w:t>
      </w:r>
      <w:r w:rsidR="00642A5B" w:rsidRPr="001958E6">
        <w:rPr>
          <w:rFonts w:asciiTheme="minorHAnsi" w:hAnsiTheme="minorHAnsi" w:cstheme="minorBidi"/>
          <w:sz w:val="24"/>
          <w:szCs w:val="24"/>
          <w:lang w:eastAsia="zh-CN"/>
        </w:rPr>
        <w:t>,</w:t>
      </w:r>
      <w:r w:rsidR="00642A5B">
        <w:rPr>
          <w:rFonts w:asciiTheme="minorHAnsi" w:hAnsiTheme="minorHAnsi" w:cstheme="minorBidi"/>
          <w:sz w:val="24"/>
          <w:szCs w:val="24"/>
          <w:lang w:eastAsia="zh-CN"/>
        </w:rPr>
        <w:t xml:space="preserve"> in time domain, narrow band can be clearly distinguished</w:t>
      </w:r>
      <w:r w:rsidR="006F10DE">
        <w:rPr>
          <w:rFonts w:asciiTheme="minorHAnsi" w:hAnsiTheme="minorHAnsi" w:cstheme="minorBidi"/>
          <w:sz w:val="24"/>
          <w:szCs w:val="24"/>
          <w:lang w:eastAsia="zh-CN"/>
        </w:rPr>
        <w:t xml:space="preserve"> and a</w:t>
      </w:r>
      <w:r w:rsidR="006F10DE" w:rsidRPr="006F10DE">
        <w:rPr>
          <w:rFonts w:asciiTheme="minorHAnsi" w:hAnsiTheme="minorHAnsi" w:cstheme="minorBidi"/>
          <w:sz w:val="24"/>
          <w:szCs w:val="24"/>
          <w:lang w:eastAsia="zh-CN"/>
        </w:rPr>
        <w:t xml:space="preserve">ll frequencies </w:t>
      </w:r>
      <w:r w:rsidR="006F10DE">
        <w:rPr>
          <w:rFonts w:asciiTheme="minorHAnsi" w:hAnsiTheme="minorHAnsi" w:cstheme="minorBidi"/>
          <w:sz w:val="24"/>
          <w:szCs w:val="24"/>
          <w:lang w:eastAsia="zh-CN"/>
        </w:rPr>
        <w:t xml:space="preserve">are </w:t>
      </w:r>
      <w:r w:rsidR="006F10DE" w:rsidRPr="006F10DE">
        <w:rPr>
          <w:rFonts w:asciiTheme="minorHAnsi" w:hAnsiTheme="minorHAnsi" w:cstheme="minorBidi"/>
          <w:sz w:val="24"/>
          <w:szCs w:val="24"/>
          <w:lang w:eastAsia="zh-CN"/>
        </w:rPr>
        <w:t>in narrow frequency band</w:t>
      </w:r>
      <w:r w:rsidR="00642A5B">
        <w:rPr>
          <w:rFonts w:asciiTheme="minorHAnsi" w:hAnsiTheme="minorHAnsi" w:cstheme="minorBidi"/>
          <w:sz w:val="24"/>
          <w:szCs w:val="24"/>
          <w:lang w:eastAsia="zh-CN"/>
        </w:rPr>
        <w:t xml:space="preserve">; instead, broad band </w:t>
      </w:r>
      <w:r w:rsidR="001958E6">
        <w:rPr>
          <w:rFonts w:asciiTheme="minorHAnsi" w:hAnsiTheme="minorHAnsi" w:cstheme="minorBidi"/>
          <w:sz w:val="24"/>
          <w:szCs w:val="24"/>
          <w:lang w:eastAsia="zh-CN"/>
        </w:rPr>
        <w:t xml:space="preserve">is in a mess when signals are mixed with different frequencies. </w:t>
      </w:r>
      <w:r w:rsidR="006F10DE" w:rsidRPr="00110E65">
        <w:rPr>
          <w:rFonts w:asciiTheme="minorHAnsi" w:hAnsiTheme="minorHAnsi" w:cstheme="minorBidi"/>
          <w:sz w:val="24"/>
          <w:szCs w:val="24"/>
          <w:lang w:eastAsia="zh-CN"/>
        </w:rPr>
        <w:t xml:space="preserve">It is difficult to </w:t>
      </w:r>
      <w:r w:rsidR="006F10DE">
        <w:rPr>
          <w:rFonts w:asciiTheme="minorHAnsi" w:hAnsiTheme="minorHAnsi" w:cstheme="minorBidi"/>
          <w:sz w:val="24"/>
          <w:szCs w:val="24"/>
          <w:lang w:eastAsia="zh-CN"/>
        </w:rPr>
        <w:t>ensure</w:t>
      </w:r>
      <w:r w:rsidR="006F10DE" w:rsidRPr="00110E65">
        <w:rPr>
          <w:rFonts w:asciiTheme="minorHAnsi" w:hAnsiTheme="minorHAnsi" w:cstheme="minorBidi"/>
          <w:sz w:val="24"/>
          <w:szCs w:val="24"/>
          <w:lang w:eastAsia="zh-CN"/>
        </w:rPr>
        <w:t xml:space="preserve"> zero mean as it varies over</w:t>
      </w:r>
      <w:r w:rsidR="006F10DE">
        <w:rPr>
          <w:rFonts w:asciiTheme="minorHAnsi" w:hAnsiTheme="minorHAnsi" w:cstheme="minorBidi"/>
          <w:sz w:val="24"/>
          <w:szCs w:val="24"/>
          <w:lang w:eastAsia="zh-CN"/>
        </w:rPr>
        <w:t xml:space="preserve"> </w:t>
      </w:r>
      <w:r w:rsidR="006F10DE" w:rsidRPr="00110E65">
        <w:rPr>
          <w:rFonts w:asciiTheme="minorHAnsi" w:hAnsiTheme="minorHAnsi" w:cstheme="minorBidi"/>
          <w:sz w:val="24"/>
          <w:szCs w:val="24"/>
          <w:lang w:eastAsia="zh-CN"/>
        </w:rPr>
        <w:t>long time</w:t>
      </w:r>
      <w:r w:rsidR="006F10DE">
        <w:rPr>
          <w:rFonts w:asciiTheme="minorHAnsi" w:hAnsiTheme="minorHAnsi" w:cstheme="minorBidi"/>
          <w:sz w:val="24"/>
          <w:szCs w:val="24"/>
          <w:lang w:eastAsia="zh-CN"/>
        </w:rPr>
        <w:t xml:space="preserve">. </w:t>
      </w:r>
      <w:r w:rsidR="001958E6">
        <w:rPr>
          <w:rFonts w:asciiTheme="minorHAnsi" w:hAnsiTheme="minorHAnsi" w:cstheme="minorBidi"/>
          <w:sz w:val="24"/>
          <w:szCs w:val="24"/>
          <w:lang w:eastAsia="zh-CN"/>
        </w:rPr>
        <w:t xml:space="preserve">In frequency domain, narrow band have </w:t>
      </w:r>
      <w:r w:rsidR="001958E6" w:rsidRPr="001958E6">
        <w:rPr>
          <w:rFonts w:asciiTheme="minorHAnsi" w:hAnsiTheme="minorHAnsi" w:cstheme="minorBidi"/>
          <w:sz w:val="24"/>
          <w:szCs w:val="24"/>
          <w:lang w:eastAsia="zh-CN"/>
        </w:rPr>
        <w:t>Larger interval</w:t>
      </w:r>
      <w:r w:rsidR="006F10DE">
        <w:rPr>
          <w:rFonts w:asciiTheme="minorHAnsi" w:hAnsiTheme="minorHAnsi" w:cstheme="minorBidi"/>
          <w:sz w:val="24"/>
          <w:szCs w:val="24"/>
          <w:lang w:eastAsia="zh-CN"/>
        </w:rPr>
        <w:t xml:space="preserve"> (0-25Hz)</w:t>
      </w:r>
      <w:r w:rsidR="001958E6" w:rsidRPr="001958E6">
        <w:rPr>
          <w:rFonts w:asciiTheme="minorHAnsi" w:hAnsiTheme="minorHAnsi" w:cstheme="minorBidi"/>
          <w:sz w:val="24"/>
          <w:szCs w:val="24"/>
          <w:lang w:eastAsia="zh-CN"/>
        </w:rPr>
        <w:t xml:space="preserve"> in frequency domain</w:t>
      </w:r>
      <w:r w:rsidR="001958E6">
        <w:rPr>
          <w:rFonts w:asciiTheme="minorHAnsi" w:hAnsiTheme="minorHAnsi" w:cstheme="minorBidi"/>
          <w:sz w:val="24"/>
          <w:szCs w:val="24"/>
          <w:lang w:eastAsia="zh-CN"/>
        </w:rPr>
        <w:t xml:space="preserve"> and broad band has </w:t>
      </w:r>
      <w:r w:rsidR="001958E6" w:rsidRPr="001958E6">
        <w:rPr>
          <w:rFonts w:asciiTheme="minorHAnsi" w:hAnsiTheme="minorHAnsi" w:cstheme="minorBidi" w:hint="eastAsia"/>
          <w:sz w:val="24"/>
          <w:szCs w:val="24"/>
          <w:lang w:eastAsia="zh-CN"/>
        </w:rPr>
        <w:t>s</w:t>
      </w:r>
      <w:r w:rsidR="001958E6" w:rsidRPr="001958E6">
        <w:rPr>
          <w:rFonts w:asciiTheme="minorHAnsi" w:hAnsiTheme="minorHAnsi" w:cstheme="minorBidi"/>
          <w:sz w:val="24"/>
          <w:szCs w:val="24"/>
          <w:lang w:eastAsia="zh-CN"/>
        </w:rPr>
        <w:t>maller interval</w:t>
      </w:r>
      <w:r w:rsidR="006F10DE">
        <w:rPr>
          <w:rFonts w:asciiTheme="minorHAnsi" w:hAnsiTheme="minorHAnsi" w:cstheme="minorBidi"/>
          <w:sz w:val="24"/>
          <w:szCs w:val="24"/>
          <w:lang w:eastAsia="zh-CN"/>
        </w:rPr>
        <w:t>(0-100Hz) which causes some signals difficult to capture</w:t>
      </w:r>
      <w:r w:rsidR="001958E6">
        <w:rPr>
          <w:rFonts w:asciiTheme="minorHAnsi" w:hAnsiTheme="minorHAnsi" w:cstheme="minorBidi"/>
          <w:sz w:val="24"/>
          <w:szCs w:val="24"/>
          <w:lang w:eastAsia="zh-CN"/>
        </w:rPr>
        <w:t xml:space="preserve">. </w:t>
      </w:r>
      <w:r w:rsidR="00B95F63">
        <w:rPr>
          <w:rFonts w:asciiTheme="minorHAnsi" w:hAnsiTheme="minorHAnsi" w:cstheme="minorBidi"/>
          <w:sz w:val="24"/>
          <w:szCs w:val="24"/>
          <w:lang w:eastAsia="zh-CN"/>
        </w:rPr>
        <w:t>The following figures have validated the description.</w:t>
      </w:r>
    </w:p>
    <w:p w14:paraId="16728BED" w14:textId="77777777" w:rsidR="001958E6" w:rsidRDefault="001958E6" w:rsidP="001958E6">
      <w:pPr>
        <w:pStyle w:val="referenceitem"/>
        <w:keepNext/>
        <w:numPr>
          <w:ilvl w:val="0"/>
          <w:numId w:val="0"/>
        </w:numPr>
        <w:jc w:val="left"/>
      </w:pPr>
      <w:r>
        <w:rPr>
          <w:rFonts w:asciiTheme="minorHAnsi" w:hAnsiTheme="minorHAnsi" w:cstheme="minorBidi"/>
          <w:noProof/>
          <w:sz w:val="24"/>
          <w:szCs w:val="24"/>
          <w:lang w:eastAsia="zh-CN"/>
        </w:rPr>
        <w:lastRenderedPageBreak/>
        <w:drawing>
          <wp:inline distT="0" distB="0" distL="0" distR="0" wp14:anchorId="79C4B79F" wp14:editId="014F0E04">
            <wp:extent cx="2841674" cy="21319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6352" cy="2173017"/>
                    </a:xfrm>
                    <a:prstGeom prst="rect">
                      <a:avLst/>
                    </a:prstGeom>
                    <a:noFill/>
                    <a:ln>
                      <a:noFill/>
                    </a:ln>
                  </pic:spPr>
                </pic:pic>
              </a:graphicData>
            </a:graphic>
          </wp:inline>
        </w:drawing>
      </w:r>
      <w:r>
        <w:rPr>
          <w:rFonts w:hint="eastAsia"/>
          <w:lang w:eastAsia="zh-CN"/>
        </w:rPr>
        <w:t xml:space="preserve"> </w:t>
      </w:r>
      <w:r>
        <w:rPr>
          <w:lang w:eastAsia="zh-CN"/>
        </w:rPr>
        <w:t xml:space="preserve">              </w:t>
      </w:r>
      <w:r>
        <w:rPr>
          <w:noProof/>
          <w:lang w:eastAsia="zh-CN"/>
        </w:rPr>
        <w:drawing>
          <wp:inline distT="0" distB="0" distL="0" distR="0" wp14:anchorId="4E3C01D5" wp14:editId="3819D9C7">
            <wp:extent cx="2792437" cy="2095054"/>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9034" cy="2122512"/>
                    </a:xfrm>
                    <a:prstGeom prst="rect">
                      <a:avLst/>
                    </a:prstGeom>
                    <a:noFill/>
                    <a:ln>
                      <a:noFill/>
                    </a:ln>
                  </pic:spPr>
                </pic:pic>
              </a:graphicData>
            </a:graphic>
          </wp:inline>
        </w:drawing>
      </w:r>
    </w:p>
    <w:p w14:paraId="6EBAFD55" w14:textId="30199B29" w:rsidR="001958E6" w:rsidRDefault="001958E6" w:rsidP="001958E6">
      <w:pPr>
        <w:pStyle w:val="Caption"/>
        <w:ind w:firstLineChars="500" w:firstLine="1000"/>
      </w:pPr>
      <w:bookmarkStart w:id="0" w:name="_Ref53998745"/>
      <w:r>
        <w:t xml:space="preserve">Figure </w:t>
      </w:r>
      <w:fldSimple w:instr=" SEQ Figure \* ARABIC ">
        <w:r w:rsidR="007A081A">
          <w:rPr>
            <w:noProof/>
          </w:rPr>
          <w:t>3</w:t>
        </w:r>
      </w:fldSimple>
      <w:bookmarkEnd w:id="0"/>
      <w:r>
        <w:t xml:space="preserve"> narrow banded process                                                       </w:t>
      </w:r>
      <w:bookmarkStart w:id="1" w:name="_Ref53998777"/>
      <w:r>
        <w:t xml:space="preserve">Figure </w:t>
      </w:r>
      <w:fldSimple w:instr=" SEQ Figure \* ARABIC ">
        <w:r w:rsidR="007A081A">
          <w:rPr>
            <w:noProof/>
          </w:rPr>
          <w:t>4</w:t>
        </w:r>
      </w:fldSimple>
      <w:bookmarkEnd w:id="1"/>
      <w:r>
        <w:t xml:space="preserve"> broad banded process </w:t>
      </w:r>
    </w:p>
    <w:p w14:paraId="4DD4BE9E" w14:textId="3A386AC5" w:rsidR="00E94F0B" w:rsidRDefault="00B95F63"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Window function can help us filter signals with leakage to other period which causes an effect of addition, and therefore it can ensure that only limited signal within the original bandwidth is captured. I</w:t>
      </w:r>
      <w:r w:rsidRPr="00B95F63">
        <w:rPr>
          <w:rFonts w:asciiTheme="minorHAnsi" w:hAnsiTheme="minorHAnsi" w:cstheme="minorBidi"/>
          <w:sz w:val="24"/>
          <w:szCs w:val="24"/>
          <w:lang w:eastAsia="zh-CN"/>
        </w:rPr>
        <w:t xml:space="preserve">n </w:t>
      </w:r>
      <w:r w:rsidRPr="00B95F63">
        <w:rPr>
          <w:rFonts w:asciiTheme="minorHAnsi" w:hAnsiTheme="minorHAnsi" w:cstheme="minorBidi"/>
          <w:sz w:val="24"/>
          <w:szCs w:val="24"/>
          <w:lang w:eastAsia="zh-CN"/>
        </w:rPr>
        <w:fldChar w:fldCharType="begin"/>
      </w:r>
      <w:r w:rsidRPr="00B95F63">
        <w:rPr>
          <w:rFonts w:asciiTheme="minorHAnsi" w:hAnsiTheme="minorHAnsi" w:cstheme="minorBidi"/>
          <w:sz w:val="24"/>
          <w:szCs w:val="24"/>
          <w:lang w:eastAsia="zh-CN"/>
        </w:rPr>
        <w:instrText xml:space="preserve"> REF _Ref53999393 \h </w:instrText>
      </w:r>
      <w:r>
        <w:rPr>
          <w:rFonts w:asciiTheme="minorHAnsi" w:hAnsiTheme="minorHAnsi" w:cstheme="minorBidi"/>
          <w:sz w:val="24"/>
          <w:szCs w:val="24"/>
          <w:lang w:eastAsia="zh-CN"/>
        </w:rPr>
        <w:instrText xml:space="preserve"> \* MERGEFORMAT </w:instrText>
      </w:r>
      <w:r w:rsidRPr="00B95F63">
        <w:rPr>
          <w:rFonts w:asciiTheme="minorHAnsi" w:hAnsiTheme="minorHAnsi" w:cstheme="minorBidi"/>
          <w:sz w:val="24"/>
          <w:szCs w:val="24"/>
          <w:lang w:eastAsia="zh-CN"/>
        </w:rPr>
      </w:r>
      <w:r w:rsidRPr="00B95F63">
        <w:rPr>
          <w:rFonts w:asciiTheme="minorHAnsi" w:hAnsiTheme="minorHAnsi" w:cstheme="minorBidi"/>
          <w:sz w:val="24"/>
          <w:szCs w:val="24"/>
          <w:lang w:eastAsia="zh-CN"/>
        </w:rPr>
        <w:fldChar w:fldCharType="separate"/>
      </w:r>
      <w:r w:rsidR="007A081A" w:rsidRPr="007A081A">
        <w:rPr>
          <w:sz w:val="24"/>
          <w:szCs w:val="24"/>
        </w:rPr>
        <w:t xml:space="preserve">Figure </w:t>
      </w:r>
      <w:r w:rsidR="007A081A" w:rsidRPr="007A081A">
        <w:rPr>
          <w:noProof/>
          <w:sz w:val="24"/>
          <w:szCs w:val="24"/>
        </w:rPr>
        <w:t>5</w:t>
      </w:r>
      <w:r w:rsidRPr="00B95F63">
        <w:rPr>
          <w:rFonts w:asciiTheme="minorHAnsi" w:hAnsiTheme="minorHAnsi" w:cstheme="minorBidi"/>
          <w:sz w:val="24"/>
          <w:szCs w:val="24"/>
          <w:lang w:eastAsia="zh-CN"/>
        </w:rPr>
        <w:fldChar w:fldCharType="end"/>
      </w:r>
      <w:r>
        <w:rPr>
          <w:rFonts w:asciiTheme="minorHAnsi" w:hAnsiTheme="minorHAnsi" w:cstheme="minorBidi"/>
          <w:sz w:val="24"/>
          <w:szCs w:val="24"/>
          <w:lang w:eastAsia="zh-CN"/>
        </w:rPr>
        <w:t xml:space="preserve">, we can see that signal with disturbance is </w:t>
      </w:r>
      <w:r w:rsidR="00110E65">
        <w:rPr>
          <w:rFonts w:asciiTheme="minorHAnsi" w:hAnsiTheme="minorHAnsi" w:cstheme="minorBidi"/>
          <w:sz w:val="24"/>
          <w:szCs w:val="24"/>
          <w:lang w:eastAsia="zh-CN"/>
        </w:rPr>
        <w:t xml:space="preserve">more clear in higher amplitude, though there are some burrs still existed. </w:t>
      </w:r>
      <w:r w:rsidR="002D752F">
        <w:rPr>
          <w:rFonts w:asciiTheme="minorHAnsi" w:hAnsiTheme="minorHAnsi" w:cstheme="minorBidi"/>
          <w:sz w:val="24"/>
          <w:szCs w:val="24"/>
          <w:lang w:eastAsia="zh-CN"/>
        </w:rPr>
        <w:t>Anyway, the signal is distributed between 0-</w:t>
      </w:r>
      <w:r w:rsidR="006F10DE">
        <w:rPr>
          <w:rFonts w:asciiTheme="minorHAnsi" w:hAnsiTheme="minorHAnsi" w:cstheme="minorBidi"/>
          <w:sz w:val="24"/>
          <w:szCs w:val="24"/>
          <w:lang w:eastAsia="zh-CN"/>
        </w:rPr>
        <w:t>2</w:t>
      </w:r>
      <w:r w:rsidR="002D752F">
        <w:rPr>
          <w:rFonts w:asciiTheme="minorHAnsi" w:hAnsiTheme="minorHAnsi" w:cstheme="minorBidi"/>
          <w:sz w:val="24"/>
          <w:szCs w:val="24"/>
          <w:lang w:eastAsia="zh-CN"/>
        </w:rPr>
        <w:t xml:space="preserve">0 Hz, </w:t>
      </w:r>
    </w:p>
    <w:p w14:paraId="1D636992" w14:textId="77777777" w:rsidR="00B95F63" w:rsidRDefault="00B95F63" w:rsidP="00B95F63">
      <w:pPr>
        <w:pStyle w:val="referenceitem"/>
        <w:keepNext/>
        <w:numPr>
          <w:ilvl w:val="0"/>
          <w:numId w:val="0"/>
        </w:numPr>
      </w:pPr>
      <w:r>
        <w:rPr>
          <w:noProof/>
        </w:rPr>
        <w:drawing>
          <wp:inline distT="0" distB="0" distL="0" distR="0" wp14:anchorId="7E0EA90F" wp14:editId="29D05401">
            <wp:extent cx="6210886" cy="295004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8215" cy="3005770"/>
                    </a:xfrm>
                    <a:prstGeom prst="rect">
                      <a:avLst/>
                    </a:prstGeom>
                    <a:noFill/>
                    <a:ln>
                      <a:noFill/>
                    </a:ln>
                  </pic:spPr>
                </pic:pic>
              </a:graphicData>
            </a:graphic>
          </wp:inline>
        </w:drawing>
      </w:r>
    </w:p>
    <w:p w14:paraId="2C8DA020" w14:textId="3801BC39" w:rsidR="00B95F63" w:rsidRPr="00B95F63" w:rsidRDefault="00B95F63" w:rsidP="00B95F63">
      <w:pPr>
        <w:pStyle w:val="Caption"/>
        <w:jc w:val="center"/>
        <w:rPr>
          <w:rFonts w:asciiTheme="minorHAnsi" w:hAnsiTheme="minorHAnsi" w:cstheme="minorBidi"/>
          <w:sz w:val="24"/>
          <w:szCs w:val="24"/>
          <w:lang w:eastAsia="zh-CN"/>
        </w:rPr>
      </w:pPr>
      <w:bookmarkStart w:id="2" w:name="_Ref53999393"/>
      <w:r>
        <w:t xml:space="preserve">Figure </w:t>
      </w:r>
      <w:fldSimple w:instr=" SEQ Figure \* ARABIC ">
        <w:r w:rsidR="007A081A">
          <w:rPr>
            <w:noProof/>
          </w:rPr>
          <w:t>5</w:t>
        </w:r>
      </w:fldSimple>
      <w:bookmarkEnd w:id="2"/>
      <w:r>
        <w:t xml:space="preserve"> narrow banded process and its effect with Window Function</w:t>
      </w:r>
    </w:p>
    <w:p w14:paraId="50E25846" w14:textId="5D01AFE9" w:rsidR="00E94F0B" w:rsidRPr="00110E65" w:rsidRDefault="00110E65" w:rsidP="00110E65">
      <w:pPr>
        <w:pStyle w:val="referenceitem"/>
        <w:numPr>
          <w:ilvl w:val="0"/>
          <w:numId w:val="0"/>
        </w:numPr>
        <w:rPr>
          <w:rFonts w:asciiTheme="minorHAnsi" w:hAnsiTheme="minorHAnsi" w:cstheme="minorBidi"/>
          <w:sz w:val="24"/>
          <w:szCs w:val="24"/>
          <w:lang w:eastAsia="zh-CN"/>
        </w:rPr>
      </w:pPr>
      <w:r w:rsidRPr="00110E65">
        <w:rPr>
          <w:rFonts w:asciiTheme="minorHAnsi" w:hAnsiTheme="minorHAnsi" w:cstheme="minorBidi"/>
          <w:sz w:val="24"/>
          <w:szCs w:val="24"/>
          <w:lang w:eastAsia="zh-CN"/>
        </w:rPr>
        <w:t xml:space="preserve">In comparison with narrow band, broad banded process has an obvious effect with window function. Signals are limited to small range of frequencies. </w:t>
      </w:r>
    </w:p>
    <w:p w14:paraId="5B2BABEA" w14:textId="77777777" w:rsidR="0098249E" w:rsidRDefault="00110E65" w:rsidP="0098249E">
      <w:pPr>
        <w:pStyle w:val="referenceitem"/>
        <w:keepNext/>
        <w:numPr>
          <w:ilvl w:val="0"/>
          <w:numId w:val="0"/>
        </w:numPr>
        <w:jc w:val="center"/>
      </w:pPr>
      <w:r>
        <w:rPr>
          <w:noProof/>
        </w:rPr>
        <w:lastRenderedPageBreak/>
        <w:drawing>
          <wp:inline distT="0" distB="0" distL="0" distR="0" wp14:anchorId="21EEBF2C" wp14:editId="1426507E">
            <wp:extent cx="3566160" cy="26731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4027" cy="2686532"/>
                    </a:xfrm>
                    <a:prstGeom prst="rect">
                      <a:avLst/>
                    </a:prstGeom>
                    <a:noFill/>
                    <a:ln>
                      <a:noFill/>
                    </a:ln>
                  </pic:spPr>
                </pic:pic>
              </a:graphicData>
            </a:graphic>
          </wp:inline>
        </w:drawing>
      </w:r>
    </w:p>
    <w:p w14:paraId="2D33A6DD" w14:textId="6E052BFA" w:rsidR="00E94F0B" w:rsidRDefault="0098249E" w:rsidP="00BE074C">
      <w:pPr>
        <w:pStyle w:val="Caption"/>
        <w:jc w:val="center"/>
        <w:rPr>
          <w:rFonts w:asciiTheme="minorHAnsi" w:hAnsiTheme="minorHAnsi" w:cstheme="minorBidi"/>
          <w:sz w:val="24"/>
          <w:szCs w:val="24"/>
          <w:lang w:eastAsia="zh-CN"/>
        </w:rPr>
      </w:pPr>
      <w:r>
        <w:t xml:space="preserve">Figure </w:t>
      </w:r>
      <w:fldSimple w:instr=" SEQ Figure \* ARABIC ">
        <w:r w:rsidR="007A081A">
          <w:rPr>
            <w:noProof/>
          </w:rPr>
          <w:t>6</w:t>
        </w:r>
      </w:fldSimple>
      <w:r>
        <w:t xml:space="preserve"> </w:t>
      </w:r>
      <w:r w:rsidR="00BE074C">
        <w:t>broad banded process and its effect with Window Function</w:t>
      </w:r>
    </w:p>
    <w:p w14:paraId="1F3489EF" w14:textId="6A972750" w:rsidR="00E94F0B" w:rsidRDefault="006F10DE"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F</w:t>
      </w:r>
      <w:r>
        <w:rPr>
          <w:rFonts w:asciiTheme="minorHAnsi" w:hAnsiTheme="minorHAnsi" w:cstheme="minorBidi"/>
          <w:sz w:val="24"/>
          <w:szCs w:val="24"/>
          <w:lang w:eastAsia="zh-CN"/>
        </w:rPr>
        <w:t xml:space="preserve">inally, there are many applications for </w:t>
      </w:r>
      <w:r w:rsidR="0098249E">
        <w:rPr>
          <w:rFonts w:asciiTheme="minorHAnsi" w:hAnsiTheme="minorHAnsi" w:cstheme="minorBidi"/>
          <w:sz w:val="24"/>
          <w:szCs w:val="24"/>
          <w:lang w:eastAsia="zh-CN"/>
        </w:rPr>
        <w:t>huge amplitude</w:t>
      </w:r>
      <w:r>
        <w:rPr>
          <w:rFonts w:asciiTheme="minorHAnsi" w:hAnsiTheme="minorHAnsi" w:cstheme="minorBidi"/>
          <w:sz w:val="24"/>
          <w:szCs w:val="24"/>
          <w:lang w:eastAsia="zh-CN"/>
        </w:rPr>
        <w:t xml:space="preserve"> in waves, especially those</w:t>
      </w:r>
      <w:r w:rsidR="0098249E">
        <w:rPr>
          <w:rFonts w:asciiTheme="minorHAnsi" w:hAnsiTheme="minorHAnsi" w:cstheme="minorBidi"/>
          <w:sz w:val="24"/>
          <w:szCs w:val="24"/>
          <w:lang w:eastAsia="zh-CN"/>
        </w:rPr>
        <w:t xml:space="preserve"> </w:t>
      </w:r>
      <w:r w:rsidR="0098249E" w:rsidRPr="0098249E">
        <w:rPr>
          <w:rFonts w:asciiTheme="minorHAnsi" w:hAnsiTheme="minorHAnsi" w:cstheme="minorBidi"/>
          <w:sz w:val="24"/>
          <w:szCs w:val="24"/>
          <w:lang w:eastAsia="zh-CN"/>
        </w:rPr>
        <w:t>focusing wave</w:t>
      </w:r>
      <w:r>
        <w:rPr>
          <w:rFonts w:asciiTheme="minorHAnsi" w:hAnsiTheme="minorHAnsi" w:cstheme="minorBidi"/>
          <w:sz w:val="24"/>
          <w:szCs w:val="24"/>
          <w:lang w:eastAsia="zh-CN"/>
        </w:rPr>
        <w:t xml:space="preserve">, such as </w:t>
      </w:r>
      <w:r w:rsidR="0098249E">
        <w:rPr>
          <w:rFonts w:asciiTheme="minorHAnsi" w:hAnsiTheme="minorHAnsi" w:cstheme="minorBidi"/>
          <w:sz w:val="24"/>
          <w:szCs w:val="24"/>
          <w:lang w:eastAsia="zh-CN"/>
        </w:rPr>
        <w:t xml:space="preserve">artificial wave in pools, estimation of ocean wave effect. Based on these application, in order to analyze, freak event in waves are created to estimate this effect, which </w:t>
      </w:r>
      <w:r w:rsidR="0098249E" w:rsidRPr="0098249E">
        <w:rPr>
          <w:rFonts w:asciiTheme="minorHAnsi" w:hAnsiTheme="minorHAnsi" w:cstheme="minorBidi"/>
          <w:sz w:val="24"/>
          <w:szCs w:val="24"/>
          <w:lang w:eastAsia="zh-CN"/>
        </w:rPr>
        <w:t>seems like an abnormal peak value</w:t>
      </w:r>
      <w:r w:rsidR="0098249E">
        <w:rPr>
          <w:rFonts w:asciiTheme="minorHAnsi" w:hAnsiTheme="minorHAnsi" w:cstheme="minorBidi"/>
          <w:sz w:val="24"/>
          <w:szCs w:val="24"/>
          <w:lang w:eastAsia="zh-CN"/>
        </w:rPr>
        <w:t xml:space="preserve">, </w:t>
      </w:r>
      <w:r w:rsidR="0098249E" w:rsidRPr="0098249E">
        <w:rPr>
          <w:rFonts w:asciiTheme="minorHAnsi" w:hAnsiTheme="minorHAnsi" w:cstheme="minorBidi"/>
          <w:sz w:val="24"/>
          <w:szCs w:val="24"/>
          <w:lang w:eastAsia="zh-CN"/>
        </w:rPr>
        <w:t>when many sinusoidal spectrums accelerate together in a moment</w:t>
      </w:r>
      <w:r w:rsidR="0098249E">
        <w:rPr>
          <w:rFonts w:asciiTheme="minorHAnsi" w:hAnsiTheme="minorHAnsi" w:cstheme="minorBidi"/>
          <w:sz w:val="24"/>
          <w:szCs w:val="24"/>
          <w:lang w:eastAsia="zh-CN"/>
        </w:rPr>
        <w:t>, s</w:t>
      </w:r>
      <w:r w:rsidR="0098249E" w:rsidRPr="0098249E">
        <w:rPr>
          <w:rFonts w:asciiTheme="minorHAnsi" w:hAnsiTheme="minorHAnsi" w:cstheme="minorBidi"/>
          <w:sz w:val="24"/>
          <w:szCs w:val="24"/>
          <w:lang w:eastAsia="zh-CN"/>
        </w:rPr>
        <w:t>uch as 10</w:t>
      </w:r>
      <w:r w:rsidR="0098249E">
        <w:rPr>
          <w:rFonts w:asciiTheme="minorHAnsi" w:hAnsiTheme="minorHAnsi" w:cstheme="minorBidi"/>
          <w:sz w:val="24"/>
          <w:szCs w:val="24"/>
          <w:lang w:eastAsia="zh-CN"/>
        </w:rPr>
        <w:t xml:space="preserve"> or 15</w:t>
      </w:r>
      <w:r w:rsidR="0098249E" w:rsidRPr="0098249E">
        <w:rPr>
          <w:rFonts w:asciiTheme="minorHAnsi" w:hAnsiTheme="minorHAnsi" w:cstheme="minorBidi"/>
          <w:sz w:val="24"/>
          <w:szCs w:val="24"/>
          <w:lang w:eastAsia="zh-CN"/>
        </w:rPr>
        <w:t xml:space="preserve"> signal sources disseminate along an axis</w:t>
      </w:r>
      <w:r w:rsidR="0098249E">
        <w:rPr>
          <w:rFonts w:asciiTheme="minorHAnsi" w:hAnsiTheme="minorHAnsi" w:cstheme="minorBidi"/>
          <w:sz w:val="24"/>
          <w:szCs w:val="24"/>
          <w:lang w:eastAsia="zh-CN"/>
        </w:rPr>
        <w:t xml:space="preserve">. </w:t>
      </w:r>
      <w:r w:rsidR="0098249E" w:rsidRPr="0098249E">
        <w:rPr>
          <w:rFonts w:asciiTheme="minorHAnsi" w:hAnsiTheme="minorHAnsi" w:cstheme="minorBidi"/>
          <w:sz w:val="24"/>
          <w:szCs w:val="24"/>
          <w:lang w:eastAsia="zh-CN"/>
        </w:rPr>
        <w:t>Depend on the difference of phase, those spectra will create the effectiveness of addition and odd kurtosis, but it will be created by the characteristics of spectrum</w:t>
      </w:r>
      <w:r w:rsidR="00BE074C">
        <w:rPr>
          <w:rFonts w:asciiTheme="minorHAnsi" w:hAnsiTheme="minorHAnsi" w:cstheme="minorBidi"/>
          <w:sz w:val="24"/>
          <w:szCs w:val="24"/>
          <w:lang w:eastAsia="zh-CN"/>
        </w:rPr>
        <w:t xml:space="preserve"> </w:t>
      </w:r>
      <w:r w:rsidR="0098249E" w:rsidRPr="0098249E">
        <w:rPr>
          <w:rFonts w:asciiTheme="minorHAnsi" w:hAnsiTheme="minorHAnsi" w:cstheme="minorBidi"/>
          <w:sz w:val="24"/>
          <w:szCs w:val="24"/>
          <w:lang w:eastAsia="zh-CN"/>
        </w:rPr>
        <w:t>[1][4]</w:t>
      </w:r>
      <w:r w:rsidR="0098249E">
        <w:rPr>
          <w:rFonts w:asciiTheme="minorHAnsi" w:hAnsiTheme="minorHAnsi" w:cstheme="minorBidi"/>
          <w:sz w:val="24"/>
          <w:szCs w:val="24"/>
          <w:lang w:eastAsia="zh-CN"/>
        </w:rPr>
        <w:t>.</w:t>
      </w:r>
    </w:p>
    <w:p w14:paraId="1EF46BD6" w14:textId="5BF9A63C" w:rsidR="006F10DE" w:rsidRDefault="007622A8"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In this week, two articles I have read for understand the process of freak event of wave as well as roles of time and frequency domain during design process. By reading articles, I have understood the </w:t>
      </w:r>
      <w:r w:rsidRPr="007622A8">
        <w:rPr>
          <w:rFonts w:asciiTheme="minorHAnsi" w:hAnsiTheme="minorHAnsi" w:cstheme="minorBidi"/>
          <w:sz w:val="24"/>
          <w:szCs w:val="24"/>
          <w:lang w:eastAsia="zh-CN"/>
        </w:rPr>
        <w:t>occurrence of freak event and these probabilities are directly related to the occurrence of freak waves</w:t>
      </w:r>
      <w:r>
        <w:rPr>
          <w:rFonts w:asciiTheme="minorHAnsi" w:hAnsiTheme="minorHAnsi" w:cstheme="minorBidi"/>
          <w:sz w:val="24"/>
          <w:szCs w:val="24"/>
          <w:lang w:eastAsia="zh-CN"/>
        </w:rPr>
        <w:t>. At that time, I also didn’t understand the concept of latching control, so through the discussion and read another article as well as further analysis of primary article, the problem of comprehension of that which is solve. There is one application of latching control in time domain</w:t>
      </w:r>
      <w:r w:rsidR="00295A57">
        <w:rPr>
          <w:rFonts w:asciiTheme="minorHAnsi" w:hAnsiTheme="minorHAnsi" w:cstheme="minorBidi"/>
          <w:sz w:val="24"/>
          <w:szCs w:val="24"/>
          <w:lang w:eastAsia="zh-CN"/>
        </w:rPr>
        <w:t xml:space="preserve">. </w:t>
      </w:r>
      <w:r>
        <w:rPr>
          <w:rFonts w:asciiTheme="minorHAnsi" w:hAnsiTheme="minorHAnsi" w:cstheme="minorBidi"/>
          <w:sz w:val="24"/>
          <w:szCs w:val="24"/>
          <w:lang w:eastAsia="zh-CN"/>
        </w:rPr>
        <w:t>w</w:t>
      </w:r>
      <w:r w:rsidRPr="007622A8">
        <w:rPr>
          <w:rFonts w:asciiTheme="minorHAnsi" w:hAnsiTheme="minorHAnsi" w:cstheme="minorBidi"/>
          <w:sz w:val="24"/>
          <w:szCs w:val="24"/>
          <w:lang w:eastAsia="zh-CN"/>
        </w:rPr>
        <w:t>e shall assume that amplitudes of waves and oscillations are sufficiently small enough, and they could be ignored with the continuous time, which could cause some points lost in time domain</w:t>
      </w:r>
      <w:r>
        <w:rPr>
          <w:rFonts w:asciiTheme="minorHAnsi" w:hAnsiTheme="minorHAnsi" w:cstheme="minorBidi"/>
          <w:sz w:val="24"/>
          <w:szCs w:val="24"/>
          <w:lang w:eastAsia="zh-CN"/>
        </w:rPr>
        <w:t xml:space="preserve"> a</w:t>
      </w:r>
      <w:r w:rsidRPr="007622A8">
        <w:rPr>
          <w:rFonts w:asciiTheme="minorHAnsi" w:hAnsiTheme="minorHAnsi" w:cstheme="minorBidi"/>
          <w:sz w:val="24"/>
          <w:szCs w:val="24"/>
          <w:lang w:eastAsia="zh-CN"/>
        </w:rPr>
        <w:t xml:space="preserve">t </w:t>
      </w:r>
      <w:r>
        <w:rPr>
          <w:rFonts w:asciiTheme="minorHAnsi" w:hAnsiTheme="minorHAnsi" w:cstheme="minorBidi"/>
          <w:sz w:val="24"/>
          <w:szCs w:val="24"/>
          <w:lang w:eastAsia="zh-CN"/>
        </w:rPr>
        <w:t>one</w:t>
      </w:r>
      <w:r w:rsidRPr="007622A8">
        <w:rPr>
          <w:rFonts w:asciiTheme="minorHAnsi" w:hAnsiTheme="minorHAnsi" w:cstheme="minorBidi"/>
          <w:sz w:val="24"/>
          <w:szCs w:val="24"/>
          <w:lang w:eastAsia="zh-CN"/>
        </w:rPr>
        <w:t xml:space="preserve"> situation, the system is not time invariant</w:t>
      </w:r>
      <w:r>
        <w:rPr>
          <w:rFonts w:asciiTheme="minorHAnsi" w:hAnsiTheme="minorHAnsi" w:cstheme="minorBidi"/>
          <w:sz w:val="24"/>
          <w:szCs w:val="24"/>
          <w:lang w:eastAsia="zh-CN"/>
        </w:rPr>
        <w:t xml:space="preserve"> and it</w:t>
      </w:r>
      <w:r w:rsidRPr="007622A8">
        <w:rPr>
          <w:rFonts w:asciiTheme="minorHAnsi" w:hAnsiTheme="minorHAnsi" w:cstheme="minorBidi"/>
          <w:sz w:val="24"/>
          <w:szCs w:val="24"/>
          <w:lang w:eastAsia="zh-CN"/>
        </w:rPr>
        <w:t xml:space="preserve"> is used to achieve the same phase in a system with the loading of the system in which the time possibly is variant</w:t>
      </w:r>
      <w:r w:rsidR="00C004C4">
        <w:rPr>
          <w:rFonts w:asciiTheme="minorHAnsi" w:hAnsiTheme="minorHAnsi" w:cstheme="minorBidi"/>
          <w:sz w:val="24"/>
          <w:szCs w:val="24"/>
          <w:lang w:eastAsia="zh-CN"/>
        </w:rPr>
        <w:t>.</w:t>
      </w:r>
    </w:p>
    <w:p w14:paraId="1BABC73E" w14:textId="28074435" w:rsidR="00AD71F2" w:rsidRDefault="00AD71F2" w:rsidP="00C05530">
      <w:pPr>
        <w:pStyle w:val="referenceitem"/>
        <w:numPr>
          <w:ilvl w:val="0"/>
          <w:numId w:val="0"/>
        </w:numPr>
        <w:rPr>
          <w:rFonts w:asciiTheme="minorHAnsi" w:hAnsiTheme="minorHAnsi" w:cstheme="minorBidi"/>
          <w:sz w:val="24"/>
          <w:szCs w:val="24"/>
          <w:lang w:eastAsia="zh-CN"/>
        </w:rPr>
      </w:pPr>
    </w:p>
    <w:p w14:paraId="57C4295B" w14:textId="77777777" w:rsidR="0084282F" w:rsidRDefault="00AD71F2"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I</w:t>
      </w:r>
      <w:r>
        <w:rPr>
          <w:rFonts w:asciiTheme="minorHAnsi" w:hAnsiTheme="minorHAnsi" w:cstheme="minorBidi"/>
          <w:sz w:val="24"/>
          <w:szCs w:val="24"/>
          <w:lang w:eastAsia="zh-CN"/>
        </w:rPr>
        <w:t xml:space="preserve">n third week, </w:t>
      </w:r>
      <w:proofErr w:type="spellStart"/>
      <w:r>
        <w:rPr>
          <w:rFonts w:asciiTheme="minorHAnsi" w:hAnsiTheme="minorHAnsi" w:cstheme="minorBidi"/>
          <w:sz w:val="24"/>
          <w:szCs w:val="24"/>
          <w:lang w:eastAsia="zh-CN"/>
        </w:rPr>
        <w:t>jani</w:t>
      </w:r>
      <w:proofErr w:type="spellEnd"/>
      <w:r>
        <w:rPr>
          <w:rFonts w:asciiTheme="minorHAnsi" w:hAnsiTheme="minorHAnsi" w:cstheme="minorBidi"/>
          <w:sz w:val="24"/>
          <w:szCs w:val="24"/>
          <w:lang w:eastAsia="zh-CN"/>
        </w:rPr>
        <w:t xml:space="preserve"> in lectures has spen</w:t>
      </w:r>
      <w:r w:rsidR="00566065">
        <w:rPr>
          <w:rFonts w:asciiTheme="minorHAnsi" w:hAnsiTheme="minorHAnsi" w:cstheme="minorBidi"/>
          <w:sz w:val="24"/>
          <w:szCs w:val="24"/>
          <w:lang w:eastAsia="zh-CN"/>
        </w:rPr>
        <w:t>t</w:t>
      </w:r>
      <w:r>
        <w:rPr>
          <w:rFonts w:asciiTheme="minorHAnsi" w:hAnsiTheme="minorHAnsi" w:cstheme="minorBidi"/>
          <w:sz w:val="24"/>
          <w:szCs w:val="24"/>
          <w:lang w:eastAsia="zh-CN"/>
        </w:rPr>
        <w:t xml:space="preserve"> </w:t>
      </w:r>
      <w:r w:rsidR="00566065">
        <w:rPr>
          <w:rFonts w:asciiTheme="minorHAnsi" w:hAnsiTheme="minorHAnsi" w:cstheme="minorBidi"/>
          <w:sz w:val="24"/>
          <w:szCs w:val="24"/>
          <w:lang w:eastAsia="zh-CN"/>
        </w:rPr>
        <w:t>effort</w:t>
      </w:r>
      <w:r>
        <w:rPr>
          <w:rFonts w:asciiTheme="minorHAnsi" w:hAnsiTheme="minorHAnsi" w:cstheme="minorBidi"/>
          <w:sz w:val="24"/>
          <w:szCs w:val="24"/>
          <w:lang w:eastAsia="zh-CN"/>
        </w:rPr>
        <w:t xml:space="preserve"> explaining the concept</w:t>
      </w:r>
      <w:r w:rsidR="00566065">
        <w:rPr>
          <w:rFonts w:asciiTheme="minorHAnsi" w:hAnsiTheme="minorHAnsi" w:cstheme="minorBidi"/>
          <w:sz w:val="24"/>
          <w:szCs w:val="24"/>
          <w:lang w:eastAsia="zh-CN"/>
        </w:rPr>
        <w:t xml:space="preserve"> about how to draw the histogram and curve with </w:t>
      </w:r>
      <w:proofErr w:type="spellStart"/>
      <w:r w:rsidR="00566065">
        <w:rPr>
          <w:rFonts w:asciiTheme="minorHAnsi" w:hAnsiTheme="minorHAnsi" w:cstheme="minorBidi"/>
          <w:sz w:val="24"/>
          <w:szCs w:val="24"/>
          <w:lang w:eastAsia="zh-CN"/>
        </w:rPr>
        <w:t>polyfit</w:t>
      </w:r>
      <w:proofErr w:type="spellEnd"/>
      <w:r w:rsidR="00566065">
        <w:rPr>
          <w:rFonts w:asciiTheme="minorHAnsi" w:hAnsiTheme="minorHAnsi" w:cstheme="minorBidi"/>
          <w:sz w:val="24"/>
          <w:szCs w:val="24"/>
          <w:lang w:eastAsia="zh-CN"/>
        </w:rPr>
        <w:t xml:space="preserve">, such as typical variance spectrum of waves when using data that are observed percentage frequency of occurrence of wave heights and period. It seems matching the horizontal axis and vertical axis with wave height and period when using </w:t>
      </w:r>
      <w:proofErr w:type="spellStart"/>
      <w:r w:rsidR="00566065">
        <w:rPr>
          <w:rFonts w:asciiTheme="minorHAnsi" w:hAnsiTheme="minorHAnsi" w:cstheme="minorBidi"/>
          <w:sz w:val="24"/>
          <w:szCs w:val="24"/>
          <w:lang w:eastAsia="zh-CN"/>
        </w:rPr>
        <w:t>rainflow</w:t>
      </w:r>
      <w:proofErr w:type="spellEnd"/>
      <w:r w:rsidR="00566065">
        <w:rPr>
          <w:rFonts w:asciiTheme="minorHAnsi" w:hAnsiTheme="minorHAnsi" w:cstheme="minorBidi"/>
          <w:sz w:val="24"/>
          <w:szCs w:val="24"/>
          <w:lang w:eastAsia="zh-CN"/>
        </w:rPr>
        <w:t xml:space="preserve"> to </w:t>
      </w:r>
      <w:proofErr w:type="spellStart"/>
      <w:r w:rsidR="00566065">
        <w:rPr>
          <w:rFonts w:asciiTheme="minorHAnsi" w:hAnsiTheme="minorHAnsi" w:cstheme="minorBidi"/>
          <w:sz w:val="24"/>
          <w:szCs w:val="24"/>
          <w:lang w:eastAsia="zh-CN"/>
        </w:rPr>
        <w:t>analyse</w:t>
      </w:r>
      <w:proofErr w:type="spellEnd"/>
      <w:r w:rsidR="00566065">
        <w:rPr>
          <w:rFonts w:asciiTheme="minorHAnsi" w:hAnsiTheme="minorHAnsi" w:cstheme="minorBidi"/>
          <w:sz w:val="24"/>
          <w:szCs w:val="24"/>
          <w:lang w:eastAsia="zh-CN"/>
        </w:rPr>
        <w:t xml:space="preserve"> data with stress range(fatigue) and its cycle. Under my own comprehension, I also understood its concept and how to draw the histogram or </w:t>
      </w:r>
      <w:proofErr w:type="spellStart"/>
      <w:r w:rsidR="00566065">
        <w:rPr>
          <w:rFonts w:asciiTheme="minorHAnsi" w:hAnsiTheme="minorHAnsi" w:cstheme="minorBidi"/>
          <w:sz w:val="24"/>
          <w:szCs w:val="24"/>
          <w:lang w:eastAsia="zh-CN"/>
        </w:rPr>
        <w:t>polyfit</w:t>
      </w:r>
      <w:proofErr w:type="spellEnd"/>
      <w:r w:rsidR="00566065">
        <w:rPr>
          <w:rFonts w:asciiTheme="minorHAnsi" w:hAnsiTheme="minorHAnsi" w:cstheme="minorBidi"/>
          <w:sz w:val="24"/>
          <w:szCs w:val="24"/>
          <w:lang w:eastAsia="zh-CN"/>
        </w:rPr>
        <w:t xml:space="preserve"> with tabular data. </w:t>
      </w:r>
      <w:r w:rsidR="00DE69FF">
        <w:rPr>
          <w:rFonts w:asciiTheme="minorHAnsi" w:hAnsiTheme="minorHAnsi" w:cstheme="minorBidi"/>
          <w:sz w:val="24"/>
          <w:szCs w:val="24"/>
          <w:lang w:eastAsia="zh-CN"/>
        </w:rPr>
        <w:t xml:space="preserve">Apart from that, a series of waves are introduced, such as ocean wave, wind wave as well as ice loads, etc. </w:t>
      </w:r>
      <w:r w:rsidR="0084282F">
        <w:rPr>
          <w:rFonts w:asciiTheme="minorHAnsi" w:hAnsiTheme="minorHAnsi" w:cstheme="minorBidi"/>
          <w:sz w:val="24"/>
          <w:szCs w:val="24"/>
          <w:lang w:eastAsia="zh-CN"/>
        </w:rPr>
        <w:t xml:space="preserve">However, road profile is given when the road is built for our model, that is </w:t>
      </w:r>
    </w:p>
    <w:p w14:paraId="39D05EF3" w14:textId="66BAAA7E" w:rsidR="00AD71F2" w:rsidRPr="0059710B" w:rsidRDefault="00DF3A44" w:rsidP="0059710B">
      <w:pPr>
        <w:pStyle w:val="referenceitem"/>
        <w:numPr>
          <w:ilvl w:val="0"/>
          <w:numId w:val="0"/>
        </w:numPr>
        <w:jc w:val="center"/>
        <w:rPr>
          <w:rFonts w:asciiTheme="minorHAnsi" w:hAnsiTheme="minorHAnsi" w:cstheme="minorBidi"/>
          <w:lang w:eastAsia="zh-CN"/>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d>
            <m:dPr>
              <m:ctrlPr>
                <w:rPr>
                  <w:rFonts w:ascii="Cambria Math" w:hAnsi="Cambria Math"/>
                  <w:i/>
                  <w:sz w:val="24"/>
                  <w:szCs w:val="24"/>
                </w:rPr>
              </m:ctrlPr>
            </m:dPr>
            <m:e>
              <m:r>
                <m:rPr>
                  <m:sty m:val="p"/>
                </m:rPr>
                <w:rPr>
                  <w:rFonts w:ascii="Cambria Math" w:hAnsi="Cambria Math"/>
                  <w:sz w:val="24"/>
                  <w:szCs w:val="24"/>
                </w:rPr>
                <m:t>Ω</m:t>
              </m:r>
              <m:ctrlPr>
                <w:rPr>
                  <w:rFonts w:ascii="Cambria Math" w:hAnsi="Cambria Math"/>
                  <w:sz w:val="24"/>
                  <w:szCs w:val="24"/>
                </w:rPr>
              </m:ctrlPr>
            </m:e>
          </m:d>
          <m:r>
            <m:rPr>
              <m:sty m:val="p"/>
            </m:rPr>
            <w:rPr>
              <w:rFonts w:ascii="Cambria Math"/>
              <w:sz w:val="24"/>
              <w:szCs w:val="24"/>
            </w:rPr>
            <m:t>=C</m:t>
          </m:r>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-w</m:t>
              </m:r>
            </m:sup>
          </m:sSup>
          <m:r>
            <w:rPr>
              <w:rFonts w:ascii="Cambria Math" w:hAnsi="Cambria Math" w:cstheme="minorBidi"/>
              <w:sz w:val="24"/>
              <w:szCs w:val="24"/>
            </w:rPr>
            <m:t xml:space="preserve">     (7)</m:t>
          </m:r>
        </m:oMath>
      </m:oMathPara>
    </w:p>
    <w:p w14:paraId="7586C66B" w14:textId="0A3042F6" w:rsidR="0059710B" w:rsidRDefault="0059710B" w:rsidP="0059710B">
      <w:pPr>
        <w:pStyle w:val="referenceitem"/>
        <w:numPr>
          <w:ilvl w:val="0"/>
          <w:numId w:val="0"/>
        </w:numPr>
        <w:rPr>
          <w:rFonts w:asciiTheme="minorHAnsi" w:hAnsiTheme="minorHAnsi" w:cstheme="minorBidi"/>
          <w:sz w:val="24"/>
          <w:szCs w:val="24"/>
          <w:lang w:eastAsia="zh-CN"/>
        </w:rPr>
      </w:pPr>
      <m:oMath>
        <m:r>
          <m:rPr>
            <m:sty m:val="p"/>
          </m:rPr>
          <w:rPr>
            <w:rFonts w:ascii="Cambria Math" w:hAnsi="Cambria Math"/>
          </w:rPr>
          <m:t>Ω</m:t>
        </m:r>
      </m:oMath>
      <w:r>
        <w:t xml:space="preserve"> </w:t>
      </w:r>
      <w:r w:rsidRPr="0059710B">
        <w:rPr>
          <w:rFonts w:asciiTheme="minorHAnsi" w:hAnsiTheme="minorHAnsi" w:cstheme="minorBidi"/>
          <w:sz w:val="24"/>
          <w:szCs w:val="24"/>
          <w:lang w:eastAsia="zh-CN"/>
        </w:rPr>
        <w:t>is the angular spatial frequency</w:t>
      </w:r>
      <w:r>
        <w:rPr>
          <w:rFonts w:asciiTheme="minorHAnsi" w:hAnsiTheme="minorHAnsi" w:cstheme="minorBidi"/>
          <w:sz w:val="24"/>
          <w:szCs w:val="24"/>
          <w:lang w:eastAsia="zh-CN"/>
        </w:rPr>
        <w:t>/</w:t>
      </w:r>
      <w:r w:rsidRPr="0059710B">
        <w:rPr>
          <w:rFonts w:asciiTheme="minorHAnsi" w:hAnsiTheme="minorHAnsi" w:cstheme="minorBidi"/>
          <w:sz w:val="24"/>
          <w:szCs w:val="24"/>
          <w:lang w:eastAsia="zh-CN"/>
        </w:rPr>
        <w:t>[rad/m]</w:t>
      </w:r>
      <w:r>
        <w:rPr>
          <w:rFonts w:asciiTheme="minorHAnsi" w:hAnsiTheme="minorHAnsi" w:cstheme="minorBidi"/>
          <w:sz w:val="24"/>
          <w:szCs w:val="24"/>
          <w:lang w:eastAsia="zh-CN"/>
        </w:rPr>
        <w:t>,</w:t>
      </w:r>
      <w:r w:rsidRPr="0059710B">
        <w:rPr>
          <w:rFonts w:asciiTheme="minorHAnsi" w:hAnsiTheme="minorHAnsi" w:cstheme="minorBidi"/>
          <w:sz w:val="24"/>
          <w:szCs w:val="24"/>
          <w:lang w:eastAsia="zh-CN"/>
        </w:rPr>
        <w:t xml:space="preserve"> Ω=2π/L</w:t>
      </w:r>
      <w:r>
        <w:rPr>
          <w:rFonts w:asciiTheme="minorHAnsi" w:hAnsiTheme="minorHAnsi" w:cstheme="minorBidi"/>
          <w:sz w:val="24"/>
          <w:szCs w:val="24"/>
          <w:lang w:eastAsia="zh-CN"/>
        </w:rPr>
        <w:t>;</w:t>
      </w:r>
    </w:p>
    <w:p w14:paraId="179D04D4" w14:textId="77777777" w:rsidR="0059710B" w:rsidRDefault="0059710B" w:rsidP="0059710B">
      <w:pPr>
        <w:pStyle w:val="referenceitem"/>
        <w:numPr>
          <w:ilvl w:val="0"/>
          <w:numId w:val="0"/>
        </w:numPr>
        <w:rPr>
          <w:rFonts w:asciiTheme="minorHAnsi" w:hAnsiTheme="minorHAnsi" w:cstheme="minorBidi"/>
          <w:sz w:val="24"/>
          <w:szCs w:val="24"/>
          <w:lang w:eastAsia="zh-CN"/>
        </w:rPr>
      </w:pPr>
      <w:r w:rsidRPr="0059710B">
        <w:rPr>
          <w:rFonts w:asciiTheme="minorHAnsi" w:hAnsiTheme="minorHAnsi" w:cstheme="minorBidi"/>
          <w:sz w:val="24"/>
          <w:szCs w:val="24"/>
          <w:lang w:eastAsia="zh-CN"/>
        </w:rPr>
        <w:t>L is wavelength</w:t>
      </w:r>
      <w:r>
        <w:rPr>
          <w:rFonts w:asciiTheme="minorHAnsi" w:hAnsiTheme="minorHAnsi" w:cstheme="minorBidi"/>
          <w:sz w:val="24"/>
          <w:szCs w:val="24"/>
          <w:lang w:eastAsia="zh-CN"/>
        </w:rPr>
        <w:t>;</w:t>
      </w:r>
    </w:p>
    <w:p w14:paraId="112E28D4" w14:textId="77777777" w:rsidR="00D75745" w:rsidRDefault="0059710B" w:rsidP="0059710B">
      <w:pPr>
        <w:pStyle w:val="referenceitem"/>
        <w:numPr>
          <w:ilvl w:val="0"/>
          <w:numId w:val="0"/>
        </w:numPr>
        <w:rPr>
          <w:rFonts w:asciiTheme="minorHAnsi" w:hAnsiTheme="minorHAnsi" w:cstheme="minorBidi"/>
          <w:sz w:val="24"/>
          <w:szCs w:val="24"/>
          <w:lang w:eastAsia="zh-CN"/>
        </w:rPr>
      </w:pPr>
      <w:r w:rsidRPr="0059710B">
        <w:rPr>
          <w:rFonts w:asciiTheme="minorHAnsi" w:hAnsiTheme="minorHAnsi" w:cstheme="minorBidi"/>
          <w:sz w:val="24"/>
          <w:szCs w:val="24"/>
          <w:lang w:eastAsia="zh-CN"/>
        </w:rPr>
        <w:t>C is unevenness index</w:t>
      </w:r>
      <w:r w:rsidR="00D75745">
        <w:rPr>
          <w:rFonts w:asciiTheme="minorHAnsi" w:hAnsiTheme="minorHAnsi" w:cstheme="minorBidi"/>
          <w:sz w:val="24"/>
          <w:szCs w:val="24"/>
          <w:lang w:eastAsia="zh-CN"/>
        </w:rPr>
        <w:t>;</w:t>
      </w:r>
    </w:p>
    <w:p w14:paraId="685FB93F" w14:textId="17396D98" w:rsidR="00D75745" w:rsidRDefault="0059710B" w:rsidP="0059710B">
      <w:pPr>
        <w:pStyle w:val="referenceitem"/>
        <w:numPr>
          <w:ilvl w:val="0"/>
          <w:numId w:val="0"/>
        </w:numPr>
        <w:rPr>
          <w:rFonts w:asciiTheme="minorHAnsi" w:hAnsiTheme="minorHAnsi" w:cstheme="minorBidi"/>
          <w:sz w:val="24"/>
          <w:szCs w:val="24"/>
          <w:lang w:eastAsia="zh-CN"/>
        </w:rPr>
      </w:pPr>
      <w:r w:rsidRPr="0059710B">
        <w:rPr>
          <w:rFonts w:asciiTheme="minorHAnsi" w:hAnsiTheme="minorHAnsi" w:cstheme="minorBidi"/>
          <w:sz w:val="24"/>
          <w:szCs w:val="24"/>
          <w:lang w:eastAsia="zh-CN"/>
        </w:rPr>
        <w:t>w is waviness</w:t>
      </w:r>
      <w:r w:rsidR="00D75745">
        <w:rPr>
          <w:rFonts w:asciiTheme="minorHAnsi" w:hAnsiTheme="minorHAnsi" w:cstheme="minorBidi"/>
          <w:sz w:val="24"/>
          <w:szCs w:val="24"/>
          <w:lang w:eastAsia="zh-CN"/>
        </w:rPr>
        <w:t>;</w:t>
      </w:r>
    </w:p>
    <w:p w14:paraId="4E36141E" w14:textId="17794DB7" w:rsidR="00D75745" w:rsidRDefault="00D75745" w:rsidP="0059710B">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Here</w:t>
      </w:r>
      <w:r w:rsidR="0059710B" w:rsidRPr="0059710B">
        <w:rPr>
          <w:rFonts w:asciiTheme="minorHAnsi" w:hAnsiTheme="minorHAnsi" w:cstheme="minorBidi"/>
          <w:sz w:val="24"/>
          <w:szCs w:val="24"/>
          <w:lang w:eastAsia="zh-CN"/>
        </w:rPr>
        <w:t>,</w:t>
      </w:r>
      <w:r>
        <w:rPr>
          <w:rFonts w:asciiTheme="minorHAnsi" w:hAnsiTheme="minorHAnsi" w:cstheme="minorBidi"/>
          <w:sz w:val="24"/>
          <w:szCs w:val="24"/>
          <w:lang w:eastAsia="zh-CN"/>
        </w:rPr>
        <w:t xml:space="preserve"> we define the road is stationary, so</w:t>
      </w:r>
      <w:r w:rsidR="0059710B" w:rsidRPr="0059710B">
        <w:rPr>
          <w:rFonts w:asciiTheme="minorHAnsi" w:hAnsiTheme="minorHAnsi" w:cstheme="minorBidi"/>
          <w:sz w:val="24"/>
          <w:szCs w:val="24"/>
          <w:lang w:eastAsia="zh-CN"/>
        </w:rPr>
        <w:t xml:space="preserve"> parameters are</w:t>
      </w:r>
      <w:r>
        <w:rPr>
          <w:rFonts w:asciiTheme="minorHAnsi" w:hAnsiTheme="minorHAnsi" w:cstheme="minorBidi"/>
          <w:sz w:val="24"/>
          <w:szCs w:val="24"/>
          <w:lang w:eastAsia="zh-CN"/>
        </w:rPr>
        <w:t xml:space="preserve"> set as follows</w:t>
      </w:r>
      <w:r w:rsidR="00C004C4">
        <w:rPr>
          <w:rFonts w:asciiTheme="minorHAnsi" w:hAnsiTheme="minorHAnsi" w:cstheme="minorBidi"/>
          <w:sz w:val="24"/>
          <w:szCs w:val="24"/>
          <w:lang w:eastAsia="zh-CN"/>
        </w:rPr>
        <w:t>.</w:t>
      </w:r>
    </w:p>
    <w:p w14:paraId="4CF6621E" w14:textId="76E9E347" w:rsidR="00D75745" w:rsidRDefault="00D75745" w:rsidP="00D75745">
      <w:pPr>
        <w:overflowPunct w:val="0"/>
        <w:autoSpaceDE w:val="0"/>
        <w:autoSpaceDN w:val="0"/>
        <w:adjustRightInd w:val="0"/>
        <w:spacing w:line="240" w:lineRule="atLeast"/>
        <w:textAlignment w:val="baseline"/>
      </w:pPr>
      <w:r>
        <w:lastRenderedPageBreak/>
        <w:t>The mean value for C chosen as 0.336 [10^-6 rad m];</w:t>
      </w:r>
    </w:p>
    <w:p w14:paraId="231EF955" w14:textId="23A9AFDC" w:rsidR="00D75745" w:rsidRDefault="00D75745" w:rsidP="00D75745">
      <w:pPr>
        <w:overflowPunct w:val="0"/>
        <w:autoSpaceDE w:val="0"/>
        <w:autoSpaceDN w:val="0"/>
        <w:adjustRightInd w:val="0"/>
        <w:spacing w:line="240" w:lineRule="atLeast"/>
        <w:textAlignment w:val="baseline"/>
      </w:pPr>
      <w:r>
        <w:t>The waviness ranges from 1.5 to 3.5 with the most typical value as w = 2</w:t>
      </w:r>
      <w:r w:rsidR="00CB61E2">
        <w:t>;</w:t>
      </w:r>
    </w:p>
    <w:p w14:paraId="765002F3" w14:textId="1E41FB3B" w:rsidR="00D75745" w:rsidRDefault="00D75745" w:rsidP="00CB61E2">
      <w:pPr>
        <w:overflowPunct w:val="0"/>
        <w:autoSpaceDE w:val="0"/>
        <w:autoSpaceDN w:val="0"/>
        <w:adjustRightInd w:val="0"/>
        <w:spacing w:line="240" w:lineRule="atLeast"/>
        <w:jc w:val="both"/>
        <w:textAlignment w:val="baseline"/>
      </w:pPr>
      <w:r>
        <w:t>ISO 8608 wavelengths ranges from</w:t>
      </w:r>
      <w:r w:rsidRPr="00205DE9">
        <w:t xml:space="preserve"> </w:t>
      </w:r>
      <w:r>
        <w:t xml:space="preserve">wavelength band 0.3054 m to 90.9 m or spatial frequency ranges 0.011 cycles/m to 2.83 cycles/m(here, the wavelength or the </w:t>
      </w:r>
      <w:r w:rsidR="00232800">
        <w:t>frequency ranges is based on overall wavelength</w:t>
      </w:r>
      <w:r>
        <w:t>)</w:t>
      </w:r>
    </w:p>
    <w:p w14:paraId="5474D3F4" w14:textId="3C7D7257" w:rsidR="00D75745" w:rsidRDefault="00CB61E2" w:rsidP="00751A08">
      <w:pPr>
        <w:overflowPunct w:val="0"/>
        <w:autoSpaceDE w:val="0"/>
        <w:autoSpaceDN w:val="0"/>
        <w:adjustRightInd w:val="0"/>
        <w:spacing w:line="240" w:lineRule="atLeast"/>
        <w:jc w:val="both"/>
        <w:textAlignment w:val="baseline"/>
        <w:rPr>
          <w:lang w:eastAsia="zh-CN"/>
        </w:rPr>
      </w:pPr>
      <w:r>
        <w:rPr>
          <w:lang w:eastAsia="zh-CN"/>
        </w:rPr>
        <w:t xml:space="preserve">I think, </w:t>
      </w:r>
      <w:r w:rsidR="00E86976">
        <w:rPr>
          <w:lang w:eastAsia="zh-CN"/>
        </w:rPr>
        <w:t>this week’s</w:t>
      </w:r>
      <w:r>
        <w:rPr>
          <w:lang w:eastAsia="zh-CN"/>
        </w:rPr>
        <w:t xml:space="preserve"> lecture is a transmission of our model from from theory into practical after getting road spectrum, from basic concepts to deeper knowledge, such as analysing response of sprung mass with the help of simplified mathematic model</w:t>
      </w:r>
      <w:r w:rsidR="00E86976">
        <w:rPr>
          <w:lang w:eastAsia="zh-CN"/>
        </w:rPr>
        <w:t xml:space="preserve">. In the assignment, I have arraged the computation of mathematic model of semi-active suspension system, but here the coefficient set as a constant instead of a variable. Actually, considering the comfort in the long-term travelling, the coefficient of </w:t>
      </w:r>
      <w:r w:rsidR="00751A08">
        <w:rPr>
          <w:lang w:eastAsia="zh-CN"/>
        </w:rPr>
        <w:t xml:space="preserve">viscos </w:t>
      </w:r>
      <w:r w:rsidR="00E86976">
        <w:rPr>
          <w:lang w:eastAsia="zh-CN"/>
        </w:rPr>
        <w:t>damping should be set as a variable, so that we can modify the amplitude under a series of frequencies to further accommodate the feeling of comfort.</w:t>
      </w:r>
    </w:p>
    <w:p w14:paraId="61F828B5" w14:textId="4FF70F8F" w:rsidR="00704751" w:rsidRDefault="009C1BC8" w:rsidP="00704751">
      <w:pPr>
        <w:overflowPunct w:val="0"/>
        <w:autoSpaceDE w:val="0"/>
        <w:autoSpaceDN w:val="0"/>
        <w:adjustRightInd w:val="0"/>
        <w:spacing w:line="240" w:lineRule="atLeast"/>
        <w:jc w:val="both"/>
        <w:textAlignment w:val="baseline"/>
        <w:rPr>
          <w:lang w:eastAsia="zh-CN"/>
        </w:rPr>
      </w:pPr>
      <w:r>
        <w:rPr>
          <w:rFonts w:hint="eastAsia"/>
          <w:lang w:eastAsia="zh-CN"/>
        </w:rPr>
        <w:t>A</w:t>
      </w:r>
      <w:r>
        <w:rPr>
          <w:lang w:eastAsia="zh-CN"/>
        </w:rPr>
        <w:t xml:space="preserve">long the research of last week, </w:t>
      </w:r>
      <w:r w:rsidR="00704751">
        <w:rPr>
          <w:lang w:eastAsia="zh-CN"/>
        </w:rPr>
        <w:t xml:space="preserve">we assumes that the phase component of a signal is random and uniformly distributed, that the process has a Gaussian distribution, and that it is stationary (Le.,devoid of transients). Therefore, </w:t>
      </w:r>
      <w:r>
        <w:rPr>
          <w:lang w:eastAsia="zh-CN"/>
        </w:rPr>
        <w:t xml:space="preserve">we define our circumstance under steady state in the process of normal situation without the presence of spurious and transient phenomena such as potholes and other major road surface defects. These factors are not taken into account by superposition of the actual dimensions of the "defects" onto steady-state signals[1]. </w:t>
      </w:r>
      <w:r w:rsidR="00704751">
        <w:rPr>
          <w:lang w:eastAsia="zh-CN"/>
        </w:rPr>
        <w:t>On the one hand, it is convenient to compute or to acquire experiment data when without taking some parameters int consideration and there is no need to add specific transducers, but these tend to oversimplify the characteristics of the process. Disadvantages are listed as follows:</w:t>
      </w:r>
    </w:p>
    <w:p w14:paraId="04A75E95" w14:textId="17DE0EBA" w:rsidR="00000BAB" w:rsidRPr="00D75745" w:rsidRDefault="00000BAB" w:rsidP="00704751">
      <w:pPr>
        <w:pStyle w:val="ListParagraph"/>
        <w:numPr>
          <w:ilvl w:val="0"/>
          <w:numId w:val="12"/>
        </w:numPr>
        <w:overflowPunct w:val="0"/>
        <w:autoSpaceDE w:val="0"/>
        <w:autoSpaceDN w:val="0"/>
        <w:adjustRightInd w:val="0"/>
        <w:spacing w:line="240" w:lineRule="atLeast"/>
        <w:jc w:val="both"/>
        <w:textAlignment w:val="baseline"/>
        <w:rPr>
          <w:lang w:eastAsia="zh-CN"/>
        </w:rPr>
      </w:pPr>
      <w:r w:rsidRPr="00000BAB">
        <w:rPr>
          <w:lang w:eastAsia="zh-CN"/>
        </w:rPr>
        <w:t>PSD functions are usually obtained from measurements of accelerations of a vehicle loading tray during transit. However, due to the large number of uncontrolled parameters such as vehicle suspension characteristics, payload, and road roughness. The process of measuring and analyzing acceleration records must be undertaken and repeated for any combination of the aforementioned parameters</w:t>
      </w:r>
      <w:r>
        <w:rPr>
          <w:lang w:eastAsia="zh-CN"/>
        </w:rPr>
        <w:t>[1]</w:t>
      </w:r>
      <w:r w:rsidRPr="00000BAB">
        <w:rPr>
          <w:lang w:eastAsia="zh-CN"/>
        </w:rPr>
        <w:t>.</w:t>
      </w:r>
      <w:r>
        <w:rPr>
          <w:lang w:eastAsia="zh-CN"/>
        </w:rPr>
        <w:t xml:space="preserve"> that is to say, the stationary acceleration is regarded as the measured value;</w:t>
      </w:r>
    </w:p>
    <w:p w14:paraId="76930495" w14:textId="208FA9EC" w:rsidR="00000BAB" w:rsidRDefault="00704751" w:rsidP="00000BAB">
      <w:pPr>
        <w:pStyle w:val="referenceitem"/>
        <w:numPr>
          <w:ilvl w:val="0"/>
          <w:numId w:val="12"/>
        </w:numPr>
        <w:rPr>
          <w:rFonts w:asciiTheme="minorHAnsi" w:hAnsiTheme="minorHAnsi" w:cstheme="minorBidi"/>
          <w:sz w:val="24"/>
          <w:szCs w:val="24"/>
          <w:lang w:eastAsia="zh-CN"/>
        </w:rPr>
      </w:pPr>
      <w:r w:rsidRPr="00704751">
        <w:rPr>
          <w:rFonts w:asciiTheme="minorHAnsi" w:hAnsiTheme="minorHAnsi" w:cstheme="minorBidi"/>
          <w:sz w:val="24"/>
          <w:szCs w:val="24"/>
          <w:lang w:eastAsia="zh-CN"/>
        </w:rPr>
        <w:t>variations of parameters</w:t>
      </w:r>
      <w:r w:rsidR="00000BAB">
        <w:rPr>
          <w:rFonts w:asciiTheme="minorHAnsi" w:hAnsiTheme="minorHAnsi" w:cstheme="minorBidi"/>
          <w:sz w:val="24"/>
          <w:szCs w:val="24"/>
          <w:lang w:eastAsia="zh-CN"/>
        </w:rPr>
        <w:t xml:space="preserve"> are not taken into consideration,</w:t>
      </w:r>
      <w:r w:rsidRPr="00704751">
        <w:rPr>
          <w:rFonts w:asciiTheme="minorHAnsi" w:hAnsiTheme="minorHAnsi" w:cstheme="minorBidi"/>
          <w:sz w:val="24"/>
          <w:szCs w:val="24"/>
          <w:lang w:eastAsia="zh-CN"/>
        </w:rPr>
        <w:t xml:space="preserve"> such as vehicle velocity and transient accelerations</w:t>
      </w:r>
      <w:r w:rsidR="00000BAB">
        <w:rPr>
          <w:rFonts w:asciiTheme="minorHAnsi" w:hAnsiTheme="minorHAnsi" w:cstheme="minorBidi"/>
          <w:sz w:val="24"/>
          <w:szCs w:val="24"/>
          <w:lang w:eastAsia="zh-CN"/>
        </w:rPr>
        <w:t xml:space="preserve"> appeared in one journey;</w:t>
      </w:r>
    </w:p>
    <w:p w14:paraId="427681BD" w14:textId="17D04877" w:rsidR="00000BAB" w:rsidRDefault="00000BAB" w:rsidP="00000BAB">
      <w:pPr>
        <w:pStyle w:val="referenceitem"/>
        <w:numPr>
          <w:ilvl w:val="0"/>
          <w:numId w:val="12"/>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The </w:t>
      </w:r>
      <w:proofErr w:type="spellStart"/>
      <w:r>
        <w:rPr>
          <w:rFonts w:asciiTheme="minorHAnsi" w:hAnsiTheme="minorHAnsi" w:cstheme="minorBidi"/>
          <w:sz w:val="24"/>
          <w:szCs w:val="24"/>
          <w:lang w:eastAsia="zh-CN"/>
        </w:rPr>
        <w:t>unsprung</w:t>
      </w:r>
      <w:proofErr w:type="spellEnd"/>
      <w:r>
        <w:rPr>
          <w:rFonts w:asciiTheme="minorHAnsi" w:hAnsiTheme="minorHAnsi" w:cstheme="minorBidi"/>
          <w:sz w:val="24"/>
          <w:szCs w:val="24"/>
          <w:lang w:eastAsia="zh-CN"/>
        </w:rPr>
        <w:t xml:space="preserve"> mass is not </w:t>
      </w:r>
      <w:r w:rsidR="003A390C">
        <w:rPr>
          <w:rFonts w:asciiTheme="minorHAnsi" w:hAnsiTheme="minorHAnsi" w:cstheme="minorBidi"/>
          <w:sz w:val="24"/>
          <w:szCs w:val="24"/>
          <w:lang w:eastAsia="zh-CN"/>
        </w:rPr>
        <w:t xml:space="preserve">set as </w:t>
      </w:r>
      <w:r>
        <w:rPr>
          <w:rFonts w:asciiTheme="minorHAnsi" w:hAnsiTheme="minorHAnsi" w:cstheme="minorBidi"/>
          <w:sz w:val="24"/>
          <w:szCs w:val="24"/>
          <w:lang w:eastAsia="zh-CN"/>
        </w:rPr>
        <w:t xml:space="preserve">a constant, in case where </w:t>
      </w:r>
      <w:r w:rsidR="003A390C">
        <w:rPr>
          <w:rFonts w:asciiTheme="minorHAnsi" w:hAnsiTheme="minorHAnsi" w:cstheme="minorBidi"/>
          <w:sz w:val="24"/>
          <w:szCs w:val="24"/>
          <w:lang w:eastAsia="zh-CN"/>
        </w:rPr>
        <w:t>masses are changed with a large range.</w:t>
      </w:r>
    </w:p>
    <w:p w14:paraId="3460FF76" w14:textId="31D61366" w:rsidR="00566065" w:rsidRDefault="003A390C"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So, in the fourth week, some further assumptions are set.</w:t>
      </w:r>
      <w:r>
        <w:rPr>
          <w:rFonts w:asciiTheme="minorHAnsi" w:hAnsiTheme="minorHAnsi" w:cstheme="minorBidi" w:hint="eastAsia"/>
          <w:sz w:val="24"/>
          <w:szCs w:val="24"/>
          <w:lang w:eastAsia="zh-CN"/>
        </w:rPr>
        <w:t xml:space="preserve"> </w:t>
      </w:r>
      <w:r>
        <w:rPr>
          <w:rFonts w:asciiTheme="minorHAnsi" w:hAnsiTheme="minorHAnsi" w:cstheme="minorBidi"/>
          <w:sz w:val="24"/>
          <w:szCs w:val="24"/>
          <w:lang w:eastAsia="zh-CN"/>
        </w:rPr>
        <w:t xml:space="preserve">When the accelerations are set as subordinated to gaussian distribution. Further, in 1999, authors, such as </w:t>
      </w:r>
      <w:proofErr w:type="spellStart"/>
      <w:r w:rsidRPr="003A390C">
        <w:rPr>
          <w:rFonts w:asciiTheme="minorHAnsi" w:hAnsiTheme="minorHAnsi" w:cstheme="minorBidi"/>
          <w:sz w:val="24"/>
          <w:szCs w:val="24"/>
          <w:lang w:eastAsia="zh-CN"/>
        </w:rPr>
        <w:t>Bruscella</w:t>
      </w:r>
      <w:proofErr w:type="spellEnd"/>
      <w:r w:rsidRPr="003A390C">
        <w:rPr>
          <w:rFonts w:asciiTheme="minorHAnsi" w:hAnsiTheme="minorHAnsi" w:cstheme="minorBidi"/>
          <w:sz w:val="24"/>
          <w:szCs w:val="24"/>
          <w:lang w:eastAsia="zh-CN"/>
        </w:rPr>
        <w:t>, B., Rouillard</w:t>
      </w:r>
      <w:r>
        <w:rPr>
          <w:rFonts w:asciiTheme="minorHAnsi" w:hAnsiTheme="minorHAnsi" w:cstheme="minorBidi"/>
          <w:sz w:val="24"/>
          <w:szCs w:val="24"/>
          <w:lang w:eastAsia="zh-CN"/>
        </w:rPr>
        <w:t xml:space="preserve"> validate</w:t>
      </w:r>
      <w:r w:rsidR="004F1F25">
        <w:rPr>
          <w:rFonts w:asciiTheme="minorHAnsi" w:hAnsiTheme="minorHAnsi" w:cstheme="minorBidi"/>
          <w:sz w:val="24"/>
          <w:szCs w:val="24"/>
          <w:lang w:eastAsia="zh-CN"/>
        </w:rPr>
        <w:t>d</w:t>
      </w:r>
      <w:r>
        <w:rPr>
          <w:rFonts w:asciiTheme="minorHAnsi" w:hAnsiTheme="minorHAnsi" w:cstheme="minorBidi"/>
          <w:sz w:val="24"/>
          <w:szCs w:val="24"/>
          <w:lang w:eastAsia="zh-CN"/>
        </w:rPr>
        <w:t xml:space="preserve"> this idea when they first put forward that assumption</w:t>
      </w:r>
      <w:r w:rsidR="004F1F25">
        <w:rPr>
          <w:rFonts w:asciiTheme="minorHAnsi" w:hAnsiTheme="minorHAnsi" w:cstheme="minorBidi"/>
          <w:sz w:val="24"/>
          <w:szCs w:val="24"/>
          <w:lang w:eastAsia="zh-CN"/>
        </w:rPr>
        <w:t xml:space="preserve"> in 1996 in article “</w:t>
      </w:r>
      <w:r w:rsidR="004F1F25" w:rsidRPr="004F1F25">
        <w:rPr>
          <w:rFonts w:asciiTheme="minorHAnsi" w:hAnsiTheme="minorHAnsi" w:cstheme="minorBidi"/>
          <w:sz w:val="24"/>
          <w:szCs w:val="24"/>
          <w:lang w:eastAsia="zh-CN"/>
        </w:rPr>
        <w:t>Analysis and Simulation of Road Profiles</w:t>
      </w:r>
      <w:r w:rsidR="004F1F25">
        <w:rPr>
          <w:rFonts w:asciiTheme="minorHAnsi" w:hAnsiTheme="minorHAnsi" w:cstheme="minorBidi"/>
          <w:sz w:val="24"/>
          <w:szCs w:val="24"/>
          <w:lang w:eastAsia="zh-CN"/>
        </w:rPr>
        <w:t>”</w:t>
      </w:r>
      <w:r>
        <w:rPr>
          <w:rFonts w:asciiTheme="minorHAnsi" w:hAnsiTheme="minorHAnsi" w:cstheme="minorBidi"/>
          <w:sz w:val="24"/>
          <w:szCs w:val="24"/>
          <w:lang w:eastAsia="zh-CN"/>
        </w:rPr>
        <w:t>.</w:t>
      </w:r>
    </w:p>
    <w:p w14:paraId="7AEBCFA6" w14:textId="73E1FF64" w:rsidR="00566065" w:rsidRDefault="004F1F25"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In 1999, </w:t>
      </w:r>
      <w:proofErr w:type="spellStart"/>
      <w:r>
        <w:rPr>
          <w:rFonts w:asciiTheme="minorHAnsi" w:hAnsiTheme="minorHAnsi" w:cstheme="minorBidi"/>
          <w:sz w:val="24"/>
          <w:szCs w:val="24"/>
          <w:lang w:eastAsia="zh-CN"/>
        </w:rPr>
        <w:t>Bruscella</w:t>
      </w:r>
      <w:proofErr w:type="spellEnd"/>
      <w:r>
        <w:rPr>
          <w:rFonts w:asciiTheme="minorHAnsi" w:hAnsiTheme="minorHAnsi" w:cstheme="minorBidi"/>
          <w:sz w:val="24"/>
          <w:szCs w:val="24"/>
          <w:lang w:eastAsia="zh-CN"/>
        </w:rPr>
        <w:t xml:space="preserve"> and </w:t>
      </w:r>
      <w:r w:rsidRPr="003A390C">
        <w:rPr>
          <w:rFonts w:asciiTheme="minorHAnsi" w:hAnsiTheme="minorHAnsi" w:cstheme="minorBidi"/>
          <w:sz w:val="24"/>
          <w:szCs w:val="24"/>
          <w:lang w:eastAsia="zh-CN"/>
        </w:rPr>
        <w:t>Rouillard</w:t>
      </w:r>
      <w:r>
        <w:rPr>
          <w:rFonts w:asciiTheme="minorHAnsi" w:hAnsiTheme="minorHAnsi" w:cstheme="minorBidi"/>
          <w:sz w:val="24"/>
          <w:szCs w:val="24"/>
          <w:lang w:eastAsia="zh-CN"/>
        </w:rPr>
        <w:t xml:space="preserve"> also put forward Rayleigh distribution with measured data </w:t>
      </w:r>
      <w:r w:rsidR="00DE2FD4">
        <w:rPr>
          <w:rFonts w:asciiTheme="minorHAnsi" w:hAnsiTheme="minorHAnsi" w:cstheme="minorBidi"/>
          <w:sz w:val="24"/>
          <w:szCs w:val="24"/>
          <w:lang w:eastAsia="zh-CN"/>
        </w:rPr>
        <w:t xml:space="preserve">in smooth road and rough road. In 1996, they have put Rayleigh distribution in three different road which are smooth road, moderate road and rough road. But at that time, the vertical axis is </w:t>
      </w:r>
      <w:r w:rsidR="00DE2FD4" w:rsidRPr="00DE2FD4">
        <w:rPr>
          <w:rFonts w:asciiTheme="minorHAnsi" w:hAnsiTheme="minorHAnsi" w:cstheme="minorBidi"/>
          <w:sz w:val="24"/>
          <w:szCs w:val="24"/>
          <w:lang w:eastAsia="zh-CN"/>
        </w:rPr>
        <w:t>distribution of fluctuation amplitudes</w:t>
      </w:r>
      <w:r w:rsidR="00DE2FD4">
        <w:rPr>
          <w:rFonts w:asciiTheme="minorHAnsi" w:hAnsiTheme="minorHAnsi" w:cstheme="minorBidi"/>
          <w:sz w:val="24"/>
          <w:szCs w:val="24"/>
          <w:lang w:eastAsia="zh-CN"/>
        </w:rPr>
        <w:t xml:space="preserve"> (</w:t>
      </w:r>
      <w:r w:rsidR="00F01E12">
        <w:rPr>
          <w:rFonts w:asciiTheme="minorHAnsi" w:hAnsiTheme="minorHAnsi" w:cstheme="minorBidi"/>
          <w:sz w:val="24"/>
          <w:szCs w:val="24"/>
          <w:lang w:eastAsia="zh-CN"/>
        </w:rPr>
        <w:t>relatively additive displacement</w:t>
      </w:r>
      <w:r w:rsidR="00DE2FD4">
        <w:rPr>
          <w:rFonts w:asciiTheme="minorHAnsi" w:hAnsiTheme="minorHAnsi" w:cstheme="minorBidi"/>
          <w:sz w:val="24"/>
          <w:szCs w:val="24"/>
          <w:lang w:eastAsia="zh-CN"/>
        </w:rPr>
        <w:t>), and it is not very clear to distinguish from road surface elevation (</w:t>
      </w:r>
      <w:r w:rsidR="00F01E12">
        <w:rPr>
          <w:rFonts w:asciiTheme="minorHAnsi" w:hAnsiTheme="minorHAnsi" w:cstheme="minorBidi"/>
          <w:sz w:val="24"/>
          <w:szCs w:val="24"/>
          <w:lang w:eastAsia="zh-CN"/>
        </w:rPr>
        <w:t>absolute displacement, relative to horizontal axis</w:t>
      </w:r>
      <w:r w:rsidR="00DE2FD4">
        <w:rPr>
          <w:rFonts w:asciiTheme="minorHAnsi" w:hAnsiTheme="minorHAnsi" w:cstheme="minorBidi"/>
          <w:sz w:val="24"/>
          <w:szCs w:val="24"/>
          <w:lang w:eastAsia="zh-CN"/>
        </w:rPr>
        <w:t>)</w:t>
      </w:r>
      <w:r w:rsidR="00432C4C">
        <w:rPr>
          <w:rFonts w:asciiTheme="minorHAnsi" w:hAnsiTheme="minorHAnsi" w:cstheme="minorBidi"/>
          <w:sz w:val="24"/>
          <w:szCs w:val="24"/>
          <w:lang w:eastAsia="zh-CN"/>
        </w:rPr>
        <w:t xml:space="preserve"> in compared with RMS analysis method.</w:t>
      </w:r>
    </w:p>
    <w:p w14:paraId="61238B8D" w14:textId="4C3C8765" w:rsidR="00F01E12" w:rsidRDefault="00F01E12" w:rsidP="00F01E12">
      <w:pPr>
        <w:jc w:val="both"/>
        <w:rPr>
          <w:lang w:eastAsia="zh-CN"/>
        </w:rPr>
      </w:pPr>
      <w:r>
        <w:rPr>
          <w:lang w:eastAsia="zh-CN"/>
        </w:rPr>
        <w:t>In this part more assumptions are set to further define the problem, such as no friction, no horizontal displacement, constant mass of the whole quarter car, and so on. After taking the analysis of the article 3 as well as with the help of sofia’s work, I also found four new assumptions in a website which lost the title, the author’s name, the data and something else that could comprehensively depict them well. They are:</w:t>
      </w:r>
    </w:p>
    <w:p w14:paraId="2BAD7D36" w14:textId="77777777" w:rsidR="00F01E12" w:rsidRDefault="00F01E12" w:rsidP="00F01E12">
      <w:pPr>
        <w:pStyle w:val="referenceitem"/>
        <w:numPr>
          <w:ilvl w:val="0"/>
          <w:numId w:val="21"/>
        </w:numPr>
        <w:rPr>
          <w:rFonts w:asciiTheme="minorHAnsi" w:hAnsiTheme="minorHAnsi" w:cstheme="minorBidi"/>
          <w:sz w:val="24"/>
          <w:szCs w:val="24"/>
          <w:lang w:eastAsia="zh-CN"/>
        </w:rPr>
      </w:pPr>
      <w:r>
        <w:rPr>
          <w:rFonts w:asciiTheme="minorHAnsi" w:hAnsiTheme="minorHAnsi" w:cstheme="minorBidi"/>
          <w:sz w:val="24"/>
          <w:szCs w:val="24"/>
          <w:lang w:eastAsia="zh-CN"/>
        </w:rPr>
        <w:t>Quarter vehicle are regarded as a whole part in the process of motion;</w:t>
      </w:r>
    </w:p>
    <w:p w14:paraId="39A9440E" w14:textId="77777777" w:rsidR="00F01E12" w:rsidRDefault="00F01E12" w:rsidP="00F01E12">
      <w:pPr>
        <w:pStyle w:val="referenceitem"/>
        <w:numPr>
          <w:ilvl w:val="0"/>
          <w:numId w:val="21"/>
        </w:numPr>
        <w:rPr>
          <w:rFonts w:asciiTheme="minorHAnsi" w:hAnsiTheme="minorHAnsi" w:cstheme="minorBidi"/>
          <w:sz w:val="24"/>
          <w:szCs w:val="24"/>
          <w:lang w:eastAsia="zh-CN"/>
        </w:rPr>
      </w:pPr>
      <w:r>
        <w:rPr>
          <w:rFonts w:asciiTheme="minorHAnsi" w:hAnsiTheme="minorHAnsi" w:cstheme="minorBidi"/>
          <w:sz w:val="24"/>
          <w:szCs w:val="24"/>
          <w:lang w:eastAsia="zh-CN"/>
        </w:rPr>
        <w:lastRenderedPageBreak/>
        <w:t>Driving the vehicle in a constant velocity and only take into account a vertical direction;</w:t>
      </w:r>
    </w:p>
    <w:p w14:paraId="2DA492D8" w14:textId="77777777" w:rsidR="00F01E12" w:rsidRDefault="00F01E12" w:rsidP="00F01E12">
      <w:pPr>
        <w:pStyle w:val="referenceitem"/>
        <w:numPr>
          <w:ilvl w:val="0"/>
          <w:numId w:val="21"/>
        </w:numPr>
        <w:rPr>
          <w:rFonts w:asciiTheme="minorHAnsi" w:hAnsiTheme="minorHAnsi" w:cstheme="minorBidi"/>
          <w:sz w:val="24"/>
          <w:szCs w:val="24"/>
          <w:lang w:eastAsia="zh-CN"/>
        </w:rPr>
      </w:pPr>
      <w:r>
        <w:rPr>
          <w:rFonts w:asciiTheme="minorHAnsi" w:hAnsiTheme="minorHAnsi" w:cstheme="minorBidi"/>
          <w:sz w:val="24"/>
          <w:szCs w:val="24"/>
          <w:lang w:eastAsia="zh-CN"/>
        </w:rPr>
        <w:t>The sprung mass is set as a constant value;</w:t>
      </w:r>
    </w:p>
    <w:p w14:paraId="505B9C43" w14:textId="0118320E" w:rsidR="00F01E12" w:rsidRPr="00066617" w:rsidRDefault="00F01E12" w:rsidP="00066617">
      <w:pPr>
        <w:pStyle w:val="referenceitem"/>
        <w:numPr>
          <w:ilvl w:val="0"/>
          <w:numId w:val="21"/>
        </w:numPr>
        <w:rPr>
          <w:rFonts w:asciiTheme="minorHAnsi" w:hAnsiTheme="minorHAnsi" w:cstheme="minorBidi"/>
          <w:sz w:val="24"/>
          <w:szCs w:val="24"/>
          <w:lang w:eastAsia="zh-CN"/>
        </w:rPr>
      </w:pPr>
      <w:r>
        <w:rPr>
          <w:rFonts w:asciiTheme="minorHAnsi" w:hAnsiTheme="minorHAnsi" w:cstheme="minorBidi"/>
          <w:sz w:val="24"/>
          <w:szCs w:val="24"/>
          <w:lang w:eastAsia="zh-CN"/>
        </w:rPr>
        <w:t>Uneven road surface and road irregularities are the unique factor to be responsible for the vibration transfer in vertical direction.</w:t>
      </w:r>
    </w:p>
    <w:p w14:paraId="2E33FCBD" w14:textId="4B8C3857" w:rsidR="00432C4C" w:rsidRDefault="00432C4C"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B</w:t>
      </w:r>
      <w:r>
        <w:rPr>
          <w:rFonts w:asciiTheme="minorHAnsi" w:hAnsiTheme="minorHAnsi" w:cstheme="minorBidi"/>
          <w:sz w:val="24"/>
          <w:szCs w:val="24"/>
          <w:lang w:eastAsia="zh-CN"/>
        </w:rPr>
        <w:t xml:space="preserve">ased on what </w:t>
      </w:r>
      <w:proofErr w:type="spellStart"/>
      <w:r>
        <w:rPr>
          <w:rFonts w:asciiTheme="minorHAnsi" w:hAnsiTheme="minorHAnsi" w:cstheme="minorBidi"/>
          <w:sz w:val="24"/>
          <w:szCs w:val="24"/>
          <w:lang w:eastAsia="zh-CN"/>
        </w:rPr>
        <w:t>i</w:t>
      </w:r>
      <w:proofErr w:type="spellEnd"/>
      <w:r>
        <w:rPr>
          <w:rFonts w:asciiTheme="minorHAnsi" w:hAnsiTheme="minorHAnsi" w:cstheme="minorBidi"/>
          <w:sz w:val="24"/>
          <w:szCs w:val="24"/>
          <w:lang w:eastAsia="zh-CN"/>
        </w:rPr>
        <w:t xml:space="preserve"> learnt and what the assumptions have made, the simplified mathematic model can be put forward. </w:t>
      </w:r>
    </w:p>
    <w:p w14:paraId="1A198F34" w14:textId="77777777" w:rsidR="00432C4C" w:rsidRDefault="00432C4C" w:rsidP="00432C4C">
      <w:pPr>
        <w:pStyle w:val="referenceitem"/>
        <w:keepNext/>
        <w:numPr>
          <w:ilvl w:val="0"/>
          <w:numId w:val="0"/>
        </w:numPr>
        <w:jc w:val="center"/>
      </w:pPr>
      <w:r>
        <w:rPr>
          <w:noProof/>
        </w:rPr>
        <w:drawing>
          <wp:inline distT="0" distB="0" distL="0" distR="0" wp14:anchorId="53BB6650" wp14:editId="5750FBD4">
            <wp:extent cx="2150110" cy="245726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50110" cy="2457268"/>
                    </a:xfrm>
                    <a:prstGeom prst="rect">
                      <a:avLst/>
                    </a:prstGeom>
                  </pic:spPr>
                </pic:pic>
              </a:graphicData>
            </a:graphic>
          </wp:inline>
        </w:drawing>
      </w:r>
    </w:p>
    <w:p w14:paraId="1F555F6E" w14:textId="60A353CA" w:rsidR="00566065" w:rsidRDefault="00432C4C" w:rsidP="00432C4C">
      <w:pPr>
        <w:pStyle w:val="Caption"/>
        <w:jc w:val="center"/>
        <w:rPr>
          <w:rFonts w:asciiTheme="minorHAnsi" w:hAnsiTheme="minorHAnsi" w:cstheme="minorBidi"/>
          <w:sz w:val="24"/>
          <w:szCs w:val="24"/>
          <w:lang w:eastAsia="zh-CN"/>
        </w:rPr>
      </w:pPr>
      <w:bookmarkStart w:id="3" w:name="_Ref54022172"/>
      <w:r>
        <w:t xml:space="preserve">Figure </w:t>
      </w:r>
      <w:fldSimple w:instr=" SEQ Figure \* ARABIC ">
        <w:r w:rsidR="007A081A">
          <w:rPr>
            <w:noProof/>
          </w:rPr>
          <w:t>7</w:t>
        </w:r>
      </w:fldSimple>
      <w:bookmarkEnd w:id="3"/>
      <w:r>
        <w:t xml:space="preserve"> </w:t>
      </w:r>
      <w:r w:rsidRPr="00432C4C">
        <w:t>Car suspension system</w:t>
      </w:r>
    </w:p>
    <w:p w14:paraId="4D6052E6" w14:textId="3A93B556" w:rsidR="00566065" w:rsidRDefault="00432C4C"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From the </w:t>
      </w:r>
      <w:r>
        <w:rPr>
          <w:rFonts w:asciiTheme="minorHAnsi" w:hAnsiTheme="minorHAnsi" w:cstheme="minorBidi"/>
          <w:sz w:val="24"/>
          <w:szCs w:val="24"/>
          <w:lang w:eastAsia="zh-CN"/>
        </w:rPr>
        <w:fldChar w:fldCharType="begin"/>
      </w:r>
      <w:r>
        <w:rPr>
          <w:rFonts w:asciiTheme="minorHAnsi" w:hAnsiTheme="minorHAnsi" w:cstheme="minorBidi"/>
          <w:sz w:val="24"/>
          <w:szCs w:val="24"/>
          <w:lang w:eastAsia="zh-CN"/>
        </w:rPr>
        <w:instrText xml:space="preserve"> REF _Ref54022172 \h  \* MERGEFORMAT </w:instrText>
      </w:r>
      <w:r>
        <w:rPr>
          <w:rFonts w:asciiTheme="minorHAnsi" w:hAnsiTheme="minorHAnsi" w:cstheme="minorBidi"/>
          <w:sz w:val="24"/>
          <w:szCs w:val="24"/>
          <w:lang w:eastAsia="zh-CN"/>
        </w:rPr>
      </w:r>
      <w:r>
        <w:rPr>
          <w:rFonts w:asciiTheme="minorHAnsi" w:hAnsiTheme="minorHAnsi" w:cstheme="minorBidi"/>
          <w:sz w:val="24"/>
          <w:szCs w:val="24"/>
          <w:lang w:eastAsia="zh-CN"/>
        </w:rPr>
        <w:fldChar w:fldCharType="separate"/>
      </w:r>
      <w:r w:rsidR="007A081A" w:rsidRPr="007A081A">
        <w:rPr>
          <w:rFonts w:asciiTheme="minorHAnsi" w:hAnsiTheme="minorHAnsi" w:cstheme="minorBidi"/>
          <w:sz w:val="24"/>
          <w:szCs w:val="24"/>
          <w:lang w:eastAsia="zh-CN"/>
        </w:rPr>
        <w:t>Figure 7</w:t>
      </w:r>
      <w:r>
        <w:rPr>
          <w:rFonts w:asciiTheme="minorHAnsi" w:hAnsiTheme="minorHAnsi" w:cstheme="minorBidi"/>
          <w:sz w:val="24"/>
          <w:szCs w:val="24"/>
          <w:lang w:eastAsia="zh-CN"/>
        </w:rPr>
        <w:fldChar w:fldCharType="end"/>
      </w:r>
      <w:r>
        <w:rPr>
          <w:rFonts w:asciiTheme="minorHAnsi" w:hAnsiTheme="minorHAnsi" w:cstheme="minorBidi"/>
          <w:sz w:val="24"/>
          <w:szCs w:val="24"/>
          <w:lang w:eastAsia="zh-CN"/>
        </w:rPr>
        <w:t>, the</w:t>
      </w:r>
      <w:r w:rsidRPr="00432C4C">
        <w:rPr>
          <w:rFonts w:asciiTheme="minorHAnsi" w:hAnsiTheme="minorHAnsi" w:cstheme="minorBidi"/>
          <w:sz w:val="24"/>
          <w:szCs w:val="24"/>
          <w:lang w:eastAsia="zh-CN"/>
        </w:rPr>
        <w:t xml:space="preserve"> dynamic equations of the model are given by</w:t>
      </w:r>
      <w:r>
        <w:rPr>
          <w:rFonts w:asciiTheme="minorHAnsi" w:hAnsiTheme="minorHAnsi" w:cstheme="minorBidi"/>
          <w:sz w:val="24"/>
          <w:szCs w:val="24"/>
          <w:lang w:eastAsia="zh-CN"/>
        </w:rPr>
        <w:t>:</w:t>
      </w:r>
    </w:p>
    <w:p w14:paraId="43E083B2" w14:textId="2A0D7E47" w:rsidR="00432C4C" w:rsidRPr="00432C4C" w:rsidRDefault="00DF3A44" w:rsidP="00C05530">
      <w:pPr>
        <w:pStyle w:val="referenceitem"/>
        <w:numPr>
          <w:ilvl w:val="0"/>
          <w:numId w:val="0"/>
        </w:numPr>
        <w:rPr>
          <w:rFonts w:asciiTheme="minorHAnsi" w:hAnsiTheme="minorHAnsi" w:cstheme="minorBidi"/>
          <w:sz w:val="24"/>
          <w:szCs w:val="24"/>
          <w:lang w:eastAsia="zh-CN"/>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acc>
            <m:accPr>
              <m:chr m:val="̈"/>
              <m:ctrlPr>
                <w:rPr>
                  <w:rFonts w:ascii="Cambria Math" w:hAnsi="Cambria Math"/>
                  <w:i/>
                  <w:sz w:val="24"/>
                  <w:szCs w:val="24"/>
                  <w:lang w:val="de-DE"/>
                </w:rPr>
              </m:ctrlPr>
            </m:accPr>
            <m:e>
              <m:sSub>
                <m:sSubPr>
                  <m:ctrlPr>
                    <w:rPr>
                      <w:rFonts w:ascii="Cambria Math" w:hAnsi="Cambria Math"/>
                      <w:i/>
                      <w:sz w:val="24"/>
                      <w:szCs w:val="24"/>
                      <w:lang w:val="de-DE"/>
                    </w:rPr>
                  </m:ctrlPr>
                </m:sSubPr>
                <m:e>
                  <m:r>
                    <w:rPr>
                      <w:rFonts w:ascii="Cambria Math" w:hAnsi="Cambria Math"/>
                      <w:sz w:val="24"/>
                      <w:szCs w:val="24"/>
                      <w:lang w:val="de-DE"/>
                    </w:rPr>
                    <m:t>z</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z2-z1</m:t>
              </m:r>
            </m:e>
          </m:d>
          <m:r>
            <w:rPr>
              <w:rFonts w:ascii="Cambria Math" w:hAnsi="Cambria Math"/>
              <w:sz w:val="24"/>
              <w:szCs w:val="24"/>
            </w:rPr>
            <m:t>+</m:t>
          </m:r>
          <m:r>
            <w:rPr>
              <w:rFonts w:ascii="Cambria Math" w:hAnsi="Cambria Math"/>
              <w:sz w:val="24"/>
              <w:szCs w:val="24"/>
              <w:lang w:val="de-DE"/>
            </w:rPr>
            <m:t>b</m:t>
          </m:r>
          <m:d>
            <m:dPr>
              <m:ctrlPr>
                <w:rPr>
                  <w:rFonts w:ascii="Cambria Math" w:hAnsi="Cambria Math"/>
                  <w:i/>
                  <w:sz w:val="24"/>
                  <w:szCs w:val="24"/>
                  <w:lang w:val="de-DE"/>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acc>
              <m:ctrlPr>
                <w:rPr>
                  <w:rFonts w:ascii="Cambria Math" w:hAnsi="Cambria Math"/>
                  <w:i/>
                  <w:sz w:val="24"/>
                  <w:szCs w:val="24"/>
                </w:rPr>
              </m:ctrlPr>
            </m:e>
          </m:d>
          <m:r>
            <w:rPr>
              <w:rFonts w:ascii="Cambria Math" w:hAnsi="Cambria Math"/>
              <w:sz w:val="24"/>
              <w:szCs w:val="24"/>
            </w:rPr>
            <m:t>=0     (8)</m:t>
          </m:r>
        </m:oMath>
      </m:oMathPara>
    </w:p>
    <w:p w14:paraId="40BB23A6" w14:textId="77777777" w:rsidR="00432C4C"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t>ks – suspension stiffness</w:t>
      </w:r>
    </w:p>
    <w:p w14:paraId="66536B5F" w14:textId="77777777" w:rsidR="00432C4C"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t>kw – tyre stiffness</w:t>
      </w:r>
    </w:p>
    <w:p w14:paraId="294B1413" w14:textId="77777777" w:rsidR="00432C4C"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t>b– suspension damping coefficient</w:t>
      </w:r>
    </w:p>
    <w:p w14:paraId="404DDA58" w14:textId="77777777" w:rsidR="00432C4C"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t>m1 – un-sprung mass</w:t>
      </w:r>
    </w:p>
    <w:p w14:paraId="05BE39B7" w14:textId="77777777" w:rsidR="00432C4C"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t>m2 – sprung mass</w:t>
      </w:r>
    </w:p>
    <w:p w14:paraId="6DB8C97D" w14:textId="77777777" w:rsidR="00432C4C"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t>d– distance between road profile and inertial reference constants</w:t>
      </w:r>
    </w:p>
    <w:p w14:paraId="6516C076" w14:textId="77777777" w:rsidR="00432C4C" w:rsidRPr="007D3968"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rsidRPr="007D3968">
        <w:t>z1 – displacement of the unsprung mass</w:t>
      </w:r>
    </w:p>
    <w:p w14:paraId="34E2590B" w14:textId="77777777" w:rsidR="00432C4C" w:rsidRPr="007D3968" w:rsidRDefault="00432C4C" w:rsidP="00333975">
      <w:pPr>
        <w:pStyle w:val="ListParagraph"/>
        <w:numPr>
          <w:ilvl w:val="0"/>
          <w:numId w:val="18"/>
        </w:numPr>
        <w:overflowPunct w:val="0"/>
        <w:autoSpaceDE w:val="0"/>
        <w:autoSpaceDN w:val="0"/>
        <w:adjustRightInd w:val="0"/>
        <w:spacing w:line="257" w:lineRule="auto"/>
        <w:contextualSpacing w:val="0"/>
        <w:textAlignment w:val="baseline"/>
      </w:pPr>
      <w:r w:rsidRPr="007D3968">
        <w:t>z2 – displacement of the sprung mass</w:t>
      </w:r>
    </w:p>
    <w:p w14:paraId="0CA84037" w14:textId="31F96A80" w:rsidR="00BE2B57" w:rsidRPr="00BE2B57" w:rsidRDefault="00BE2B57" w:rsidP="00BE2B57">
      <w:pPr>
        <w:rPr>
          <w:rFonts w:eastAsia="宋体"/>
          <w:lang w:eastAsia="zh-CN"/>
        </w:rPr>
      </w:pPr>
      <w:r>
        <w:rPr>
          <w:rFonts w:eastAsia="宋体"/>
          <w:lang w:eastAsia="zh-CN"/>
        </w:rPr>
        <w:t>a</w:t>
      </w:r>
      <w:r w:rsidRPr="00BE2B57">
        <w:rPr>
          <w:rFonts w:eastAsia="宋体"/>
          <w:lang w:eastAsia="zh-CN"/>
        </w:rPr>
        <w:t>nd then set the state-space formula</w:t>
      </w:r>
      <w:r w:rsidR="00344944">
        <w:rPr>
          <w:rFonts w:eastAsia="宋体"/>
          <w:lang w:eastAsia="zh-CN"/>
        </w:rPr>
        <w:t>:</w:t>
      </w:r>
    </w:p>
    <w:p w14:paraId="0F48832A" w14:textId="5F1F8958" w:rsidR="00566065" w:rsidRPr="00BE2B57" w:rsidRDefault="00DF3A44" w:rsidP="00C05530">
      <w:pPr>
        <w:pStyle w:val="referenceitem"/>
        <w:numPr>
          <w:ilvl w:val="0"/>
          <w:numId w:val="0"/>
        </w:numPr>
        <w:rPr>
          <w:rFonts w:asciiTheme="minorHAnsi" w:hAnsiTheme="minorHAnsi" w:cstheme="minorBidi"/>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en>
                          </m:f>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en>
                          </m:f>
                        </m:e>
                        <m:e>
                          <m:f>
                            <m:fPr>
                              <m:ctrlPr>
                                <w:rPr>
                                  <w:rFonts w:ascii="Cambria Math" w:hAnsi="Cambria Math"/>
                                  <w:i/>
                                  <w:sz w:val="24"/>
                                  <w:szCs w:val="24"/>
                                </w:rPr>
                              </m:ctrlPr>
                            </m:fPr>
                            <m:num>
                              <m:r>
                                <w:rPr>
                                  <w:rFonts w:ascii="Cambria Math" w:hAnsi="Cambria Math"/>
                                  <w:sz w:val="24"/>
                                  <w:szCs w:val="24"/>
                                </w:rPr>
                                <m:t>b</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en>
                          </m:f>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e>
                        <m:e>
                          <m:f>
                            <m:fPr>
                              <m:ctrlPr>
                                <w:rPr>
                                  <w:rFonts w:ascii="Cambria Math" w:hAnsi="Cambria Math"/>
                                  <w:i/>
                                  <w:sz w:val="24"/>
                                  <w:szCs w:val="24"/>
                                </w:rPr>
                              </m:ctrlPr>
                            </m:fPr>
                            <m:num>
                              <m:r>
                                <w:rPr>
                                  <w:rFonts w:ascii="Cambria Math" w:hAnsi="Cambria Math"/>
                                  <w:sz w:val="24"/>
                                  <w:szCs w:val="24"/>
                                </w:rPr>
                                <m:t>b</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e>
                      </m:mr>
                    </m:m>
                  </m:e>
                </m:mr>
              </m:m>
            </m:e>
          </m:d>
          <m:r>
            <w:rPr>
              <w:rFonts w:ascii="Cambria Math" w:hAnsi="Cambria Math"/>
              <w:sz w:val="24"/>
              <w:szCs w:val="24"/>
            </w:rPr>
            <m:t>X+</m:t>
          </m:r>
          <m:d>
            <m:dPr>
              <m:begChr m:val="["/>
              <m:endChr m:val="]"/>
              <m:ctrlPr>
                <w:rPr>
                  <w:rFonts w:ascii="Cambria Math" w:hAnsi="Cambria Math"/>
                  <w:i/>
                  <w:sz w:val="24"/>
                  <w:szCs w:val="24"/>
                  <w:lang w:val="de-DE"/>
                </w:rPr>
              </m:ctrlPr>
            </m:dPr>
            <m:e>
              <m:m>
                <m:mPr>
                  <m:mcs>
                    <m:mc>
                      <m:mcPr>
                        <m:count m:val="1"/>
                        <m:mcJc m:val="center"/>
                      </m:mcPr>
                    </m:mc>
                  </m:mcs>
                  <m:ctrlPr>
                    <w:rPr>
                      <w:rFonts w:ascii="Cambria Math" w:hAnsi="Cambria Math"/>
                      <w:i/>
                      <w:sz w:val="24"/>
                      <w:szCs w:val="24"/>
                      <w:lang w:val="de-DE"/>
                    </w:rPr>
                  </m:ctrlPr>
                </m:mPr>
                <m:mr>
                  <m:e>
                    <m:r>
                      <w:rPr>
                        <w:rFonts w:ascii="Cambria Math" w:hAnsi="Cambria Math"/>
                        <w:sz w:val="24"/>
                        <w:szCs w:val="24"/>
                      </w:rPr>
                      <m:t>0</m:t>
                    </m:r>
                  </m:e>
                </m:mr>
                <m:mr>
                  <m:e>
                    <m:f>
                      <m:fPr>
                        <m:ctrlPr>
                          <w:rPr>
                            <w:rFonts w:ascii="Cambria Math" w:hAnsi="Cambria Math"/>
                            <w:i/>
                            <w:sz w:val="24"/>
                            <w:szCs w:val="24"/>
                            <w:lang w:val="de-DE"/>
                          </w:rPr>
                        </m:ctrlPr>
                      </m:fPr>
                      <m:num>
                        <m:sSub>
                          <m:sSubPr>
                            <m:ctrlPr>
                              <w:rPr>
                                <w:rFonts w:ascii="Cambria Math" w:hAnsi="Cambria Math"/>
                                <w:i/>
                                <w:sz w:val="24"/>
                                <w:szCs w:val="24"/>
                                <w:lang w:val="de-DE"/>
                              </w:rPr>
                            </m:ctrlPr>
                          </m:sSubPr>
                          <m:e>
                            <m:r>
                              <w:rPr>
                                <w:rFonts w:ascii="Cambria Math" w:hAnsi="Cambria Math"/>
                                <w:sz w:val="24"/>
                                <w:szCs w:val="24"/>
                                <w:lang w:val="de-DE"/>
                              </w:rPr>
                              <m:t>k</m:t>
                            </m:r>
                          </m:e>
                          <m:sub>
                            <m:r>
                              <w:rPr>
                                <w:rFonts w:ascii="Cambria Math" w:hAnsi="Cambria Math"/>
                                <w:sz w:val="24"/>
                                <w:szCs w:val="24"/>
                                <w:lang w:val="de-DE"/>
                              </w:rPr>
                              <m:t>w</m:t>
                            </m:r>
                          </m:sub>
                        </m:sSub>
                      </m:num>
                      <m:den>
                        <m:sSub>
                          <m:sSubPr>
                            <m:ctrlPr>
                              <w:rPr>
                                <w:rFonts w:ascii="Cambria Math" w:hAnsi="Cambria Math"/>
                                <w:i/>
                                <w:sz w:val="24"/>
                                <w:szCs w:val="24"/>
                                <w:lang w:val="de-DE"/>
                              </w:rPr>
                            </m:ctrlPr>
                          </m:sSubPr>
                          <m:e>
                            <m:r>
                              <w:rPr>
                                <w:rFonts w:ascii="Cambria Math" w:hAnsi="Cambria Math"/>
                                <w:sz w:val="24"/>
                                <w:szCs w:val="24"/>
                                <w:lang w:val="de-DE"/>
                              </w:rPr>
                              <m:t>m</m:t>
                            </m:r>
                          </m:e>
                          <m:sub>
                            <m:r>
                              <w:rPr>
                                <w:rFonts w:ascii="Cambria Math" w:hAnsi="Cambria Math"/>
                                <w:sz w:val="24"/>
                                <w:szCs w:val="24"/>
                              </w:rPr>
                              <m:t>1</m:t>
                            </m:r>
                          </m:sub>
                        </m:sSub>
                      </m:den>
                    </m:f>
                  </m:e>
                </m:mr>
                <m:mr>
                  <m:e>
                    <m:m>
                      <m:mPr>
                        <m:mcs>
                          <m:mc>
                            <m:mcPr>
                              <m:count m:val="1"/>
                              <m:mcJc m:val="center"/>
                            </m:mcPr>
                          </m:mc>
                        </m:mcs>
                        <m:ctrlPr>
                          <w:rPr>
                            <w:rFonts w:ascii="Cambria Math" w:hAnsi="Cambria Math"/>
                            <w:i/>
                            <w:sz w:val="24"/>
                            <w:szCs w:val="24"/>
                            <w:lang w:val="de-DE"/>
                          </w:rPr>
                        </m:ctrlPr>
                      </m:mPr>
                      <m:mr>
                        <m:e>
                          <m:r>
                            <w:rPr>
                              <w:rFonts w:ascii="Cambria Math" w:hAnsi="Cambria Math"/>
                              <w:sz w:val="24"/>
                              <w:szCs w:val="24"/>
                            </w:rPr>
                            <m:t>0</m:t>
                          </m:r>
                        </m:e>
                      </m:mr>
                      <m:mr>
                        <m:e>
                          <m:r>
                            <w:rPr>
                              <w:rFonts w:ascii="Cambria Math" w:hAnsi="Cambria Math"/>
                              <w:sz w:val="24"/>
                              <w:szCs w:val="24"/>
                            </w:rPr>
                            <m:t>0</m:t>
                          </m:r>
                        </m:e>
                      </m:mr>
                    </m:m>
                  </m:e>
                </m:mr>
              </m:m>
            </m:e>
          </m:d>
          <m:r>
            <w:rPr>
              <w:rFonts w:ascii="Cambria Math" w:hAnsi="Cambria Math"/>
              <w:sz w:val="24"/>
              <w:szCs w:val="24"/>
            </w:rPr>
            <m:t>*U     (9)</m:t>
          </m:r>
        </m:oMath>
      </m:oMathPara>
    </w:p>
    <w:p w14:paraId="056A3869" w14:textId="7FA52F74" w:rsidR="00BE2B57" w:rsidRPr="00BE2B57" w:rsidRDefault="00BE2B57" w:rsidP="00C05530">
      <w:pPr>
        <w:pStyle w:val="referenceitem"/>
        <w:numPr>
          <w:ilvl w:val="0"/>
          <w:numId w:val="0"/>
        </w:numPr>
        <w:rPr>
          <w:rFonts w:asciiTheme="minorHAnsi" w:hAnsiTheme="minorHAnsi" w:cstheme="minorBidi"/>
          <w:sz w:val="24"/>
          <w:szCs w:val="24"/>
        </w:rPr>
      </w:pPr>
      <m:oMathPara>
        <m:oMath>
          <m:r>
            <w:rPr>
              <w:rFonts w:ascii="Cambria Math" w:hAnsi="Cambria Math"/>
              <w:sz w:val="24"/>
              <w:szCs w:val="24"/>
            </w:rPr>
            <m:t>Y=</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
                        </m:e>
                      </m:mr>
                    </m:m>
                  </m:e>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
                        </m:e>
                      </m:mr>
                    </m:m>
                  </m:e>
                </m:mr>
              </m:m>
            </m:e>
          </m:d>
          <m:r>
            <w:rPr>
              <w:rFonts w:ascii="Cambria Math" w:hAnsi="Cambria Math"/>
              <w:sz w:val="24"/>
              <w:szCs w:val="24"/>
            </w:rPr>
            <m:t>X+</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
            </m:e>
          </m:d>
          <m:r>
            <w:rPr>
              <w:rFonts w:ascii="Cambria Math" w:hAnsi="Cambria Math"/>
              <w:sz w:val="24"/>
              <w:szCs w:val="24"/>
            </w:rPr>
            <m:t>*U     (10)</m:t>
          </m:r>
        </m:oMath>
      </m:oMathPara>
    </w:p>
    <w:p w14:paraId="09CAAF11" w14:textId="2B149386" w:rsidR="00566065" w:rsidRPr="00BE2B57" w:rsidRDefault="00BE2B57" w:rsidP="00C05530">
      <w:pPr>
        <w:pStyle w:val="referenceitem"/>
        <w:numPr>
          <w:ilvl w:val="0"/>
          <w:numId w:val="0"/>
        </w:numPr>
        <w:rPr>
          <w:rFonts w:asciiTheme="minorHAnsi" w:hAnsiTheme="minorHAnsi" w:cstheme="minorBidi"/>
          <w:sz w:val="24"/>
          <w:szCs w:val="24"/>
          <w:lang w:eastAsia="zh-CN"/>
        </w:rPr>
      </w:pPr>
      <m:oMathPara>
        <m:oMathParaPr>
          <m:jc m:val="left"/>
        </m:oMathParaP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[z1,</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e>
              </m:acc>
              <m:r>
                <w:rPr>
                  <w:rFonts w:ascii="Cambria Math" w:hAnsi="Cambria Math"/>
                  <w:sz w:val="24"/>
                  <w:szCs w:val="24"/>
                </w:rPr>
                <m:t>,z2,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e>
              </m:acc>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,U</m:t>
          </m:r>
          <m:r>
            <w:rPr>
              <w:rFonts w:ascii="Cambria Math" w:hAnsi="Cambria Math" w:hint="eastAsia"/>
              <w:sz w:val="24"/>
              <w:szCs w:val="24"/>
            </w:rPr>
            <m:t>=</m:t>
          </m:r>
          <m:r>
            <w:rPr>
              <w:rFonts w:ascii="Cambria Math" w:hAnsi="Cambria Math"/>
              <w:sz w:val="24"/>
              <w:szCs w:val="24"/>
            </w:rPr>
            <m:t>d=</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S</m:t>
              </m:r>
            </m:e>
            <m:sub>
              <m:r>
                <w:rPr>
                  <w:rFonts w:ascii="Cambria Math" w:eastAsia="宋体" w:hAnsi="Cambria Math"/>
                  <w:sz w:val="24"/>
                  <w:szCs w:val="24"/>
                  <w:lang w:eastAsia="zh-CN"/>
                </w:rPr>
                <m:t>xx</m:t>
              </m:r>
            </m:sub>
          </m:sSub>
          <m:r>
            <w:rPr>
              <w:rFonts w:ascii="Cambria Math" w:hAnsi="Cambria Math"/>
              <w:sz w:val="24"/>
              <w:szCs w:val="24"/>
            </w:rPr>
            <m:t>, Y</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 xml:space="preserve">[z1,z2] </m:t>
              </m:r>
            </m:e>
            <m:sup>
              <m:r>
                <w:rPr>
                  <w:rFonts w:ascii="Cambria Math" w:hAnsi="Cambria Math"/>
                  <w:sz w:val="24"/>
                  <w:szCs w:val="24"/>
                </w:rPr>
                <m:t>T</m:t>
              </m:r>
            </m:sup>
          </m:sSup>
        </m:oMath>
      </m:oMathPara>
    </w:p>
    <w:p w14:paraId="16187116" w14:textId="3A326C6C" w:rsidR="00566065" w:rsidRDefault="00BE2B57" w:rsidP="00C05530">
      <w:pPr>
        <w:pStyle w:val="referenceitem"/>
        <w:numPr>
          <w:ilvl w:val="0"/>
          <w:numId w:val="0"/>
        </w:numPr>
        <w:rPr>
          <w:rFonts w:asciiTheme="minorHAnsi" w:eastAsia="宋体" w:hAnsiTheme="minorHAnsi" w:cstheme="minorBidi"/>
          <w:sz w:val="24"/>
          <w:szCs w:val="24"/>
          <w:lang w:val="fi-FI" w:eastAsia="zh-CN"/>
        </w:rPr>
      </w:pPr>
      <w:r w:rsidRPr="00BE2B57">
        <w:rPr>
          <w:rFonts w:asciiTheme="minorHAnsi" w:eastAsia="宋体" w:hAnsiTheme="minorHAnsi" w:cstheme="minorBidi"/>
          <w:sz w:val="24"/>
          <w:szCs w:val="24"/>
          <w:lang w:val="fi-FI" w:eastAsia="zh-CN"/>
        </w:rPr>
        <w:t xml:space="preserve">And get the transfer function which is H(w) and using formula </w:t>
      </w:r>
      <w:r w:rsidR="00333975">
        <w:rPr>
          <w:rFonts w:asciiTheme="minorHAnsi" w:eastAsia="宋体" w:hAnsiTheme="minorHAnsi" w:cstheme="minorBidi"/>
          <w:sz w:val="24"/>
          <w:szCs w:val="24"/>
          <w:lang w:val="fi-FI" w:eastAsia="zh-CN"/>
        </w:rPr>
        <w:t>11</w:t>
      </w:r>
      <w:r w:rsidRPr="00BE2B57">
        <w:rPr>
          <w:rFonts w:asciiTheme="minorHAnsi" w:eastAsia="宋体" w:hAnsiTheme="minorHAnsi" w:cstheme="minorBidi"/>
          <w:sz w:val="24"/>
          <w:szCs w:val="24"/>
          <w:lang w:val="fi-FI" w:eastAsia="zh-CN"/>
        </w:rPr>
        <w:t xml:space="preserve"> below calculate response for random loading:</w:t>
      </w:r>
    </w:p>
    <w:p w14:paraId="67EB19BE" w14:textId="35DDB9AA" w:rsidR="00617344" w:rsidRPr="00344944" w:rsidRDefault="00DF3A44" w:rsidP="00C05530">
      <w:pPr>
        <w:pStyle w:val="referenceitem"/>
        <w:numPr>
          <w:ilvl w:val="0"/>
          <w:numId w:val="0"/>
        </w:numPr>
        <w:rPr>
          <w:rFonts w:asciiTheme="minorHAnsi" w:eastAsia="宋体" w:hAnsiTheme="minorHAnsi" w:cstheme="minorBidi"/>
          <w:sz w:val="24"/>
          <w:szCs w:val="24"/>
          <w:lang w:eastAsia="zh-CN"/>
        </w:rPr>
      </w:pPr>
      <m:oMathPara>
        <m:oMath>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S</m:t>
              </m:r>
            </m:e>
            <m:sub>
              <m:r>
                <w:rPr>
                  <w:rFonts w:ascii="Cambria Math" w:eastAsia="宋体" w:hAnsi="Cambria Math"/>
                  <w:sz w:val="24"/>
                  <w:szCs w:val="24"/>
                  <w:lang w:eastAsia="zh-CN"/>
                </w:rPr>
                <m:t>yy</m:t>
              </m:r>
            </m:sub>
          </m:sSub>
          <m:r>
            <w:rPr>
              <w:rFonts w:ascii="Cambria Math" w:eastAsia="宋体" w:hAnsi="Cambria Math"/>
              <w:sz w:val="24"/>
              <w:szCs w:val="24"/>
              <w:lang w:eastAsia="zh-CN"/>
            </w:rPr>
            <m:t xml:space="preserve"> =</m:t>
          </m:r>
          <m:sSup>
            <m:sSupPr>
              <m:ctrlPr>
                <w:rPr>
                  <w:rFonts w:ascii="Cambria Math" w:eastAsia="宋体" w:hAnsi="Cambria Math"/>
                  <w:i/>
                  <w:sz w:val="24"/>
                  <w:szCs w:val="24"/>
                  <w:lang w:eastAsia="zh-CN"/>
                </w:rPr>
              </m:ctrlPr>
            </m:sSupPr>
            <m:e>
              <m:r>
                <w:rPr>
                  <w:rFonts w:ascii="Cambria Math" w:eastAsia="宋体" w:hAnsi="Cambria Math"/>
                  <w:sz w:val="24"/>
                  <w:szCs w:val="24"/>
                  <w:lang w:eastAsia="zh-CN"/>
                </w:rPr>
                <m:t>|H(w)|</m:t>
              </m:r>
            </m:e>
            <m:sup>
              <m:r>
                <w:rPr>
                  <w:rFonts w:ascii="Cambria Math" w:eastAsia="宋体" w:hAnsi="Cambria Math"/>
                  <w:sz w:val="24"/>
                  <w:szCs w:val="24"/>
                  <w:lang w:eastAsia="zh-CN"/>
                </w:rPr>
                <m:t>2</m:t>
              </m:r>
            </m:sup>
          </m:sSup>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S</m:t>
              </m:r>
            </m:e>
            <m:sub>
              <m:r>
                <w:rPr>
                  <w:rFonts w:ascii="Cambria Math" w:eastAsia="宋体" w:hAnsi="Cambria Math"/>
                  <w:sz w:val="24"/>
                  <w:szCs w:val="24"/>
                  <w:lang w:eastAsia="zh-CN"/>
                </w:rPr>
                <m:t>xx</m:t>
              </m:r>
            </m:sub>
          </m:sSub>
          <m:r>
            <w:rPr>
              <w:rFonts w:ascii="Cambria Math" w:eastAsia="宋体" w:hAnsi="Cambria Math"/>
              <w:sz w:val="24"/>
              <w:szCs w:val="24"/>
              <w:lang w:eastAsia="zh-CN"/>
            </w:rPr>
            <m:t xml:space="preserve">  </m:t>
          </m:r>
          <m:sSup>
            <m:sSupPr>
              <m:ctrlPr>
                <w:rPr>
                  <w:rFonts w:ascii="Cambria Math" w:hAnsi="Cambria Math" w:cstheme="minorBidi"/>
                  <w:i/>
                  <w:color w:val="000000"/>
                  <w:sz w:val="23"/>
                  <w:szCs w:val="23"/>
                  <w:bdr w:val="none" w:sz="0" w:space="0" w:color="auto" w:frame="1"/>
                  <w:shd w:val="clear" w:color="auto" w:fill="FFFFFF"/>
                  <w:lang w:eastAsia="zh-CN"/>
                </w:rPr>
              </m:ctrlPr>
            </m:sSupPr>
            <m:e>
              <m:r>
                <w:rPr>
                  <w:rFonts w:ascii="Cambria Math" w:hAnsi="Cambria Math"/>
                  <w:color w:val="000000"/>
                  <w:sz w:val="23"/>
                  <w:szCs w:val="23"/>
                  <w:bdr w:val="none" w:sz="0" w:space="0" w:color="auto" w:frame="1"/>
                  <w:shd w:val="clear" w:color="auto" w:fill="FFFFFF"/>
                </w:rPr>
                <m:t>=|H(w)|</m:t>
              </m:r>
            </m:e>
            <m:sup>
              <m:r>
                <w:rPr>
                  <w:rFonts w:ascii="Cambria Math" w:hAnsi="Cambria Math"/>
                  <w:color w:val="000000"/>
                  <w:sz w:val="23"/>
                  <w:szCs w:val="23"/>
                  <w:bdr w:val="none" w:sz="0" w:space="0" w:color="auto" w:frame="1"/>
                  <w:shd w:val="clear" w:color="auto" w:fill="FFFFFF"/>
                </w:rPr>
                <m:t>2</m:t>
              </m:r>
            </m:sup>
          </m:sSup>
          <m:r>
            <w:rPr>
              <w:rFonts w:ascii="Cambria Math" w:eastAsia="宋体" w:hAnsi="Cambria Math" w:cs="Segoe UI"/>
              <w:color w:val="000000"/>
              <w:sz w:val="23"/>
              <w:szCs w:val="23"/>
              <w:bdr w:val="none" w:sz="0" w:space="0" w:color="auto" w:frame="1"/>
              <w:shd w:val="clear" w:color="auto" w:fill="FFFFFF"/>
            </w:rPr>
            <m:t>*</m:t>
          </m:r>
          <m:sSup>
            <m:sSupPr>
              <m:ctrlPr>
                <w:rPr>
                  <w:rFonts w:ascii="Cambria Math" w:eastAsia="宋体" w:hAnsi="Cambria Math" w:cs="Segoe UI"/>
                  <w:color w:val="000000"/>
                  <w:sz w:val="23"/>
                  <w:szCs w:val="23"/>
                  <w:bdr w:val="none" w:sz="0" w:space="0" w:color="auto" w:frame="1"/>
                  <w:shd w:val="clear" w:color="auto" w:fill="FFFFFF"/>
                  <w:lang w:eastAsia="zh-CN"/>
                </w:rPr>
              </m:ctrlPr>
            </m:sSupPr>
            <m:e>
              <m:r>
                <m:rPr>
                  <m:sty m:val="p"/>
                </m:rPr>
                <w:rPr>
                  <w:rFonts w:ascii="Cambria Math" w:eastAsia="宋体" w:hAnsi="Cambria Math" w:cs="Segoe UI"/>
                  <w:color w:val="000000"/>
                  <w:sz w:val="23"/>
                  <w:szCs w:val="23"/>
                  <w:bdr w:val="none" w:sz="0" w:space="0" w:color="auto" w:frame="1"/>
                  <w:shd w:val="clear" w:color="auto" w:fill="FFFFFF"/>
                </w:rPr>
                <m:t>CΩ</m:t>
              </m:r>
            </m:e>
            <m:sup>
              <m:r>
                <m:rPr>
                  <m:sty m:val="p"/>
                </m:rPr>
                <w:rPr>
                  <w:rFonts w:ascii="Cambria Math" w:eastAsia="宋体" w:hAnsi="Cambria Math" w:cs="Segoe UI"/>
                  <w:color w:val="000000"/>
                  <w:sz w:val="16"/>
                  <w:szCs w:val="16"/>
                  <w:bdr w:val="none" w:sz="0" w:space="0" w:color="auto" w:frame="1"/>
                  <w:shd w:val="clear" w:color="auto" w:fill="FFFFFF"/>
                </w:rPr>
                <m:t>-w</m:t>
              </m:r>
            </m:sup>
          </m:sSup>
          <m:r>
            <w:rPr>
              <w:rFonts w:ascii="Cambria Math" w:eastAsia="宋体" w:hAnsi="Cambria Math"/>
              <w:sz w:val="24"/>
              <w:szCs w:val="24"/>
              <w:lang w:eastAsia="zh-CN"/>
            </w:rPr>
            <m:t xml:space="preserve">   (11)</m:t>
          </m:r>
        </m:oMath>
      </m:oMathPara>
    </w:p>
    <w:p w14:paraId="65757818" w14:textId="77777777" w:rsidR="00344944" w:rsidRPr="00617344" w:rsidRDefault="00344944" w:rsidP="00C05530">
      <w:pPr>
        <w:pStyle w:val="referenceitem"/>
        <w:numPr>
          <w:ilvl w:val="0"/>
          <w:numId w:val="0"/>
        </w:numPr>
        <w:rPr>
          <w:rFonts w:asciiTheme="minorHAnsi" w:eastAsia="宋体" w:hAnsiTheme="minorHAnsi" w:cstheme="minorBidi"/>
          <w:sz w:val="24"/>
          <w:szCs w:val="24"/>
          <w:lang w:eastAsia="zh-CN"/>
        </w:rPr>
      </w:pPr>
    </w:p>
    <w:p w14:paraId="5707019C" w14:textId="6F281EBD" w:rsidR="00617344" w:rsidRPr="00617344" w:rsidRDefault="00617344" w:rsidP="00C05530">
      <w:pPr>
        <w:pStyle w:val="referenceitem"/>
        <w:numPr>
          <w:ilvl w:val="0"/>
          <w:numId w:val="0"/>
        </w:numPr>
        <w:rPr>
          <w:rFonts w:asciiTheme="minorHAnsi" w:eastAsia="宋体" w:hAnsiTheme="minorHAnsi" w:cstheme="minorBidi"/>
          <w:sz w:val="24"/>
          <w:szCs w:val="24"/>
          <w:lang w:eastAsia="zh-CN"/>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71430 s + 1429000</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4</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5143</m:t>
                  </m:r>
                </m:num>
                <m:den>
                  <m:r>
                    <w:rPr>
                      <w:rFonts w:ascii="Cambria Math" w:hAnsi="Cambria Math"/>
                      <w:sz w:val="24"/>
                      <w:szCs w:val="24"/>
                    </w:rPr>
                    <m:t>100</m:t>
                  </m:r>
                </m:den>
              </m:f>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3</m:t>
                  </m:r>
                </m:sup>
              </m:sSup>
              <m:r>
                <w:rPr>
                  <w:rFonts w:ascii="Cambria Math" w:hAnsi="Cambria Math"/>
                  <w:sz w:val="24"/>
                  <w:szCs w:val="24"/>
                </w:rPr>
                <m:t>+51030</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+71430s+1429000</m:t>
              </m:r>
            </m:den>
          </m:f>
          <m:r>
            <w:rPr>
              <w:rFonts w:ascii="Cambria Math" w:hAnsi="Cambria Math"/>
              <w:sz w:val="24"/>
              <w:szCs w:val="24"/>
            </w:rPr>
            <m:t xml:space="preserve">    (12)</m:t>
          </m:r>
        </m:oMath>
      </m:oMathPara>
    </w:p>
    <w:p w14:paraId="42624A6D" w14:textId="77777777" w:rsidR="00333975" w:rsidRPr="00333975" w:rsidRDefault="00333975" w:rsidP="00333975">
      <w:pPr>
        <w:pStyle w:val="referenceitem"/>
        <w:numPr>
          <w:ilvl w:val="0"/>
          <w:numId w:val="0"/>
        </w:numPr>
        <w:rPr>
          <w:sz w:val="24"/>
          <w:szCs w:val="24"/>
          <w:lang w:val="en-GB"/>
        </w:rPr>
      </w:pPr>
      <m:oMath>
        <m:r>
          <w:rPr>
            <w:rFonts w:ascii="Cambria Math" w:eastAsia="宋体" w:hAnsi="Cambria Math" w:cs="Segoe UI"/>
            <w:color w:val="000000"/>
            <w:sz w:val="24"/>
            <w:szCs w:val="24"/>
            <w:bdr w:val="none" w:sz="0" w:space="0" w:color="auto" w:frame="1"/>
            <w:shd w:val="clear" w:color="auto" w:fill="FFFFFF"/>
          </w:rPr>
          <m:t>Syy</m:t>
        </m:r>
      </m:oMath>
      <w:r w:rsidRPr="00333975">
        <w:rPr>
          <w:sz w:val="24"/>
          <w:szCs w:val="24"/>
          <w:lang w:val="en-GB"/>
        </w:rPr>
        <w:t xml:space="preserve"> is response spectrum;</w:t>
      </w:r>
    </w:p>
    <w:p w14:paraId="4FCDFDA8" w14:textId="672113D0" w:rsidR="00333975" w:rsidRPr="00333975" w:rsidRDefault="00617344" w:rsidP="00333975">
      <w:pPr>
        <w:pStyle w:val="referenceitem"/>
        <w:numPr>
          <w:ilvl w:val="0"/>
          <w:numId w:val="0"/>
        </w:numPr>
        <w:rPr>
          <w:sz w:val="24"/>
          <w:szCs w:val="24"/>
        </w:rPr>
      </w:pPr>
      <m:oMath>
        <m:r>
          <w:rPr>
            <w:rFonts w:ascii="Cambria Math" w:eastAsia="宋体" w:hAnsi="Cambria Math"/>
            <w:sz w:val="24"/>
            <w:szCs w:val="24"/>
            <w:lang w:eastAsia="zh-CN"/>
          </w:rPr>
          <w:lastRenderedPageBreak/>
          <m:t>|H(w)|=F</m:t>
        </m:r>
      </m:oMath>
      <w:r>
        <w:rPr>
          <w:rFonts w:hint="eastAsia"/>
          <w:color w:val="000000"/>
          <w:sz w:val="24"/>
          <w:szCs w:val="24"/>
          <w:bdr w:val="none" w:sz="0" w:space="0" w:color="auto" w:frame="1"/>
          <w:shd w:val="clear" w:color="auto" w:fill="FFFFFF"/>
          <w:lang w:eastAsia="zh-CN"/>
        </w:rPr>
        <w:t xml:space="preserve">, </w:t>
      </w:r>
      <m:oMath>
        <m:sSup>
          <m:sSupPr>
            <m:ctrlPr>
              <w:rPr>
                <w:rFonts w:ascii="Cambria Math" w:hAnsi="Cambria Math" w:cstheme="minorBidi"/>
                <w:i/>
                <w:color w:val="000000"/>
                <w:sz w:val="24"/>
                <w:szCs w:val="24"/>
                <w:bdr w:val="none" w:sz="0" w:space="0" w:color="auto" w:frame="1"/>
                <w:shd w:val="clear" w:color="auto" w:fill="FFFFFF"/>
                <w:lang w:eastAsia="zh-CN"/>
              </w:rPr>
            </m:ctrlPr>
          </m:sSupPr>
          <m:e>
            <m:r>
              <w:rPr>
                <w:rFonts w:ascii="Cambria Math" w:hAnsi="Cambria Math"/>
                <w:color w:val="000000"/>
                <w:sz w:val="24"/>
                <w:szCs w:val="24"/>
                <w:bdr w:val="none" w:sz="0" w:space="0" w:color="auto" w:frame="1"/>
                <w:shd w:val="clear" w:color="auto" w:fill="FFFFFF"/>
              </w:rPr>
              <m:t>|H(w)|</m:t>
            </m:r>
          </m:e>
          <m:sup>
            <m:r>
              <w:rPr>
                <w:rFonts w:ascii="Cambria Math" w:hAnsi="Cambria Math"/>
                <w:color w:val="000000"/>
                <w:sz w:val="24"/>
                <w:szCs w:val="24"/>
                <w:bdr w:val="none" w:sz="0" w:space="0" w:color="auto" w:frame="1"/>
                <w:shd w:val="clear" w:color="auto" w:fill="FFFFFF"/>
              </w:rPr>
              <m:t>2</m:t>
            </m:r>
          </m:sup>
        </m:sSup>
      </m:oMath>
      <w:r w:rsidR="00333975" w:rsidRPr="00333975">
        <w:rPr>
          <w:color w:val="000000"/>
          <w:sz w:val="24"/>
          <w:szCs w:val="24"/>
          <w:bdr w:val="none" w:sz="0" w:space="0" w:color="auto" w:frame="1"/>
          <w:shd w:val="clear" w:color="auto" w:fill="FFFFFF"/>
          <w:lang w:eastAsia="zh-CN"/>
        </w:rPr>
        <w:t xml:space="preserve"> </w:t>
      </w:r>
      <w:r w:rsidR="00333975" w:rsidRPr="00333975">
        <w:rPr>
          <w:sz w:val="24"/>
          <w:szCs w:val="24"/>
        </w:rPr>
        <w:t>is RAO;</w:t>
      </w:r>
    </w:p>
    <w:p w14:paraId="2C88E981" w14:textId="3B763F74" w:rsidR="00333975" w:rsidRPr="00333975" w:rsidRDefault="00333975" w:rsidP="00333975">
      <w:pPr>
        <w:pStyle w:val="referenceitem"/>
        <w:numPr>
          <w:ilvl w:val="0"/>
          <w:numId w:val="0"/>
        </w:numPr>
        <w:rPr>
          <w:rFonts w:asciiTheme="minorHAnsi" w:hAnsiTheme="minorHAnsi" w:cstheme="minorBidi"/>
          <w:sz w:val="24"/>
          <w:szCs w:val="24"/>
          <w:lang w:eastAsia="zh-CN"/>
        </w:rPr>
      </w:pPr>
      <m:oMath>
        <m:r>
          <w:rPr>
            <w:rFonts w:ascii="Cambria Math" w:eastAsia="宋体" w:hAnsi="Cambria Math" w:cs="Segoe UI"/>
            <w:color w:val="000000"/>
            <w:sz w:val="24"/>
            <w:szCs w:val="24"/>
            <w:bdr w:val="none" w:sz="0" w:space="0" w:color="auto" w:frame="1"/>
            <w:shd w:val="clear" w:color="auto" w:fill="FFFFFF"/>
          </w:rPr>
          <m:t>Sxx</m:t>
        </m:r>
      </m:oMath>
      <w:r w:rsidRPr="00333975">
        <w:rPr>
          <w:color w:val="000000"/>
          <w:sz w:val="24"/>
          <w:szCs w:val="24"/>
          <w:bdr w:val="none" w:sz="0" w:space="0" w:color="auto" w:frame="1"/>
          <w:shd w:val="clear" w:color="auto" w:fill="FFFFFF"/>
        </w:rPr>
        <w:t xml:space="preserve"> </w:t>
      </w:r>
      <w:r w:rsidRPr="00333975">
        <w:rPr>
          <w:sz w:val="24"/>
          <w:szCs w:val="24"/>
        </w:rPr>
        <w:t>is loading spectrum.</w:t>
      </w:r>
    </w:p>
    <w:p w14:paraId="716F9E34" w14:textId="0EBACE07" w:rsidR="00333975" w:rsidRDefault="00333975" w:rsidP="00C05530">
      <w:pPr>
        <w:pStyle w:val="referenceitem"/>
        <w:numPr>
          <w:ilvl w:val="0"/>
          <w:numId w:val="0"/>
        </w:numPr>
        <w:rPr>
          <w:rFonts w:asciiTheme="minorHAnsi" w:eastAsia="宋体" w:hAnsiTheme="minorHAnsi" w:cstheme="minorBidi"/>
          <w:sz w:val="24"/>
          <w:szCs w:val="24"/>
          <w:lang w:eastAsia="zh-CN"/>
        </w:rPr>
      </w:pPr>
      <w:r>
        <w:rPr>
          <w:rFonts w:asciiTheme="minorHAnsi" w:eastAsia="宋体" w:hAnsiTheme="minorHAnsi" w:cstheme="minorBidi"/>
          <w:sz w:val="24"/>
          <w:szCs w:val="24"/>
          <w:lang w:eastAsia="zh-CN"/>
        </w:rPr>
        <w:t>After input the concrete values:</w:t>
      </w:r>
    </w:p>
    <w:p w14:paraId="56E92CEA" w14:textId="77777777" w:rsidR="00333975" w:rsidRPr="007D3968" w:rsidRDefault="00333975" w:rsidP="00333975">
      <w:pPr>
        <w:pStyle w:val="ListParagraph"/>
        <w:numPr>
          <w:ilvl w:val="0"/>
          <w:numId w:val="16"/>
        </w:numPr>
        <w:overflowPunct w:val="0"/>
        <w:autoSpaceDE w:val="0"/>
        <w:autoSpaceDN w:val="0"/>
        <w:adjustRightInd w:val="0"/>
        <w:spacing w:line="257" w:lineRule="auto"/>
        <w:contextualSpacing w:val="0"/>
        <w:textAlignment w:val="baseline"/>
      </w:pPr>
      <w:r w:rsidRPr="007D3968">
        <w:t xml:space="preserve">m1=10; </w:t>
      </w:r>
    </w:p>
    <w:p w14:paraId="4A6CFED3" w14:textId="77777777" w:rsidR="00333975" w:rsidRPr="007D3968" w:rsidRDefault="00333975" w:rsidP="00333975">
      <w:pPr>
        <w:pStyle w:val="ListParagraph"/>
        <w:numPr>
          <w:ilvl w:val="0"/>
          <w:numId w:val="16"/>
        </w:numPr>
        <w:overflowPunct w:val="0"/>
        <w:autoSpaceDE w:val="0"/>
        <w:autoSpaceDN w:val="0"/>
        <w:adjustRightInd w:val="0"/>
        <w:spacing w:line="257" w:lineRule="auto"/>
        <w:contextualSpacing w:val="0"/>
        <w:textAlignment w:val="baseline"/>
      </w:pPr>
      <w:r w:rsidRPr="007D3968">
        <w:t xml:space="preserve">m2=350; </w:t>
      </w:r>
    </w:p>
    <w:p w14:paraId="5278BB1E" w14:textId="77777777" w:rsidR="00333975" w:rsidRPr="007D3968" w:rsidRDefault="00333975" w:rsidP="00333975">
      <w:pPr>
        <w:pStyle w:val="ListParagraph"/>
        <w:numPr>
          <w:ilvl w:val="0"/>
          <w:numId w:val="16"/>
        </w:numPr>
        <w:overflowPunct w:val="0"/>
        <w:autoSpaceDE w:val="0"/>
        <w:autoSpaceDN w:val="0"/>
        <w:adjustRightInd w:val="0"/>
        <w:spacing w:line="257" w:lineRule="auto"/>
        <w:contextualSpacing w:val="0"/>
        <w:textAlignment w:val="baseline"/>
      </w:pPr>
      <w:r w:rsidRPr="007D3968">
        <w:t xml:space="preserve">kw=500000; </w:t>
      </w:r>
    </w:p>
    <w:p w14:paraId="7CAF5F43" w14:textId="77777777" w:rsidR="00333975" w:rsidRPr="007D3968" w:rsidRDefault="00333975" w:rsidP="00333975">
      <w:pPr>
        <w:pStyle w:val="ListParagraph"/>
        <w:numPr>
          <w:ilvl w:val="0"/>
          <w:numId w:val="16"/>
        </w:numPr>
        <w:overflowPunct w:val="0"/>
        <w:autoSpaceDE w:val="0"/>
        <w:autoSpaceDN w:val="0"/>
        <w:adjustRightInd w:val="0"/>
        <w:spacing w:line="257" w:lineRule="auto"/>
        <w:contextualSpacing w:val="0"/>
        <w:textAlignment w:val="baseline"/>
      </w:pPr>
      <w:r w:rsidRPr="007D3968">
        <w:t>ks=10000;</w:t>
      </w:r>
    </w:p>
    <w:p w14:paraId="2F7EAC6C" w14:textId="6E20BCA0" w:rsidR="00333975" w:rsidRPr="00333975" w:rsidRDefault="00333975" w:rsidP="00333975">
      <w:pPr>
        <w:pStyle w:val="ListParagraph"/>
        <w:numPr>
          <w:ilvl w:val="0"/>
          <w:numId w:val="16"/>
        </w:numPr>
        <w:overflowPunct w:val="0"/>
        <w:autoSpaceDE w:val="0"/>
        <w:autoSpaceDN w:val="0"/>
        <w:adjustRightInd w:val="0"/>
        <w:spacing w:line="257" w:lineRule="auto"/>
        <w:contextualSpacing w:val="0"/>
        <w:textAlignment w:val="baseline"/>
      </w:pPr>
      <w:r w:rsidRPr="007D3968">
        <w:t>b=500</w:t>
      </w:r>
      <w:r w:rsidR="00344944">
        <w:t>.</w:t>
      </w:r>
    </w:p>
    <w:p w14:paraId="09B8F945" w14:textId="025716E7" w:rsidR="004A586D" w:rsidRDefault="00333975" w:rsidP="004A586D">
      <w:pPr>
        <w:pStyle w:val="referenceitem"/>
        <w:numPr>
          <w:ilvl w:val="0"/>
          <w:numId w:val="0"/>
        </w:numPr>
        <w:rPr>
          <w:noProof/>
        </w:rPr>
      </w:pPr>
      <w:r>
        <w:rPr>
          <w:rFonts w:asciiTheme="minorHAnsi" w:eastAsia="宋体" w:hAnsiTheme="minorHAnsi" w:cstheme="minorBidi"/>
          <w:sz w:val="24"/>
          <w:szCs w:val="24"/>
          <w:lang w:eastAsia="zh-CN"/>
        </w:rPr>
        <w:t>The value of t</w:t>
      </w:r>
      <w:r w:rsidR="00BE2B57">
        <w:rPr>
          <w:rFonts w:asciiTheme="minorHAnsi" w:eastAsia="宋体" w:hAnsiTheme="minorHAnsi" w:cstheme="minorBidi"/>
          <w:sz w:val="24"/>
          <w:szCs w:val="24"/>
          <w:lang w:eastAsia="zh-CN"/>
        </w:rPr>
        <w:t>he following figures</w:t>
      </w:r>
      <w:r w:rsidR="004A586D">
        <w:rPr>
          <w:rFonts w:asciiTheme="minorHAnsi" w:eastAsia="宋体" w:hAnsiTheme="minorHAnsi" w:cstheme="minorBidi"/>
          <w:sz w:val="24"/>
          <w:szCs w:val="24"/>
          <w:lang w:eastAsia="zh-CN"/>
        </w:rPr>
        <w:t xml:space="preserve">, </w:t>
      </w:r>
      <w:r>
        <w:rPr>
          <w:rFonts w:asciiTheme="minorHAnsi" w:eastAsia="宋体" w:hAnsiTheme="minorHAnsi" w:cstheme="minorBidi"/>
          <w:sz w:val="24"/>
          <w:szCs w:val="24"/>
          <w:lang w:eastAsia="zh-CN"/>
        </w:rPr>
        <w:t>which are RAO and the response of load spectrum</w:t>
      </w:r>
      <w:r w:rsidR="004A586D">
        <w:rPr>
          <w:rFonts w:asciiTheme="minorHAnsi" w:eastAsia="宋体" w:hAnsiTheme="minorHAnsi" w:cstheme="minorBidi"/>
          <w:sz w:val="24"/>
          <w:szCs w:val="24"/>
          <w:lang w:eastAsia="zh-CN"/>
        </w:rPr>
        <w:t xml:space="preserve">, can be computed. After that, we can get the figure of </w:t>
      </w:r>
      <w:r w:rsidR="004A586D" w:rsidRPr="004A586D">
        <w:rPr>
          <w:rFonts w:asciiTheme="minorHAnsi" w:eastAsia="宋体" w:hAnsiTheme="minorHAnsi" w:cstheme="minorBidi"/>
          <w:sz w:val="24"/>
          <w:szCs w:val="24"/>
          <w:lang w:eastAsia="zh-CN"/>
        </w:rPr>
        <w:t>Response of the system for random loading</w:t>
      </w:r>
      <w:r w:rsidR="004A586D">
        <w:rPr>
          <w:rFonts w:asciiTheme="minorHAnsi" w:eastAsia="宋体" w:hAnsiTheme="minorHAnsi" w:cstheme="minorBidi"/>
          <w:sz w:val="24"/>
          <w:szCs w:val="24"/>
          <w:lang w:eastAsia="zh-CN"/>
        </w:rPr>
        <w:t xml:space="preserve"> shown as </w:t>
      </w:r>
      <w:r w:rsidR="004A586D">
        <w:rPr>
          <w:rFonts w:asciiTheme="minorHAnsi" w:eastAsia="宋体" w:hAnsiTheme="minorHAnsi" w:cstheme="minorBidi"/>
          <w:sz w:val="24"/>
          <w:szCs w:val="24"/>
          <w:lang w:eastAsia="zh-CN"/>
        </w:rPr>
        <w:fldChar w:fldCharType="begin"/>
      </w:r>
      <w:r w:rsidR="004A586D">
        <w:rPr>
          <w:rFonts w:asciiTheme="minorHAnsi" w:eastAsia="宋体" w:hAnsiTheme="minorHAnsi" w:cstheme="minorBidi"/>
          <w:sz w:val="24"/>
          <w:szCs w:val="24"/>
          <w:lang w:eastAsia="zh-CN"/>
        </w:rPr>
        <w:instrText xml:space="preserve"> REF _Ref54031029 \h  \* MERGEFORMAT </w:instrText>
      </w:r>
      <w:r w:rsidR="004A586D">
        <w:rPr>
          <w:rFonts w:asciiTheme="minorHAnsi" w:eastAsia="宋体" w:hAnsiTheme="minorHAnsi" w:cstheme="minorBidi"/>
          <w:sz w:val="24"/>
          <w:szCs w:val="24"/>
          <w:lang w:eastAsia="zh-CN"/>
        </w:rPr>
      </w:r>
      <w:r w:rsidR="004A586D">
        <w:rPr>
          <w:rFonts w:asciiTheme="minorHAnsi" w:eastAsia="宋体" w:hAnsiTheme="minorHAnsi" w:cstheme="minorBidi"/>
          <w:sz w:val="24"/>
          <w:szCs w:val="24"/>
          <w:lang w:eastAsia="zh-CN"/>
        </w:rPr>
        <w:fldChar w:fldCharType="separate"/>
      </w:r>
      <w:r w:rsidR="007A081A" w:rsidRPr="007A081A">
        <w:rPr>
          <w:rFonts w:asciiTheme="minorHAnsi" w:eastAsia="宋体" w:hAnsiTheme="minorHAnsi" w:cstheme="minorBidi"/>
          <w:sz w:val="24"/>
          <w:szCs w:val="24"/>
          <w:lang w:eastAsia="zh-CN"/>
        </w:rPr>
        <w:t>Figure 8</w:t>
      </w:r>
      <w:r w:rsidR="004A586D">
        <w:rPr>
          <w:rFonts w:asciiTheme="minorHAnsi" w:eastAsia="宋体" w:hAnsiTheme="minorHAnsi" w:cstheme="minorBidi"/>
          <w:sz w:val="24"/>
          <w:szCs w:val="24"/>
          <w:lang w:eastAsia="zh-CN"/>
        </w:rPr>
        <w:fldChar w:fldCharType="end"/>
      </w:r>
      <w:r w:rsidR="004A586D">
        <w:rPr>
          <w:rFonts w:asciiTheme="minorHAnsi" w:eastAsia="宋体" w:hAnsiTheme="minorHAnsi" w:cstheme="minorBidi"/>
          <w:sz w:val="24"/>
          <w:szCs w:val="24"/>
          <w:lang w:eastAsia="zh-CN"/>
        </w:rPr>
        <w:t>, which is narrow band</w:t>
      </w:r>
      <w:r w:rsidR="00921E4C">
        <w:rPr>
          <w:rFonts w:asciiTheme="minorHAnsi" w:eastAsia="宋体" w:hAnsiTheme="minorHAnsi" w:cstheme="minorBidi"/>
          <w:sz w:val="24"/>
          <w:szCs w:val="24"/>
          <w:lang w:eastAsia="zh-CN"/>
        </w:rPr>
        <w:t xml:space="preserve"> since the signal is in a smaller frequency interval</w:t>
      </w:r>
      <w:r w:rsidR="004A586D">
        <w:rPr>
          <w:rFonts w:asciiTheme="minorHAnsi" w:eastAsia="宋体" w:hAnsiTheme="minorHAnsi" w:cstheme="minorBidi"/>
          <w:sz w:val="24"/>
          <w:szCs w:val="24"/>
          <w:lang w:eastAsia="zh-CN"/>
        </w:rPr>
        <w:t>.</w:t>
      </w:r>
    </w:p>
    <w:p w14:paraId="25EAE215" w14:textId="142458FA" w:rsidR="00333975" w:rsidRDefault="004A586D" w:rsidP="004A586D">
      <w:pPr>
        <w:pStyle w:val="referenceitem"/>
        <w:numPr>
          <w:ilvl w:val="0"/>
          <w:numId w:val="0"/>
        </w:numPr>
        <w:jc w:val="center"/>
      </w:pPr>
      <w:r>
        <w:rPr>
          <w:noProof/>
        </w:rPr>
        <w:drawing>
          <wp:inline distT="0" distB="0" distL="0" distR="0" wp14:anchorId="0ECDA750" wp14:editId="1BFD206E">
            <wp:extent cx="2968457" cy="2226343"/>
            <wp:effectExtent l="0" t="0" r="3810" b="2540"/>
            <wp:docPr id="1535440877" name="Picture 153544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440877"/>
                    <pic:cNvPicPr/>
                  </pic:nvPicPr>
                  <pic:blipFill>
                    <a:blip r:embed="rId13">
                      <a:extLst>
                        <a:ext uri="{28A0092B-C50C-407E-A947-70E740481C1C}">
                          <a14:useLocalDpi xmlns:a14="http://schemas.microsoft.com/office/drawing/2010/main" val="0"/>
                        </a:ext>
                      </a:extLst>
                    </a:blip>
                    <a:stretch>
                      <a:fillRect/>
                    </a:stretch>
                  </pic:blipFill>
                  <pic:spPr>
                    <a:xfrm>
                      <a:off x="0" y="0"/>
                      <a:ext cx="2984766" cy="2238574"/>
                    </a:xfrm>
                    <a:prstGeom prst="rect">
                      <a:avLst/>
                    </a:prstGeom>
                  </pic:spPr>
                </pic:pic>
              </a:graphicData>
            </a:graphic>
          </wp:inline>
        </w:drawing>
      </w:r>
    </w:p>
    <w:p w14:paraId="75BA79C5" w14:textId="5E8295E6" w:rsidR="00333975" w:rsidRDefault="00333975" w:rsidP="004A586D">
      <w:pPr>
        <w:pStyle w:val="Caption"/>
        <w:jc w:val="center"/>
      </w:pPr>
      <w:bookmarkStart w:id="4" w:name="_Ref54031029"/>
      <w:r>
        <w:t xml:space="preserve">Figure </w:t>
      </w:r>
      <w:fldSimple w:instr=" SEQ Figure \* ARABIC ">
        <w:r w:rsidR="007A081A">
          <w:rPr>
            <w:noProof/>
          </w:rPr>
          <w:t>8</w:t>
        </w:r>
      </w:fldSimple>
      <w:bookmarkEnd w:id="4"/>
      <w:r>
        <w:t xml:space="preserve"> response of </w:t>
      </w:r>
      <w:r w:rsidR="004A586D">
        <w:t>the system for random loading</w:t>
      </w:r>
    </w:p>
    <w:p w14:paraId="49077834" w14:textId="0608FF3E" w:rsidR="00344944" w:rsidRDefault="004A586D" w:rsidP="00617344">
      <w:pPr>
        <w:jc w:val="both"/>
        <w:rPr>
          <w:lang w:eastAsia="zh-CN"/>
        </w:rPr>
      </w:pPr>
      <w:r>
        <w:rPr>
          <w:lang w:eastAsia="zh-CN"/>
        </w:rPr>
        <w:t xml:space="preserve">As for the transformation of types of band, there is one article which has validated that the type road band can be transformed to narrow band by decreasing the signals sampled from transducers. </w:t>
      </w:r>
      <w:r w:rsidRPr="004A586D">
        <w:rPr>
          <w:lang w:eastAsia="zh-CN"/>
        </w:rPr>
        <w:t>Additionally, through referring to literatures, the formation of narrow band is normally created by superposition of several short bands from sensors. That is to say, if we want to get a narrow-banded signal, we can do the reverse computation. In articles, researchers put forward some algorithms to get the broad band when a series of narrow bands are provided. Because of the linearized correlation among signals, a reliable method to get narrow band is that using the final value of broad band to filter some irrelevant frequencies, a band with low frequency can be computed to meet the requirement.</w:t>
      </w:r>
      <w:r>
        <w:rPr>
          <w:lang w:eastAsia="zh-CN"/>
        </w:rPr>
        <w:t xml:space="preserve"> Honestly, there are few literatures depicting the direct process from narrow band to broad band, so it also confused me at that time, so i made an assumption through linearized relation between signals since its reverse process has been validated in the article ”</w:t>
      </w:r>
      <w:r w:rsidRPr="004A586D">
        <w:rPr>
          <w:lang w:eastAsia="zh-CN"/>
        </w:rPr>
        <w:t>Narrowband to broadband conversions of land surface albedo I</w:t>
      </w:r>
      <w:r>
        <w:rPr>
          <w:lang w:eastAsia="zh-CN"/>
        </w:rPr>
        <w:t>”.</w:t>
      </w:r>
      <w:r w:rsidR="00617344">
        <w:rPr>
          <w:lang w:eastAsia="zh-CN"/>
        </w:rPr>
        <w:t xml:space="preserve"> </w:t>
      </w:r>
    </w:p>
    <w:p w14:paraId="360AF170" w14:textId="64BD30D6" w:rsidR="00333975" w:rsidRPr="00333975" w:rsidRDefault="00617344" w:rsidP="00617344">
      <w:pPr>
        <w:jc w:val="both"/>
        <w:rPr>
          <w:lang w:eastAsia="zh-CN"/>
        </w:rPr>
      </w:pPr>
      <w:r>
        <w:rPr>
          <w:lang w:eastAsia="zh-CN"/>
        </w:rPr>
        <w:t>There is one point i forget which is power spectrum density(PSD) and we also use it in fourth week and fifth week to analyse distribution in the long-term travelling process. With the help of PSD, the spectral energy distribution per unit time can be computed and it is limited although the total energy of a signal over all time would generally be infinite</w:t>
      </w:r>
      <w:r w:rsidR="00344944">
        <w:rPr>
          <w:lang w:eastAsia="zh-CN"/>
        </w:rPr>
        <w:t>.</w:t>
      </w:r>
    </w:p>
    <w:p w14:paraId="02C744AA" w14:textId="5C4721A3" w:rsidR="00BE2B57" w:rsidRDefault="00BE2B57" w:rsidP="00333975">
      <w:pPr>
        <w:pStyle w:val="Caption"/>
        <w:jc w:val="both"/>
      </w:pPr>
    </w:p>
    <w:p w14:paraId="3CB54669" w14:textId="3BF4C421" w:rsidR="009B2537" w:rsidRDefault="00973009" w:rsidP="00F01E12">
      <w:pPr>
        <w:jc w:val="both"/>
        <w:rPr>
          <w:lang w:eastAsia="zh-CN"/>
        </w:rPr>
      </w:pPr>
      <w:r>
        <w:rPr>
          <w:rFonts w:hint="eastAsia"/>
          <w:lang w:eastAsia="zh-CN"/>
        </w:rPr>
        <w:t>I</w:t>
      </w:r>
      <w:r>
        <w:rPr>
          <w:lang w:eastAsia="zh-CN"/>
        </w:rPr>
        <w:t xml:space="preserve">n fourth week, </w:t>
      </w:r>
      <w:r w:rsidR="00CD3109">
        <w:rPr>
          <w:lang w:eastAsia="zh-CN"/>
        </w:rPr>
        <w:t xml:space="preserve">in order to understand what’s the circumstance related our engineering model, i have read a book of marine engineering published by Eindhoven university of </w:t>
      </w:r>
      <w:r w:rsidR="00F01E12">
        <w:rPr>
          <w:lang w:eastAsia="zh-CN"/>
        </w:rPr>
        <w:t>T</w:t>
      </w:r>
      <w:r w:rsidR="00CD3109">
        <w:rPr>
          <w:lang w:eastAsia="zh-CN"/>
        </w:rPr>
        <w:t>echnology</w:t>
      </w:r>
      <w:r w:rsidR="00667571">
        <w:rPr>
          <w:lang w:eastAsia="zh-CN"/>
        </w:rPr>
        <w:t>, which describes some details about ergodic stochastic process</w:t>
      </w:r>
      <w:r w:rsidR="00066617">
        <w:rPr>
          <w:lang w:eastAsia="zh-CN"/>
        </w:rPr>
        <w:t>, although it is not directly related to the final result</w:t>
      </w:r>
      <w:r w:rsidR="00F01E12">
        <w:rPr>
          <w:lang w:eastAsia="zh-CN"/>
        </w:rPr>
        <w:t>.</w:t>
      </w:r>
      <w:r w:rsidR="00667571">
        <w:rPr>
          <w:lang w:eastAsia="zh-CN"/>
        </w:rPr>
        <w:t xml:space="preserve"> Actually, assumptions should answer how we get RAO from semi-active suspension system or quarter semi-active suspension system, and what should be further simplified prior to one assumption set which is stationary process in the process of whole travelling. </w:t>
      </w:r>
    </w:p>
    <w:p w14:paraId="7460EFC3" w14:textId="77777777" w:rsidR="00066617" w:rsidRDefault="001E70FD"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lastRenderedPageBreak/>
        <w:t xml:space="preserve">When the assumptions have defined, I think </w:t>
      </w:r>
      <w:r w:rsidR="00066617">
        <w:rPr>
          <w:rFonts w:asciiTheme="minorHAnsi" w:hAnsiTheme="minorHAnsi" w:cstheme="minorBidi"/>
          <w:sz w:val="24"/>
          <w:szCs w:val="24"/>
          <w:lang w:eastAsia="zh-CN"/>
        </w:rPr>
        <w:t>our circumstance should be defined under</w:t>
      </w:r>
      <w:r>
        <w:rPr>
          <w:rFonts w:asciiTheme="minorHAnsi" w:hAnsiTheme="minorHAnsi" w:cstheme="minorBidi"/>
          <w:sz w:val="24"/>
          <w:szCs w:val="24"/>
          <w:lang w:eastAsia="zh-CN"/>
        </w:rPr>
        <w:t xml:space="preserve"> steady state, which </w:t>
      </w:r>
      <w:r w:rsidR="00066617">
        <w:rPr>
          <w:rFonts w:asciiTheme="minorHAnsi" w:hAnsiTheme="minorHAnsi" w:cstheme="minorBidi"/>
          <w:sz w:val="24"/>
          <w:szCs w:val="24"/>
          <w:lang w:eastAsia="zh-CN"/>
        </w:rPr>
        <w:t>could be associated with</w:t>
      </w:r>
      <w:r>
        <w:rPr>
          <w:rFonts w:asciiTheme="minorHAnsi" w:hAnsiTheme="minorHAnsi" w:cstheme="minorBidi"/>
          <w:sz w:val="24"/>
          <w:szCs w:val="24"/>
          <w:lang w:eastAsia="zh-CN"/>
        </w:rPr>
        <w:t xml:space="preserve"> stochastic process or more specifically ergodic stochastic process. </w:t>
      </w:r>
    </w:p>
    <w:p w14:paraId="2A581FF2" w14:textId="773B8360" w:rsidR="009B2537" w:rsidRDefault="00066617"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When we can define our problem that belongs to the field of iterative process of waviness</w:t>
      </w:r>
      <w:r w:rsidR="001E70FD">
        <w:rPr>
          <w:rFonts w:asciiTheme="minorHAnsi" w:hAnsiTheme="minorHAnsi" w:cstheme="minorBidi"/>
          <w:sz w:val="24"/>
          <w:szCs w:val="24"/>
          <w:lang w:eastAsia="zh-CN"/>
        </w:rPr>
        <w:t>, noise signals caused by transient parts such as potholes</w:t>
      </w:r>
      <w:r w:rsidR="00F01E12">
        <w:rPr>
          <w:rFonts w:asciiTheme="minorHAnsi" w:hAnsiTheme="minorHAnsi" w:cstheme="minorBidi"/>
          <w:sz w:val="24"/>
          <w:szCs w:val="24"/>
          <w:lang w:eastAsia="zh-CN"/>
        </w:rPr>
        <w:t>,</w:t>
      </w:r>
      <w:r w:rsidR="001E70FD">
        <w:rPr>
          <w:rFonts w:asciiTheme="minorHAnsi" w:hAnsiTheme="minorHAnsi" w:cstheme="minorBidi"/>
          <w:sz w:val="24"/>
          <w:szCs w:val="24"/>
          <w:lang w:eastAsia="zh-CN"/>
        </w:rPr>
        <w:t xml:space="preserve"> </w:t>
      </w:r>
      <w:r w:rsidR="00F01E12">
        <w:rPr>
          <w:rFonts w:asciiTheme="minorHAnsi" w:hAnsiTheme="minorHAnsi" w:cstheme="minorBidi"/>
          <w:sz w:val="24"/>
          <w:szCs w:val="24"/>
          <w:lang w:eastAsia="zh-CN"/>
        </w:rPr>
        <w:t>hollows and cavities</w:t>
      </w:r>
      <w:r w:rsidR="001E70FD">
        <w:rPr>
          <w:rFonts w:asciiTheme="minorHAnsi" w:hAnsiTheme="minorHAnsi" w:cstheme="minorBidi"/>
          <w:sz w:val="24"/>
          <w:szCs w:val="24"/>
          <w:lang w:eastAsia="zh-CN"/>
        </w:rPr>
        <w:t xml:space="preserve"> are ignored, and the attention is paid to the roughness of </w:t>
      </w:r>
      <w:r w:rsidR="00F01E12">
        <w:rPr>
          <w:rFonts w:asciiTheme="minorHAnsi" w:hAnsiTheme="minorHAnsi" w:cstheme="minorBidi"/>
          <w:sz w:val="24"/>
          <w:szCs w:val="24"/>
          <w:lang w:eastAsia="zh-CN"/>
        </w:rPr>
        <w:t xml:space="preserve">smooth or moderate </w:t>
      </w:r>
      <w:r w:rsidR="001E70FD">
        <w:rPr>
          <w:rFonts w:asciiTheme="minorHAnsi" w:hAnsiTheme="minorHAnsi" w:cstheme="minorBidi"/>
          <w:sz w:val="24"/>
          <w:szCs w:val="24"/>
          <w:lang w:eastAsia="zh-CN"/>
        </w:rPr>
        <w:t xml:space="preserve">road surface, which is the deterministic factor to our system’s response. </w:t>
      </w:r>
      <w:r w:rsidR="00F01E12">
        <w:rPr>
          <w:rFonts w:asciiTheme="minorHAnsi" w:hAnsiTheme="minorHAnsi" w:cstheme="minorBidi"/>
          <w:sz w:val="24"/>
          <w:szCs w:val="24"/>
          <w:lang w:eastAsia="zh-CN"/>
        </w:rPr>
        <w:t xml:space="preserve">It has been proven </w:t>
      </w:r>
      <w:r>
        <w:rPr>
          <w:rFonts w:asciiTheme="minorHAnsi" w:hAnsiTheme="minorHAnsi" w:cstheme="minorBidi"/>
          <w:sz w:val="24"/>
          <w:szCs w:val="24"/>
          <w:lang w:eastAsia="zh-CN"/>
        </w:rPr>
        <w:t xml:space="preserve">on the last century </w:t>
      </w:r>
      <w:r w:rsidR="00F01E12">
        <w:rPr>
          <w:rFonts w:asciiTheme="minorHAnsi" w:hAnsiTheme="minorHAnsi" w:cstheme="minorBidi"/>
          <w:sz w:val="24"/>
          <w:szCs w:val="24"/>
          <w:lang w:eastAsia="zh-CN"/>
        </w:rPr>
        <w:t xml:space="preserve">that </w:t>
      </w:r>
      <w:r>
        <w:rPr>
          <w:rFonts w:asciiTheme="minorHAnsi" w:hAnsiTheme="minorHAnsi" w:cstheme="minorBidi"/>
          <w:sz w:val="24"/>
          <w:szCs w:val="24"/>
          <w:lang w:eastAsia="zh-CN"/>
        </w:rPr>
        <w:t>it is effective to make these assumptions and further do experiments.</w:t>
      </w:r>
    </w:p>
    <w:p w14:paraId="412C022B" w14:textId="30005BAF" w:rsidR="00E56CB0" w:rsidRDefault="00E56CB0"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T</w:t>
      </w:r>
      <w:r>
        <w:rPr>
          <w:rFonts w:asciiTheme="minorHAnsi" w:hAnsiTheme="minorHAnsi" w:cstheme="minorBidi"/>
          <w:sz w:val="24"/>
          <w:szCs w:val="24"/>
          <w:lang w:eastAsia="zh-CN"/>
        </w:rPr>
        <w:t xml:space="preserve">hen, the emphasis is put on the analysis of spectrum characteristics and computation, such as mean value, standard deviation, autocorrelation, but all of them used to be </w:t>
      </w:r>
      <w:proofErr w:type="spellStart"/>
      <w:r>
        <w:rPr>
          <w:rFonts w:asciiTheme="minorHAnsi" w:hAnsiTheme="minorHAnsi" w:cstheme="minorBidi"/>
          <w:sz w:val="24"/>
          <w:szCs w:val="24"/>
          <w:lang w:eastAsia="zh-CN"/>
        </w:rPr>
        <w:t>analysed</w:t>
      </w:r>
      <w:proofErr w:type="spellEnd"/>
      <w:r>
        <w:rPr>
          <w:rFonts w:asciiTheme="minorHAnsi" w:hAnsiTheme="minorHAnsi" w:cstheme="minorBidi"/>
          <w:sz w:val="24"/>
          <w:szCs w:val="24"/>
          <w:lang w:eastAsia="zh-CN"/>
        </w:rPr>
        <w:t xml:space="preserve"> in MATLAB with the numerical form.</w:t>
      </w:r>
    </w:p>
    <w:p w14:paraId="18CA0C03" w14:textId="2D788E4A" w:rsidR="00E56CB0" w:rsidRDefault="003E6596"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When it comes to cumulative </w:t>
      </w:r>
      <w:r w:rsidRPr="003E6596">
        <w:rPr>
          <w:rFonts w:asciiTheme="minorHAnsi" w:hAnsiTheme="minorHAnsi" w:cstheme="minorBidi"/>
          <w:sz w:val="24"/>
          <w:szCs w:val="24"/>
          <w:lang w:eastAsia="zh-CN"/>
        </w:rPr>
        <w:t>distribution function</w:t>
      </w:r>
      <w:r>
        <w:rPr>
          <w:rFonts w:asciiTheme="minorHAnsi" w:hAnsiTheme="minorHAnsi" w:cstheme="minorBidi"/>
          <w:sz w:val="24"/>
          <w:szCs w:val="24"/>
          <w:lang w:eastAsia="zh-CN"/>
        </w:rPr>
        <w:t>(</w:t>
      </w:r>
      <w:proofErr w:type="spellStart"/>
      <w:r>
        <w:rPr>
          <w:rFonts w:asciiTheme="minorHAnsi" w:hAnsiTheme="minorHAnsi" w:cstheme="minorBidi"/>
          <w:sz w:val="24"/>
          <w:szCs w:val="24"/>
          <w:lang w:eastAsia="zh-CN"/>
        </w:rPr>
        <w:t>cdf</w:t>
      </w:r>
      <w:proofErr w:type="spellEnd"/>
      <w:r>
        <w:rPr>
          <w:rFonts w:asciiTheme="minorHAnsi" w:hAnsiTheme="minorHAnsi" w:cstheme="minorBidi"/>
          <w:sz w:val="24"/>
          <w:szCs w:val="24"/>
          <w:lang w:eastAsia="zh-CN"/>
        </w:rPr>
        <w:t xml:space="preserve">), the method of statistic frequency is used to represent the </w:t>
      </w:r>
      <w:r w:rsidR="00D652F8">
        <w:rPr>
          <w:rFonts w:asciiTheme="minorHAnsi" w:hAnsiTheme="minorHAnsi" w:cstheme="minorBidi"/>
          <w:sz w:val="24"/>
          <w:szCs w:val="24"/>
          <w:lang w:eastAsia="zh-CN"/>
        </w:rPr>
        <w:t>concrete probability</w:t>
      </w:r>
      <w:r w:rsidR="005E4C2F">
        <w:rPr>
          <w:rFonts w:asciiTheme="minorHAnsi" w:hAnsiTheme="minorHAnsi" w:cstheme="minorBidi"/>
          <w:sz w:val="24"/>
          <w:szCs w:val="24"/>
          <w:lang w:eastAsia="zh-CN"/>
        </w:rPr>
        <w:t>, which do not know in reality or in estimation. The total equation can be expressed as follows,</w:t>
      </w:r>
    </w:p>
    <w:p w14:paraId="547AC5EA" w14:textId="2DDA3CD2" w:rsidR="005E4C2F" w:rsidRPr="001A1564" w:rsidRDefault="00DF3A44" w:rsidP="00C05530">
      <w:pPr>
        <w:pStyle w:val="referenceitem"/>
        <w:numPr>
          <w:ilvl w:val="0"/>
          <w:numId w:val="0"/>
        </w:numPr>
        <w:rPr>
          <w:rFonts w:asciiTheme="minorHAnsi" w:hAnsiTheme="minorHAnsi" w:cstheme="minorBidi"/>
          <w:sz w:val="24"/>
          <w:szCs w:val="24"/>
          <w:lang w:eastAsia="zh-CN"/>
        </w:rPr>
      </w:pPr>
      <m:oMathPara>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x</m:t>
              </m:r>
            </m:sub>
          </m:sSub>
          <m:r>
            <w:rPr>
              <w:rFonts w:ascii="Cambria Math" w:hAnsi="Cambria Math" w:cstheme="minorBidi"/>
              <w:sz w:val="24"/>
              <w:szCs w:val="24"/>
              <w:lang w:eastAsia="zh-CN"/>
            </w:rPr>
            <m:t>=</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M</m:t>
              </m:r>
            </m:num>
            <m:den>
              <m:r>
                <w:rPr>
                  <w:rFonts w:ascii="Cambria Math" w:hAnsi="Cambria Math" w:cstheme="minorBidi"/>
                  <w:sz w:val="24"/>
                  <w:szCs w:val="24"/>
                  <w:lang w:eastAsia="zh-CN"/>
                </w:rPr>
                <m:t>N</m:t>
              </m:r>
            </m:den>
          </m:f>
          <m:r>
            <w:rPr>
              <w:rFonts w:ascii="Cambria Math" w:hAnsi="Cambria Math" w:cstheme="minorBidi"/>
              <w:sz w:val="24"/>
              <w:szCs w:val="24"/>
              <w:lang w:eastAsia="zh-CN"/>
            </w:rPr>
            <m:t xml:space="preserve">     (13)</m:t>
          </m:r>
        </m:oMath>
      </m:oMathPara>
    </w:p>
    <w:p w14:paraId="745D3458" w14:textId="1E40B4E8" w:rsidR="009E4FDA" w:rsidRPr="009E4FDA"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x</m:t>
            </m:r>
          </m:sub>
        </m:sSub>
      </m:oMath>
      <w:r w:rsidR="009E4FDA">
        <w:rPr>
          <w:rFonts w:asciiTheme="minorHAnsi" w:hAnsiTheme="minorHAnsi" w:cstheme="minorBidi" w:hint="eastAsia"/>
          <w:sz w:val="24"/>
          <w:szCs w:val="24"/>
          <w:lang w:eastAsia="zh-CN"/>
        </w:rPr>
        <w:t xml:space="preserve"> </w:t>
      </w:r>
      <w:r w:rsidR="009E4FDA">
        <w:rPr>
          <w:rFonts w:asciiTheme="minorHAnsi" w:hAnsiTheme="minorHAnsi" w:cstheme="minorBidi"/>
          <w:sz w:val="24"/>
          <w:szCs w:val="24"/>
          <w:lang w:eastAsia="zh-CN"/>
        </w:rPr>
        <w:t>is frequency in certain wave height;</w:t>
      </w:r>
    </w:p>
    <w:p w14:paraId="0F31C748" w14:textId="3368DFBB" w:rsidR="009E4FDA" w:rsidRDefault="009E4FDA" w:rsidP="00C05530">
      <w:pPr>
        <w:pStyle w:val="referenceitem"/>
        <w:numPr>
          <w:ilvl w:val="0"/>
          <w:numId w:val="0"/>
        </w:numPr>
        <w:rPr>
          <w:rFonts w:asciiTheme="minorHAnsi" w:hAnsiTheme="minorHAnsi" w:cstheme="minorBidi"/>
          <w:sz w:val="24"/>
          <w:szCs w:val="24"/>
          <w:lang w:eastAsia="zh-CN"/>
        </w:rPr>
      </w:pPr>
      <w:proofErr w:type="spellStart"/>
      <w:r>
        <w:rPr>
          <w:rFonts w:asciiTheme="minorHAnsi" w:hAnsiTheme="minorHAnsi" w:cstheme="minorBidi"/>
          <w:sz w:val="24"/>
          <w:szCs w:val="24"/>
          <w:lang w:eastAsia="zh-CN"/>
        </w:rPr>
        <w:t>M are</w:t>
      </w:r>
      <w:proofErr w:type="spellEnd"/>
      <w:r>
        <w:rPr>
          <w:rFonts w:asciiTheme="minorHAnsi" w:hAnsiTheme="minorHAnsi" w:cstheme="minorBidi"/>
          <w:sz w:val="24"/>
          <w:szCs w:val="24"/>
          <w:lang w:eastAsia="zh-CN"/>
        </w:rPr>
        <w:t xml:space="preserve"> Points above certain wave height;</w:t>
      </w:r>
    </w:p>
    <w:p w14:paraId="73264A18" w14:textId="595BCC4B" w:rsidR="00566065" w:rsidRPr="00E56CB0" w:rsidRDefault="009E4FDA"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N are </w:t>
      </w:r>
      <w:r w:rsidRPr="009E4FDA">
        <w:rPr>
          <w:rFonts w:asciiTheme="minorHAnsi" w:hAnsiTheme="minorHAnsi" w:cstheme="minorBidi"/>
          <w:sz w:val="24"/>
          <w:szCs w:val="24"/>
          <w:lang w:eastAsia="zh-CN"/>
        </w:rPr>
        <w:t>All</w:t>
      </w:r>
      <w:r>
        <w:rPr>
          <w:rFonts w:asciiTheme="minorHAnsi" w:hAnsiTheme="minorHAnsi" w:cstheme="minorBidi"/>
          <w:sz w:val="24"/>
          <w:szCs w:val="24"/>
          <w:lang w:eastAsia="zh-CN"/>
        </w:rPr>
        <w:t xml:space="preserve"> </w:t>
      </w:r>
      <w:r w:rsidRPr="009E4FDA">
        <w:rPr>
          <w:rFonts w:asciiTheme="minorHAnsi" w:hAnsiTheme="minorHAnsi" w:cstheme="minorBidi"/>
          <w:sz w:val="24"/>
          <w:szCs w:val="24"/>
          <w:lang w:eastAsia="zh-CN"/>
        </w:rPr>
        <w:t>points</w:t>
      </w:r>
      <w:r>
        <w:rPr>
          <w:rFonts w:asciiTheme="minorHAnsi" w:hAnsiTheme="minorHAnsi" w:cstheme="minorBidi"/>
          <w:sz w:val="24"/>
          <w:szCs w:val="24"/>
          <w:lang w:eastAsia="zh-CN"/>
        </w:rPr>
        <w:t>;</w:t>
      </w:r>
    </w:p>
    <w:p w14:paraId="495CEE36" w14:textId="70701CE9" w:rsidR="00566065" w:rsidRDefault="009E4FDA"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And why we could use frequency to represent probability, </w:t>
      </w:r>
      <w:proofErr w:type="spellStart"/>
      <w:r>
        <w:rPr>
          <w:rFonts w:asciiTheme="minorHAnsi" w:hAnsiTheme="minorHAnsi" w:cstheme="minorBidi"/>
          <w:sz w:val="24"/>
          <w:szCs w:val="24"/>
          <w:lang w:eastAsia="zh-CN"/>
        </w:rPr>
        <w:t>i</w:t>
      </w:r>
      <w:proofErr w:type="spellEnd"/>
      <w:r>
        <w:rPr>
          <w:rFonts w:asciiTheme="minorHAnsi" w:hAnsiTheme="minorHAnsi" w:cstheme="minorBidi"/>
          <w:sz w:val="24"/>
          <w:szCs w:val="24"/>
          <w:lang w:eastAsia="zh-CN"/>
        </w:rPr>
        <w:t xml:space="preserve"> think it should be ascribed to </w:t>
      </w:r>
      <w:proofErr w:type="spellStart"/>
      <w:r w:rsidRPr="009E4FDA">
        <w:rPr>
          <w:rFonts w:asciiTheme="minorHAnsi" w:hAnsiTheme="minorHAnsi" w:cstheme="minorBidi"/>
          <w:sz w:val="24"/>
          <w:szCs w:val="24"/>
          <w:lang w:eastAsia="zh-CN"/>
        </w:rPr>
        <w:t>Bernoullin</w:t>
      </w:r>
      <w:proofErr w:type="spellEnd"/>
      <w:r>
        <w:rPr>
          <w:rFonts w:asciiTheme="minorHAnsi" w:hAnsiTheme="minorHAnsi" w:cstheme="minorBidi"/>
          <w:sz w:val="24"/>
          <w:szCs w:val="24"/>
          <w:lang w:eastAsia="zh-CN"/>
        </w:rPr>
        <w:t xml:space="preserve"> law of large numbers, which describes </w:t>
      </w:r>
      <w:r w:rsidR="008B52BB">
        <w:rPr>
          <w:rFonts w:asciiTheme="minorHAnsi" w:hAnsiTheme="minorHAnsi" w:cstheme="minorBidi"/>
          <w:sz w:val="24"/>
          <w:szCs w:val="24"/>
          <w:lang w:eastAsia="zh-CN"/>
        </w:rPr>
        <w:t>the frequency of M is infinitely tends to its probability in one experiment when every process is independent and duplicate. In assignment, using numerical method to create points and to count can help us acquire the value M and N.</w:t>
      </w:r>
    </w:p>
    <w:p w14:paraId="18121C18" w14:textId="0077C224" w:rsidR="008B52BB" w:rsidRDefault="00600131"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B</w:t>
      </w:r>
      <w:r>
        <w:rPr>
          <w:rFonts w:asciiTheme="minorHAnsi" w:hAnsiTheme="minorHAnsi" w:cstheme="minorBidi"/>
          <w:sz w:val="24"/>
          <w:szCs w:val="24"/>
          <w:lang w:eastAsia="zh-CN"/>
        </w:rPr>
        <w:t xml:space="preserve">y forward difference method, we know pdf is the derivative of </w:t>
      </w:r>
      <w:proofErr w:type="spellStart"/>
      <w:r>
        <w:rPr>
          <w:rFonts w:asciiTheme="minorHAnsi" w:hAnsiTheme="minorHAnsi" w:cstheme="minorBidi"/>
          <w:sz w:val="24"/>
          <w:szCs w:val="24"/>
          <w:lang w:eastAsia="zh-CN"/>
        </w:rPr>
        <w:t>cdf</w:t>
      </w:r>
      <w:proofErr w:type="spellEnd"/>
      <w:r>
        <w:rPr>
          <w:rFonts w:asciiTheme="minorHAnsi" w:hAnsiTheme="minorHAnsi" w:cstheme="minorBidi"/>
          <w:sz w:val="24"/>
          <w:szCs w:val="24"/>
          <w:lang w:eastAsia="zh-CN"/>
        </w:rPr>
        <w:t xml:space="preserve">, since these points are numerical and they can be infinitely similar when </w:t>
      </w:r>
      <w:r w:rsidR="004057E8">
        <w:rPr>
          <w:rFonts w:asciiTheme="minorHAnsi" w:hAnsiTheme="minorHAnsi" w:cstheme="minorBidi"/>
          <w:sz w:val="24"/>
          <w:szCs w:val="24"/>
          <w:lang w:eastAsia="zh-CN"/>
        </w:rPr>
        <w:t xml:space="preserve">the density of </w:t>
      </w:r>
      <w:r>
        <w:rPr>
          <w:rFonts w:asciiTheme="minorHAnsi" w:hAnsiTheme="minorHAnsi" w:cstheme="minorBidi"/>
          <w:sz w:val="24"/>
          <w:szCs w:val="24"/>
          <w:lang w:eastAsia="zh-CN"/>
        </w:rPr>
        <w:t xml:space="preserve">these interpolation point </w:t>
      </w:r>
      <w:r w:rsidR="004057E8">
        <w:rPr>
          <w:rFonts w:asciiTheme="minorHAnsi" w:hAnsiTheme="minorHAnsi" w:cstheme="minorBidi"/>
          <w:sz w:val="24"/>
          <w:szCs w:val="24"/>
          <w:lang w:eastAsia="zh-CN"/>
        </w:rPr>
        <w:t>are large enough.</w:t>
      </w:r>
    </w:p>
    <w:p w14:paraId="372B6AC0" w14:textId="3362876C" w:rsidR="00600131" w:rsidRPr="004057E8" w:rsidRDefault="00DF3A44" w:rsidP="00C05530">
      <w:pPr>
        <w:pStyle w:val="referenceitem"/>
        <w:numPr>
          <w:ilvl w:val="0"/>
          <w:numId w:val="0"/>
        </w:numPr>
        <w:rPr>
          <w:rFonts w:asciiTheme="minorHAnsi" w:hAnsiTheme="minorHAnsi" w:cstheme="minorBidi"/>
          <w:sz w:val="24"/>
          <w:szCs w:val="24"/>
          <w:lang w:val="de-DE" w:eastAsia="zh-CN"/>
        </w:rPr>
      </w:pPr>
      <m:oMathPara>
        <m:oMath>
          <m:sSub>
            <m:sSubPr>
              <m:ctrlPr>
                <w:rPr>
                  <w:rFonts w:ascii="Cambria Math" w:hAnsi="Cambria Math" w:cstheme="minorBidi"/>
                  <w:i/>
                  <w:sz w:val="24"/>
                  <w:szCs w:val="24"/>
                  <w:lang w:val="de-DE" w:eastAsia="zh-CN"/>
                </w:rPr>
              </m:ctrlPr>
            </m:sSubPr>
            <m:e>
              <m:r>
                <w:rPr>
                  <w:rFonts w:ascii="Cambria Math" w:hAnsi="Cambria Math" w:cstheme="minorBidi"/>
                  <w:sz w:val="24"/>
                  <w:szCs w:val="24"/>
                  <w:lang w:val="de-DE" w:eastAsia="zh-CN"/>
                </w:rPr>
                <m:t>k</m:t>
              </m:r>
            </m:e>
            <m:sub>
              <m:r>
                <w:rPr>
                  <w:rFonts w:ascii="Cambria Math" w:hAnsi="Cambria Math" w:cstheme="minorBidi"/>
                  <w:sz w:val="24"/>
                  <w:szCs w:val="24"/>
                  <w:lang w:val="de-DE" w:eastAsia="zh-CN"/>
                </w:rPr>
                <m:t>i</m:t>
              </m:r>
            </m:sub>
          </m:sSub>
          <m:r>
            <w:rPr>
              <w:rFonts w:ascii="Cambria Math" w:hAnsi="Cambria Math" w:cstheme="minorBidi"/>
              <w:sz w:val="24"/>
              <w:szCs w:val="24"/>
              <w:lang w:val="de-DE" w:eastAsia="zh-CN"/>
            </w:rPr>
            <m:t>=</m:t>
          </m:r>
          <m:f>
            <m:fPr>
              <m:ctrlPr>
                <w:rPr>
                  <w:rFonts w:ascii="Cambria Math" w:hAnsi="Cambria Math" w:cstheme="minorBidi"/>
                  <w:i/>
                  <w:sz w:val="24"/>
                  <w:szCs w:val="24"/>
                  <w:lang w:eastAsia="zh-CN"/>
                </w:rPr>
              </m:ctrlPr>
            </m:fPr>
            <m:num>
              <m:r>
                <w:rPr>
                  <w:rFonts w:ascii="Cambria Math" w:hAnsi="Cambria Math" w:cstheme="minorBidi"/>
                  <w:sz w:val="24"/>
                  <w:szCs w:val="24"/>
                  <w:lang w:val="de-DE" w:eastAsia="zh-CN"/>
                </w:rPr>
                <m:t>dy</m:t>
              </m:r>
            </m:num>
            <m:den>
              <m:r>
                <w:rPr>
                  <w:rFonts w:ascii="Cambria Math" w:hAnsi="Cambria Math" w:cstheme="minorBidi"/>
                  <w:sz w:val="24"/>
                  <w:szCs w:val="24"/>
                  <w:lang w:val="de-DE" w:eastAsia="zh-CN"/>
                </w:rPr>
                <m:t>dx</m:t>
              </m:r>
            </m:den>
          </m:f>
          <m:r>
            <w:rPr>
              <w:rFonts w:ascii="Cambria Math" w:hAnsi="Cambria Math" w:cstheme="minorBidi"/>
              <w:sz w:val="24"/>
              <w:szCs w:val="24"/>
              <w:lang w:val="de-DE" w:eastAsia="zh-CN"/>
            </w:rPr>
            <m:t>≈</m:t>
          </m:r>
          <m:f>
            <m:fPr>
              <m:ctrlPr>
                <w:rPr>
                  <w:rFonts w:ascii="Cambria Math" w:hAnsi="Cambria Math" w:cstheme="minorBidi"/>
                  <w:i/>
                  <w:sz w:val="24"/>
                  <w:szCs w:val="24"/>
                  <w:lang w:eastAsia="zh-CN"/>
                </w:rPr>
              </m:ctrlPr>
            </m:fPr>
            <m:num>
              <m:r>
                <w:rPr>
                  <w:rFonts w:ascii="Cambria Math" w:hAnsi="Cambria Math" w:cstheme="minorBidi"/>
                  <w:sz w:val="24"/>
                  <w:szCs w:val="24"/>
                  <w:lang w:val="de-DE" w:eastAsia="zh-CN"/>
                </w:rPr>
                <m:t>∆y</m:t>
              </m:r>
            </m:num>
            <m:den>
              <m:r>
                <w:rPr>
                  <w:rFonts w:ascii="Cambria Math" w:hAnsi="Cambria Math" w:cstheme="minorBidi"/>
                  <w:sz w:val="24"/>
                  <w:szCs w:val="24"/>
                  <w:lang w:val="de-DE" w:eastAsia="zh-CN"/>
                </w:rPr>
                <m:t>∆x</m:t>
              </m:r>
            </m:den>
          </m:f>
          <m:r>
            <w:rPr>
              <w:rFonts w:ascii="Cambria Math" w:hAnsi="Cambria Math" w:cstheme="minorBidi"/>
              <w:sz w:val="24"/>
              <w:szCs w:val="24"/>
              <w:lang w:val="de-DE" w:eastAsia="zh-CN"/>
            </w:rPr>
            <m:t>=</m:t>
          </m:r>
          <m:f>
            <m:fPr>
              <m:ctrlPr>
                <w:rPr>
                  <w:rFonts w:ascii="Cambria Math" w:hAnsi="Cambria Math" w:cstheme="minorBidi"/>
                  <w:i/>
                  <w:sz w:val="24"/>
                  <w:szCs w:val="24"/>
                  <w:lang w:eastAsia="zh-CN"/>
                </w:rPr>
              </m:ctrlPr>
            </m:fPr>
            <m:num>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y</m:t>
                  </m:r>
                </m:e>
                <m:sub>
                  <m:r>
                    <w:rPr>
                      <w:rFonts w:ascii="Cambria Math" w:hAnsi="Cambria Math" w:cstheme="minorBidi"/>
                      <w:sz w:val="24"/>
                      <w:szCs w:val="24"/>
                      <w:lang w:val="de-DE" w:eastAsia="zh-CN"/>
                    </w:rPr>
                    <m:t>n</m:t>
                  </m:r>
                </m:sub>
              </m:sSub>
              <m:r>
                <w:rPr>
                  <w:rFonts w:ascii="Cambria Math" w:hAnsi="Cambria Math" w:cstheme="minorBidi"/>
                  <w:sz w:val="24"/>
                  <w:szCs w:val="24"/>
                  <w:lang w:val="de-DE" w:eastAsia="zh-CN"/>
                </w:rPr>
                <m:t>-</m:t>
              </m:r>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y</m:t>
                  </m:r>
                </m:e>
                <m:sub>
                  <m:r>
                    <w:rPr>
                      <w:rFonts w:ascii="Cambria Math" w:hAnsi="Cambria Math" w:cstheme="minorBidi"/>
                      <w:sz w:val="24"/>
                      <w:szCs w:val="24"/>
                      <w:lang w:val="de-DE" w:eastAsia="zh-CN"/>
                    </w:rPr>
                    <m:t>n-1</m:t>
                  </m:r>
                </m:sub>
              </m:sSub>
            </m:num>
            <m:den>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x</m:t>
                  </m:r>
                </m:e>
                <m:sub>
                  <m:r>
                    <w:rPr>
                      <w:rFonts w:ascii="Cambria Math" w:hAnsi="Cambria Math" w:cstheme="minorBidi"/>
                      <w:sz w:val="24"/>
                      <w:szCs w:val="24"/>
                      <w:lang w:val="de-DE" w:eastAsia="zh-CN"/>
                    </w:rPr>
                    <m:t>n</m:t>
                  </m:r>
                </m:sub>
              </m:sSub>
              <m:r>
                <w:rPr>
                  <w:rFonts w:ascii="Cambria Math" w:hAnsi="Cambria Math" w:cstheme="minorBidi"/>
                  <w:sz w:val="24"/>
                  <w:szCs w:val="24"/>
                  <w:lang w:val="de-DE" w:eastAsia="zh-CN"/>
                </w:rPr>
                <m:t>-</m:t>
              </m:r>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x</m:t>
                  </m:r>
                </m:e>
                <m:sub>
                  <m:r>
                    <w:rPr>
                      <w:rFonts w:ascii="Cambria Math" w:hAnsi="Cambria Math" w:cstheme="minorBidi"/>
                      <w:sz w:val="24"/>
                      <w:szCs w:val="24"/>
                      <w:lang w:val="de-DE" w:eastAsia="zh-CN"/>
                    </w:rPr>
                    <m:t>n-1</m:t>
                  </m:r>
                </m:sub>
              </m:sSub>
            </m:den>
          </m:f>
          <m:r>
            <w:rPr>
              <w:rFonts w:ascii="Cambria Math" w:hAnsi="Cambria Math" w:cstheme="minorBidi"/>
              <w:sz w:val="24"/>
              <w:szCs w:val="24"/>
              <w:lang w:eastAsia="zh-CN"/>
            </w:rPr>
            <m:t xml:space="preserve">     (14)</m:t>
          </m:r>
        </m:oMath>
      </m:oMathPara>
    </w:p>
    <w:p w14:paraId="72F76127" w14:textId="5CDC1574" w:rsidR="00600131"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val="de-DE" w:eastAsia="zh-CN"/>
              </w:rPr>
            </m:ctrlPr>
          </m:sSubPr>
          <m:e>
            <m:r>
              <w:rPr>
                <w:rFonts w:ascii="Cambria Math" w:hAnsi="Cambria Math" w:cstheme="minorBidi"/>
                <w:sz w:val="24"/>
                <w:szCs w:val="24"/>
                <w:lang w:val="de-DE" w:eastAsia="zh-CN"/>
              </w:rPr>
              <m:t>k</m:t>
            </m:r>
          </m:e>
          <m:sub>
            <m:r>
              <w:rPr>
                <w:rFonts w:ascii="Cambria Math" w:hAnsi="Cambria Math" w:cstheme="minorBidi"/>
                <w:sz w:val="24"/>
                <w:szCs w:val="24"/>
                <w:lang w:eastAsia="zh-CN"/>
              </w:rPr>
              <m:t>i</m:t>
            </m:r>
          </m:sub>
        </m:sSub>
      </m:oMath>
      <w:r w:rsidR="004057E8" w:rsidRPr="004057E8">
        <w:rPr>
          <w:rFonts w:asciiTheme="minorHAnsi" w:hAnsiTheme="minorHAnsi" w:cstheme="minorBidi"/>
          <w:sz w:val="24"/>
          <w:szCs w:val="24"/>
          <w:lang w:eastAsia="zh-CN"/>
        </w:rPr>
        <w:t xml:space="preserve"> is slope i</w:t>
      </w:r>
      <w:r w:rsidR="004057E8">
        <w:rPr>
          <w:rFonts w:asciiTheme="minorHAnsi" w:hAnsiTheme="minorHAnsi" w:cstheme="minorBidi"/>
          <w:sz w:val="24"/>
          <w:szCs w:val="24"/>
          <w:lang w:eastAsia="zh-CN"/>
        </w:rPr>
        <w:t>n random point;</w:t>
      </w:r>
    </w:p>
    <w:p w14:paraId="022FDE1C" w14:textId="52D29BEF" w:rsidR="004057E8" w:rsidRPr="004057E8" w:rsidRDefault="004057E8" w:rsidP="00C05530">
      <w:pPr>
        <w:pStyle w:val="referenceitem"/>
        <w:numPr>
          <w:ilvl w:val="0"/>
          <w:numId w:val="0"/>
        </w:numPr>
        <w:rPr>
          <w:rFonts w:asciiTheme="minorHAnsi" w:hAnsiTheme="minorHAnsi" w:cstheme="minorBidi"/>
          <w:sz w:val="24"/>
          <w:szCs w:val="24"/>
          <w:lang w:eastAsia="zh-CN"/>
        </w:rPr>
      </w:pPr>
      <m:oMath>
        <m:r>
          <w:rPr>
            <w:rFonts w:ascii="Cambria Math" w:hAnsi="Cambria Math" w:cstheme="minorBidi"/>
            <w:sz w:val="24"/>
            <w:szCs w:val="24"/>
            <w:lang w:eastAsia="zh-CN"/>
          </w:rPr>
          <m:t>∆y</m:t>
        </m:r>
      </m:oMath>
      <w:r w:rsidRPr="004057E8">
        <w:rPr>
          <w:rFonts w:asciiTheme="minorHAnsi" w:hAnsiTheme="minorHAnsi" w:cstheme="minorBidi" w:hint="eastAsia"/>
          <w:sz w:val="24"/>
          <w:szCs w:val="24"/>
          <w:lang w:eastAsia="zh-CN"/>
        </w:rPr>
        <w:t xml:space="preserve"> </w:t>
      </w:r>
      <w:r w:rsidRPr="004057E8">
        <w:rPr>
          <w:rFonts w:asciiTheme="minorHAnsi" w:hAnsiTheme="minorHAnsi" w:cstheme="minorBidi"/>
          <w:sz w:val="24"/>
          <w:szCs w:val="24"/>
          <w:lang w:eastAsia="zh-CN"/>
        </w:rPr>
        <w:t>is the difference o</w:t>
      </w:r>
      <w:r>
        <w:rPr>
          <w:rFonts w:asciiTheme="minorHAnsi" w:hAnsiTheme="minorHAnsi" w:cstheme="minorBidi"/>
          <w:sz w:val="24"/>
          <w:szCs w:val="24"/>
          <w:lang w:eastAsia="zh-CN"/>
        </w:rPr>
        <w:t>f probability between two continuous points;</w:t>
      </w:r>
    </w:p>
    <w:p w14:paraId="035189E3" w14:textId="4A705751" w:rsidR="00600131" w:rsidRPr="004057E8" w:rsidRDefault="004057E8" w:rsidP="00C05530">
      <w:pPr>
        <w:pStyle w:val="referenceitem"/>
        <w:numPr>
          <w:ilvl w:val="0"/>
          <w:numId w:val="0"/>
        </w:numPr>
        <w:rPr>
          <w:rFonts w:asciiTheme="minorHAnsi" w:hAnsiTheme="minorHAnsi" w:cstheme="minorBidi"/>
          <w:sz w:val="24"/>
          <w:szCs w:val="24"/>
          <w:lang w:eastAsia="zh-CN"/>
        </w:rPr>
      </w:pPr>
      <m:oMath>
        <m:r>
          <w:rPr>
            <w:rFonts w:ascii="Cambria Math" w:hAnsi="Cambria Math" w:cstheme="minorBidi"/>
            <w:sz w:val="24"/>
            <w:szCs w:val="24"/>
            <w:lang w:eastAsia="zh-CN"/>
          </w:rPr>
          <m:t>∆x</m:t>
        </m:r>
      </m:oMath>
      <w:r w:rsidRPr="004057E8">
        <w:rPr>
          <w:rFonts w:asciiTheme="minorHAnsi" w:hAnsiTheme="minorHAnsi" w:cstheme="minorBidi" w:hint="eastAsia"/>
          <w:sz w:val="24"/>
          <w:szCs w:val="24"/>
          <w:lang w:eastAsia="zh-CN"/>
        </w:rPr>
        <w:t xml:space="preserve"> </w:t>
      </w:r>
      <w:r w:rsidRPr="004057E8">
        <w:rPr>
          <w:rFonts w:asciiTheme="minorHAnsi" w:hAnsiTheme="minorHAnsi" w:cstheme="minorBidi"/>
          <w:sz w:val="24"/>
          <w:szCs w:val="24"/>
          <w:lang w:eastAsia="zh-CN"/>
        </w:rPr>
        <w:t>is the difference o</w:t>
      </w:r>
      <w:r>
        <w:rPr>
          <w:rFonts w:asciiTheme="minorHAnsi" w:hAnsiTheme="minorHAnsi" w:cstheme="minorBidi"/>
          <w:sz w:val="24"/>
          <w:szCs w:val="24"/>
          <w:lang w:eastAsia="zh-CN"/>
        </w:rPr>
        <w:t>f wave height between two continuous points, as for our project it is the difference of road elevations;</w:t>
      </w:r>
    </w:p>
    <w:p w14:paraId="6C18B6C5" w14:textId="75AEA0B7" w:rsidR="00600131"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y</m:t>
            </m:r>
          </m:e>
          <m:sub>
            <m:r>
              <w:rPr>
                <w:rFonts w:ascii="Cambria Math" w:hAnsi="Cambria Math" w:cstheme="minorBidi"/>
                <w:sz w:val="24"/>
                <w:szCs w:val="24"/>
                <w:lang w:eastAsia="zh-CN"/>
              </w:rPr>
              <m:t>n</m:t>
            </m:r>
          </m:sub>
        </m:sSub>
      </m:oMath>
      <w:r w:rsidR="004057E8">
        <w:rPr>
          <w:rFonts w:asciiTheme="minorHAnsi" w:hAnsiTheme="minorHAnsi" w:cstheme="minorBidi" w:hint="eastAsia"/>
          <w:sz w:val="24"/>
          <w:szCs w:val="24"/>
          <w:lang w:eastAsia="zh-CN"/>
        </w:rPr>
        <w:t xml:space="preserve"> </w:t>
      </w:r>
      <w:r w:rsidR="004057E8">
        <w:rPr>
          <w:rFonts w:asciiTheme="minorHAnsi" w:hAnsiTheme="minorHAnsi" w:cstheme="minorBidi"/>
          <w:sz w:val="24"/>
          <w:szCs w:val="24"/>
          <w:lang w:eastAsia="zh-CN"/>
        </w:rPr>
        <w:t>is the probability at one random point;</w:t>
      </w:r>
    </w:p>
    <w:p w14:paraId="71590055" w14:textId="74B51409" w:rsidR="004057E8" w:rsidRPr="004057E8"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n</m:t>
            </m:r>
          </m:sub>
        </m:sSub>
      </m:oMath>
      <w:r w:rsidR="004057E8">
        <w:rPr>
          <w:rFonts w:asciiTheme="minorHAnsi" w:hAnsiTheme="minorHAnsi" w:cstheme="minorBidi" w:hint="eastAsia"/>
          <w:sz w:val="24"/>
          <w:szCs w:val="24"/>
          <w:lang w:eastAsia="zh-CN"/>
        </w:rPr>
        <w:t xml:space="preserve"> </w:t>
      </w:r>
      <w:r w:rsidR="004057E8">
        <w:rPr>
          <w:rFonts w:asciiTheme="minorHAnsi" w:hAnsiTheme="minorHAnsi" w:cstheme="minorBidi"/>
          <w:sz w:val="24"/>
          <w:szCs w:val="24"/>
          <w:lang w:eastAsia="zh-CN"/>
        </w:rPr>
        <w:t>is the wave height at one random point,</w:t>
      </w:r>
      <w:r w:rsidR="004057E8" w:rsidRPr="004057E8">
        <w:rPr>
          <w:rFonts w:asciiTheme="minorHAnsi" w:hAnsiTheme="minorHAnsi" w:cstheme="minorBidi"/>
          <w:sz w:val="24"/>
          <w:szCs w:val="24"/>
          <w:lang w:eastAsia="zh-CN"/>
        </w:rPr>
        <w:t xml:space="preserve"> </w:t>
      </w:r>
      <w:r w:rsidR="004057E8">
        <w:rPr>
          <w:rFonts w:asciiTheme="minorHAnsi" w:hAnsiTheme="minorHAnsi" w:cstheme="minorBidi"/>
          <w:sz w:val="24"/>
          <w:szCs w:val="24"/>
          <w:lang w:eastAsia="zh-CN"/>
        </w:rPr>
        <w:t>as for our project it is road elevation.</w:t>
      </w:r>
    </w:p>
    <w:p w14:paraId="2E11B17E" w14:textId="5E82B17B" w:rsidR="00600131" w:rsidRDefault="00600131" w:rsidP="00C05530">
      <w:pPr>
        <w:pStyle w:val="referenceitem"/>
        <w:numPr>
          <w:ilvl w:val="0"/>
          <w:numId w:val="0"/>
        </w:numPr>
        <w:rPr>
          <w:rFonts w:asciiTheme="minorHAnsi" w:hAnsiTheme="minorHAnsi" w:cstheme="minorBidi"/>
          <w:sz w:val="24"/>
          <w:szCs w:val="24"/>
          <w:lang w:eastAsia="zh-CN"/>
        </w:rPr>
      </w:pPr>
    </w:p>
    <w:p w14:paraId="56DFADE0" w14:textId="555F0707" w:rsidR="00751B2E" w:rsidRDefault="00751B2E"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As for the function of mean value, standard deviation and autocorrelation, I think they can help us to validate reliability of stochastic process and in the assignment, </w:t>
      </w:r>
      <w:r w:rsidR="007C1066">
        <w:rPr>
          <w:rFonts w:asciiTheme="minorHAnsi" w:hAnsiTheme="minorHAnsi" w:cstheme="minorBidi"/>
          <w:sz w:val="24"/>
          <w:szCs w:val="24"/>
          <w:lang w:eastAsia="zh-CN"/>
        </w:rPr>
        <w:t xml:space="preserve">it can been seen that mean value and deviation of loading process have slight fluctuation in </w:t>
      </w:r>
      <w:r w:rsidR="007C1066" w:rsidRPr="007C1066">
        <w:rPr>
          <w:rFonts w:asciiTheme="minorHAnsi" w:hAnsiTheme="minorHAnsi" w:cstheme="minorBidi"/>
          <w:sz w:val="24"/>
          <w:szCs w:val="24"/>
          <w:lang w:eastAsia="zh-CN"/>
        </w:rPr>
        <w:t>time averages</w:t>
      </w:r>
      <w:r w:rsidR="007C1066">
        <w:rPr>
          <w:rFonts w:asciiTheme="minorHAnsi" w:hAnsiTheme="minorHAnsi" w:cstheme="minorBidi"/>
          <w:sz w:val="24"/>
          <w:szCs w:val="24"/>
          <w:lang w:eastAsia="zh-CN"/>
        </w:rPr>
        <w:t xml:space="preserve">. Instead, mean value and </w:t>
      </w:r>
      <w:r w:rsidR="007C1066" w:rsidRPr="007C1066">
        <w:rPr>
          <w:rFonts w:asciiTheme="minorHAnsi" w:hAnsiTheme="minorHAnsi" w:cstheme="minorBidi"/>
          <w:sz w:val="24"/>
          <w:szCs w:val="24"/>
          <w:lang w:eastAsia="zh-CN"/>
        </w:rPr>
        <w:t xml:space="preserve">standard deviation of response of the </w:t>
      </w:r>
      <w:r w:rsidR="007C1066">
        <w:rPr>
          <w:rFonts w:asciiTheme="minorHAnsi" w:hAnsiTheme="minorHAnsi" w:cstheme="minorBidi"/>
          <w:sz w:val="24"/>
          <w:szCs w:val="24"/>
          <w:lang w:eastAsia="zh-CN"/>
        </w:rPr>
        <w:t xml:space="preserve">suspension </w:t>
      </w:r>
      <w:r w:rsidR="007C1066" w:rsidRPr="007C1066">
        <w:rPr>
          <w:rFonts w:asciiTheme="minorHAnsi" w:hAnsiTheme="minorHAnsi" w:cstheme="minorBidi"/>
          <w:sz w:val="24"/>
          <w:szCs w:val="24"/>
          <w:lang w:eastAsia="zh-CN"/>
        </w:rPr>
        <w:t>system</w:t>
      </w:r>
      <w:r w:rsidR="007C1066">
        <w:rPr>
          <w:rFonts w:asciiTheme="minorHAnsi" w:hAnsiTheme="minorHAnsi" w:cstheme="minorBidi"/>
          <w:sz w:val="24"/>
          <w:szCs w:val="24"/>
          <w:lang w:eastAsia="zh-CN"/>
        </w:rPr>
        <w:t xml:space="preserve"> have larger changes during time sequences. These result</w:t>
      </w:r>
      <w:r w:rsidR="006F7D81">
        <w:rPr>
          <w:rFonts w:asciiTheme="minorHAnsi" w:hAnsiTheme="minorHAnsi" w:cstheme="minorBidi"/>
          <w:sz w:val="24"/>
          <w:szCs w:val="24"/>
          <w:lang w:eastAsia="zh-CN"/>
        </w:rPr>
        <w:t>s</w:t>
      </w:r>
      <w:r w:rsidR="007C1066">
        <w:rPr>
          <w:rFonts w:asciiTheme="minorHAnsi" w:hAnsiTheme="minorHAnsi" w:cstheme="minorBidi"/>
          <w:sz w:val="24"/>
          <w:szCs w:val="24"/>
          <w:lang w:eastAsia="zh-CN"/>
        </w:rPr>
        <w:t xml:space="preserve"> suggest that the random loading is a relatively stochastic process and the response of system is </w:t>
      </w:r>
      <w:r w:rsidR="006F7D81">
        <w:rPr>
          <w:rFonts w:asciiTheme="minorHAnsi" w:hAnsiTheme="minorHAnsi" w:cstheme="minorBidi"/>
          <w:sz w:val="24"/>
          <w:szCs w:val="24"/>
          <w:lang w:eastAsia="zh-CN"/>
        </w:rPr>
        <w:t>not a pure stochastic process. I think the reason can be ascribed to those assumptions we set and those conditions we simplify.</w:t>
      </w:r>
    </w:p>
    <w:p w14:paraId="399D7D12" w14:textId="21B4543D" w:rsidR="006F7D81" w:rsidRDefault="001B19BF"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From the angle of autocorrelation, either in loading process or in response process with each other, it is shown that at some period, the value of autocorrelation fluctuates over zero and slowly changes</w:t>
      </w:r>
      <w:r w:rsidR="00900A17">
        <w:rPr>
          <w:rFonts w:asciiTheme="minorHAnsi" w:hAnsiTheme="minorHAnsi" w:cstheme="minorBidi"/>
          <w:sz w:val="24"/>
          <w:szCs w:val="24"/>
          <w:lang w:eastAsia="zh-CN"/>
        </w:rPr>
        <w:t xml:space="preserve"> with time going by. Its value of road loading is smaller than system response and it mentions again that the process of road loading is more stochastic than the process of system response.</w:t>
      </w:r>
    </w:p>
    <w:p w14:paraId="1E105CB0" w14:textId="10427EA3" w:rsidR="00900A17" w:rsidRDefault="00900A17"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A</w:t>
      </w:r>
      <w:r>
        <w:rPr>
          <w:rFonts w:asciiTheme="minorHAnsi" w:hAnsiTheme="minorHAnsi" w:cstheme="minorBidi"/>
          <w:sz w:val="24"/>
          <w:szCs w:val="24"/>
          <w:lang w:eastAsia="zh-CN"/>
        </w:rPr>
        <w:t xml:space="preserve">dditionally, we also fit the curve with estimated data, and the gaussian distribution is plotted with variable of road </w:t>
      </w:r>
      <w:r w:rsidR="00B85E3A">
        <w:rPr>
          <w:rFonts w:asciiTheme="minorHAnsi" w:hAnsiTheme="minorHAnsi" w:cstheme="minorBidi"/>
          <w:sz w:val="24"/>
          <w:szCs w:val="24"/>
          <w:lang w:eastAsia="zh-CN"/>
        </w:rPr>
        <w:t>elevation (in system response only partial data in stationary state expressed by normal distribution)</w:t>
      </w:r>
      <w:r>
        <w:rPr>
          <w:rFonts w:asciiTheme="minorHAnsi" w:hAnsiTheme="minorHAnsi" w:cstheme="minorBidi"/>
          <w:sz w:val="24"/>
          <w:szCs w:val="24"/>
          <w:lang w:eastAsia="zh-CN"/>
        </w:rPr>
        <w:t xml:space="preserve">. </w:t>
      </w:r>
      <w:r w:rsidR="009A0059">
        <w:rPr>
          <w:rFonts w:asciiTheme="minorHAnsi" w:hAnsiTheme="minorHAnsi" w:cstheme="minorBidi"/>
          <w:sz w:val="24"/>
          <w:szCs w:val="24"/>
          <w:lang w:eastAsia="zh-CN"/>
        </w:rPr>
        <w:t xml:space="preserve">Actually, what is the best method to express the probability distribution? From </w:t>
      </w:r>
      <w:r w:rsidR="009A0059">
        <w:rPr>
          <w:rFonts w:asciiTheme="minorHAnsi" w:hAnsiTheme="minorHAnsi" w:cstheme="minorBidi"/>
          <w:sz w:val="24"/>
          <w:szCs w:val="24"/>
          <w:lang w:eastAsia="zh-CN"/>
        </w:rPr>
        <w:lastRenderedPageBreak/>
        <w:t>the fit of our data in assignment, the optimal method is normal to fit the curve. It is because we do not know the exact order of equation and there is more or less redundancy or exceedance of degree. However, we can increase the interpolation points to minimize the error even with poly function to fit the curve.</w:t>
      </w:r>
      <w:r w:rsidR="00C76405">
        <w:rPr>
          <w:rFonts w:asciiTheme="minorHAnsi" w:hAnsiTheme="minorHAnsi" w:cstheme="minorBidi"/>
          <w:sz w:val="24"/>
          <w:szCs w:val="24"/>
          <w:lang w:eastAsia="zh-CN"/>
        </w:rPr>
        <w:t xml:space="preserve"> The compared effect can be seen as </w:t>
      </w:r>
      <w:r w:rsidR="00C76405">
        <w:rPr>
          <w:rFonts w:asciiTheme="minorHAnsi" w:hAnsiTheme="minorHAnsi" w:cstheme="minorBidi"/>
          <w:sz w:val="24"/>
          <w:szCs w:val="24"/>
          <w:lang w:eastAsia="zh-CN"/>
        </w:rPr>
        <w:fldChar w:fldCharType="begin"/>
      </w:r>
      <w:r w:rsidR="00C76405">
        <w:rPr>
          <w:rFonts w:asciiTheme="minorHAnsi" w:hAnsiTheme="minorHAnsi" w:cstheme="minorBidi"/>
          <w:sz w:val="24"/>
          <w:szCs w:val="24"/>
          <w:lang w:eastAsia="zh-CN"/>
        </w:rPr>
        <w:instrText xml:space="preserve"> REF _Ref54096072 \h  \* MERGEFORMAT </w:instrText>
      </w:r>
      <w:r w:rsidR="00C76405">
        <w:rPr>
          <w:rFonts w:asciiTheme="minorHAnsi" w:hAnsiTheme="minorHAnsi" w:cstheme="minorBidi"/>
          <w:sz w:val="24"/>
          <w:szCs w:val="24"/>
          <w:lang w:eastAsia="zh-CN"/>
        </w:rPr>
      </w:r>
      <w:r w:rsidR="00C76405">
        <w:rPr>
          <w:rFonts w:asciiTheme="minorHAnsi" w:hAnsiTheme="minorHAnsi" w:cstheme="minorBidi"/>
          <w:sz w:val="24"/>
          <w:szCs w:val="24"/>
          <w:lang w:eastAsia="zh-CN"/>
        </w:rPr>
        <w:fldChar w:fldCharType="separate"/>
      </w:r>
      <w:r w:rsidR="007A081A" w:rsidRPr="007A081A">
        <w:rPr>
          <w:rFonts w:asciiTheme="minorHAnsi" w:hAnsiTheme="minorHAnsi" w:cstheme="minorBidi"/>
          <w:sz w:val="24"/>
          <w:szCs w:val="24"/>
          <w:lang w:eastAsia="zh-CN"/>
        </w:rPr>
        <w:t>Figure 10</w:t>
      </w:r>
      <w:r w:rsidR="00C76405">
        <w:rPr>
          <w:rFonts w:asciiTheme="minorHAnsi" w:hAnsiTheme="minorHAnsi" w:cstheme="minorBidi"/>
          <w:sz w:val="24"/>
          <w:szCs w:val="24"/>
          <w:lang w:eastAsia="zh-CN"/>
        </w:rPr>
        <w:fldChar w:fldCharType="end"/>
      </w:r>
      <w:r w:rsidR="00C76405">
        <w:rPr>
          <w:rFonts w:asciiTheme="minorHAnsi" w:hAnsiTheme="minorHAnsi" w:cstheme="minorBidi"/>
          <w:sz w:val="24"/>
          <w:szCs w:val="24"/>
          <w:lang w:eastAsia="zh-CN"/>
        </w:rPr>
        <w:t xml:space="preserve">, </w:t>
      </w:r>
      <w:r w:rsidR="00C76405">
        <w:rPr>
          <w:rFonts w:asciiTheme="minorHAnsi" w:hAnsiTheme="minorHAnsi" w:cstheme="minorBidi"/>
          <w:sz w:val="24"/>
          <w:szCs w:val="24"/>
          <w:lang w:eastAsia="zh-CN"/>
        </w:rPr>
        <w:fldChar w:fldCharType="begin"/>
      </w:r>
      <w:r w:rsidR="00C76405">
        <w:rPr>
          <w:rFonts w:asciiTheme="minorHAnsi" w:hAnsiTheme="minorHAnsi" w:cstheme="minorBidi"/>
          <w:sz w:val="24"/>
          <w:szCs w:val="24"/>
          <w:lang w:eastAsia="zh-CN"/>
        </w:rPr>
        <w:instrText xml:space="preserve"> REF _Ref54096072 \h  \* MERGEFORMAT </w:instrText>
      </w:r>
      <w:r w:rsidR="00C76405">
        <w:rPr>
          <w:rFonts w:asciiTheme="minorHAnsi" w:hAnsiTheme="minorHAnsi" w:cstheme="minorBidi"/>
          <w:sz w:val="24"/>
          <w:szCs w:val="24"/>
          <w:lang w:eastAsia="zh-CN"/>
        </w:rPr>
      </w:r>
      <w:r w:rsidR="00C76405">
        <w:rPr>
          <w:rFonts w:asciiTheme="minorHAnsi" w:hAnsiTheme="minorHAnsi" w:cstheme="minorBidi"/>
          <w:sz w:val="24"/>
          <w:szCs w:val="24"/>
          <w:lang w:eastAsia="zh-CN"/>
        </w:rPr>
        <w:fldChar w:fldCharType="separate"/>
      </w:r>
      <w:r w:rsidR="007A081A" w:rsidRPr="007A081A">
        <w:rPr>
          <w:rFonts w:asciiTheme="minorHAnsi" w:hAnsiTheme="minorHAnsi" w:cstheme="minorBidi"/>
          <w:sz w:val="24"/>
          <w:szCs w:val="24"/>
          <w:lang w:eastAsia="zh-CN"/>
        </w:rPr>
        <w:t>Figure 10</w:t>
      </w:r>
      <w:r w:rsidR="00C76405">
        <w:rPr>
          <w:rFonts w:asciiTheme="minorHAnsi" w:hAnsiTheme="minorHAnsi" w:cstheme="minorBidi"/>
          <w:sz w:val="24"/>
          <w:szCs w:val="24"/>
          <w:lang w:eastAsia="zh-CN"/>
        </w:rPr>
        <w:fldChar w:fldCharType="end"/>
      </w:r>
      <w:r w:rsidR="009042AB">
        <w:rPr>
          <w:rFonts w:asciiTheme="minorHAnsi" w:hAnsiTheme="minorHAnsi" w:cstheme="minorBidi"/>
          <w:sz w:val="24"/>
          <w:szCs w:val="24"/>
          <w:lang w:eastAsia="zh-CN"/>
        </w:rPr>
        <w:t>.</w:t>
      </w:r>
      <w:r w:rsidR="00C76405">
        <w:rPr>
          <w:rFonts w:asciiTheme="minorHAnsi" w:hAnsiTheme="minorHAnsi" w:cstheme="minorBidi"/>
          <w:sz w:val="24"/>
          <w:szCs w:val="24"/>
          <w:lang w:eastAsia="zh-CN"/>
        </w:rPr>
        <w:fldChar w:fldCharType="begin"/>
      </w:r>
      <w:r w:rsidR="00C76405">
        <w:rPr>
          <w:rFonts w:asciiTheme="minorHAnsi" w:hAnsiTheme="minorHAnsi" w:cstheme="minorBidi"/>
          <w:sz w:val="24"/>
          <w:szCs w:val="24"/>
          <w:lang w:eastAsia="zh-CN"/>
        </w:rPr>
        <w:instrText xml:space="preserve"> REF _Ref54096072 \h  \* MERGEFORMAT </w:instrText>
      </w:r>
      <w:r w:rsidR="00C76405">
        <w:rPr>
          <w:rFonts w:asciiTheme="minorHAnsi" w:hAnsiTheme="minorHAnsi" w:cstheme="minorBidi"/>
          <w:sz w:val="24"/>
          <w:szCs w:val="24"/>
          <w:lang w:eastAsia="zh-CN"/>
        </w:rPr>
      </w:r>
      <w:r w:rsidR="00C76405">
        <w:rPr>
          <w:rFonts w:asciiTheme="minorHAnsi" w:hAnsiTheme="minorHAnsi" w:cstheme="minorBidi"/>
          <w:sz w:val="24"/>
          <w:szCs w:val="24"/>
          <w:lang w:eastAsia="zh-CN"/>
        </w:rPr>
        <w:fldChar w:fldCharType="separate"/>
      </w:r>
      <w:r w:rsidR="007A081A" w:rsidRPr="009042AB">
        <w:rPr>
          <w:rFonts w:asciiTheme="majorHAnsi" w:eastAsia="黑体" w:hAnsiTheme="majorHAnsi" w:cstheme="majorBidi"/>
          <w:sz w:val="20"/>
        </w:rPr>
        <w:t xml:space="preserve">Figure </w:t>
      </w:r>
      <w:r w:rsidR="007A081A">
        <w:rPr>
          <w:rFonts w:asciiTheme="majorHAnsi" w:eastAsia="黑体" w:hAnsiTheme="majorHAnsi" w:cstheme="majorBidi"/>
          <w:noProof/>
          <w:sz w:val="20"/>
        </w:rPr>
        <w:t>10</w:t>
      </w:r>
      <w:r w:rsidR="00C76405">
        <w:rPr>
          <w:rFonts w:asciiTheme="minorHAnsi" w:hAnsiTheme="minorHAnsi" w:cstheme="minorBidi"/>
          <w:sz w:val="24"/>
          <w:szCs w:val="24"/>
          <w:lang w:eastAsia="zh-CN"/>
        </w:rPr>
        <w:fldChar w:fldCharType="end"/>
      </w:r>
    </w:p>
    <w:p w14:paraId="0BE180F8" w14:textId="20CED36B" w:rsidR="00C76405" w:rsidRDefault="008C068E" w:rsidP="00C76405">
      <w:pPr>
        <w:pStyle w:val="referenceitem"/>
        <w:keepNext/>
        <w:numPr>
          <w:ilvl w:val="0"/>
          <w:numId w:val="0"/>
        </w:numPr>
        <w:ind w:left="113" w:firstLineChars="50" w:firstLine="120"/>
      </w:pPr>
      <w:r w:rsidRPr="008C068E">
        <w:rPr>
          <w:rFonts w:asciiTheme="minorHAnsi" w:hAnsiTheme="minorHAnsi" w:cstheme="minorBidi"/>
          <w:noProof/>
          <w:sz w:val="24"/>
          <w:szCs w:val="24"/>
          <w:lang w:eastAsia="zh-CN"/>
        </w:rPr>
        <w:drawing>
          <wp:inline distT="0" distB="0" distL="0" distR="0" wp14:anchorId="3133BD57" wp14:editId="760A63ED">
            <wp:extent cx="2387711" cy="179028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5061" cy="1818292"/>
                    </a:xfrm>
                    <a:prstGeom prst="rect">
                      <a:avLst/>
                    </a:prstGeom>
                    <a:noFill/>
                    <a:ln>
                      <a:noFill/>
                    </a:ln>
                  </pic:spPr>
                </pic:pic>
              </a:graphicData>
            </a:graphic>
          </wp:inline>
        </w:drawing>
      </w:r>
      <w:r w:rsidR="00C76405">
        <w:rPr>
          <w:rFonts w:hint="eastAsia"/>
          <w:lang w:eastAsia="zh-CN"/>
        </w:rPr>
        <w:t xml:space="preserve"> </w:t>
      </w:r>
      <w:r w:rsidR="00C76405">
        <w:rPr>
          <w:lang w:eastAsia="zh-CN"/>
        </w:rPr>
        <w:t xml:space="preserve">                          </w:t>
      </w:r>
      <w:r w:rsidR="009042AB" w:rsidRPr="00C76405">
        <w:rPr>
          <w:noProof/>
          <w:lang w:eastAsia="zh-CN"/>
        </w:rPr>
        <w:drawing>
          <wp:inline distT="0" distB="0" distL="0" distR="0" wp14:anchorId="399162C0" wp14:editId="1986200B">
            <wp:extent cx="2488557" cy="1865901"/>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2467" cy="1891326"/>
                    </a:xfrm>
                    <a:prstGeom prst="rect">
                      <a:avLst/>
                    </a:prstGeom>
                    <a:noFill/>
                    <a:ln>
                      <a:noFill/>
                    </a:ln>
                  </pic:spPr>
                </pic:pic>
              </a:graphicData>
            </a:graphic>
          </wp:inline>
        </w:drawing>
      </w:r>
      <w:r w:rsidR="00C76405">
        <w:rPr>
          <w:lang w:eastAsia="zh-CN"/>
        </w:rPr>
        <w:t xml:space="preserve"> </w:t>
      </w:r>
    </w:p>
    <w:p w14:paraId="74007E6C" w14:textId="0409B746" w:rsidR="00C76405" w:rsidRDefault="00C76405" w:rsidP="00C76405">
      <w:pPr>
        <w:pStyle w:val="Caption"/>
        <w:jc w:val="both"/>
      </w:pPr>
      <w:bookmarkStart w:id="5" w:name="_Ref54098227"/>
      <w:r>
        <w:t xml:space="preserve">Figure </w:t>
      </w:r>
      <w:r>
        <w:fldChar w:fldCharType="begin"/>
      </w:r>
      <w:r>
        <w:instrText xml:space="preserve"> SEQ Figure \* ARABIC </w:instrText>
      </w:r>
      <w:r>
        <w:fldChar w:fldCharType="separate"/>
      </w:r>
      <w:r w:rsidR="007A081A">
        <w:rPr>
          <w:noProof/>
        </w:rPr>
        <w:t>9</w:t>
      </w:r>
      <w:r>
        <w:fldChar w:fldCharType="end"/>
      </w:r>
      <w:bookmarkEnd w:id="5"/>
      <w:r w:rsidRPr="00C76405">
        <w:t xml:space="preserve"> </w:t>
      </w:r>
      <w:r>
        <w:t xml:space="preserve"> </w:t>
      </w:r>
      <w:r w:rsidR="009042AB">
        <w:t>Rayleigh distribution with little interpolation points in Rainflow cycle counting</w:t>
      </w:r>
    </w:p>
    <w:p w14:paraId="0D1B2D66" w14:textId="497A2BDC" w:rsidR="00C76405" w:rsidRPr="009042AB" w:rsidRDefault="00C76405" w:rsidP="009042AB">
      <w:pPr>
        <w:rPr>
          <w:rFonts w:asciiTheme="majorHAnsi" w:eastAsia="黑体" w:hAnsiTheme="majorHAnsi" w:cstheme="majorBidi"/>
          <w:sz w:val="20"/>
          <w:szCs w:val="20"/>
        </w:rPr>
      </w:pPr>
      <w:bookmarkStart w:id="6" w:name="_Ref54096072"/>
      <w:r w:rsidRPr="009042AB">
        <w:rPr>
          <w:rFonts w:asciiTheme="majorHAnsi" w:eastAsia="黑体" w:hAnsiTheme="majorHAnsi" w:cstheme="majorBidi"/>
          <w:sz w:val="20"/>
          <w:szCs w:val="20"/>
        </w:rPr>
        <w:t xml:space="preserve">Figure </w:t>
      </w:r>
      <w:r w:rsidRPr="009042AB">
        <w:rPr>
          <w:rFonts w:asciiTheme="majorHAnsi" w:eastAsia="黑体" w:hAnsiTheme="majorHAnsi" w:cstheme="majorBidi"/>
          <w:sz w:val="20"/>
          <w:szCs w:val="20"/>
        </w:rPr>
        <w:fldChar w:fldCharType="begin"/>
      </w:r>
      <w:r w:rsidRPr="009042AB">
        <w:rPr>
          <w:rFonts w:asciiTheme="majorHAnsi" w:eastAsia="黑体" w:hAnsiTheme="majorHAnsi" w:cstheme="majorBidi"/>
          <w:sz w:val="20"/>
          <w:szCs w:val="20"/>
        </w:rPr>
        <w:instrText xml:space="preserve"> SEQ Figure \* ARABIC </w:instrText>
      </w:r>
      <w:r w:rsidRPr="009042AB">
        <w:rPr>
          <w:rFonts w:asciiTheme="majorHAnsi" w:eastAsia="黑体" w:hAnsiTheme="majorHAnsi" w:cstheme="majorBidi"/>
          <w:sz w:val="20"/>
          <w:szCs w:val="20"/>
        </w:rPr>
        <w:fldChar w:fldCharType="separate"/>
      </w:r>
      <w:r w:rsidR="007A081A">
        <w:rPr>
          <w:rFonts w:asciiTheme="majorHAnsi" w:eastAsia="黑体" w:hAnsiTheme="majorHAnsi" w:cstheme="majorBidi"/>
          <w:noProof/>
          <w:sz w:val="20"/>
          <w:szCs w:val="20"/>
        </w:rPr>
        <w:t>10</w:t>
      </w:r>
      <w:r w:rsidRPr="009042AB">
        <w:rPr>
          <w:rFonts w:asciiTheme="majorHAnsi" w:eastAsia="黑体" w:hAnsiTheme="majorHAnsi" w:cstheme="majorBidi"/>
          <w:sz w:val="20"/>
          <w:szCs w:val="20"/>
        </w:rPr>
        <w:fldChar w:fldCharType="end"/>
      </w:r>
      <w:bookmarkEnd w:id="6"/>
      <w:r w:rsidRPr="009042AB">
        <w:rPr>
          <w:rFonts w:asciiTheme="majorHAnsi" w:eastAsia="黑体" w:hAnsiTheme="majorHAnsi" w:cstheme="majorBidi"/>
          <w:sz w:val="20"/>
          <w:szCs w:val="20"/>
        </w:rPr>
        <w:t xml:space="preserve">  </w:t>
      </w:r>
      <w:r w:rsidR="009042AB" w:rsidRPr="009042AB">
        <w:rPr>
          <w:rFonts w:asciiTheme="majorHAnsi" w:eastAsia="黑体" w:hAnsiTheme="majorHAnsi" w:cstheme="majorBidi"/>
          <w:sz w:val="20"/>
          <w:szCs w:val="20"/>
        </w:rPr>
        <w:t>Rayleigh distribution with adequate interpolation points in Rainflow cycle counting</w:t>
      </w:r>
    </w:p>
    <w:p w14:paraId="420636AF" w14:textId="2DEB47E2" w:rsidR="00C76405" w:rsidRDefault="009042AB" w:rsidP="009042AB">
      <w:pPr>
        <w:keepNext/>
        <w:jc w:val="center"/>
      </w:pPr>
      <w:r>
        <w:rPr>
          <w:noProof/>
        </w:rPr>
        <w:drawing>
          <wp:inline distT="0" distB="0" distL="0" distR="0" wp14:anchorId="36316785" wp14:editId="205D188F">
            <wp:extent cx="3990975" cy="2993231"/>
            <wp:effectExtent l="0" t="0" r="0" b="0"/>
            <wp:docPr id="621637279" name="Picture 62163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637279"/>
                    <pic:cNvPicPr/>
                  </pic:nvPicPr>
                  <pic:blipFill>
                    <a:blip r:embed="rId16">
                      <a:extLst>
                        <a:ext uri="{28A0092B-C50C-407E-A947-70E740481C1C}">
                          <a14:useLocalDpi xmlns:a14="http://schemas.microsoft.com/office/drawing/2010/main" val="0"/>
                        </a:ext>
                      </a:extLst>
                    </a:blip>
                    <a:stretch>
                      <a:fillRect/>
                    </a:stretch>
                  </pic:blipFill>
                  <pic:spPr>
                    <a:xfrm>
                      <a:off x="0" y="0"/>
                      <a:ext cx="3990975" cy="2993231"/>
                    </a:xfrm>
                    <a:prstGeom prst="rect">
                      <a:avLst/>
                    </a:prstGeom>
                  </pic:spPr>
                </pic:pic>
              </a:graphicData>
            </a:graphic>
          </wp:inline>
        </w:drawing>
      </w:r>
    </w:p>
    <w:p w14:paraId="7CED3505" w14:textId="564BE85D" w:rsidR="00C76405" w:rsidRPr="00C76405" w:rsidRDefault="00C76405" w:rsidP="009042AB">
      <w:pPr>
        <w:pStyle w:val="Caption"/>
        <w:jc w:val="center"/>
      </w:pPr>
      <w:bookmarkStart w:id="7" w:name="_Ref54096604"/>
      <w:r>
        <w:t xml:space="preserve">Figure </w:t>
      </w:r>
      <w:fldSimple w:instr=" SEQ Figure \* ARABIC ">
        <w:r w:rsidR="007A081A">
          <w:rPr>
            <w:noProof/>
          </w:rPr>
          <w:t>11</w:t>
        </w:r>
      </w:fldSimple>
      <w:bookmarkEnd w:id="7"/>
      <w:r>
        <w:t xml:space="preserve"> </w:t>
      </w:r>
      <w:r w:rsidR="001409A5">
        <w:t>Rayleigh distribution</w:t>
      </w:r>
      <w:r>
        <w:t xml:space="preserve"> with interpolation points </w:t>
      </w:r>
      <w:r w:rsidR="001409A5">
        <w:t>in</w:t>
      </w:r>
      <w:r>
        <w:t xml:space="preserve"> Rainflow cycle counting</w:t>
      </w:r>
      <w:r w:rsidR="001A13F5">
        <w:t xml:space="preserve"> for loading</w:t>
      </w:r>
    </w:p>
    <w:p w14:paraId="1962735D" w14:textId="34DE13CF" w:rsidR="009A0059" w:rsidRDefault="008C068E" w:rsidP="00C05530">
      <w:pPr>
        <w:pStyle w:val="referenceitem"/>
        <w:numPr>
          <w:ilvl w:val="0"/>
          <w:numId w:val="0"/>
        </w:numPr>
        <w:rPr>
          <w:rFonts w:asciiTheme="minorHAnsi" w:hAnsiTheme="minorHAnsi" w:cstheme="minorBidi"/>
          <w:sz w:val="24"/>
          <w:szCs w:val="24"/>
          <w:lang w:eastAsia="zh-CN"/>
        </w:rPr>
      </w:pPr>
      <w:proofErr w:type="spellStart"/>
      <w:r>
        <w:rPr>
          <w:rFonts w:asciiTheme="minorHAnsi" w:hAnsiTheme="minorHAnsi" w:cstheme="minorBidi" w:hint="eastAsia"/>
          <w:sz w:val="24"/>
          <w:szCs w:val="24"/>
          <w:lang w:eastAsia="zh-CN"/>
        </w:rPr>
        <w:t>R</w:t>
      </w:r>
      <w:r>
        <w:rPr>
          <w:rFonts w:asciiTheme="minorHAnsi" w:hAnsiTheme="minorHAnsi" w:cstheme="minorBidi"/>
          <w:sz w:val="24"/>
          <w:szCs w:val="24"/>
          <w:lang w:eastAsia="zh-CN"/>
        </w:rPr>
        <w:t>ainflow</w:t>
      </w:r>
      <w:proofErr w:type="spellEnd"/>
      <w:r>
        <w:rPr>
          <w:rFonts w:asciiTheme="minorHAnsi" w:hAnsiTheme="minorHAnsi" w:cstheme="minorBidi"/>
          <w:sz w:val="24"/>
          <w:szCs w:val="24"/>
          <w:lang w:eastAsia="zh-CN"/>
        </w:rPr>
        <w:t xml:space="preserve"> analysis method is used to count fatigue cycles with stress reversals from a time history and to assess the fatigue life of a structure subject in complicated loading.</w:t>
      </w:r>
      <w:r>
        <w:rPr>
          <w:rFonts w:asciiTheme="minorHAnsi" w:hAnsiTheme="minorHAnsi" w:cstheme="minorBidi" w:hint="eastAsia"/>
          <w:sz w:val="24"/>
          <w:szCs w:val="24"/>
          <w:lang w:eastAsia="zh-CN"/>
        </w:rPr>
        <w:t xml:space="preserve"> </w:t>
      </w:r>
      <w:r w:rsidR="009042AB">
        <w:rPr>
          <w:rFonts w:asciiTheme="minorHAnsi" w:hAnsiTheme="minorHAnsi" w:cstheme="minorBidi"/>
          <w:sz w:val="24"/>
          <w:szCs w:val="24"/>
          <w:lang w:eastAsia="zh-CN"/>
        </w:rPr>
        <w:fldChar w:fldCharType="begin"/>
      </w:r>
      <w:r w:rsidR="009042AB">
        <w:rPr>
          <w:rFonts w:asciiTheme="minorHAnsi" w:hAnsiTheme="minorHAnsi" w:cstheme="minorBidi"/>
          <w:sz w:val="24"/>
          <w:szCs w:val="24"/>
          <w:lang w:eastAsia="zh-CN"/>
        </w:rPr>
        <w:instrText xml:space="preserve"> </w:instrText>
      </w:r>
      <w:r w:rsidR="009042AB">
        <w:rPr>
          <w:rFonts w:asciiTheme="minorHAnsi" w:hAnsiTheme="minorHAnsi" w:cstheme="minorBidi" w:hint="eastAsia"/>
          <w:sz w:val="24"/>
          <w:szCs w:val="24"/>
          <w:lang w:eastAsia="zh-CN"/>
        </w:rPr>
        <w:instrText>REF _Ref54098227 \h</w:instrText>
      </w:r>
      <w:r w:rsidR="009042AB">
        <w:rPr>
          <w:rFonts w:asciiTheme="minorHAnsi" w:hAnsiTheme="minorHAnsi" w:cstheme="minorBidi"/>
          <w:sz w:val="24"/>
          <w:szCs w:val="24"/>
          <w:lang w:eastAsia="zh-CN"/>
        </w:rPr>
        <w:instrText xml:space="preserve">  \* MERGEFORMAT </w:instrText>
      </w:r>
      <w:r w:rsidR="009042AB">
        <w:rPr>
          <w:rFonts w:asciiTheme="minorHAnsi" w:hAnsiTheme="minorHAnsi" w:cstheme="minorBidi"/>
          <w:sz w:val="24"/>
          <w:szCs w:val="24"/>
          <w:lang w:eastAsia="zh-CN"/>
        </w:rPr>
      </w:r>
      <w:r w:rsidR="009042AB">
        <w:rPr>
          <w:rFonts w:asciiTheme="minorHAnsi" w:hAnsiTheme="minorHAnsi" w:cstheme="minorBidi"/>
          <w:sz w:val="24"/>
          <w:szCs w:val="24"/>
          <w:lang w:eastAsia="zh-CN"/>
        </w:rPr>
        <w:fldChar w:fldCharType="separate"/>
      </w:r>
      <w:r w:rsidR="007A081A" w:rsidRPr="007A081A">
        <w:rPr>
          <w:rFonts w:asciiTheme="minorHAnsi" w:hAnsiTheme="minorHAnsi" w:cstheme="minorBidi"/>
          <w:sz w:val="24"/>
          <w:szCs w:val="24"/>
          <w:lang w:eastAsia="zh-CN"/>
        </w:rPr>
        <w:t>Figure 9</w:t>
      </w:r>
      <w:r w:rsidR="009042AB">
        <w:rPr>
          <w:rFonts w:asciiTheme="minorHAnsi" w:hAnsiTheme="minorHAnsi" w:cstheme="minorBidi"/>
          <w:sz w:val="24"/>
          <w:szCs w:val="24"/>
          <w:lang w:eastAsia="zh-CN"/>
        </w:rPr>
        <w:fldChar w:fldCharType="end"/>
      </w:r>
      <w:r w:rsidR="009042AB">
        <w:rPr>
          <w:rFonts w:asciiTheme="minorHAnsi" w:hAnsiTheme="minorHAnsi" w:cstheme="minorBidi"/>
          <w:sz w:val="24"/>
          <w:szCs w:val="24"/>
          <w:lang w:eastAsia="zh-CN"/>
        </w:rPr>
        <w:fldChar w:fldCharType="begin"/>
      </w:r>
      <w:r w:rsidR="009042AB">
        <w:rPr>
          <w:rFonts w:asciiTheme="minorHAnsi" w:hAnsiTheme="minorHAnsi" w:cstheme="minorBidi"/>
          <w:sz w:val="24"/>
          <w:szCs w:val="24"/>
          <w:lang w:eastAsia="zh-CN"/>
        </w:rPr>
        <w:instrText xml:space="preserve"> REF _Ref54096072 \h  \* MERGEFORMAT </w:instrText>
      </w:r>
      <w:r w:rsidR="009042AB">
        <w:rPr>
          <w:rFonts w:asciiTheme="minorHAnsi" w:hAnsiTheme="minorHAnsi" w:cstheme="minorBidi"/>
          <w:sz w:val="24"/>
          <w:szCs w:val="24"/>
          <w:lang w:eastAsia="zh-CN"/>
        </w:rPr>
      </w:r>
      <w:r w:rsidR="009042AB">
        <w:rPr>
          <w:rFonts w:asciiTheme="minorHAnsi" w:hAnsiTheme="minorHAnsi" w:cstheme="minorBidi"/>
          <w:sz w:val="24"/>
          <w:szCs w:val="24"/>
          <w:lang w:eastAsia="zh-CN"/>
        </w:rPr>
        <w:fldChar w:fldCharType="separate"/>
      </w:r>
      <w:r w:rsidR="007A081A" w:rsidRPr="007A081A">
        <w:rPr>
          <w:rFonts w:asciiTheme="minorHAnsi" w:hAnsiTheme="minorHAnsi" w:cstheme="minorBidi"/>
          <w:sz w:val="24"/>
          <w:szCs w:val="24"/>
          <w:lang w:eastAsia="zh-CN"/>
        </w:rPr>
        <w:t>Figure 10</w:t>
      </w:r>
      <w:r w:rsidR="009042AB">
        <w:rPr>
          <w:rFonts w:asciiTheme="minorHAnsi" w:hAnsiTheme="minorHAnsi" w:cstheme="minorBidi"/>
          <w:sz w:val="24"/>
          <w:szCs w:val="24"/>
          <w:lang w:eastAsia="zh-CN"/>
        </w:rPr>
        <w:fldChar w:fldCharType="end"/>
      </w:r>
      <w:r w:rsidR="009042AB">
        <w:rPr>
          <w:rFonts w:asciiTheme="minorHAnsi" w:hAnsiTheme="minorHAnsi" w:cstheme="minorBidi"/>
          <w:sz w:val="24"/>
          <w:szCs w:val="24"/>
          <w:lang w:eastAsia="zh-CN"/>
        </w:rPr>
        <w:t xml:space="preserve"> </w:t>
      </w:r>
      <w:r w:rsidR="001409A5">
        <w:rPr>
          <w:rFonts w:asciiTheme="minorHAnsi" w:hAnsiTheme="minorHAnsi" w:cstheme="minorBidi"/>
          <w:sz w:val="24"/>
          <w:szCs w:val="24"/>
          <w:lang w:eastAsia="zh-CN"/>
        </w:rPr>
        <w:t xml:space="preserve">are </w:t>
      </w:r>
      <w:r w:rsidR="001409A5" w:rsidRPr="001409A5">
        <w:rPr>
          <w:rFonts w:asciiTheme="minorHAnsi" w:hAnsiTheme="minorHAnsi" w:cstheme="minorBidi"/>
          <w:sz w:val="24"/>
          <w:szCs w:val="24"/>
          <w:lang w:eastAsia="zh-CN"/>
        </w:rPr>
        <w:t xml:space="preserve">plotted </w:t>
      </w:r>
      <w:proofErr w:type="spellStart"/>
      <w:r w:rsidR="009042AB">
        <w:rPr>
          <w:rFonts w:asciiTheme="minorHAnsi" w:hAnsiTheme="minorHAnsi" w:cstheme="minorBidi"/>
          <w:sz w:val="24"/>
          <w:szCs w:val="24"/>
          <w:lang w:eastAsia="zh-CN"/>
        </w:rPr>
        <w:t>R</w:t>
      </w:r>
      <w:r w:rsidR="001409A5" w:rsidRPr="001409A5">
        <w:rPr>
          <w:rFonts w:asciiTheme="minorHAnsi" w:hAnsiTheme="minorHAnsi" w:cstheme="minorBidi"/>
          <w:sz w:val="24"/>
          <w:szCs w:val="24"/>
          <w:lang w:eastAsia="zh-CN"/>
        </w:rPr>
        <w:t>ainflow</w:t>
      </w:r>
      <w:proofErr w:type="spellEnd"/>
      <w:r w:rsidR="001409A5" w:rsidRPr="001409A5">
        <w:rPr>
          <w:rFonts w:asciiTheme="minorHAnsi" w:hAnsiTheme="minorHAnsi" w:cstheme="minorBidi"/>
          <w:sz w:val="24"/>
          <w:szCs w:val="24"/>
          <w:lang w:eastAsia="zh-CN"/>
        </w:rPr>
        <w:t xml:space="preserve"> cycle counting for the random load signal</w:t>
      </w:r>
      <w:r w:rsidR="001409A5">
        <w:rPr>
          <w:rFonts w:asciiTheme="minorHAnsi" w:hAnsiTheme="minorHAnsi" w:cstheme="minorBidi"/>
          <w:sz w:val="24"/>
          <w:szCs w:val="24"/>
          <w:lang w:eastAsia="zh-CN"/>
        </w:rPr>
        <w:t xml:space="preserve">. </w:t>
      </w:r>
      <w:r w:rsidR="001409A5" w:rsidRPr="001409A5">
        <w:rPr>
          <w:rFonts w:asciiTheme="minorHAnsi" w:hAnsiTheme="minorHAnsi" w:cstheme="minorBidi"/>
          <w:sz w:val="24"/>
          <w:szCs w:val="24"/>
          <w:lang w:eastAsia="zh-CN"/>
        </w:rPr>
        <w:t xml:space="preserve">This is obvious because </w:t>
      </w:r>
      <w:proofErr w:type="spellStart"/>
      <w:r w:rsidR="001409A5" w:rsidRPr="001409A5">
        <w:rPr>
          <w:rFonts w:asciiTheme="minorHAnsi" w:hAnsiTheme="minorHAnsi" w:cstheme="minorBidi"/>
          <w:sz w:val="24"/>
          <w:szCs w:val="24"/>
          <w:lang w:eastAsia="zh-CN"/>
        </w:rPr>
        <w:t>rainflow</w:t>
      </w:r>
      <w:proofErr w:type="spellEnd"/>
      <w:r w:rsidR="001409A5" w:rsidRPr="001409A5">
        <w:rPr>
          <w:rFonts w:asciiTheme="minorHAnsi" w:hAnsiTheme="minorHAnsi" w:cstheme="minorBidi"/>
          <w:sz w:val="24"/>
          <w:szCs w:val="24"/>
          <w:lang w:eastAsia="zh-CN"/>
        </w:rPr>
        <w:t xml:space="preserve"> analysis counts cycles in the certain range from the signal history and we are assuming the load spectrum of the road profile analytically as exponential function</w:t>
      </w:r>
      <w:r w:rsidR="001409A5">
        <w:rPr>
          <w:rFonts w:asciiTheme="minorHAnsi" w:hAnsiTheme="minorHAnsi" w:cstheme="minorBidi"/>
          <w:sz w:val="24"/>
          <w:szCs w:val="24"/>
          <w:lang w:eastAsia="zh-CN"/>
        </w:rPr>
        <w:t xml:space="preserve"> [5]. Further, road roughness is the unique factor </w:t>
      </w:r>
      <w:r w:rsidR="003F311B">
        <w:rPr>
          <w:rFonts w:asciiTheme="minorHAnsi" w:hAnsiTheme="minorHAnsi" w:cstheme="minorBidi"/>
          <w:sz w:val="24"/>
          <w:szCs w:val="24"/>
          <w:lang w:eastAsia="zh-CN"/>
        </w:rPr>
        <w:t>taken into consideration and thus our assumptions are reasonable. We can image that when we drive on the road, the main elevation is road elevation but not those sudden bumps.</w:t>
      </w:r>
    </w:p>
    <w:p w14:paraId="519C8459" w14:textId="77777777" w:rsidR="009A0059" w:rsidRDefault="009A0059" w:rsidP="00C05530">
      <w:pPr>
        <w:pStyle w:val="referenceitem"/>
        <w:numPr>
          <w:ilvl w:val="0"/>
          <w:numId w:val="0"/>
        </w:numPr>
        <w:rPr>
          <w:rFonts w:asciiTheme="minorHAnsi" w:hAnsiTheme="minorHAnsi" w:cstheme="minorBidi"/>
          <w:sz w:val="24"/>
          <w:szCs w:val="24"/>
          <w:lang w:eastAsia="zh-CN"/>
        </w:rPr>
      </w:pPr>
    </w:p>
    <w:p w14:paraId="48D4F309" w14:textId="7C6BA035" w:rsidR="004057E8" w:rsidRDefault="003F3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I</w:t>
      </w:r>
      <w:r>
        <w:rPr>
          <w:rFonts w:asciiTheme="minorHAnsi" w:hAnsiTheme="minorHAnsi" w:cstheme="minorBidi"/>
          <w:sz w:val="24"/>
          <w:szCs w:val="24"/>
          <w:lang w:eastAsia="zh-CN"/>
        </w:rPr>
        <w:t>n final week, we mainly learnt the concepts of fatigue, d</w:t>
      </w:r>
      <w:r w:rsidRPr="003F311B">
        <w:rPr>
          <w:rFonts w:asciiTheme="minorHAnsi" w:hAnsiTheme="minorHAnsi" w:cstheme="minorBidi"/>
          <w:sz w:val="24"/>
          <w:szCs w:val="24"/>
          <w:lang w:eastAsia="zh-CN"/>
        </w:rPr>
        <w:t>istribution of peaks</w:t>
      </w:r>
      <w:r>
        <w:rPr>
          <w:rFonts w:asciiTheme="minorHAnsi" w:hAnsiTheme="minorHAnsi" w:cstheme="minorBidi"/>
          <w:sz w:val="24"/>
          <w:szCs w:val="24"/>
          <w:lang w:eastAsia="zh-CN"/>
        </w:rPr>
        <w:t xml:space="preserve"> and short-term and long-term probability distribution. In the assignment, </w:t>
      </w:r>
      <w:r w:rsidRPr="003F311B">
        <w:rPr>
          <w:rFonts w:asciiTheme="minorHAnsi" w:hAnsiTheme="minorHAnsi" w:cstheme="minorBidi"/>
          <w:sz w:val="24"/>
          <w:szCs w:val="24"/>
          <w:lang w:eastAsia="zh-CN"/>
        </w:rPr>
        <w:t xml:space="preserve">along the analysis of week4, the analysis method of </w:t>
      </w:r>
      <w:proofErr w:type="spellStart"/>
      <w:r w:rsidR="009042AB">
        <w:rPr>
          <w:rFonts w:asciiTheme="minorHAnsi" w:hAnsiTheme="minorHAnsi" w:cstheme="minorBidi"/>
          <w:sz w:val="24"/>
          <w:szCs w:val="24"/>
          <w:lang w:eastAsia="zh-CN"/>
        </w:rPr>
        <w:t>R</w:t>
      </w:r>
      <w:r w:rsidRPr="003F311B">
        <w:rPr>
          <w:rFonts w:asciiTheme="minorHAnsi" w:hAnsiTheme="minorHAnsi" w:cstheme="minorBidi"/>
          <w:sz w:val="24"/>
          <w:szCs w:val="24"/>
          <w:lang w:eastAsia="zh-CN"/>
        </w:rPr>
        <w:t>ainflow</w:t>
      </w:r>
      <w:proofErr w:type="spellEnd"/>
      <w:r w:rsidRPr="003F311B">
        <w:rPr>
          <w:rFonts w:asciiTheme="minorHAnsi" w:hAnsiTheme="minorHAnsi" w:cstheme="minorBidi"/>
          <w:sz w:val="24"/>
          <w:szCs w:val="24"/>
          <w:lang w:eastAsia="zh-CN"/>
        </w:rPr>
        <w:t xml:space="preserve"> is applied to get the Rayleigh distribution. For the most of contents, such as codes, theory, mathematic model, we have discussed on previous week. So</w:t>
      </w:r>
      <w:r w:rsidR="009042AB">
        <w:rPr>
          <w:rFonts w:asciiTheme="minorHAnsi" w:hAnsiTheme="minorHAnsi" w:cstheme="minorBidi"/>
          <w:sz w:val="24"/>
          <w:szCs w:val="24"/>
          <w:lang w:eastAsia="zh-CN"/>
        </w:rPr>
        <w:t xml:space="preserve">, </w:t>
      </w:r>
      <w:r w:rsidRPr="003F311B">
        <w:rPr>
          <w:rFonts w:asciiTheme="minorHAnsi" w:hAnsiTheme="minorHAnsi" w:cstheme="minorBidi"/>
          <w:sz w:val="24"/>
          <w:szCs w:val="24"/>
          <w:lang w:eastAsia="zh-CN"/>
        </w:rPr>
        <w:t>we understood what to do in long-term road profile, how to get the probability distribution of peak value in various road situations. Apart fr</w:t>
      </w:r>
      <w:r w:rsidR="009042AB">
        <w:rPr>
          <w:rFonts w:asciiTheme="minorHAnsi" w:hAnsiTheme="minorHAnsi" w:cstheme="minorBidi"/>
          <w:sz w:val="24"/>
          <w:szCs w:val="24"/>
          <w:lang w:eastAsia="zh-CN"/>
        </w:rPr>
        <w:t>o</w:t>
      </w:r>
      <w:r w:rsidRPr="003F311B">
        <w:rPr>
          <w:rFonts w:asciiTheme="minorHAnsi" w:hAnsiTheme="minorHAnsi" w:cstheme="minorBidi"/>
          <w:sz w:val="24"/>
          <w:szCs w:val="24"/>
          <w:lang w:eastAsia="zh-CN"/>
        </w:rPr>
        <w:t xml:space="preserve">m that, we also define the comfort and fatigue, which is totally different from other groups, it’s much interesting, from those steel or metal buckle or </w:t>
      </w:r>
      <w:r w:rsidR="009042AB">
        <w:rPr>
          <w:rFonts w:asciiTheme="minorHAnsi" w:hAnsiTheme="minorHAnsi" w:cstheme="minorBidi"/>
          <w:sz w:val="24"/>
          <w:szCs w:val="24"/>
          <w:lang w:eastAsia="zh-CN"/>
        </w:rPr>
        <w:t>something</w:t>
      </w:r>
      <w:r w:rsidRPr="003F311B">
        <w:rPr>
          <w:rFonts w:asciiTheme="minorHAnsi" w:hAnsiTheme="minorHAnsi" w:cstheme="minorBidi"/>
          <w:sz w:val="24"/>
          <w:szCs w:val="24"/>
          <w:lang w:eastAsia="zh-CN"/>
        </w:rPr>
        <w:t xml:space="preserve"> else. The fatigue </w:t>
      </w:r>
      <w:r w:rsidRPr="003F311B">
        <w:rPr>
          <w:rFonts w:asciiTheme="minorHAnsi" w:hAnsiTheme="minorHAnsi" w:cstheme="minorBidi"/>
          <w:sz w:val="24"/>
          <w:szCs w:val="24"/>
          <w:lang w:eastAsia="zh-CN"/>
        </w:rPr>
        <w:lastRenderedPageBreak/>
        <w:t>here is more related to a feeling of comfort when travelling. Finally, the correlation of probability distribution between road profile and those peak values either in short-term or long-term is discussed.</w:t>
      </w:r>
    </w:p>
    <w:p w14:paraId="47EE0039" w14:textId="324E03C5" w:rsidR="009042AB" w:rsidRDefault="009042A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From the introduction of </w:t>
      </w:r>
      <w:proofErr w:type="spellStart"/>
      <w:r>
        <w:rPr>
          <w:rFonts w:asciiTheme="minorHAnsi" w:hAnsiTheme="minorHAnsi" w:cstheme="minorBidi"/>
          <w:sz w:val="24"/>
          <w:szCs w:val="24"/>
          <w:lang w:eastAsia="zh-CN"/>
        </w:rPr>
        <w:t>jani’s</w:t>
      </w:r>
      <w:proofErr w:type="spellEnd"/>
      <w:r>
        <w:rPr>
          <w:rFonts w:asciiTheme="minorHAnsi" w:hAnsiTheme="minorHAnsi" w:cstheme="minorBidi"/>
          <w:sz w:val="24"/>
          <w:szCs w:val="24"/>
          <w:lang w:eastAsia="zh-CN"/>
        </w:rPr>
        <w:t xml:space="preserve"> feedback, we define our fatigue as driver’s and passengers’ comfort in travelling. </w:t>
      </w:r>
      <w:r w:rsidR="00FC7E37" w:rsidRPr="00FC7E37">
        <w:rPr>
          <w:rFonts w:asciiTheme="minorHAnsi" w:hAnsiTheme="minorHAnsi" w:cstheme="minorBidi"/>
          <w:sz w:val="24"/>
          <w:szCs w:val="24"/>
          <w:lang w:eastAsia="zh-CN"/>
        </w:rPr>
        <w:t>The main sources of discomfort are oscillations which reach the vehicle’s passenger compartment and cause noise, vibration or both [1]</w:t>
      </w:r>
      <w:r w:rsidR="00FC7E37">
        <w:rPr>
          <w:rFonts w:asciiTheme="minorHAnsi" w:hAnsiTheme="minorHAnsi" w:cstheme="minorBidi"/>
          <w:sz w:val="24"/>
          <w:szCs w:val="24"/>
          <w:lang w:eastAsia="zh-CN"/>
        </w:rPr>
        <w:t>.</w:t>
      </w:r>
    </w:p>
    <w:p w14:paraId="6B5C806B" w14:textId="57B24FFF" w:rsidR="00FC7E37" w:rsidRDefault="00FC7E37"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For short-term estimation of probability distribution, we use every extreme value and then fit the curve. For the formula, it is,</w:t>
      </w:r>
    </w:p>
    <w:p w14:paraId="6EB3C785" w14:textId="16C394CA" w:rsidR="00FC7E37" w:rsidRPr="007C1066" w:rsidRDefault="00DF3A44" w:rsidP="00C05530">
      <w:pPr>
        <w:pStyle w:val="referenceitem"/>
        <w:numPr>
          <w:ilvl w:val="0"/>
          <w:numId w:val="0"/>
        </w:numPr>
        <w:rPr>
          <w:rFonts w:asciiTheme="minorHAnsi" w:hAnsiTheme="minorHAnsi" w:cstheme="minorBidi"/>
          <w:sz w:val="24"/>
          <w:szCs w:val="24"/>
          <w:lang w:eastAsia="zh-CN"/>
        </w:rPr>
      </w:pPr>
      <m:oMathPara>
        <m:oMath>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z</m:t>
              </m:r>
            </m:e>
          </m:acc>
          <m:r>
            <w:rPr>
              <w:rFonts w:ascii="Cambria Math" w:hAnsi="Cambria Math" w:cstheme="minorBidi"/>
              <w:sz w:val="24"/>
              <w:szCs w:val="24"/>
              <w:lang w:eastAsia="zh-CN"/>
            </w:rPr>
            <m:t>=</m:t>
          </m:r>
          <m:rad>
            <m:radPr>
              <m:degHide m:val="1"/>
              <m:ctrlPr>
                <w:rPr>
                  <w:rFonts w:ascii="Cambria Math" w:hAnsi="Cambria Math" w:cstheme="minorBidi"/>
                  <w:i/>
                  <w:sz w:val="24"/>
                  <w:szCs w:val="24"/>
                  <w:lang w:eastAsia="zh-CN"/>
                </w:rPr>
              </m:ctrlPr>
            </m:radPr>
            <m:deg/>
            <m:e>
              <m:r>
                <w:rPr>
                  <w:rFonts w:ascii="Cambria Math" w:hAnsi="Cambria Math" w:cstheme="minorBidi"/>
                  <w:sz w:val="24"/>
                  <w:szCs w:val="24"/>
                  <w:lang w:eastAsia="zh-CN"/>
                </w:rPr>
                <m:t>2ln(</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T</m:t>
                  </m:r>
                </m:num>
                <m:den>
                  <m:r>
                    <w:rPr>
                      <w:rFonts w:ascii="Cambria Math" w:hAnsi="Cambria Math" w:cstheme="minorBidi"/>
                      <w:sz w:val="24"/>
                      <w:szCs w:val="24"/>
                      <w:lang w:eastAsia="zh-CN"/>
                    </w:rPr>
                    <m:t>2π</m:t>
                  </m:r>
                </m:den>
              </m:f>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(60)</m:t>
                  </m:r>
                </m:e>
                <m:sup>
                  <m:r>
                    <w:rPr>
                      <w:rFonts w:ascii="Cambria Math" w:hAnsi="Cambria Math" w:cstheme="minorBidi"/>
                      <w:sz w:val="24"/>
                      <w:szCs w:val="24"/>
                      <w:lang w:eastAsia="zh-CN"/>
                    </w:rPr>
                    <m:t>2</m:t>
                  </m:r>
                </m:sup>
              </m:sSup>
              <m:rad>
                <m:radPr>
                  <m:degHide m:val="1"/>
                  <m:ctrlPr>
                    <w:rPr>
                      <w:rFonts w:ascii="Cambria Math" w:hAnsi="Cambria Math" w:cstheme="minorBidi"/>
                      <w:i/>
                      <w:sz w:val="24"/>
                      <w:szCs w:val="24"/>
                      <w:lang w:eastAsia="zh-CN"/>
                    </w:rPr>
                  </m:ctrlPr>
                </m:radPr>
                <m:deg/>
                <m:e>
                  <m:f>
                    <m:fPr>
                      <m:ctrlPr>
                        <w:rPr>
                          <w:rFonts w:ascii="Cambria Math" w:hAnsi="Cambria Math" w:cstheme="minorBidi"/>
                          <w:i/>
                          <w:sz w:val="24"/>
                          <w:szCs w:val="24"/>
                          <w:lang w:eastAsia="zh-CN"/>
                        </w:rPr>
                      </m:ctrlPr>
                    </m:fPr>
                    <m:num>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2</m:t>
                          </m:r>
                        </m:sub>
                      </m:sSub>
                    </m:num>
                    <m:den>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den>
                  </m:f>
                </m:e>
              </m:rad>
              <m:r>
                <w:rPr>
                  <w:rFonts w:ascii="Cambria Math" w:hAnsi="Cambria Math" w:cstheme="minorBidi"/>
                  <w:sz w:val="24"/>
                  <w:szCs w:val="24"/>
                  <w:lang w:eastAsia="zh-CN"/>
                </w:rPr>
                <m:t>)</m:t>
              </m:r>
              <m:rad>
                <m:radPr>
                  <m:degHide m:val="1"/>
                  <m:ctrlPr>
                    <w:rPr>
                      <w:rFonts w:ascii="Cambria Math" w:hAnsi="Cambria Math" w:cstheme="minorBidi"/>
                      <w:i/>
                      <w:sz w:val="24"/>
                      <w:szCs w:val="24"/>
                      <w:lang w:eastAsia="zh-CN"/>
                    </w:rPr>
                  </m:ctrlPr>
                </m:radPr>
                <m:deg/>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e>
              </m:rad>
            </m:e>
          </m:rad>
          <m:r>
            <w:rPr>
              <w:rFonts w:ascii="Cambria Math" w:hAnsi="Cambria Math" w:cstheme="minorBidi"/>
              <w:sz w:val="24"/>
              <w:szCs w:val="24"/>
              <w:lang w:eastAsia="zh-CN"/>
            </w:rPr>
            <m:t xml:space="preserve">     (15)</m:t>
          </m:r>
        </m:oMath>
      </m:oMathPara>
    </w:p>
    <w:p w14:paraId="727A892F" w14:textId="658F5049" w:rsidR="00600131" w:rsidRDefault="00DF3A44" w:rsidP="00C05530">
      <w:pPr>
        <w:pStyle w:val="referenceitem"/>
        <w:numPr>
          <w:ilvl w:val="0"/>
          <w:numId w:val="0"/>
        </w:numPr>
        <w:rPr>
          <w:rFonts w:asciiTheme="minorHAnsi" w:hAnsiTheme="minorHAnsi" w:cstheme="minorBidi"/>
          <w:sz w:val="24"/>
          <w:szCs w:val="24"/>
          <w:lang w:eastAsia="zh-CN"/>
        </w:rPr>
      </w:pPr>
      <m:oMath>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z</m:t>
            </m:r>
          </m:e>
        </m:acc>
      </m:oMath>
      <w:r w:rsidR="00D955BB">
        <w:rPr>
          <w:rFonts w:asciiTheme="minorHAnsi" w:hAnsiTheme="minorHAnsi" w:cstheme="minorBidi" w:hint="eastAsia"/>
          <w:sz w:val="24"/>
          <w:szCs w:val="24"/>
          <w:lang w:eastAsia="zh-CN"/>
        </w:rPr>
        <w:t xml:space="preserve"> </w:t>
      </w:r>
      <w:r w:rsidR="00D955BB">
        <w:rPr>
          <w:rFonts w:asciiTheme="minorHAnsi" w:hAnsiTheme="minorHAnsi" w:cstheme="minorBidi"/>
          <w:sz w:val="24"/>
          <w:szCs w:val="24"/>
          <w:lang w:eastAsia="zh-CN"/>
        </w:rPr>
        <w:t>is mean extreme value;</w:t>
      </w:r>
    </w:p>
    <w:p w14:paraId="26A3611C" w14:textId="28F70F10" w:rsidR="00D955BB" w:rsidRDefault="00D955BB" w:rsidP="00C05530">
      <w:pPr>
        <w:pStyle w:val="referenceitem"/>
        <w:numPr>
          <w:ilvl w:val="0"/>
          <w:numId w:val="0"/>
        </w:numPr>
        <w:rPr>
          <w:rFonts w:asciiTheme="minorHAnsi" w:hAnsiTheme="minorHAnsi" w:cstheme="minorBidi"/>
          <w:sz w:val="24"/>
          <w:szCs w:val="24"/>
          <w:lang w:eastAsia="zh-CN"/>
        </w:rPr>
      </w:pPr>
      <w:proofErr w:type="spellStart"/>
      <w:r>
        <w:rPr>
          <w:rFonts w:asciiTheme="minorHAnsi" w:hAnsiTheme="minorHAnsi" w:cstheme="minorBidi" w:hint="eastAsia"/>
          <w:sz w:val="24"/>
          <w:szCs w:val="24"/>
          <w:lang w:eastAsia="zh-CN"/>
        </w:rPr>
        <w:t>T</w:t>
      </w:r>
      <w:proofErr w:type="spellEnd"/>
      <w:r>
        <w:rPr>
          <w:rFonts w:asciiTheme="minorHAnsi" w:hAnsiTheme="minorHAnsi" w:cstheme="minorBidi"/>
          <w:sz w:val="24"/>
          <w:szCs w:val="24"/>
          <w:lang w:eastAsia="zh-CN"/>
        </w:rPr>
        <w:t xml:space="preserve"> is time history of one period;</w:t>
      </w:r>
    </w:p>
    <w:p w14:paraId="3C9D46BA" w14:textId="70EFC6AD" w:rsidR="00D955BB"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oMath>
      <w:r w:rsidR="00D955BB">
        <w:rPr>
          <w:rFonts w:asciiTheme="minorHAnsi" w:hAnsiTheme="minorHAnsi" w:cstheme="minorBidi" w:hint="eastAsia"/>
          <w:sz w:val="24"/>
          <w:szCs w:val="24"/>
          <w:lang w:eastAsia="zh-CN"/>
        </w:rPr>
        <w:t xml:space="preserve"> </w:t>
      </w:r>
      <w:r w:rsidR="00D955BB">
        <w:rPr>
          <w:rFonts w:asciiTheme="minorHAnsi" w:hAnsiTheme="minorHAnsi" w:cstheme="minorBidi"/>
          <w:sz w:val="24"/>
          <w:szCs w:val="24"/>
          <w:lang w:eastAsia="zh-CN"/>
        </w:rPr>
        <w:t>is the mean value of square of system response elevation</w:t>
      </w:r>
      <w:r w:rsidR="00D955BB">
        <w:rPr>
          <w:rFonts w:asciiTheme="minorHAnsi" w:hAnsiTheme="minorHAnsi" w:cstheme="minorBidi" w:hint="eastAsia"/>
          <w:sz w:val="24"/>
          <w:szCs w:val="24"/>
          <w:lang w:eastAsia="zh-CN"/>
        </w:rPr>
        <w:t>;</w:t>
      </w:r>
    </w:p>
    <w:p w14:paraId="39A5E1B8" w14:textId="0DCAB2DE" w:rsidR="00D955BB" w:rsidRPr="006D52A9" w:rsidRDefault="00DF3A44" w:rsidP="00C05530">
      <w:pPr>
        <w:pStyle w:val="referenceitem"/>
        <w:numPr>
          <w:ilvl w:val="0"/>
          <w:numId w:val="0"/>
        </w:numPr>
        <w:rPr>
          <w:rFonts w:asciiTheme="minorHAnsi" w:hAnsiTheme="minorHAnsi" w:cstheme="minorBidi"/>
          <w:sz w:val="24"/>
          <w:szCs w:val="24"/>
          <w:lang w:eastAsia="zh-CN"/>
        </w:rPr>
      </w:pPr>
      <m:oMathPara>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r>
            <w:rPr>
              <w:rFonts w:ascii="Cambria Math" w:hAnsi="Cambria Math" w:cstheme="minorBidi"/>
              <w:sz w:val="24"/>
              <w:szCs w:val="24"/>
              <w:lang w:eastAsia="zh-CN"/>
            </w:rPr>
            <m:t>=</m:t>
          </m:r>
          <m:sSubSup>
            <m:sSubSupPr>
              <m:ctrlPr>
                <w:rPr>
                  <w:rFonts w:ascii="Cambria Math" w:hAnsi="Cambria Math" w:cstheme="minorBidi"/>
                  <w:i/>
                  <w:sz w:val="24"/>
                  <w:szCs w:val="24"/>
                  <w:lang w:eastAsia="zh-CN"/>
                </w:rPr>
              </m:ctrlPr>
            </m:sSubSupPr>
            <m:e>
              <m:r>
                <w:rPr>
                  <w:rFonts w:ascii="Cambria Math" w:hAnsi="Cambria Math" w:cstheme="minorBidi"/>
                  <w:sz w:val="24"/>
                  <w:szCs w:val="24"/>
                  <w:lang w:eastAsia="zh-CN"/>
                </w:rPr>
                <m:t>σ</m:t>
              </m:r>
            </m:e>
            <m:sub>
              <m:r>
                <w:rPr>
                  <w:rFonts w:ascii="Cambria Math" w:hAnsi="Cambria Math" w:cstheme="minorBidi"/>
                  <w:sz w:val="24"/>
                  <w:szCs w:val="24"/>
                  <w:lang w:eastAsia="zh-CN"/>
                </w:rPr>
                <m:t>y</m:t>
              </m:r>
            </m:sub>
            <m:sup>
              <m:r>
                <w:rPr>
                  <w:rFonts w:ascii="Cambria Math" w:hAnsi="Cambria Math" w:cstheme="minorBidi"/>
                  <w:sz w:val="24"/>
                  <w:szCs w:val="24"/>
                  <w:lang w:eastAsia="zh-CN"/>
                </w:rPr>
                <m:t>2</m:t>
              </m:r>
            </m:sup>
          </m:sSubSup>
          <m:r>
            <w:rPr>
              <w:rFonts w:ascii="Cambria Math" w:hAnsi="Cambria Math" w:cstheme="minorBidi"/>
              <w:sz w:val="24"/>
              <w:szCs w:val="24"/>
              <w:lang w:eastAsia="zh-CN"/>
            </w:rPr>
            <m:t>=E[</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y</m:t>
              </m:r>
            </m:e>
            <m:sup>
              <m:r>
                <w:rPr>
                  <w:rFonts w:ascii="Cambria Math" w:hAnsi="Cambria Math" w:cstheme="minorBidi"/>
                  <w:sz w:val="24"/>
                  <w:szCs w:val="24"/>
                  <w:lang w:eastAsia="zh-CN"/>
                </w:rPr>
                <m:t>2</m:t>
              </m:r>
            </m:sup>
          </m:sSup>
          <m:r>
            <w:rPr>
              <w:rFonts w:ascii="Cambria Math" w:hAnsi="Cambria Math" w:cstheme="minorBidi"/>
              <w:sz w:val="24"/>
              <w:szCs w:val="24"/>
              <w:lang w:eastAsia="zh-CN"/>
            </w:rPr>
            <m:t>]=</m:t>
          </m:r>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S</m:t>
                  </m:r>
                </m:e>
                <m:sub>
                  <m:r>
                    <w:rPr>
                      <w:rFonts w:ascii="Cambria Math" w:hAnsi="Cambria Math" w:cstheme="minorBidi"/>
                      <w:sz w:val="24"/>
                      <w:szCs w:val="24"/>
                      <w:lang w:eastAsia="zh-CN"/>
                    </w:rPr>
                    <m:t>yy</m:t>
                  </m:r>
                </m:sub>
              </m:sSub>
              <m:r>
                <w:rPr>
                  <w:rFonts w:ascii="Cambria Math" w:hAnsi="Cambria Math" w:cstheme="minorBidi"/>
                  <w:sz w:val="24"/>
                  <w:szCs w:val="24"/>
                  <w:lang w:eastAsia="zh-CN"/>
                </w:rPr>
                <m:t>(ω)dω</m:t>
              </m:r>
            </m:e>
          </m:nary>
          <m:r>
            <w:rPr>
              <w:rFonts w:ascii="Cambria Math" w:hAnsi="Cambria Math" w:cstheme="minorBidi"/>
              <w:sz w:val="24"/>
              <w:szCs w:val="24"/>
              <w:lang w:eastAsia="zh-CN"/>
            </w:rPr>
            <m:t xml:space="preserve">    (16)</m:t>
          </m:r>
        </m:oMath>
      </m:oMathPara>
    </w:p>
    <w:p w14:paraId="1000E839" w14:textId="57FC2DAF" w:rsidR="006D52A9"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S</m:t>
            </m:r>
          </m:e>
          <m:sub>
            <m:r>
              <w:rPr>
                <w:rFonts w:ascii="Cambria Math" w:hAnsi="Cambria Math" w:cstheme="minorBidi"/>
                <w:sz w:val="24"/>
                <w:szCs w:val="24"/>
                <w:lang w:eastAsia="zh-CN"/>
              </w:rPr>
              <m:t>yy</m:t>
            </m:r>
          </m:sub>
        </m:sSub>
      </m:oMath>
      <w:r w:rsidR="006D52A9">
        <w:rPr>
          <w:rFonts w:asciiTheme="minorHAnsi" w:hAnsiTheme="minorHAnsi" w:cstheme="minorBidi" w:hint="eastAsia"/>
          <w:sz w:val="24"/>
          <w:szCs w:val="24"/>
          <w:lang w:eastAsia="zh-CN"/>
        </w:rPr>
        <w:t xml:space="preserve"> </w:t>
      </w:r>
      <w:r w:rsidR="006D52A9">
        <w:rPr>
          <w:rFonts w:asciiTheme="minorHAnsi" w:hAnsiTheme="minorHAnsi" w:cstheme="minorBidi"/>
          <w:sz w:val="24"/>
          <w:szCs w:val="24"/>
          <w:lang w:eastAsia="zh-CN"/>
        </w:rPr>
        <w:t>is response amplitude;</w:t>
      </w:r>
    </w:p>
    <w:p w14:paraId="56B211E1" w14:textId="0864BE82" w:rsidR="006D52A9" w:rsidRPr="006D52A9" w:rsidRDefault="006D52A9" w:rsidP="00C05530">
      <w:pPr>
        <w:pStyle w:val="referenceitem"/>
        <w:numPr>
          <w:ilvl w:val="0"/>
          <w:numId w:val="0"/>
        </w:numPr>
        <w:rPr>
          <w:rFonts w:asciiTheme="minorHAnsi" w:hAnsiTheme="minorHAnsi" w:cstheme="minorBidi"/>
          <w:sz w:val="24"/>
          <w:szCs w:val="24"/>
          <w:lang w:eastAsia="zh-CN"/>
        </w:rPr>
      </w:pPr>
      <m:oMath>
        <m:r>
          <w:rPr>
            <w:rFonts w:ascii="Cambria Math" w:hAnsi="Cambria Math" w:cstheme="minorBidi"/>
            <w:sz w:val="24"/>
            <w:szCs w:val="24"/>
            <w:lang w:eastAsia="zh-CN"/>
          </w:rPr>
          <m:t>ω</m:t>
        </m:r>
      </m:oMath>
      <w:r>
        <w:rPr>
          <w:rFonts w:asciiTheme="minorHAnsi" w:hAnsiTheme="minorHAnsi" w:cstheme="minorBidi" w:hint="eastAsia"/>
          <w:sz w:val="24"/>
          <w:szCs w:val="24"/>
          <w:lang w:eastAsia="zh-CN"/>
        </w:rPr>
        <w:t xml:space="preserve"> </w:t>
      </w:r>
      <w:r>
        <w:rPr>
          <w:rFonts w:asciiTheme="minorHAnsi" w:hAnsiTheme="minorHAnsi" w:cstheme="minorBidi"/>
          <w:sz w:val="24"/>
          <w:szCs w:val="24"/>
          <w:lang w:eastAsia="zh-CN"/>
        </w:rPr>
        <w:t>is frequency of system;</w:t>
      </w:r>
    </w:p>
    <w:p w14:paraId="68BA7B43" w14:textId="51A84F9C" w:rsidR="00D955BB" w:rsidRDefault="00DF3A44" w:rsidP="00C05530">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2</m:t>
            </m:r>
          </m:sub>
        </m:sSub>
      </m:oMath>
      <w:r w:rsidR="00D955BB">
        <w:rPr>
          <w:rFonts w:asciiTheme="minorHAnsi" w:hAnsiTheme="minorHAnsi" w:cstheme="minorBidi" w:hint="eastAsia"/>
          <w:sz w:val="24"/>
          <w:szCs w:val="24"/>
          <w:lang w:eastAsia="zh-CN"/>
        </w:rPr>
        <w:t xml:space="preserve"> </w:t>
      </w:r>
      <w:r w:rsidR="00D955BB">
        <w:rPr>
          <w:rFonts w:asciiTheme="minorHAnsi" w:hAnsiTheme="minorHAnsi" w:cstheme="minorBidi"/>
          <w:sz w:val="24"/>
          <w:szCs w:val="24"/>
          <w:lang w:eastAsia="zh-CN"/>
        </w:rPr>
        <w:t>is the mean value of square of first order derivation of system response elevation</w:t>
      </w:r>
      <w:r w:rsidR="00D955BB">
        <w:rPr>
          <w:rFonts w:asciiTheme="minorHAnsi" w:hAnsiTheme="minorHAnsi" w:cstheme="minorBidi" w:hint="eastAsia"/>
          <w:sz w:val="24"/>
          <w:szCs w:val="24"/>
          <w:lang w:eastAsia="zh-CN"/>
        </w:rPr>
        <w:t>;</w:t>
      </w:r>
    </w:p>
    <w:p w14:paraId="7922DF25" w14:textId="7413724F" w:rsidR="00600131" w:rsidRPr="00EC2DC7" w:rsidRDefault="00DF3A44" w:rsidP="00C05530">
      <w:pPr>
        <w:pStyle w:val="referenceitem"/>
        <w:numPr>
          <w:ilvl w:val="0"/>
          <w:numId w:val="0"/>
        </w:numPr>
        <w:rPr>
          <w:rFonts w:asciiTheme="minorHAnsi" w:hAnsiTheme="minorHAnsi" w:cstheme="minorBidi"/>
          <w:sz w:val="24"/>
          <w:szCs w:val="24"/>
          <w:lang w:eastAsia="zh-CN"/>
        </w:rPr>
      </w:pPr>
      <m:oMathPara>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2</m:t>
              </m:r>
            </m:sub>
          </m:sSub>
          <m:r>
            <w:rPr>
              <w:rFonts w:ascii="Cambria Math" w:hAnsi="Cambria Math" w:cstheme="minorBidi"/>
              <w:sz w:val="24"/>
              <w:szCs w:val="24"/>
              <w:lang w:eastAsia="zh-CN"/>
            </w:rPr>
            <m:t>=</m:t>
          </m:r>
          <m:sSubSup>
            <m:sSubSupPr>
              <m:ctrlPr>
                <w:rPr>
                  <w:rFonts w:ascii="Cambria Math" w:hAnsi="Cambria Math" w:cstheme="minorBidi"/>
                  <w:i/>
                  <w:sz w:val="24"/>
                  <w:szCs w:val="24"/>
                  <w:lang w:eastAsia="zh-CN"/>
                </w:rPr>
              </m:ctrlPr>
            </m:sSubSupPr>
            <m:e>
              <m:r>
                <w:rPr>
                  <w:rFonts w:ascii="Cambria Math" w:hAnsi="Cambria Math" w:cstheme="minorBidi"/>
                  <w:sz w:val="24"/>
                  <w:szCs w:val="24"/>
                  <w:lang w:eastAsia="zh-CN"/>
                </w:rPr>
                <m:t>σ</m:t>
              </m:r>
            </m:e>
            <m:sub>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y</m:t>
                  </m:r>
                </m:e>
              </m:acc>
            </m:sub>
            <m:sup>
              <m:r>
                <w:rPr>
                  <w:rFonts w:ascii="Cambria Math" w:hAnsi="Cambria Math" w:cstheme="minorBidi"/>
                  <w:sz w:val="24"/>
                  <w:szCs w:val="24"/>
                  <w:lang w:eastAsia="zh-CN"/>
                </w:rPr>
                <m:t>2</m:t>
              </m:r>
            </m:sup>
          </m:sSubSup>
          <m:r>
            <w:rPr>
              <w:rFonts w:ascii="Cambria Math" w:hAnsi="Cambria Math" w:cstheme="minorBidi"/>
              <w:sz w:val="24"/>
              <w:szCs w:val="24"/>
              <w:lang w:eastAsia="zh-CN"/>
            </w:rPr>
            <m:t>=E[</m:t>
          </m:r>
          <m:sSup>
            <m:sSupPr>
              <m:ctrlPr>
                <w:rPr>
                  <w:rFonts w:ascii="Cambria Math" w:hAnsi="Cambria Math" w:cstheme="minorBidi"/>
                  <w:i/>
                  <w:sz w:val="24"/>
                  <w:szCs w:val="24"/>
                  <w:lang w:eastAsia="zh-CN"/>
                </w:rPr>
              </m:ctrlPr>
            </m:sSupPr>
            <m:e>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y</m:t>
                  </m:r>
                </m:e>
              </m:acc>
            </m:e>
            <m:sup>
              <m:r>
                <w:rPr>
                  <w:rFonts w:ascii="Cambria Math" w:hAnsi="Cambria Math" w:cstheme="minorBidi"/>
                  <w:sz w:val="24"/>
                  <w:szCs w:val="24"/>
                  <w:lang w:eastAsia="zh-CN"/>
                </w:rPr>
                <m:t>2</m:t>
              </m:r>
            </m:sup>
          </m:sSup>
          <m:r>
            <w:rPr>
              <w:rFonts w:ascii="Cambria Math" w:hAnsi="Cambria Math" w:cstheme="minorBidi"/>
              <w:sz w:val="24"/>
              <w:szCs w:val="24"/>
              <w:lang w:eastAsia="zh-CN"/>
            </w:rPr>
            <m:t>]=</m:t>
          </m:r>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m:t>
              </m:r>
            </m:sup>
            <m:e>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ω</m:t>
                  </m:r>
                </m:e>
                <m:sup>
                  <m:r>
                    <w:rPr>
                      <w:rFonts w:ascii="Cambria Math" w:hAnsi="Cambria Math" w:cstheme="minorBidi"/>
                      <w:sz w:val="24"/>
                      <w:szCs w:val="24"/>
                      <w:lang w:eastAsia="zh-CN"/>
                    </w:rPr>
                    <m:t>2</m:t>
                  </m:r>
                </m:sup>
              </m:sSup>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S</m:t>
                  </m:r>
                </m:e>
                <m:sub>
                  <m:r>
                    <w:rPr>
                      <w:rFonts w:ascii="Cambria Math" w:hAnsi="Cambria Math" w:cstheme="minorBidi"/>
                      <w:sz w:val="24"/>
                      <w:szCs w:val="24"/>
                      <w:lang w:eastAsia="zh-CN"/>
                    </w:rPr>
                    <m:t>yy</m:t>
                  </m:r>
                </m:sub>
              </m:sSub>
              <m:r>
                <w:rPr>
                  <w:rFonts w:ascii="Cambria Math" w:hAnsi="Cambria Math" w:cstheme="minorBidi"/>
                  <w:sz w:val="24"/>
                  <w:szCs w:val="24"/>
                  <w:lang w:eastAsia="zh-CN"/>
                </w:rPr>
                <m:t>(ω)dω</m:t>
              </m:r>
            </m:e>
          </m:nary>
          <m:r>
            <w:rPr>
              <w:rFonts w:ascii="Cambria Math" w:hAnsi="Cambria Math" w:cstheme="minorBidi"/>
              <w:sz w:val="24"/>
              <w:szCs w:val="24"/>
              <w:lang w:eastAsia="zh-CN"/>
            </w:rPr>
            <m:t xml:space="preserve">    (17)</m:t>
          </m:r>
        </m:oMath>
      </m:oMathPara>
    </w:p>
    <w:p w14:paraId="4BB28047" w14:textId="7E3AB814" w:rsidR="00EC2DC7" w:rsidRPr="004057E8" w:rsidRDefault="00EC2DC7"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H</w:t>
      </w:r>
      <w:r>
        <w:rPr>
          <w:rFonts w:asciiTheme="minorHAnsi" w:hAnsiTheme="minorHAnsi" w:cstheme="minorBidi"/>
          <w:sz w:val="24"/>
          <w:szCs w:val="24"/>
          <w:lang w:eastAsia="zh-CN"/>
        </w:rPr>
        <w:t>ere, we assume that our process is ergodic so that we can only pick up one signal in time history and do the analysis of histogram. Otherwise, this process can not continuously be done because gaussian distribution has the independent property</w:t>
      </w:r>
      <w:r w:rsidR="000000C1">
        <w:rPr>
          <w:rFonts w:asciiTheme="minorHAnsi" w:hAnsiTheme="minorHAnsi" w:cstheme="minorBidi"/>
          <w:sz w:val="24"/>
          <w:szCs w:val="24"/>
          <w:lang w:eastAsia="zh-CN"/>
        </w:rPr>
        <w:t>. W</w:t>
      </w:r>
      <w:r>
        <w:rPr>
          <w:rFonts w:asciiTheme="minorHAnsi" w:hAnsiTheme="minorHAnsi" w:cstheme="minorBidi"/>
          <w:sz w:val="24"/>
          <w:szCs w:val="24"/>
          <w:lang w:eastAsia="zh-CN"/>
        </w:rPr>
        <w:t>hen the road profile is different in a series of sites,</w:t>
      </w:r>
      <w:r w:rsidR="000000C1">
        <w:rPr>
          <w:rFonts w:asciiTheme="minorHAnsi" w:hAnsiTheme="minorHAnsi" w:cstheme="minorBidi"/>
          <w:sz w:val="24"/>
          <w:szCs w:val="24"/>
          <w:lang w:eastAsia="zh-CN"/>
        </w:rPr>
        <w:t xml:space="preserve"> the peak value will also change according to road profiles. </w:t>
      </w:r>
    </w:p>
    <w:p w14:paraId="5780DA2E" w14:textId="0EC9A08D" w:rsidR="00EC2DC7" w:rsidRDefault="006D52A9"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For the long-term estimation of probability distribution, we capture 95% </w:t>
      </w:r>
      <w:r w:rsidRPr="006D52A9">
        <w:rPr>
          <w:rFonts w:asciiTheme="minorHAnsi" w:hAnsiTheme="minorHAnsi" w:cstheme="minorBidi"/>
          <w:sz w:val="24"/>
          <w:szCs w:val="24"/>
          <w:lang w:eastAsia="zh-CN"/>
        </w:rPr>
        <w:t>confidence interval</w:t>
      </w:r>
      <w:r w:rsidR="00822C19">
        <w:rPr>
          <w:rFonts w:asciiTheme="minorHAnsi" w:hAnsiTheme="minorHAnsi" w:cstheme="minorBidi"/>
          <w:sz w:val="24"/>
          <w:szCs w:val="24"/>
          <w:lang w:eastAsia="zh-CN"/>
        </w:rPr>
        <w:t xml:space="preserve"> since more data seems inessential and this case does not include the “black swan”</w:t>
      </w:r>
      <w:r>
        <w:rPr>
          <w:rFonts w:asciiTheme="minorHAnsi" w:hAnsiTheme="minorHAnsi" w:cstheme="minorBidi"/>
          <w:sz w:val="24"/>
          <w:szCs w:val="24"/>
          <w:lang w:eastAsia="zh-CN"/>
        </w:rPr>
        <w:t xml:space="preserve">. Therefore, the peak defined </w:t>
      </w:r>
      <w:r w:rsidR="00EC2DC7">
        <w:rPr>
          <w:rFonts w:asciiTheme="minorHAnsi" w:hAnsiTheme="minorHAnsi" w:cstheme="minorBidi"/>
          <w:sz w:val="24"/>
          <w:szCs w:val="24"/>
          <w:lang w:eastAsia="zh-CN"/>
        </w:rPr>
        <w:t>is also only available on 95% of the time history.</w:t>
      </w:r>
      <w:r w:rsidR="00EC2DC7">
        <w:rPr>
          <w:rFonts w:asciiTheme="minorHAnsi" w:hAnsiTheme="minorHAnsi" w:cstheme="minorBidi" w:hint="eastAsia"/>
          <w:sz w:val="24"/>
          <w:szCs w:val="24"/>
          <w:lang w:eastAsia="zh-CN"/>
        </w:rPr>
        <w:t xml:space="preserve"> </w:t>
      </w:r>
      <w:r w:rsidR="00EC2DC7">
        <w:rPr>
          <w:rFonts w:asciiTheme="minorHAnsi" w:hAnsiTheme="minorHAnsi" w:cstheme="minorBidi"/>
          <w:sz w:val="24"/>
          <w:szCs w:val="24"/>
          <w:lang w:eastAsia="zh-CN"/>
        </w:rPr>
        <w:t>Additionally, we should take into account other road type in our case.</w:t>
      </w:r>
      <w:r w:rsidR="00822C19">
        <w:rPr>
          <w:rFonts w:asciiTheme="minorHAnsi" w:hAnsiTheme="minorHAnsi" w:cstheme="minorBidi"/>
          <w:sz w:val="24"/>
          <w:szCs w:val="24"/>
          <w:lang w:eastAsia="zh-CN"/>
        </w:rPr>
        <w:t xml:space="preserve"> So we use formula (7) again and define the s</w:t>
      </w:r>
      <w:r w:rsidR="00822C19" w:rsidRPr="00822C19">
        <w:rPr>
          <w:rFonts w:asciiTheme="minorHAnsi" w:hAnsiTheme="minorHAnsi" w:cstheme="minorBidi"/>
          <w:sz w:val="24"/>
          <w:szCs w:val="24"/>
          <w:lang w:eastAsia="zh-CN"/>
        </w:rPr>
        <w:t>urface unevenness index for different road types</w:t>
      </w:r>
      <w:r w:rsidR="00822C19">
        <w:rPr>
          <w:rFonts w:asciiTheme="minorHAnsi" w:hAnsiTheme="minorHAnsi" w:cstheme="minorBidi"/>
          <w:sz w:val="24"/>
          <w:szCs w:val="24"/>
          <w:lang w:eastAsia="zh-CN"/>
        </w:rPr>
        <w:t>, such as unevenness index in table 1</w:t>
      </w:r>
      <w:r w:rsidR="00DE4F65">
        <w:rPr>
          <w:rFonts w:asciiTheme="minorHAnsi" w:hAnsiTheme="minorHAnsi" w:cstheme="minorBidi"/>
          <w:sz w:val="24"/>
          <w:szCs w:val="24"/>
          <w:lang w:eastAsia="zh-CN"/>
        </w:rPr>
        <w:t>.</w:t>
      </w:r>
    </w:p>
    <w:p w14:paraId="2FA76664" w14:textId="7D87063D" w:rsidR="00822C19" w:rsidRPr="004057E8" w:rsidRDefault="00822C19" w:rsidP="00822C19">
      <w:pPr>
        <w:pStyle w:val="referenceitem"/>
        <w:numPr>
          <w:ilvl w:val="0"/>
          <w:numId w:val="0"/>
        </w:numPr>
        <w:jc w:val="center"/>
        <w:rPr>
          <w:rFonts w:asciiTheme="minorHAnsi" w:hAnsiTheme="minorHAnsi" w:cstheme="minorBidi"/>
          <w:sz w:val="24"/>
          <w:szCs w:val="24"/>
          <w:lang w:eastAsia="zh-CN"/>
        </w:rPr>
      </w:pPr>
      <w:r w:rsidRPr="00822C19">
        <w:rPr>
          <w:rFonts w:asciiTheme="minorHAnsi" w:hAnsiTheme="minorHAnsi" w:cstheme="minorBidi"/>
          <w:sz w:val="24"/>
          <w:szCs w:val="24"/>
          <w:lang w:eastAsia="zh-CN"/>
        </w:rPr>
        <w:t>Table 1. Surface unevenness index for different road types, C [</w:t>
      </w:r>
      <w:r w:rsidR="00DE4F65">
        <w:rPr>
          <w:rFonts w:asciiTheme="minorHAnsi" w:hAnsiTheme="minorHAnsi" w:cstheme="minorBidi"/>
          <w:sz w:val="24"/>
          <w:szCs w:val="24"/>
          <w:lang w:eastAsia="zh-CN"/>
        </w:rPr>
        <w:t>5</w:t>
      </w:r>
      <w:r w:rsidRPr="00822C19">
        <w:rPr>
          <w:rFonts w:asciiTheme="minorHAnsi" w:hAnsiTheme="minorHAnsi" w:cstheme="minorBidi"/>
          <w:sz w:val="24"/>
          <w:szCs w:val="24"/>
          <w:lang w:eastAsia="zh-CN"/>
        </w:rPr>
        <w:t>]</w:t>
      </w:r>
    </w:p>
    <w:tbl>
      <w:tblPr>
        <w:tblStyle w:val="TableGrid"/>
        <w:tblW w:w="0" w:type="auto"/>
        <w:tblInd w:w="1557" w:type="dxa"/>
        <w:tblLook w:val="04A0" w:firstRow="1" w:lastRow="0" w:firstColumn="1" w:lastColumn="0" w:noHBand="0" w:noVBand="1"/>
      </w:tblPr>
      <w:tblGrid>
        <w:gridCol w:w="3258"/>
        <w:gridCol w:w="3402"/>
      </w:tblGrid>
      <w:tr w:rsidR="00822C19" w14:paraId="76309332" w14:textId="77777777" w:rsidTr="00822C19">
        <w:trPr>
          <w:trHeight w:val="389"/>
        </w:trPr>
        <w:tc>
          <w:tcPr>
            <w:tcW w:w="3258" w:type="dxa"/>
          </w:tcPr>
          <w:p w14:paraId="34329975" w14:textId="77777777" w:rsidR="00822C19" w:rsidRPr="004D56E1" w:rsidRDefault="00822C19" w:rsidP="007A081A">
            <w:pPr>
              <w:rPr>
                <w:b/>
                <w:bCs/>
              </w:rPr>
            </w:pPr>
            <w:r w:rsidRPr="004D56E1">
              <w:rPr>
                <w:b/>
                <w:bCs/>
              </w:rPr>
              <w:t>Road type</w:t>
            </w:r>
          </w:p>
        </w:tc>
        <w:tc>
          <w:tcPr>
            <w:tcW w:w="3402" w:type="dxa"/>
          </w:tcPr>
          <w:p w14:paraId="1435FCD1" w14:textId="77777777" w:rsidR="00822C19" w:rsidRPr="004D56E1" w:rsidRDefault="00822C19" w:rsidP="007A081A">
            <w:pPr>
              <w:rPr>
                <w:b/>
                <w:bCs/>
              </w:rPr>
            </w:pPr>
            <w:r w:rsidRPr="004D56E1">
              <w:rPr>
                <w:b/>
                <w:bCs/>
              </w:rPr>
              <w:t>Unevenness index, C</w:t>
            </w:r>
            <w:r>
              <w:rPr>
                <w:b/>
                <w:bCs/>
              </w:rPr>
              <w:t xml:space="preserve"> * 10^(-6)</w:t>
            </w:r>
          </w:p>
        </w:tc>
      </w:tr>
      <w:tr w:rsidR="00822C19" w14:paraId="11CACF39" w14:textId="77777777" w:rsidTr="00822C19">
        <w:trPr>
          <w:trHeight w:val="389"/>
        </w:trPr>
        <w:tc>
          <w:tcPr>
            <w:tcW w:w="3258" w:type="dxa"/>
          </w:tcPr>
          <w:p w14:paraId="408BEAFC" w14:textId="77777777" w:rsidR="00822C19" w:rsidRDefault="00822C19" w:rsidP="007A081A">
            <w:r>
              <w:t>Motorways</w:t>
            </w:r>
          </w:p>
        </w:tc>
        <w:tc>
          <w:tcPr>
            <w:tcW w:w="3402" w:type="dxa"/>
          </w:tcPr>
          <w:p w14:paraId="52C2AF45" w14:textId="77777777" w:rsidR="00822C19" w:rsidRDefault="00822C19" w:rsidP="007A081A">
            <w:r>
              <w:t>0.011</w:t>
            </w:r>
          </w:p>
        </w:tc>
      </w:tr>
      <w:tr w:rsidR="00822C19" w14:paraId="626B9DBF" w14:textId="77777777" w:rsidTr="00822C19">
        <w:trPr>
          <w:trHeight w:val="389"/>
        </w:trPr>
        <w:tc>
          <w:tcPr>
            <w:tcW w:w="3258" w:type="dxa"/>
          </w:tcPr>
          <w:p w14:paraId="2C7C796D" w14:textId="77777777" w:rsidR="00822C19" w:rsidRDefault="00822C19" w:rsidP="007A081A">
            <w:r>
              <w:t>Pavement type 1</w:t>
            </w:r>
          </w:p>
        </w:tc>
        <w:tc>
          <w:tcPr>
            <w:tcW w:w="3402" w:type="dxa"/>
          </w:tcPr>
          <w:p w14:paraId="3E4B1B85" w14:textId="77777777" w:rsidR="00822C19" w:rsidRDefault="00822C19" w:rsidP="007A081A">
            <w:pPr>
              <w:tabs>
                <w:tab w:val="left" w:pos="914"/>
              </w:tabs>
            </w:pPr>
            <w:r>
              <w:t>0.336</w:t>
            </w:r>
          </w:p>
        </w:tc>
      </w:tr>
      <w:tr w:rsidR="00822C19" w14:paraId="68920139" w14:textId="77777777" w:rsidTr="00822C19">
        <w:trPr>
          <w:trHeight w:val="389"/>
        </w:trPr>
        <w:tc>
          <w:tcPr>
            <w:tcW w:w="3258" w:type="dxa"/>
          </w:tcPr>
          <w:p w14:paraId="558F9FD2" w14:textId="77777777" w:rsidR="00822C19" w:rsidRPr="00BF4FF4" w:rsidRDefault="00822C19" w:rsidP="007A081A">
            <w:r>
              <w:t>Pavement type 2 (39500 3 OH)</w:t>
            </w:r>
          </w:p>
        </w:tc>
        <w:tc>
          <w:tcPr>
            <w:tcW w:w="3402" w:type="dxa"/>
          </w:tcPr>
          <w:p w14:paraId="01F329AA" w14:textId="77777777" w:rsidR="00822C19" w:rsidRDefault="00822C19" w:rsidP="007A081A">
            <w:r>
              <w:t>0.21</w:t>
            </w:r>
          </w:p>
        </w:tc>
      </w:tr>
      <w:tr w:rsidR="00822C19" w14:paraId="6D81D10A" w14:textId="77777777" w:rsidTr="00822C19">
        <w:trPr>
          <w:trHeight w:val="389"/>
        </w:trPr>
        <w:tc>
          <w:tcPr>
            <w:tcW w:w="3258" w:type="dxa"/>
          </w:tcPr>
          <w:p w14:paraId="4445D6D4" w14:textId="77777777" w:rsidR="00822C19" w:rsidRDefault="00822C19" w:rsidP="007A081A">
            <w:r>
              <w:t>Driveway (17585 4 IL)</w:t>
            </w:r>
          </w:p>
        </w:tc>
        <w:tc>
          <w:tcPr>
            <w:tcW w:w="3402" w:type="dxa"/>
          </w:tcPr>
          <w:p w14:paraId="464F5BCE" w14:textId="77777777" w:rsidR="00822C19" w:rsidRDefault="00822C19" w:rsidP="007A081A">
            <w:r>
              <w:t>0.927</w:t>
            </w:r>
          </w:p>
        </w:tc>
      </w:tr>
    </w:tbl>
    <w:p w14:paraId="690759D6" w14:textId="14E420C3" w:rsidR="00DE4F65" w:rsidRDefault="00DE4F65"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According to table1, we can also get different </w:t>
      </w:r>
      <w:proofErr w:type="spellStart"/>
      <w:r>
        <w:rPr>
          <w:rFonts w:asciiTheme="minorHAnsi" w:hAnsiTheme="minorHAnsi" w:cstheme="minorBidi"/>
          <w:sz w:val="24"/>
          <w:szCs w:val="24"/>
          <w:lang w:eastAsia="zh-CN"/>
        </w:rPr>
        <w:t>Rainflow</w:t>
      </w:r>
      <w:proofErr w:type="spellEnd"/>
      <w:r>
        <w:rPr>
          <w:rFonts w:asciiTheme="minorHAnsi" w:hAnsiTheme="minorHAnsi" w:cstheme="minorBidi"/>
          <w:sz w:val="24"/>
          <w:szCs w:val="24"/>
          <w:lang w:eastAsia="zh-CN"/>
        </w:rPr>
        <w:t xml:space="preserve"> cycle counting for loading and response, and do the analysis in MATLAB, there are other results of cycles as well as vertical elevations. The table2 is a simplified probability of some roads used in </w:t>
      </w:r>
      <w:proofErr w:type="spellStart"/>
      <w:r>
        <w:rPr>
          <w:rFonts w:asciiTheme="minorHAnsi" w:hAnsiTheme="minorHAnsi" w:cstheme="minorBidi"/>
          <w:sz w:val="24"/>
          <w:szCs w:val="24"/>
          <w:lang w:eastAsia="zh-CN"/>
        </w:rPr>
        <w:t>finland</w:t>
      </w:r>
      <w:proofErr w:type="spellEnd"/>
      <w:r>
        <w:rPr>
          <w:rFonts w:asciiTheme="minorHAnsi" w:hAnsiTheme="minorHAnsi" w:cstheme="minorBidi"/>
          <w:sz w:val="24"/>
          <w:szCs w:val="24"/>
          <w:lang w:eastAsia="zh-CN"/>
        </w:rPr>
        <w:t xml:space="preserve">. </w:t>
      </w:r>
    </w:p>
    <w:p w14:paraId="7BB3CF3F" w14:textId="5DB79617" w:rsidR="00DE4F65" w:rsidRPr="00DE4F65" w:rsidRDefault="00DE4F65" w:rsidP="00DE4F65">
      <w:pPr>
        <w:jc w:val="center"/>
        <w:rPr>
          <w:lang w:val="en-GB"/>
        </w:rPr>
      </w:pPr>
      <w:r>
        <w:rPr>
          <w:b/>
          <w:bCs/>
          <w:lang w:val="en-GB"/>
        </w:rPr>
        <w:t xml:space="preserve">Table 2. </w:t>
      </w:r>
      <w:r>
        <w:rPr>
          <w:lang w:val="en-GB"/>
        </w:rPr>
        <w:t>Estimations for probabilities for different road types in Finland (own experience).</w:t>
      </w:r>
    </w:p>
    <w:tbl>
      <w:tblPr>
        <w:tblStyle w:val="TableGrid"/>
        <w:tblW w:w="0" w:type="auto"/>
        <w:tblInd w:w="1244" w:type="dxa"/>
        <w:tblLook w:val="04A0" w:firstRow="1" w:lastRow="0" w:firstColumn="1" w:lastColumn="0" w:noHBand="0" w:noVBand="1"/>
      </w:tblPr>
      <w:tblGrid>
        <w:gridCol w:w="3429"/>
        <w:gridCol w:w="3429"/>
      </w:tblGrid>
      <w:tr w:rsidR="00DE4F65" w14:paraId="2A94738A" w14:textId="77777777" w:rsidTr="007A081A">
        <w:trPr>
          <w:trHeight w:val="401"/>
        </w:trPr>
        <w:tc>
          <w:tcPr>
            <w:tcW w:w="3429" w:type="dxa"/>
          </w:tcPr>
          <w:p w14:paraId="5E39D520" w14:textId="77777777" w:rsidR="00DE4F65" w:rsidRDefault="00DE4F65" w:rsidP="007A081A">
            <w:pPr>
              <w:rPr>
                <w:lang w:val="en-GB"/>
              </w:rPr>
            </w:pPr>
            <w:r w:rsidRPr="004D56E1">
              <w:rPr>
                <w:b/>
                <w:bCs/>
              </w:rPr>
              <w:t>Road type</w:t>
            </w:r>
          </w:p>
        </w:tc>
        <w:tc>
          <w:tcPr>
            <w:tcW w:w="3429" w:type="dxa"/>
          </w:tcPr>
          <w:p w14:paraId="6BB219CB" w14:textId="77777777" w:rsidR="00DE4F65" w:rsidRDefault="00DE4F65" w:rsidP="007A081A">
            <w:pPr>
              <w:rPr>
                <w:lang w:val="en-GB"/>
              </w:rPr>
            </w:pPr>
            <w:r>
              <w:rPr>
                <w:b/>
                <w:bCs/>
              </w:rPr>
              <w:t>Probability</w:t>
            </w:r>
          </w:p>
        </w:tc>
      </w:tr>
      <w:tr w:rsidR="00DE4F65" w14:paraId="0DBE840E" w14:textId="77777777" w:rsidTr="007A081A">
        <w:trPr>
          <w:trHeight w:val="401"/>
        </w:trPr>
        <w:tc>
          <w:tcPr>
            <w:tcW w:w="3429" w:type="dxa"/>
          </w:tcPr>
          <w:p w14:paraId="1C21331A" w14:textId="77777777" w:rsidR="00DE4F65" w:rsidRDefault="00DE4F65" w:rsidP="007A081A">
            <w:pPr>
              <w:rPr>
                <w:lang w:val="en-GB"/>
              </w:rPr>
            </w:pPr>
            <w:r>
              <w:t>Motorways</w:t>
            </w:r>
          </w:p>
        </w:tc>
        <w:tc>
          <w:tcPr>
            <w:tcW w:w="3429" w:type="dxa"/>
          </w:tcPr>
          <w:p w14:paraId="40B2283D" w14:textId="77777777" w:rsidR="00DE4F65" w:rsidRDefault="00DE4F65" w:rsidP="007A081A">
            <w:pPr>
              <w:rPr>
                <w:lang w:val="en-GB"/>
              </w:rPr>
            </w:pPr>
            <w:r>
              <w:t>0.6 / 60%</w:t>
            </w:r>
          </w:p>
        </w:tc>
      </w:tr>
      <w:tr w:rsidR="00DE4F65" w14:paraId="0FD5B455" w14:textId="77777777" w:rsidTr="007A081A">
        <w:trPr>
          <w:trHeight w:val="401"/>
        </w:trPr>
        <w:tc>
          <w:tcPr>
            <w:tcW w:w="3429" w:type="dxa"/>
          </w:tcPr>
          <w:p w14:paraId="60DCC308" w14:textId="77777777" w:rsidR="00DE4F65" w:rsidRDefault="00DE4F65" w:rsidP="007A081A">
            <w:pPr>
              <w:rPr>
                <w:lang w:val="en-GB"/>
              </w:rPr>
            </w:pPr>
            <w:r>
              <w:t>Pavement type 1</w:t>
            </w:r>
          </w:p>
        </w:tc>
        <w:tc>
          <w:tcPr>
            <w:tcW w:w="3429" w:type="dxa"/>
          </w:tcPr>
          <w:p w14:paraId="103301B8" w14:textId="77777777" w:rsidR="00DE4F65" w:rsidRDefault="00DE4F65" w:rsidP="007A081A">
            <w:pPr>
              <w:rPr>
                <w:lang w:val="en-GB"/>
              </w:rPr>
            </w:pPr>
            <w:r>
              <w:t>0.2 / 20%</w:t>
            </w:r>
          </w:p>
        </w:tc>
      </w:tr>
      <w:tr w:rsidR="00DE4F65" w14:paraId="6E329A3A" w14:textId="77777777" w:rsidTr="007A081A">
        <w:trPr>
          <w:trHeight w:val="401"/>
        </w:trPr>
        <w:tc>
          <w:tcPr>
            <w:tcW w:w="3429" w:type="dxa"/>
          </w:tcPr>
          <w:p w14:paraId="1473D51B" w14:textId="77777777" w:rsidR="00DE4F65" w:rsidRDefault="00DE4F65" w:rsidP="007A081A">
            <w:pPr>
              <w:rPr>
                <w:lang w:val="en-GB"/>
              </w:rPr>
            </w:pPr>
            <w:r>
              <w:lastRenderedPageBreak/>
              <w:t>Pavement type 2 (39500 3 OH)</w:t>
            </w:r>
          </w:p>
        </w:tc>
        <w:tc>
          <w:tcPr>
            <w:tcW w:w="3429" w:type="dxa"/>
          </w:tcPr>
          <w:p w14:paraId="3AC33770" w14:textId="77777777" w:rsidR="00DE4F65" w:rsidRDefault="00DE4F65" w:rsidP="007A081A">
            <w:pPr>
              <w:rPr>
                <w:lang w:val="en-GB"/>
              </w:rPr>
            </w:pPr>
            <w:r>
              <w:t>0.15 / 15%</w:t>
            </w:r>
          </w:p>
        </w:tc>
      </w:tr>
      <w:tr w:rsidR="00DE4F65" w14:paraId="2168BE0F" w14:textId="77777777" w:rsidTr="007A081A">
        <w:trPr>
          <w:trHeight w:val="401"/>
        </w:trPr>
        <w:tc>
          <w:tcPr>
            <w:tcW w:w="3429" w:type="dxa"/>
          </w:tcPr>
          <w:p w14:paraId="26539B68" w14:textId="77777777" w:rsidR="00DE4F65" w:rsidRDefault="00DE4F65" w:rsidP="007A081A">
            <w:pPr>
              <w:rPr>
                <w:lang w:val="en-GB"/>
              </w:rPr>
            </w:pPr>
            <w:r>
              <w:t>Driveway (17585 4 IL)</w:t>
            </w:r>
          </w:p>
        </w:tc>
        <w:tc>
          <w:tcPr>
            <w:tcW w:w="3429" w:type="dxa"/>
          </w:tcPr>
          <w:p w14:paraId="707DB3D4" w14:textId="77777777" w:rsidR="00DE4F65" w:rsidRDefault="00DE4F65" w:rsidP="007A081A">
            <w:pPr>
              <w:rPr>
                <w:lang w:val="en-GB"/>
              </w:rPr>
            </w:pPr>
            <w:r>
              <w:t>0.05 / 5%</w:t>
            </w:r>
          </w:p>
        </w:tc>
      </w:tr>
    </w:tbl>
    <w:p w14:paraId="35300D7B" w14:textId="7F244C08" w:rsidR="00600131" w:rsidRDefault="00FB1297"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Then in summary, when we get all of data computed, we can draw a table3 to describe the </w:t>
      </w:r>
      <w:r w:rsidRPr="00FB1297">
        <w:rPr>
          <w:rFonts w:asciiTheme="minorHAnsi" w:hAnsiTheme="minorHAnsi" w:cstheme="minorBidi"/>
          <w:sz w:val="24"/>
          <w:szCs w:val="24"/>
          <w:lang w:eastAsia="zh-CN"/>
        </w:rPr>
        <w:t>Maximum value estimations of loading and response for all road types.</w:t>
      </w:r>
    </w:p>
    <w:tbl>
      <w:tblPr>
        <w:tblStyle w:val="TableGrid"/>
        <w:tblpPr w:leftFromText="180" w:rightFromText="180" w:vertAnchor="text" w:horzAnchor="margin" w:tblpXSpec="center" w:tblpY="182"/>
        <w:tblW w:w="8948" w:type="dxa"/>
        <w:tblLook w:val="04A0" w:firstRow="1" w:lastRow="0" w:firstColumn="1" w:lastColumn="0" w:noHBand="0" w:noVBand="1"/>
      </w:tblPr>
      <w:tblGrid>
        <w:gridCol w:w="1947"/>
        <w:gridCol w:w="2017"/>
        <w:gridCol w:w="1668"/>
        <w:gridCol w:w="1658"/>
        <w:gridCol w:w="1658"/>
      </w:tblGrid>
      <w:tr w:rsidR="00FB1297" w14:paraId="35D71C08" w14:textId="77777777" w:rsidTr="00FB1297">
        <w:trPr>
          <w:trHeight w:val="361"/>
        </w:trPr>
        <w:tc>
          <w:tcPr>
            <w:tcW w:w="1947" w:type="dxa"/>
          </w:tcPr>
          <w:p w14:paraId="3DF01C3B" w14:textId="77777777" w:rsidR="00FB1297" w:rsidRPr="00FB1297" w:rsidRDefault="00FB1297" w:rsidP="007A081A">
            <w:pPr>
              <w:rPr>
                <w:b/>
                <w:bCs/>
              </w:rPr>
            </w:pPr>
          </w:p>
        </w:tc>
        <w:tc>
          <w:tcPr>
            <w:tcW w:w="3685" w:type="dxa"/>
            <w:gridSpan w:val="2"/>
          </w:tcPr>
          <w:p w14:paraId="3F77EA29" w14:textId="77777777" w:rsidR="00FB1297" w:rsidRPr="00FB1297" w:rsidRDefault="00FB1297" w:rsidP="007A081A">
            <w:pPr>
              <w:jc w:val="center"/>
              <w:rPr>
                <w:b/>
                <w:bCs/>
                <w:lang w:val="en-GB"/>
              </w:rPr>
            </w:pPr>
            <w:r w:rsidRPr="00FB1297">
              <w:rPr>
                <w:b/>
                <w:bCs/>
                <w:lang w:val="en-GB"/>
              </w:rPr>
              <w:t>Loading</w:t>
            </w:r>
          </w:p>
        </w:tc>
        <w:tc>
          <w:tcPr>
            <w:tcW w:w="3316" w:type="dxa"/>
            <w:gridSpan w:val="2"/>
          </w:tcPr>
          <w:p w14:paraId="765F01DB" w14:textId="77777777" w:rsidR="00FB1297" w:rsidRPr="00FB1297" w:rsidRDefault="00FB1297" w:rsidP="007A081A">
            <w:pPr>
              <w:jc w:val="center"/>
              <w:rPr>
                <w:b/>
                <w:bCs/>
                <w:lang w:val="en-GB"/>
              </w:rPr>
            </w:pPr>
            <w:r w:rsidRPr="00FB1297">
              <w:rPr>
                <w:b/>
                <w:bCs/>
                <w:lang w:val="en-GB"/>
              </w:rPr>
              <w:t>Response</w:t>
            </w:r>
          </w:p>
        </w:tc>
      </w:tr>
      <w:tr w:rsidR="00FB1297" w:rsidRPr="00C65008" w14:paraId="778D0F78" w14:textId="77777777" w:rsidTr="00FB1297">
        <w:trPr>
          <w:trHeight w:val="361"/>
        </w:trPr>
        <w:tc>
          <w:tcPr>
            <w:tcW w:w="1947" w:type="dxa"/>
          </w:tcPr>
          <w:p w14:paraId="185B20EC" w14:textId="77777777" w:rsidR="00FB1297" w:rsidRPr="00FB1297" w:rsidRDefault="00FB1297" w:rsidP="007A081A">
            <w:pPr>
              <w:rPr>
                <w:lang w:val="en-GB"/>
              </w:rPr>
            </w:pPr>
            <w:r w:rsidRPr="00FB1297">
              <w:rPr>
                <w:b/>
                <w:bCs/>
              </w:rPr>
              <w:t>Road type</w:t>
            </w:r>
          </w:p>
        </w:tc>
        <w:tc>
          <w:tcPr>
            <w:tcW w:w="2017" w:type="dxa"/>
          </w:tcPr>
          <w:p w14:paraId="7B0AB22E" w14:textId="21CBC2BE" w:rsidR="00FB1297" w:rsidRPr="00FB1297" w:rsidRDefault="00FB1297" w:rsidP="007A081A">
            <w:pPr>
              <w:rPr>
                <w:b/>
                <w:bCs/>
                <w:lang w:val="en-GB"/>
              </w:rPr>
            </w:pPr>
            <w:r w:rsidRPr="00FB1297">
              <w:rPr>
                <w:b/>
                <w:bCs/>
                <w:lang w:val="en-GB"/>
              </w:rPr>
              <w:t xml:space="preserve">Cycles, </w:t>
            </w:r>
            <w:proofErr w:type="spellStart"/>
            <w:r w:rsidRPr="00FB1297">
              <w:rPr>
                <w:b/>
                <w:bCs/>
                <w:lang w:val="en-GB"/>
              </w:rPr>
              <w:t>nL</w:t>
            </w:r>
            <w:proofErr w:type="spellEnd"/>
            <w:r>
              <w:rPr>
                <w:b/>
                <w:bCs/>
                <w:lang w:val="en-GB"/>
              </w:rPr>
              <w:t xml:space="preserve">(probability * </w:t>
            </w:r>
            <w:r w:rsidR="00B06BA9">
              <w:rPr>
                <w:b/>
                <w:bCs/>
                <w:lang w:val="en-GB"/>
              </w:rPr>
              <w:t>cycles</w:t>
            </w:r>
            <w:r>
              <w:rPr>
                <w:b/>
                <w:bCs/>
                <w:lang w:val="en-GB"/>
              </w:rPr>
              <w:t>)</w:t>
            </w:r>
          </w:p>
        </w:tc>
        <w:tc>
          <w:tcPr>
            <w:tcW w:w="1668" w:type="dxa"/>
          </w:tcPr>
          <w:p w14:paraId="6462949B" w14:textId="48612F53" w:rsidR="00FB1297" w:rsidRPr="00FB1297" w:rsidRDefault="00FB1297" w:rsidP="007A081A">
            <w:pPr>
              <w:rPr>
                <w:b/>
                <w:bCs/>
                <w:lang w:val="en-GB"/>
              </w:rPr>
            </w:pPr>
            <w:r w:rsidRPr="00FB1297">
              <w:rPr>
                <w:b/>
                <w:bCs/>
                <w:lang w:val="en-GB"/>
              </w:rPr>
              <w:t xml:space="preserve">Pk-Pk value, </w:t>
            </w:r>
            <w:proofErr w:type="spellStart"/>
            <w:r w:rsidRPr="00FB1297">
              <w:rPr>
                <w:b/>
                <w:bCs/>
                <w:lang w:val="en-GB"/>
              </w:rPr>
              <w:t>yL</w:t>
            </w:r>
            <w:proofErr w:type="spellEnd"/>
          </w:p>
        </w:tc>
        <w:tc>
          <w:tcPr>
            <w:tcW w:w="1658" w:type="dxa"/>
          </w:tcPr>
          <w:p w14:paraId="34EBEEED" w14:textId="20FAB2F1" w:rsidR="00FB1297" w:rsidRPr="00FB1297" w:rsidRDefault="00FB1297" w:rsidP="007A081A">
            <w:pPr>
              <w:rPr>
                <w:b/>
                <w:bCs/>
                <w:lang w:val="en-GB"/>
              </w:rPr>
            </w:pPr>
            <w:r w:rsidRPr="00FB1297">
              <w:rPr>
                <w:b/>
                <w:bCs/>
                <w:lang w:val="en-GB"/>
              </w:rPr>
              <w:t xml:space="preserve">Cycles, </w:t>
            </w:r>
            <w:proofErr w:type="spellStart"/>
            <w:r w:rsidRPr="00FB1297">
              <w:rPr>
                <w:b/>
                <w:bCs/>
                <w:lang w:val="en-GB"/>
              </w:rPr>
              <w:t>nR</w:t>
            </w:r>
            <w:proofErr w:type="spellEnd"/>
            <w:r>
              <w:rPr>
                <w:b/>
                <w:bCs/>
                <w:lang w:val="en-GB"/>
              </w:rPr>
              <w:t xml:space="preserve">(probability * </w:t>
            </w:r>
            <w:r w:rsidR="00B06BA9">
              <w:rPr>
                <w:b/>
                <w:bCs/>
                <w:lang w:val="en-GB"/>
              </w:rPr>
              <w:t>cycles</w:t>
            </w:r>
            <w:r>
              <w:rPr>
                <w:b/>
                <w:bCs/>
                <w:lang w:val="en-GB"/>
              </w:rPr>
              <w:t>)</w:t>
            </w:r>
          </w:p>
        </w:tc>
        <w:tc>
          <w:tcPr>
            <w:tcW w:w="1658" w:type="dxa"/>
          </w:tcPr>
          <w:p w14:paraId="5A39D429" w14:textId="77777777" w:rsidR="00FB1297" w:rsidRPr="00FB1297" w:rsidRDefault="00FB1297" w:rsidP="007A081A">
            <w:pPr>
              <w:rPr>
                <w:b/>
                <w:bCs/>
                <w:lang w:val="en-GB"/>
              </w:rPr>
            </w:pPr>
            <w:r w:rsidRPr="00FB1297">
              <w:rPr>
                <w:b/>
                <w:bCs/>
                <w:lang w:val="en-GB"/>
              </w:rPr>
              <w:t xml:space="preserve">Pk-Pk value, </w:t>
            </w:r>
            <w:proofErr w:type="spellStart"/>
            <w:r w:rsidRPr="00FB1297">
              <w:rPr>
                <w:b/>
                <w:bCs/>
                <w:lang w:val="en-GB"/>
              </w:rPr>
              <w:t>yR</w:t>
            </w:r>
            <w:proofErr w:type="spellEnd"/>
          </w:p>
        </w:tc>
      </w:tr>
      <w:tr w:rsidR="00FB1297" w:rsidRPr="00C65008" w14:paraId="6590F710" w14:textId="77777777" w:rsidTr="00FB1297">
        <w:trPr>
          <w:trHeight w:val="361"/>
        </w:trPr>
        <w:tc>
          <w:tcPr>
            <w:tcW w:w="1947" w:type="dxa"/>
          </w:tcPr>
          <w:p w14:paraId="799761FB" w14:textId="77777777" w:rsidR="00FB1297" w:rsidRPr="00FB1297" w:rsidRDefault="00FB1297" w:rsidP="007A081A">
            <w:pPr>
              <w:rPr>
                <w:lang w:val="en-GB"/>
              </w:rPr>
            </w:pPr>
            <w:r w:rsidRPr="00FB1297">
              <w:t>Motorways</w:t>
            </w:r>
          </w:p>
        </w:tc>
        <w:tc>
          <w:tcPr>
            <w:tcW w:w="2017" w:type="dxa"/>
          </w:tcPr>
          <w:p w14:paraId="3F96CFE5" w14:textId="77777777" w:rsidR="00FB1297" w:rsidRPr="00FB1297" w:rsidRDefault="00FB1297" w:rsidP="007A081A">
            <w:pPr>
              <w:rPr>
                <w:lang w:val="en-GB"/>
              </w:rPr>
            </w:pPr>
            <w:r w:rsidRPr="00FB1297">
              <w:t>0.6 *1.323</w:t>
            </w:r>
          </w:p>
        </w:tc>
        <w:tc>
          <w:tcPr>
            <w:tcW w:w="1668" w:type="dxa"/>
          </w:tcPr>
          <w:p w14:paraId="17B26BD2" w14:textId="77777777" w:rsidR="00FB1297" w:rsidRPr="00FB1297" w:rsidRDefault="00FB1297" w:rsidP="007A081A">
            <w:r w:rsidRPr="00FB1297">
              <w:t>0.525 mm</w:t>
            </w:r>
          </w:p>
        </w:tc>
        <w:tc>
          <w:tcPr>
            <w:tcW w:w="1658" w:type="dxa"/>
          </w:tcPr>
          <w:p w14:paraId="32DF12C9" w14:textId="77777777" w:rsidR="00FB1297" w:rsidRPr="00FB1297" w:rsidRDefault="00FB1297" w:rsidP="007A081A">
            <w:r w:rsidRPr="00FB1297">
              <w:t>0.6*0.651</w:t>
            </w:r>
          </w:p>
        </w:tc>
        <w:tc>
          <w:tcPr>
            <w:tcW w:w="1658" w:type="dxa"/>
          </w:tcPr>
          <w:p w14:paraId="32E0650A" w14:textId="77777777" w:rsidR="00FB1297" w:rsidRPr="00FB1297" w:rsidRDefault="00FB1297" w:rsidP="007A081A">
            <w:r w:rsidRPr="00FB1297">
              <w:t>0.957 mm</w:t>
            </w:r>
          </w:p>
        </w:tc>
      </w:tr>
      <w:tr w:rsidR="00FB1297" w:rsidRPr="00C65008" w14:paraId="465DF60F" w14:textId="77777777" w:rsidTr="00FB1297">
        <w:trPr>
          <w:trHeight w:val="361"/>
        </w:trPr>
        <w:tc>
          <w:tcPr>
            <w:tcW w:w="1947" w:type="dxa"/>
          </w:tcPr>
          <w:p w14:paraId="05631721" w14:textId="77777777" w:rsidR="00FB1297" w:rsidRPr="00FB1297" w:rsidRDefault="00FB1297" w:rsidP="007A081A">
            <w:pPr>
              <w:rPr>
                <w:lang w:val="en-GB"/>
              </w:rPr>
            </w:pPr>
            <w:r w:rsidRPr="00FB1297">
              <w:t>Pavement type 1</w:t>
            </w:r>
          </w:p>
        </w:tc>
        <w:tc>
          <w:tcPr>
            <w:tcW w:w="2017" w:type="dxa"/>
          </w:tcPr>
          <w:p w14:paraId="457AF932" w14:textId="77777777" w:rsidR="00FB1297" w:rsidRPr="00FB1297" w:rsidRDefault="00FB1297" w:rsidP="007A081A">
            <w:pPr>
              <w:rPr>
                <w:lang w:val="en-GB"/>
              </w:rPr>
            </w:pPr>
            <w:r w:rsidRPr="00FB1297">
              <w:t>0.2 * 1.348</w:t>
            </w:r>
          </w:p>
        </w:tc>
        <w:tc>
          <w:tcPr>
            <w:tcW w:w="1668" w:type="dxa"/>
          </w:tcPr>
          <w:p w14:paraId="19B6D373" w14:textId="77777777" w:rsidR="00FB1297" w:rsidRPr="00FB1297" w:rsidRDefault="00FB1297" w:rsidP="007A081A">
            <w:r w:rsidRPr="00FB1297">
              <w:t>3.124 mm</w:t>
            </w:r>
          </w:p>
        </w:tc>
        <w:tc>
          <w:tcPr>
            <w:tcW w:w="1658" w:type="dxa"/>
          </w:tcPr>
          <w:p w14:paraId="15DAA5EA" w14:textId="77777777" w:rsidR="00FB1297" w:rsidRPr="00FB1297" w:rsidRDefault="00FB1297" w:rsidP="007A081A">
            <w:r w:rsidRPr="00FB1297">
              <w:t>0.2 * 0.6568</w:t>
            </w:r>
          </w:p>
        </w:tc>
        <w:tc>
          <w:tcPr>
            <w:tcW w:w="1658" w:type="dxa"/>
          </w:tcPr>
          <w:p w14:paraId="001BD243" w14:textId="23CD50EC" w:rsidR="00FB1297" w:rsidRPr="00FB1297" w:rsidRDefault="00FB1297" w:rsidP="007A081A">
            <w:r w:rsidRPr="00FB1297">
              <w:t>5.7</w:t>
            </w:r>
            <w:r>
              <w:t>69</w:t>
            </w:r>
            <w:r w:rsidRPr="00FB1297">
              <w:t xml:space="preserve"> mm</w:t>
            </w:r>
          </w:p>
        </w:tc>
      </w:tr>
      <w:tr w:rsidR="00FB1297" w:rsidRPr="00C65008" w14:paraId="135C3DF9" w14:textId="77777777" w:rsidTr="00FB1297">
        <w:trPr>
          <w:trHeight w:val="361"/>
        </w:trPr>
        <w:tc>
          <w:tcPr>
            <w:tcW w:w="1947" w:type="dxa"/>
          </w:tcPr>
          <w:p w14:paraId="1DB56D40" w14:textId="77777777" w:rsidR="00FB1297" w:rsidRPr="00FB1297" w:rsidRDefault="00FB1297" w:rsidP="007A081A">
            <w:pPr>
              <w:rPr>
                <w:lang w:val="en-GB"/>
              </w:rPr>
            </w:pPr>
            <w:r w:rsidRPr="00FB1297">
              <w:t>Pavement type 2 (39500 3 OH)</w:t>
            </w:r>
          </w:p>
        </w:tc>
        <w:tc>
          <w:tcPr>
            <w:tcW w:w="2017" w:type="dxa"/>
          </w:tcPr>
          <w:p w14:paraId="542D0345" w14:textId="77777777" w:rsidR="00FB1297" w:rsidRPr="00FB1297" w:rsidRDefault="00FB1297" w:rsidP="007A081A">
            <w:pPr>
              <w:rPr>
                <w:lang w:val="en-GB"/>
              </w:rPr>
            </w:pPr>
            <w:r w:rsidRPr="00FB1297">
              <w:t>0.15 * 1.508</w:t>
            </w:r>
          </w:p>
        </w:tc>
        <w:tc>
          <w:tcPr>
            <w:tcW w:w="1668" w:type="dxa"/>
          </w:tcPr>
          <w:p w14:paraId="5DE351CB" w14:textId="77777777" w:rsidR="00FB1297" w:rsidRPr="00FB1297" w:rsidRDefault="00FB1297" w:rsidP="007A081A">
            <w:r w:rsidRPr="00FB1297">
              <w:t>0.957 mm</w:t>
            </w:r>
          </w:p>
        </w:tc>
        <w:tc>
          <w:tcPr>
            <w:tcW w:w="1658" w:type="dxa"/>
          </w:tcPr>
          <w:p w14:paraId="74C5CFE1" w14:textId="77777777" w:rsidR="00FB1297" w:rsidRPr="00FB1297" w:rsidRDefault="00FB1297" w:rsidP="007A081A">
            <w:r w:rsidRPr="00FB1297">
              <w:t>0.15*0.632</w:t>
            </w:r>
          </w:p>
        </w:tc>
        <w:tc>
          <w:tcPr>
            <w:tcW w:w="1658" w:type="dxa"/>
          </w:tcPr>
          <w:p w14:paraId="63C4E399" w14:textId="77777777" w:rsidR="00FB1297" w:rsidRPr="00FB1297" w:rsidRDefault="00FB1297" w:rsidP="007A081A">
            <w:r w:rsidRPr="00FB1297">
              <w:t>5.047 mm</w:t>
            </w:r>
          </w:p>
        </w:tc>
      </w:tr>
      <w:tr w:rsidR="00FB1297" w:rsidRPr="00C65008" w14:paraId="1E2C5FDE" w14:textId="77777777" w:rsidTr="00FB1297">
        <w:trPr>
          <w:trHeight w:val="336"/>
        </w:trPr>
        <w:tc>
          <w:tcPr>
            <w:tcW w:w="1947" w:type="dxa"/>
          </w:tcPr>
          <w:p w14:paraId="54C247AE" w14:textId="77777777" w:rsidR="00FB1297" w:rsidRPr="00FB1297" w:rsidRDefault="00FB1297" w:rsidP="007A081A">
            <w:pPr>
              <w:rPr>
                <w:lang w:val="en-GB"/>
              </w:rPr>
            </w:pPr>
            <w:r w:rsidRPr="00FB1297">
              <w:t>Driveway (17585 4 IL)</w:t>
            </w:r>
          </w:p>
        </w:tc>
        <w:tc>
          <w:tcPr>
            <w:tcW w:w="2017" w:type="dxa"/>
          </w:tcPr>
          <w:p w14:paraId="3C44D054" w14:textId="77777777" w:rsidR="00FB1297" w:rsidRPr="00FB1297" w:rsidRDefault="00FB1297" w:rsidP="007A081A">
            <w:pPr>
              <w:rPr>
                <w:lang w:val="en-GB"/>
              </w:rPr>
            </w:pPr>
            <w:r w:rsidRPr="00FB1297">
              <w:t>0.05 * 0.7091</w:t>
            </w:r>
          </w:p>
        </w:tc>
        <w:tc>
          <w:tcPr>
            <w:tcW w:w="1668" w:type="dxa"/>
          </w:tcPr>
          <w:p w14:paraId="36F8F27E" w14:textId="77777777" w:rsidR="00FB1297" w:rsidRPr="00FB1297" w:rsidRDefault="00FB1297" w:rsidP="007A081A">
            <w:r w:rsidRPr="00FB1297">
              <w:t>4.8 mm</w:t>
            </w:r>
          </w:p>
        </w:tc>
        <w:tc>
          <w:tcPr>
            <w:tcW w:w="1658" w:type="dxa"/>
          </w:tcPr>
          <w:p w14:paraId="077BACA9" w14:textId="1A94203A" w:rsidR="00FB1297" w:rsidRPr="00FB1297" w:rsidRDefault="00FB1297" w:rsidP="007A081A">
            <w:r w:rsidRPr="00FB1297">
              <w:t xml:space="preserve">0.05 * </w:t>
            </w:r>
            <w:r>
              <w:t>1.413</w:t>
            </w:r>
          </w:p>
        </w:tc>
        <w:tc>
          <w:tcPr>
            <w:tcW w:w="1658" w:type="dxa"/>
          </w:tcPr>
          <w:p w14:paraId="2E9B7D8D" w14:textId="77777777" w:rsidR="00FB1297" w:rsidRPr="00FB1297" w:rsidRDefault="00FB1297" w:rsidP="007A081A">
            <w:r w:rsidRPr="00FB1297">
              <w:t>9.282 mm</w:t>
            </w:r>
          </w:p>
        </w:tc>
      </w:tr>
    </w:tbl>
    <w:p w14:paraId="2E85BFD3" w14:textId="77777777" w:rsidR="00FB1297" w:rsidRPr="004057E8" w:rsidRDefault="00FB1297" w:rsidP="00C05530">
      <w:pPr>
        <w:pStyle w:val="referenceitem"/>
        <w:numPr>
          <w:ilvl w:val="0"/>
          <w:numId w:val="0"/>
        </w:numPr>
        <w:rPr>
          <w:rFonts w:asciiTheme="minorHAnsi" w:hAnsiTheme="minorHAnsi" w:cstheme="minorBidi"/>
          <w:sz w:val="24"/>
          <w:szCs w:val="24"/>
          <w:lang w:eastAsia="zh-CN"/>
        </w:rPr>
      </w:pPr>
    </w:p>
    <w:p w14:paraId="5C471155" w14:textId="5A982431" w:rsidR="009E4FDA" w:rsidRDefault="00FB1297"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Cycles is the corresponding cycle in </w:t>
      </w:r>
      <w:proofErr w:type="spellStart"/>
      <w:r>
        <w:rPr>
          <w:rFonts w:asciiTheme="minorHAnsi" w:hAnsiTheme="minorHAnsi" w:cstheme="minorBidi"/>
          <w:sz w:val="24"/>
          <w:szCs w:val="24"/>
          <w:lang w:eastAsia="zh-CN"/>
        </w:rPr>
        <w:t>rainflow</w:t>
      </w:r>
      <w:proofErr w:type="spellEnd"/>
      <w:r>
        <w:rPr>
          <w:rFonts w:asciiTheme="minorHAnsi" w:hAnsiTheme="minorHAnsi" w:cstheme="minorBidi"/>
          <w:sz w:val="24"/>
          <w:szCs w:val="24"/>
          <w:lang w:eastAsia="zh-CN"/>
        </w:rPr>
        <w:t xml:space="preserve"> cycle counting figure with maximum of Loading of road profile and system response;</w:t>
      </w:r>
    </w:p>
    <w:p w14:paraId="6F5F0495" w14:textId="7142F30C" w:rsidR="00FB1297" w:rsidRPr="00FB1297" w:rsidRDefault="00B06BA9"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Cycles, </w:t>
      </w:r>
      <w:proofErr w:type="spellStart"/>
      <w:r w:rsidR="00FB1297">
        <w:rPr>
          <w:rFonts w:asciiTheme="minorHAnsi" w:hAnsiTheme="minorHAnsi" w:cstheme="minorBidi"/>
          <w:sz w:val="24"/>
          <w:szCs w:val="24"/>
          <w:lang w:eastAsia="zh-CN"/>
        </w:rPr>
        <w:t>nL</w:t>
      </w:r>
      <w:proofErr w:type="spellEnd"/>
      <w:r w:rsidR="00FB1297">
        <w:rPr>
          <w:rFonts w:asciiTheme="minorHAnsi" w:hAnsiTheme="minorHAnsi" w:cstheme="minorBidi"/>
          <w:sz w:val="24"/>
          <w:szCs w:val="24"/>
          <w:lang w:eastAsia="zh-CN"/>
        </w:rPr>
        <w:t xml:space="preserve"> is the </w:t>
      </w:r>
      <w:r>
        <w:rPr>
          <w:rFonts w:asciiTheme="minorHAnsi" w:hAnsiTheme="minorHAnsi" w:cstheme="minorBidi"/>
          <w:sz w:val="24"/>
          <w:szCs w:val="24"/>
          <w:lang w:eastAsia="zh-CN"/>
        </w:rPr>
        <w:t>cycle at tail part</w:t>
      </w:r>
      <w:r w:rsidR="00FB1297">
        <w:rPr>
          <w:rFonts w:asciiTheme="minorHAnsi" w:hAnsiTheme="minorHAnsi" w:cstheme="minorBidi"/>
          <w:sz w:val="24"/>
          <w:szCs w:val="24"/>
          <w:lang w:eastAsia="zh-CN"/>
        </w:rPr>
        <w:t xml:space="preserve"> of Loading of road profile;</w:t>
      </w:r>
    </w:p>
    <w:p w14:paraId="5301FE23" w14:textId="325C8208" w:rsidR="00566065" w:rsidRPr="004057E8" w:rsidRDefault="00FB1297" w:rsidP="00C05530">
      <w:pPr>
        <w:pStyle w:val="referenceitem"/>
        <w:numPr>
          <w:ilvl w:val="0"/>
          <w:numId w:val="0"/>
        </w:numPr>
        <w:rPr>
          <w:rFonts w:asciiTheme="minorHAnsi" w:hAnsiTheme="minorHAnsi" w:cstheme="minorBidi"/>
          <w:sz w:val="24"/>
          <w:szCs w:val="24"/>
          <w:lang w:eastAsia="zh-CN"/>
        </w:rPr>
      </w:pPr>
      <w:proofErr w:type="spellStart"/>
      <w:r>
        <w:rPr>
          <w:rFonts w:asciiTheme="minorHAnsi" w:hAnsiTheme="minorHAnsi" w:cstheme="minorBidi" w:hint="eastAsia"/>
          <w:sz w:val="24"/>
          <w:szCs w:val="24"/>
          <w:lang w:eastAsia="zh-CN"/>
        </w:rPr>
        <w:t>p</w:t>
      </w:r>
      <w:r>
        <w:rPr>
          <w:rFonts w:asciiTheme="minorHAnsi" w:hAnsiTheme="minorHAnsi" w:cstheme="minorBidi"/>
          <w:sz w:val="24"/>
          <w:szCs w:val="24"/>
          <w:lang w:eastAsia="zh-CN"/>
        </w:rPr>
        <w:t>K</w:t>
      </w:r>
      <w:proofErr w:type="spellEnd"/>
      <w:r>
        <w:rPr>
          <w:rFonts w:asciiTheme="minorHAnsi" w:hAnsiTheme="minorHAnsi" w:cstheme="minorBidi"/>
          <w:sz w:val="24"/>
          <w:szCs w:val="24"/>
          <w:lang w:eastAsia="zh-CN"/>
        </w:rPr>
        <w:t xml:space="preserve">-pk </w:t>
      </w:r>
      <w:proofErr w:type="spellStart"/>
      <w:r>
        <w:rPr>
          <w:rFonts w:asciiTheme="minorHAnsi" w:hAnsiTheme="minorHAnsi" w:cstheme="minorBidi"/>
          <w:sz w:val="24"/>
          <w:szCs w:val="24"/>
          <w:lang w:eastAsia="zh-CN"/>
        </w:rPr>
        <w:t>value</w:t>
      </w:r>
      <w:r w:rsidR="00B06BA9">
        <w:rPr>
          <w:rFonts w:asciiTheme="minorHAnsi" w:hAnsiTheme="minorHAnsi" w:cstheme="minorBidi"/>
          <w:sz w:val="24"/>
          <w:szCs w:val="24"/>
          <w:lang w:eastAsia="zh-CN"/>
        </w:rPr>
        <w:t>,yL</w:t>
      </w:r>
      <w:proofErr w:type="spellEnd"/>
      <w:r w:rsidR="00B06BA9">
        <w:rPr>
          <w:rFonts w:asciiTheme="minorHAnsi" w:hAnsiTheme="minorHAnsi" w:cstheme="minorBidi"/>
          <w:sz w:val="24"/>
          <w:szCs w:val="24"/>
          <w:lang w:eastAsia="zh-CN"/>
        </w:rPr>
        <w:t xml:space="preserve"> is</w:t>
      </w:r>
      <w:r>
        <w:rPr>
          <w:rFonts w:asciiTheme="minorHAnsi" w:hAnsiTheme="minorHAnsi" w:cstheme="minorBidi"/>
          <w:sz w:val="24"/>
          <w:szCs w:val="24"/>
          <w:lang w:eastAsia="zh-CN"/>
        </w:rPr>
        <w:t xml:space="preserve"> the </w:t>
      </w:r>
      <w:r w:rsidR="00B06BA9">
        <w:rPr>
          <w:rFonts w:asciiTheme="minorHAnsi" w:hAnsiTheme="minorHAnsi" w:cstheme="minorBidi"/>
          <w:sz w:val="24"/>
          <w:szCs w:val="24"/>
          <w:lang w:eastAsia="zh-CN"/>
        </w:rPr>
        <w:t>range at tail part</w:t>
      </w:r>
      <w:r>
        <w:rPr>
          <w:rFonts w:asciiTheme="minorHAnsi" w:hAnsiTheme="minorHAnsi" w:cstheme="minorBidi"/>
          <w:sz w:val="24"/>
          <w:szCs w:val="24"/>
          <w:lang w:eastAsia="zh-CN"/>
        </w:rPr>
        <w:t xml:space="preserve"> in </w:t>
      </w:r>
      <w:r w:rsidR="00B06BA9">
        <w:rPr>
          <w:rFonts w:asciiTheme="minorHAnsi" w:hAnsiTheme="minorHAnsi" w:cstheme="minorBidi"/>
          <w:sz w:val="24"/>
          <w:szCs w:val="24"/>
          <w:lang w:eastAsia="zh-CN"/>
        </w:rPr>
        <w:t xml:space="preserve">curve of </w:t>
      </w:r>
      <w:r>
        <w:rPr>
          <w:rFonts w:asciiTheme="minorHAnsi" w:hAnsiTheme="minorHAnsi" w:cstheme="minorBidi"/>
          <w:sz w:val="24"/>
          <w:szCs w:val="24"/>
          <w:lang w:eastAsia="zh-CN"/>
        </w:rPr>
        <w:t xml:space="preserve">Rayleigh </w:t>
      </w:r>
      <w:r w:rsidR="00B06BA9">
        <w:rPr>
          <w:rFonts w:asciiTheme="minorHAnsi" w:hAnsiTheme="minorHAnsi" w:cstheme="minorBidi"/>
          <w:sz w:val="24"/>
          <w:szCs w:val="24"/>
          <w:lang w:eastAsia="zh-CN"/>
        </w:rPr>
        <w:t>distribution of Loading of road profile;</w:t>
      </w:r>
    </w:p>
    <w:p w14:paraId="27EC6997" w14:textId="29AEBB89" w:rsidR="00B06BA9" w:rsidRPr="00FB1297" w:rsidRDefault="00B06BA9" w:rsidP="00B06BA9">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cycles, </w:t>
      </w:r>
      <w:proofErr w:type="spellStart"/>
      <w:r>
        <w:rPr>
          <w:rFonts w:asciiTheme="minorHAnsi" w:hAnsiTheme="minorHAnsi" w:cstheme="minorBidi"/>
          <w:sz w:val="24"/>
          <w:szCs w:val="24"/>
          <w:lang w:eastAsia="zh-CN"/>
        </w:rPr>
        <w:t>nR</w:t>
      </w:r>
      <w:proofErr w:type="spellEnd"/>
      <w:r>
        <w:rPr>
          <w:rFonts w:asciiTheme="minorHAnsi" w:hAnsiTheme="minorHAnsi" w:cstheme="minorBidi"/>
          <w:sz w:val="24"/>
          <w:szCs w:val="24"/>
          <w:lang w:eastAsia="zh-CN"/>
        </w:rPr>
        <w:t xml:space="preserve"> is the cycle at tail part of system response;</w:t>
      </w:r>
    </w:p>
    <w:p w14:paraId="339B9462" w14:textId="5EC3D1CB" w:rsidR="00B06BA9" w:rsidRPr="004057E8" w:rsidRDefault="00B06BA9" w:rsidP="00B06BA9">
      <w:pPr>
        <w:pStyle w:val="referenceitem"/>
        <w:numPr>
          <w:ilvl w:val="0"/>
          <w:numId w:val="0"/>
        </w:numPr>
        <w:rPr>
          <w:rFonts w:asciiTheme="minorHAnsi" w:hAnsiTheme="minorHAnsi" w:cstheme="minorBidi"/>
          <w:sz w:val="24"/>
          <w:szCs w:val="24"/>
          <w:lang w:eastAsia="zh-CN"/>
        </w:rPr>
      </w:pPr>
      <w:proofErr w:type="spellStart"/>
      <w:r>
        <w:rPr>
          <w:rFonts w:asciiTheme="minorHAnsi" w:hAnsiTheme="minorHAnsi" w:cstheme="minorBidi" w:hint="eastAsia"/>
          <w:sz w:val="24"/>
          <w:szCs w:val="24"/>
          <w:lang w:eastAsia="zh-CN"/>
        </w:rPr>
        <w:t>p</w:t>
      </w:r>
      <w:r>
        <w:rPr>
          <w:rFonts w:asciiTheme="minorHAnsi" w:hAnsiTheme="minorHAnsi" w:cstheme="minorBidi"/>
          <w:sz w:val="24"/>
          <w:szCs w:val="24"/>
          <w:lang w:eastAsia="zh-CN"/>
        </w:rPr>
        <w:t>K</w:t>
      </w:r>
      <w:proofErr w:type="spellEnd"/>
      <w:r>
        <w:rPr>
          <w:rFonts w:asciiTheme="minorHAnsi" w:hAnsiTheme="minorHAnsi" w:cstheme="minorBidi"/>
          <w:sz w:val="24"/>
          <w:szCs w:val="24"/>
          <w:lang w:eastAsia="zh-CN"/>
        </w:rPr>
        <w:t xml:space="preserve">-pk </w:t>
      </w:r>
      <w:proofErr w:type="spellStart"/>
      <w:r>
        <w:rPr>
          <w:rFonts w:asciiTheme="minorHAnsi" w:hAnsiTheme="minorHAnsi" w:cstheme="minorBidi"/>
          <w:sz w:val="24"/>
          <w:szCs w:val="24"/>
          <w:lang w:eastAsia="zh-CN"/>
        </w:rPr>
        <w:t>value,yR</w:t>
      </w:r>
      <w:proofErr w:type="spellEnd"/>
      <w:r>
        <w:rPr>
          <w:rFonts w:asciiTheme="minorHAnsi" w:hAnsiTheme="minorHAnsi" w:cstheme="minorBidi"/>
          <w:sz w:val="24"/>
          <w:szCs w:val="24"/>
          <w:lang w:eastAsia="zh-CN"/>
        </w:rPr>
        <w:t xml:space="preserve"> is the range at tail part in curve of Rayleigh distribution of system response;</w:t>
      </w:r>
    </w:p>
    <w:p w14:paraId="45C031C0" w14:textId="62E79AEF" w:rsidR="00566065" w:rsidRDefault="00566065" w:rsidP="00C05530">
      <w:pPr>
        <w:pStyle w:val="referenceitem"/>
        <w:numPr>
          <w:ilvl w:val="0"/>
          <w:numId w:val="0"/>
        </w:numPr>
        <w:rPr>
          <w:rFonts w:asciiTheme="minorHAnsi" w:hAnsiTheme="minorHAnsi" w:cstheme="minorBidi"/>
          <w:sz w:val="24"/>
          <w:szCs w:val="24"/>
          <w:lang w:eastAsia="zh-CN"/>
        </w:rPr>
      </w:pPr>
    </w:p>
    <w:p w14:paraId="2FFE1D1F" w14:textId="5C06D843" w:rsidR="00B06BA9" w:rsidRDefault="00B06BA9"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Apart from what figures we draw and what equations we cite, the comfort in different road sites should also be discussed. </w:t>
      </w:r>
      <w:r w:rsidRPr="00B06BA9">
        <w:rPr>
          <w:rFonts w:asciiTheme="minorHAnsi" w:hAnsiTheme="minorHAnsi" w:cstheme="minorBidi"/>
          <w:sz w:val="24"/>
          <w:szCs w:val="24"/>
          <w:lang w:eastAsia="zh-CN"/>
        </w:rPr>
        <w:t xml:space="preserve">The contact between the tire and the roadway is the main source of vibrations and oscillations in the vehicle. When driving over uneven road surfaces, the wheel follows the topography of the roadway. The exact motion of the wheel is dependent on vehicle properties including the tire radius, </w:t>
      </w:r>
      <w:proofErr w:type="spellStart"/>
      <w:r w:rsidRPr="00B06BA9">
        <w:rPr>
          <w:rFonts w:asciiTheme="minorHAnsi" w:hAnsiTheme="minorHAnsi" w:cstheme="minorBidi"/>
          <w:sz w:val="24"/>
          <w:szCs w:val="24"/>
          <w:lang w:eastAsia="zh-CN"/>
        </w:rPr>
        <w:t>unsprung</w:t>
      </w:r>
      <w:proofErr w:type="spellEnd"/>
      <w:r w:rsidRPr="00B06BA9">
        <w:rPr>
          <w:rFonts w:asciiTheme="minorHAnsi" w:hAnsiTheme="minorHAnsi" w:cstheme="minorBidi"/>
          <w:sz w:val="24"/>
          <w:szCs w:val="24"/>
          <w:lang w:eastAsia="zh-CN"/>
        </w:rPr>
        <w:t xml:space="preserve"> mass, and deformation behavior. Standard roadway types (freeways, city streets, and country roads) can be classified according to standardized measurements of the surface power spectral density over the wavelength. For vehicle speeds of up to 200 km/h, low frequency excitations (below 50 Hz) with wavelengths between 150 mm and 90 m are particularly detrimental to ride comfort [</w:t>
      </w:r>
      <w:r w:rsidR="00933BC1">
        <w:rPr>
          <w:rFonts w:asciiTheme="minorHAnsi" w:hAnsiTheme="minorHAnsi" w:cstheme="minorBidi"/>
          <w:sz w:val="24"/>
          <w:szCs w:val="24"/>
          <w:lang w:eastAsia="zh-CN"/>
        </w:rPr>
        <w:t>6</w:t>
      </w:r>
      <w:r w:rsidRPr="00B06BA9">
        <w:rPr>
          <w:rFonts w:asciiTheme="minorHAnsi" w:hAnsiTheme="minorHAnsi" w:cstheme="minorBidi"/>
          <w:sz w:val="24"/>
          <w:szCs w:val="24"/>
          <w:lang w:eastAsia="zh-CN"/>
        </w:rPr>
        <w:t>].</w:t>
      </w:r>
    </w:p>
    <w:p w14:paraId="24394503" w14:textId="77777777" w:rsidR="00B06BA9" w:rsidRDefault="00B06BA9" w:rsidP="00B06BA9">
      <w:pPr>
        <w:pStyle w:val="referenceitem"/>
        <w:keepNext/>
        <w:numPr>
          <w:ilvl w:val="0"/>
          <w:numId w:val="0"/>
        </w:numPr>
        <w:jc w:val="center"/>
      </w:pPr>
      <w:r>
        <w:rPr>
          <w:noProof/>
        </w:rPr>
        <w:drawing>
          <wp:inline distT="0" distB="0" distL="0" distR="0" wp14:anchorId="1BD551EB" wp14:editId="322EC466">
            <wp:extent cx="1950334" cy="2321826"/>
            <wp:effectExtent l="0" t="0" r="0" b="2540"/>
            <wp:docPr id="159101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rcRect l="8005" t="6132" r="5669" b="3059"/>
                    <a:stretch>
                      <a:fillRect/>
                    </a:stretch>
                  </pic:blipFill>
                  <pic:spPr bwMode="auto">
                    <a:xfrm>
                      <a:off x="0" y="0"/>
                      <a:ext cx="1953790" cy="2325941"/>
                    </a:xfrm>
                    <a:prstGeom prst="rect">
                      <a:avLst/>
                    </a:prstGeom>
                    <a:noFill/>
                    <a:ln>
                      <a:noFill/>
                    </a:ln>
                    <a:extLst>
                      <a:ext uri="{53640926-AAD7-44D8-BBD7-CCE9431645EC}">
                        <a14:shadowObscured xmlns:a14="http://schemas.microsoft.com/office/drawing/2010/main"/>
                      </a:ext>
                    </a:extLst>
                  </pic:spPr>
                </pic:pic>
              </a:graphicData>
            </a:graphic>
          </wp:inline>
        </w:drawing>
      </w:r>
    </w:p>
    <w:p w14:paraId="4A8EE47C" w14:textId="46D2A9BD" w:rsidR="00B06BA9" w:rsidRDefault="00B06BA9" w:rsidP="00B06BA9">
      <w:pPr>
        <w:pStyle w:val="Caption"/>
        <w:jc w:val="center"/>
        <w:rPr>
          <w:rFonts w:asciiTheme="minorHAnsi" w:hAnsiTheme="minorHAnsi" w:cstheme="minorBidi"/>
          <w:sz w:val="24"/>
          <w:szCs w:val="24"/>
          <w:lang w:eastAsia="zh-CN"/>
        </w:rPr>
      </w:pPr>
      <w:bookmarkStart w:id="8" w:name="_Ref54103285"/>
      <w:r>
        <w:t xml:space="preserve">Figure </w:t>
      </w:r>
      <w:fldSimple w:instr=" SEQ Figure \* ARABIC ">
        <w:r w:rsidR="007A081A">
          <w:rPr>
            <w:noProof/>
          </w:rPr>
          <w:t>12</w:t>
        </w:r>
      </w:fldSimple>
      <w:bookmarkEnd w:id="8"/>
      <w:r>
        <w:t xml:space="preserve"> </w:t>
      </w:r>
      <w:r w:rsidRPr="00B06BA9">
        <w:rPr>
          <w:rFonts w:asciiTheme="minorHAnsi" w:hAnsiTheme="minorHAnsi" w:cstheme="minorBidi"/>
          <w:sz w:val="24"/>
          <w:szCs w:val="24"/>
          <w:lang w:eastAsia="zh-CN"/>
        </w:rPr>
        <w:t>Human perception range (vertical motion) [</w:t>
      </w:r>
      <w:r w:rsidR="00933BC1">
        <w:rPr>
          <w:rFonts w:asciiTheme="minorHAnsi" w:hAnsiTheme="minorHAnsi" w:cstheme="minorBidi"/>
          <w:sz w:val="24"/>
          <w:szCs w:val="24"/>
          <w:lang w:eastAsia="zh-CN"/>
        </w:rPr>
        <w:t>6</w:t>
      </w:r>
      <w:r w:rsidRPr="00B06BA9">
        <w:rPr>
          <w:rFonts w:asciiTheme="minorHAnsi" w:hAnsiTheme="minorHAnsi" w:cstheme="minorBidi"/>
          <w:sz w:val="24"/>
          <w:szCs w:val="24"/>
          <w:lang w:eastAsia="zh-CN"/>
        </w:rPr>
        <w:t>]</w:t>
      </w:r>
    </w:p>
    <w:p w14:paraId="42E4479D" w14:textId="786151B8" w:rsidR="00B06BA9" w:rsidRPr="00B06BA9" w:rsidRDefault="00933BC1"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lastRenderedPageBreak/>
        <w:t>A</w:t>
      </w:r>
      <w:r>
        <w:rPr>
          <w:rFonts w:asciiTheme="minorHAnsi" w:hAnsiTheme="minorHAnsi" w:cstheme="minorBidi"/>
          <w:sz w:val="24"/>
          <w:szCs w:val="24"/>
          <w:lang w:eastAsia="zh-CN"/>
        </w:rPr>
        <w:t xml:space="preserve">s </w:t>
      </w:r>
      <w:r>
        <w:rPr>
          <w:rFonts w:asciiTheme="minorHAnsi" w:hAnsiTheme="minorHAnsi" w:cstheme="minorBidi"/>
          <w:sz w:val="24"/>
          <w:szCs w:val="24"/>
          <w:lang w:eastAsia="zh-CN"/>
        </w:rPr>
        <w:fldChar w:fldCharType="begin"/>
      </w:r>
      <w:r>
        <w:rPr>
          <w:rFonts w:asciiTheme="minorHAnsi" w:hAnsiTheme="minorHAnsi" w:cstheme="minorBidi"/>
          <w:sz w:val="24"/>
          <w:szCs w:val="24"/>
          <w:lang w:eastAsia="zh-CN"/>
        </w:rPr>
        <w:instrText xml:space="preserve"> REF _Ref54103285 \h  \* MERGEFORMAT </w:instrText>
      </w:r>
      <w:r>
        <w:rPr>
          <w:rFonts w:asciiTheme="minorHAnsi" w:hAnsiTheme="minorHAnsi" w:cstheme="minorBidi"/>
          <w:sz w:val="24"/>
          <w:szCs w:val="24"/>
          <w:lang w:eastAsia="zh-CN"/>
        </w:rPr>
      </w:r>
      <w:r>
        <w:rPr>
          <w:rFonts w:asciiTheme="minorHAnsi" w:hAnsiTheme="minorHAnsi" w:cstheme="minorBidi"/>
          <w:sz w:val="24"/>
          <w:szCs w:val="24"/>
          <w:lang w:eastAsia="zh-CN"/>
        </w:rPr>
        <w:fldChar w:fldCharType="separate"/>
      </w:r>
      <w:r w:rsidR="007A081A" w:rsidRPr="007A081A">
        <w:rPr>
          <w:rFonts w:asciiTheme="minorHAnsi" w:hAnsiTheme="minorHAnsi" w:cstheme="minorBidi"/>
          <w:sz w:val="24"/>
          <w:szCs w:val="24"/>
          <w:lang w:eastAsia="zh-CN"/>
        </w:rPr>
        <w:t>Figure 12</w:t>
      </w:r>
      <w:r>
        <w:rPr>
          <w:rFonts w:asciiTheme="minorHAnsi" w:hAnsiTheme="minorHAnsi" w:cstheme="minorBidi"/>
          <w:sz w:val="24"/>
          <w:szCs w:val="24"/>
          <w:lang w:eastAsia="zh-CN"/>
        </w:rPr>
        <w:fldChar w:fldCharType="end"/>
      </w:r>
      <w:r>
        <w:rPr>
          <w:rFonts w:asciiTheme="minorHAnsi" w:hAnsiTheme="minorHAnsi" w:cstheme="minorBidi"/>
          <w:sz w:val="24"/>
          <w:szCs w:val="24"/>
          <w:lang w:eastAsia="zh-CN"/>
        </w:rPr>
        <w:t xml:space="preserve"> depicts, passengers’ comfort heavily depends on car’s frequency and vertical amplitude. In low frequency(low speed), the discomfort is mainly dependent on vehicle’s amplitude, but in high frequency(high speed), passengers are much sensible to the amplitude, even less than 20 mm.</w:t>
      </w:r>
    </w:p>
    <w:p w14:paraId="5FF23760" w14:textId="32D2FAAD" w:rsidR="00566065" w:rsidRPr="004057E8" w:rsidRDefault="00B06BA9" w:rsidP="00C05530">
      <w:pPr>
        <w:pStyle w:val="referenceitem"/>
        <w:numPr>
          <w:ilvl w:val="0"/>
          <w:numId w:val="0"/>
        </w:numPr>
        <w:rPr>
          <w:rFonts w:asciiTheme="minorHAnsi" w:hAnsiTheme="minorHAnsi" w:cstheme="minorBidi"/>
          <w:sz w:val="24"/>
          <w:szCs w:val="24"/>
          <w:lang w:eastAsia="zh-CN"/>
        </w:rPr>
      </w:pPr>
      <w:r w:rsidRPr="00B06BA9">
        <w:rPr>
          <w:rFonts w:asciiTheme="minorHAnsi" w:hAnsiTheme="minorHAnsi" w:cstheme="minorBidi"/>
          <w:sz w:val="24"/>
          <w:szCs w:val="24"/>
          <w:lang w:eastAsia="zh-CN"/>
        </w:rPr>
        <w:t xml:space="preserve">In summary, in round 1, the short-term and long-term probability distribution on road profile are discussed and they are subordinated to Gaussian distribution and Rayleigh distribution, respectively. When it comes to the Round 5, the main points are emphasis on peak values during short-term and long-term travelling process. On the one hand, whenever in round 1 or round 5, the probability distribution either with road profile or with various wave peaks is subordinated to Gaussian distribution in short-term process. On the other hand, from the view of lifetime, the probability is subordinated to Rayleigh distribution, whenever the </w:t>
      </w:r>
      <w:proofErr w:type="spellStart"/>
      <w:r w:rsidRPr="00B06BA9">
        <w:rPr>
          <w:rFonts w:asciiTheme="minorHAnsi" w:hAnsiTheme="minorHAnsi" w:cstheme="minorBidi"/>
          <w:sz w:val="24"/>
          <w:szCs w:val="24"/>
          <w:lang w:eastAsia="zh-CN"/>
        </w:rPr>
        <w:t>rainflow</w:t>
      </w:r>
      <w:proofErr w:type="spellEnd"/>
      <w:r w:rsidRPr="00B06BA9">
        <w:rPr>
          <w:rFonts w:asciiTheme="minorHAnsi" w:hAnsiTheme="minorHAnsi" w:cstheme="minorBidi"/>
          <w:sz w:val="24"/>
          <w:szCs w:val="24"/>
          <w:lang w:eastAsia="zh-CN"/>
        </w:rPr>
        <w:t xml:space="preserve"> analysis method is applied in different road types or the probability distribution of long-term road situation. Possibly, the probability of maximum points also represented as peak value can be captured more times when travelling time is enough long (equal to different road situation). Now that the probability distribution of road profile is subordinated to Rayleigh distribution, if we only consider those peak values, they seem also be subordinated to the same distribution with road profile.</w:t>
      </w:r>
    </w:p>
    <w:p w14:paraId="424D1FF5" w14:textId="5D4A226E" w:rsidR="00566065" w:rsidRDefault="00566065" w:rsidP="00C05530">
      <w:pPr>
        <w:pStyle w:val="referenceitem"/>
        <w:numPr>
          <w:ilvl w:val="0"/>
          <w:numId w:val="0"/>
        </w:numPr>
        <w:rPr>
          <w:rFonts w:asciiTheme="minorHAnsi" w:hAnsiTheme="minorHAnsi" w:cstheme="minorBidi"/>
          <w:sz w:val="24"/>
          <w:szCs w:val="24"/>
          <w:lang w:eastAsia="zh-CN"/>
        </w:rPr>
      </w:pPr>
    </w:p>
    <w:p w14:paraId="0017C768" w14:textId="2B499469" w:rsidR="00933BC1" w:rsidRDefault="00933BC1" w:rsidP="00C05530">
      <w:pPr>
        <w:pStyle w:val="referenceitem"/>
        <w:numPr>
          <w:ilvl w:val="0"/>
          <w:numId w:val="0"/>
        </w:numPr>
        <w:rPr>
          <w:rFonts w:asciiTheme="minorHAnsi" w:hAnsiTheme="minorHAnsi" w:cstheme="minorBidi"/>
          <w:sz w:val="24"/>
          <w:szCs w:val="24"/>
          <w:lang w:eastAsia="zh-CN"/>
        </w:rPr>
      </w:pPr>
    </w:p>
    <w:p w14:paraId="40CF3964" w14:textId="68D9901C" w:rsidR="00933BC1" w:rsidRDefault="00933BC1" w:rsidP="00C05530">
      <w:pPr>
        <w:pStyle w:val="referenceitem"/>
        <w:numPr>
          <w:ilvl w:val="0"/>
          <w:numId w:val="0"/>
        </w:numPr>
        <w:rPr>
          <w:rFonts w:asciiTheme="minorHAnsi" w:hAnsiTheme="minorHAnsi" w:cstheme="minorBidi"/>
          <w:sz w:val="24"/>
          <w:szCs w:val="24"/>
          <w:lang w:eastAsia="zh-CN"/>
        </w:rPr>
      </w:pPr>
    </w:p>
    <w:p w14:paraId="7D7A79C1" w14:textId="759D5846" w:rsidR="00933BC1" w:rsidRDefault="00933BC1" w:rsidP="00C05530">
      <w:pPr>
        <w:pStyle w:val="referenceitem"/>
        <w:numPr>
          <w:ilvl w:val="0"/>
          <w:numId w:val="0"/>
        </w:numPr>
        <w:rPr>
          <w:rFonts w:asciiTheme="minorHAnsi" w:hAnsiTheme="minorHAnsi" w:cstheme="minorBidi"/>
          <w:sz w:val="24"/>
          <w:szCs w:val="24"/>
          <w:lang w:eastAsia="zh-CN"/>
        </w:rPr>
      </w:pPr>
    </w:p>
    <w:p w14:paraId="30506CCB" w14:textId="186A68DD" w:rsidR="00024AAA" w:rsidRDefault="00024AAA" w:rsidP="00C05530">
      <w:pPr>
        <w:pStyle w:val="referenceitem"/>
        <w:numPr>
          <w:ilvl w:val="0"/>
          <w:numId w:val="0"/>
        </w:numPr>
        <w:rPr>
          <w:rFonts w:asciiTheme="minorHAnsi" w:hAnsiTheme="minorHAnsi" w:cstheme="minorBidi"/>
          <w:sz w:val="24"/>
          <w:szCs w:val="24"/>
          <w:lang w:eastAsia="zh-CN"/>
        </w:rPr>
      </w:pPr>
    </w:p>
    <w:p w14:paraId="454593D7" w14:textId="194589BB" w:rsidR="00024AAA" w:rsidRDefault="00024AAA" w:rsidP="00C05530">
      <w:pPr>
        <w:pStyle w:val="referenceitem"/>
        <w:numPr>
          <w:ilvl w:val="0"/>
          <w:numId w:val="0"/>
        </w:numPr>
        <w:rPr>
          <w:rFonts w:asciiTheme="minorHAnsi" w:hAnsiTheme="minorHAnsi" w:cstheme="minorBidi"/>
          <w:sz w:val="24"/>
          <w:szCs w:val="24"/>
          <w:lang w:eastAsia="zh-CN"/>
        </w:rPr>
      </w:pPr>
    </w:p>
    <w:p w14:paraId="1BC1909F" w14:textId="6BD5D463" w:rsidR="00024AAA" w:rsidRDefault="00024AAA" w:rsidP="00C05530">
      <w:pPr>
        <w:pStyle w:val="referenceitem"/>
        <w:numPr>
          <w:ilvl w:val="0"/>
          <w:numId w:val="0"/>
        </w:numPr>
        <w:rPr>
          <w:rFonts w:asciiTheme="minorHAnsi" w:hAnsiTheme="minorHAnsi" w:cstheme="minorBidi"/>
          <w:sz w:val="24"/>
          <w:szCs w:val="24"/>
          <w:lang w:eastAsia="zh-CN"/>
        </w:rPr>
      </w:pPr>
    </w:p>
    <w:p w14:paraId="0541D5C0" w14:textId="49B1DCEC" w:rsidR="00024AAA" w:rsidRDefault="00024AAA" w:rsidP="00C05530">
      <w:pPr>
        <w:pStyle w:val="referenceitem"/>
        <w:numPr>
          <w:ilvl w:val="0"/>
          <w:numId w:val="0"/>
        </w:numPr>
        <w:rPr>
          <w:rFonts w:asciiTheme="minorHAnsi" w:hAnsiTheme="minorHAnsi" w:cstheme="minorBidi"/>
          <w:sz w:val="24"/>
          <w:szCs w:val="24"/>
          <w:lang w:eastAsia="zh-CN"/>
        </w:rPr>
      </w:pPr>
    </w:p>
    <w:p w14:paraId="47753016" w14:textId="75C29A79" w:rsidR="00024AAA" w:rsidRDefault="00024AAA" w:rsidP="00C05530">
      <w:pPr>
        <w:pStyle w:val="referenceitem"/>
        <w:numPr>
          <w:ilvl w:val="0"/>
          <w:numId w:val="0"/>
        </w:numPr>
        <w:rPr>
          <w:rFonts w:asciiTheme="minorHAnsi" w:hAnsiTheme="minorHAnsi" w:cstheme="minorBidi"/>
          <w:sz w:val="24"/>
          <w:szCs w:val="24"/>
          <w:lang w:eastAsia="zh-CN"/>
        </w:rPr>
      </w:pPr>
    </w:p>
    <w:p w14:paraId="45AD1608" w14:textId="1C331756" w:rsidR="00024AAA" w:rsidRDefault="00024AAA" w:rsidP="00C05530">
      <w:pPr>
        <w:pStyle w:val="referenceitem"/>
        <w:numPr>
          <w:ilvl w:val="0"/>
          <w:numId w:val="0"/>
        </w:numPr>
        <w:rPr>
          <w:rFonts w:asciiTheme="minorHAnsi" w:hAnsiTheme="minorHAnsi" w:cstheme="minorBidi"/>
          <w:sz w:val="24"/>
          <w:szCs w:val="24"/>
          <w:lang w:eastAsia="zh-CN"/>
        </w:rPr>
      </w:pPr>
    </w:p>
    <w:p w14:paraId="29DB5287" w14:textId="5DF9BF8F" w:rsidR="00024AAA" w:rsidRDefault="00024AAA" w:rsidP="00C05530">
      <w:pPr>
        <w:pStyle w:val="referenceitem"/>
        <w:numPr>
          <w:ilvl w:val="0"/>
          <w:numId w:val="0"/>
        </w:numPr>
        <w:rPr>
          <w:rFonts w:asciiTheme="minorHAnsi" w:hAnsiTheme="minorHAnsi" w:cstheme="minorBidi"/>
          <w:sz w:val="24"/>
          <w:szCs w:val="24"/>
          <w:lang w:eastAsia="zh-CN"/>
        </w:rPr>
      </w:pPr>
    </w:p>
    <w:p w14:paraId="5136CBD5" w14:textId="77777777" w:rsidR="00024AAA" w:rsidRDefault="00024AAA" w:rsidP="00C05530">
      <w:pPr>
        <w:pStyle w:val="referenceitem"/>
        <w:numPr>
          <w:ilvl w:val="0"/>
          <w:numId w:val="0"/>
        </w:numPr>
        <w:rPr>
          <w:rFonts w:asciiTheme="minorHAnsi" w:hAnsiTheme="minorHAnsi" w:cstheme="minorBidi"/>
          <w:sz w:val="24"/>
          <w:szCs w:val="24"/>
          <w:lang w:eastAsia="zh-CN"/>
        </w:rPr>
      </w:pPr>
    </w:p>
    <w:p w14:paraId="0E7341E9" w14:textId="77777777" w:rsidR="00024AAA" w:rsidRPr="001A1564" w:rsidRDefault="00024AAA" w:rsidP="00024AAA">
      <w:pPr>
        <w:spacing w:line="360" w:lineRule="auto"/>
        <w:rPr>
          <w:sz w:val="36"/>
          <w:szCs w:val="36"/>
          <w:lang w:eastAsia="zh-CN"/>
        </w:rPr>
      </w:pPr>
      <w:r w:rsidRPr="001A1564">
        <w:rPr>
          <w:sz w:val="36"/>
          <w:szCs w:val="36"/>
          <w:lang w:eastAsia="zh-CN"/>
        </w:rPr>
        <w:t>Reference journal</w:t>
      </w:r>
    </w:p>
    <w:p w14:paraId="76B433ED" w14:textId="77777777" w:rsidR="00024AAA" w:rsidRDefault="00024AAA" w:rsidP="00024AAA">
      <w:pPr>
        <w:jc w:val="both"/>
      </w:pPr>
      <w:r w:rsidRPr="00C05530">
        <w:t>[1] Bruscella, B., Rouillard, V., and Sek, M. A. (1999). “Analysis of road profiles.”J. Transp. Engrg., ASCE, 125(1), 55–59.</w:t>
      </w:r>
    </w:p>
    <w:p w14:paraId="7A38F258" w14:textId="77777777" w:rsidR="00024AAA" w:rsidRDefault="00024AAA" w:rsidP="00024AAA">
      <w:pPr>
        <w:jc w:val="both"/>
        <w:rPr>
          <w:lang w:val="en-US" w:eastAsia="zh-CN"/>
        </w:rPr>
      </w:pPr>
      <w:r>
        <w:rPr>
          <w:rFonts w:hint="eastAsia"/>
          <w:lang w:val="en-US" w:eastAsia="zh-CN"/>
        </w:rPr>
        <w:t>[</w:t>
      </w:r>
      <w:r>
        <w:rPr>
          <w:lang w:val="en-US" w:eastAsia="zh-CN"/>
        </w:rPr>
        <w:t xml:space="preserve">2] </w:t>
      </w:r>
      <w:r w:rsidRPr="00FB72C9">
        <w:rPr>
          <w:lang w:val="en-US" w:eastAsia="zh-CN"/>
        </w:rPr>
        <w:t xml:space="preserve">Rouillard V, </w:t>
      </w:r>
      <w:proofErr w:type="spellStart"/>
      <w:r w:rsidRPr="00FB72C9">
        <w:rPr>
          <w:lang w:val="en-US" w:eastAsia="zh-CN"/>
        </w:rPr>
        <w:t>Sek</w:t>
      </w:r>
      <w:proofErr w:type="spellEnd"/>
      <w:r w:rsidRPr="00FB72C9">
        <w:rPr>
          <w:lang w:val="en-US" w:eastAsia="zh-CN"/>
        </w:rPr>
        <w:t xml:space="preserve"> M A, Perry T. Analysis and Simulation of Road Profiles[J]. Journal of Transportation Engineering, 1996, 122(3):241-245.</w:t>
      </w:r>
    </w:p>
    <w:p w14:paraId="75B625DB" w14:textId="77777777" w:rsidR="00024AAA" w:rsidRDefault="00024AAA" w:rsidP="00024AAA">
      <w:pPr>
        <w:jc w:val="both"/>
        <w:rPr>
          <w:lang w:val="en-US" w:eastAsia="zh-CN"/>
        </w:rPr>
      </w:pPr>
      <w:r>
        <w:rPr>
          <w:rFonts w:hint="eastAsia"/>
          <w:lang w:val="en-US" w:eastAsia="zh-CN"/>
        </w:rPr>
        <w:t>[</w:t>
      </w:r>
      <w:r>
        <w:rPr>
          <w:lang w:val="en-US" w:eastAsia="zh-CN"/>
        </w:rPr>
        <w:t xml:space="preserve">3] </w:t>
      </w:r>
      <w:r w:rsidRPr="00BD44D7">
        <w:rPr>
          <w:lang w:val="en-US" w:eastAsia="zh-CN"/>
        </w:rPr>
        <w:t xml:space="preserve">Y. Qin, M. Dong, F. Zhao, R. </w:t>
      </w:r>
      <w:proofErr w:type="spellStart"/>
      <w:r w:rsidRPr="00BD44D7">
        <w:rPr>
          <w:lang w:val="en-US" w:eastAsia="zh-CN"/>
        </w:rPr>
        <w:t>Langari</w:t>
      </w:r>
      <w:proofErr w:type="spellEnd"/>
      <w:r w:rsidRPr="00BD44D7">
        <w:rPr>
          <w:lang w:val="en-US" w:eastAsia="zh-CN"/>
        </w:rPr>
        <w:t xml:space="preserve"> and L. Gu, "Road profile classification for vehicle semi-active suspension system based on Adaptive Neuro-Fuzzy Inference System," 2015 54th IEEE Conference on Decision and Control (CDC), Osaka, 2015, pp. 1533-1538, </w:t>
      </w:r>
      <w:proofErr w:type="spellStart"/>
      <w:r w:rsidRPr="00BD44D7">
        <w:rPr>
          <w:lang w:val="en-US" w:eastAsia="zh-CN"/>
        </w:rPr>
        <w:t>doi</w:t>
      </w:r>
      <w:proofErr w:type="spellEnd"/>
      <w:r w:rsidRPr="00BD44D7">
        <w:rPr>
          <w:lang w:val="en-US" w:eastAsia="zh-CN"/>
        </w:rPr>
        <w:t>: 10.1109/CDC.2015.7402428</w:t>
      </w:r>
    </w:p>
    <w:p w14:paraId="67D7478E" w14:textId="77777777" w:rsidR="00024AAA" w:rsidRDefault="00024AAA" w:rsidP="00024AAA">
      <w:pPr>
        <w:jc w:val="both"/>
      </w:pPr>
      <w:r>
        <w:rPr>
          <w:rFonts w:hint="eastAsia"/>
          <w:lang w:val="en-US" w:eastAsia="zh-CN"/>
        </w:rPr>
        <w:t>[</w:t>
      </w:r>
      <w:r>
        <w:rPr>
          <w:lang w:val="en-US" w:eastAsia="zh-CN"/>
        </w:rPr>
        <w:t xml:space="preserve">4] </w:t>
      </w:r>
      <w:r w:rsidRPr="00217718">
        <w:t>Cherneva, Z. &amp; Soares, C. (2014). Time-frequency analysis of the sea state with the Andrea freak wave. Natural Hazards and Earth System Sciences, 14(12), p. 3143. doi:10.5194/nhess-14-3143-2014</w:t>
      </w:r>
    </w:p>
    <w:p w14:paraId="48E0FC4F" w14:textId="77777777" w:rsidR="00024AAA" w:rsidRDefault="00024AAA" w:rsidP="00024AAA">
      <w:pPr>
        <w:jc w:val="both"/>
        <w:rPr>
          <w:lang w:val="en-US" w:eastAsia="zh-CN"/>
        </w:rPr>
      </w:pPr>
      <w:r w:rsidRPr="001409A5">
        <w:rPr>
          <w:lang w:eastAsia="zh-CN"/>
        </w:rPr>
        <w:t>[</w:t>
      </w:r>
      <w:r>
        <w:rPr>
          <w:lang w:eastAsia="zh-CN"/>
        </w:rPr>
        <w:t>5</w:t>
      </w:r>
      <w:r w:rsidRPr="001409A5">
        <w:rPr>
          <w:lang w:eastAsia="zh-CN"/>
        </w:rPr>
        <w:t xml:space="preserve">] Kropáč, O. &amp; Múčka, P. (2008). </w:t>
      </w:r>
      <w:r w:rsidRPr="001409A5">
        <w:rPr>
          <w:lang w:val="en-US" w:eastAsia="zh-CN"/>
        </w:rPr>
        <w:t>Deterioration Model of Longitudinal Road Unevenness Based on its Power Spectral Density Indices. Road Materials and Pavement Design, 9(3), pp. 389-420. doi:10.1080/14680629.2008.9690125</w:t>
      </w:r>
    </w:p>
    <w:p w14:paraId="7A3C47D9" w14:textId="77777777" w:rsidR="00024AAA" w:rsidRDefault="00024AAA" w:rsidP="00024AAA">
      <w:pPr>
        <w:jc w:val="both"/>
        <w:rPr>
          <w:rFonts w:eastAsia="Calibri"/>
        </w:rPr>
      </w:pPr>
      <w:r>
        <w:t xml:space="preserve">[6] Heißing B., Ersoy M. (2011) Ride Comfort and NVH. </w:t>
      </w:r>
      <w:r w:rsidRPr="00CB6F2E">
        <w:rPr>
          <w:lang w:val="de-DE"/>
        </w:rPr>
        <w:t xml:space="preserve">In: Heißing B., Ersoy M. (eds) Chassis Handbook. </w:t>
      </w:r>
      <w:r>
        <w:t>Vieweg+Teubner.</w:t>
      </w:r>
      <w:r>
        <w:rPr>
          <w:rFonts w:eastAsia="Calibri"/>
        </w:rPr>
        <w:t xml:space="preserve"> </w:t>
      </w:r>
    </w:p>
    <w:p w14:paraId="694438E5" w14:textId="7947A006" w:rsidR="00933BC1" w:rsidRDefault="00933BC1" w:rsidP="00C05530">
      <w:pPr>
        <w:pStyle w:val="referenceitem"/>
        <w:numPr>
          <w:ilvl w:val="0"/>
          <w:numId w:val="0"/>
        </w:numPr>
        <w:rPr>
          <w:rFonts w:asciiTheme="minorHAnsi" w:hAnsiTheme="minorHAnsi" w:cstheme="minorBidi"/>
          <w:sz w:val="24"/>
          <w:szCs w:val="24"/>
          <w:lang w:eastAsia="zh-CN"/>
        </w:rPr>
      </w:pPr>
    </w:p>
    <w:p w14:paraId="39BE1944" w14:textId="77777777" w:rsidR="00933BC1" w:rsidRPr="004057E8" w:rsidRDefault="00933BC1" w:rsidP="00C05530">
      <w:pPr>
        <w:pStyle w:val="referenceitem"/>
        <w:numPr>
          <w:ilvl w:val="0"/>
          <w:numId w:val="0"/>
        </w:numPr>
        <w:rPr>
          <w:rFonts w:asciiTheme="minorHAnsi" w:hAnsiTheme="minorHAnsi" w:cstheme="minorBidi"/>
          <w:sz w:val="24"/>
          <w:szCs w:val="24"/>
          <w:lang w:eastAsia="zh-CN"/>
        </w:rPr>
      </w:pPr>
    </w:p>
    <w:p w14:paraId="2013AB2A" w14:textId="77777777" w:rsidR="003F311B" w:rsidRDefault="003F311B" w:rsidP="00C05530">
      <w:pPr>
        <w:pStyle w:val="referenceitem"/>
        <w:numPr>
          <w:ilvl w:val="0"/>
          <w:numId w:val="0"/>
        </w:numPr>
        <w:rPr>
          <w:rFonts w:asciiTheme="minorHAnsi" w:hAnsiTheme="minorHAnsi" w:cstheme="minorBidi"/>
          <w:sz w:val="24"/>
          <w:szCs w:val="24"/>
          <w:lang w:eastAsia="zh-CN"/>
        </w:rPr>
      </w:pPr>
      <w:r w:rsidRPr="003F311B">
        <w:rPr>
          <w:rFonts w:asciiTheme="minorHAnsi" w:hAnsiTheme="minorHAnsi" w:cstheme="minorBidi"/>
          <w:sz w:val="36"/>
          <w:szCs w:val="36"/>
          <w:lang w:eastAsia="zh-CN"/>
        </w:rPr>
        <w:lastRenderedPageBreak/>
        <w:t>S</w:t>
      </w:r>
      <w:r w:rsidR="00973009" w:rsidRPr="003F311B">
        <w:rPr>
          <w:rFonts w:asciiTheme="minorHAnsi" w:hAnsiTheme="minorHAnsi" w:cstheme="minorBidi"/>
          <w:sz w:val="36"/>
          <w:szCs w:val="36"/>
          <w:lang w:eastAsia="zh-CN"/>
        </w:rPr>
        <w:t>upplemen</w:t>
      </w:r>
      <w:r w:rsidRPr="003F311B">
        <w:rPr>
          <w:rFonts w:asciiTheme="minorHAnsi" w:hAnsiTheme="minorHAnsi" w:cstheme="minorBidi"/>
          <w:sz w:val="36"/>
          <w:szCs w:val="36"/>
          <w:lang w:eastAsia="zh-CN"/>
        </w:rPr>
        <w:t>t</w:t>
      </w:r>
    </w:p>
    <w:p w14:paraId="67E6AC52" w14:textId="23C5D56F" w:rsidR="00973009" w:rsidRDefault="003F3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S</w:t>
      </w:r>
      <w:r w:rsidR="00973009">
        <w:rPr>
          <w:rFonts w:asciiTheme="minorHAnsi" w:hAnsiTheme="minorHAnsi" w:cstheme="minorBidi"/>
          <w:sz w:val="24"/>
          <w:szCs w:val="24"/>
          <w:lang w:eastAsia="zh-CN"/>
        </w:rPr>
        <w:t>ome</w:t>
      </w:r>
      <w:r>
        <w:rPr>
          <w:rFonts w:asciiTheme="minorHAnsi" w:hAnsiTheme="minorHAnsi" w:cstheme="minorBidi"/>
          <w:sz w:val="24"/>
          <w:szCs w:val="24"/>
          <w:lang w:eastAsia="zh-CN"/>
        </w:rPr>
        <w:t xml:space="preserve"> contents with</w:t>
      </w:r>
      <w:r w:rsidR="00973009">
        <w:rPr>
          <w:rFonts w:asciiTheme="minorHAnsi" w:hAnsiTheme="minorHAnsi" w:cstheme="minorBidi"/>
          <w:sz w:val="24"/>
          <w:szCs w:val="24"/>
          <w:lang w:eastAsia="zh-CN"/>
        </w:rPr>
        <w:t xml:space="preserve"> mathematic formula in dynamic feedback in </w:t>
      </w:r>
      <w:proofErr w:type="spellStart"/>
      <w:r w:rsidR="00973009">
        <w:rPr>
          <w:rFonts w:asciiTheme="minorHAnsi" w:hAnsiTheme="minorHAnsi" w:cstheme="minorBidi"/>
          <w:sz w:val="24"/>
          <w:szCs w:val="24"/>
          <w:lang w:eastAsia="zh-CN"/>
        </w:rPr>
        <w:t>MyCourse</w:t>
      </w:r>
      <w:proofErr w:type="spellEnd"/>
      <w:r w:rsidR="00973009">
        <w:rPr>
          <w:rFonts w:asciiTheme="minorHAnsi" w:hAnsiTheme="minorHAnsi" w:cstheme="minorBidi"/>
          <w:sz w:val="24"/>
          <w:szCs w:val="24"/>
          <w:lang w:eastAsia="zh-CN"/>
        </w:rPr>
        <w:t>:</w:t>
      </w:r>
    </w:p>
    <w:tbl>
      <w:tblPr>
        <w:tblStyle w:val="TableGrid"/>
        <w:tblW w:w="0" w:type="auto"/>
        <w:tblLook w:val="04A0" w:firstRow="1" w:lastRow="0" w:firstColumn="1" w:lastColumn="0" w:noHBand="0" w:noVBand="1"/>
      </w:tblPr>
      <w:tblGrid>
        <w:gridCol w:w="1271"/>
        <w:gridCol w:w="8351"/>
      </w:tblGrid>
      <w:tr w:rsidR="00344944" w14:paraId="4617B91C" w14:textId="77777777" w:rsidTr="00344944">
        <w:tc>
          <w:tcPr>
            <w:tcW w:w="1271" w:type="dxa"/>
          </w:tcPr>
          <w:p w14:paraId="5DF2AEE9" w14:textId="58DBAB10" w:rsidR="00344944" w:rsidRDefault="00344944"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hint="eastAsia"/>
                <w:sz w:val="24"/>
                <w:szCs w:val="24"/>
                <w:lang w:eastAsia="zh-CN"/>
              </w:rPr>
              <w:t>n</w:t>
            </w:r>
            <w:r>
              <w:rPr>
                <w:rFonts w:asciiTheme="minorHAnsi" w:hAnsiTheme="minorHAnsi" w:cstheme="minorBidi"/>
                <w:sz w:val="24"/>
                <w:szCs w:val="24"/>
                <w:lang w:eastAsia="zh-CN"/>
              </w:rPr>
              <w:t>umber</w:t>
            </w:r>
          </w:p>
        </w:tc>
        <w:tc>
          <w:tcPr>
            <w:tcW w:w="8351" w:type="dxa"/>
          </w:tcPr>
          <w:p w14:paraId="1EF8B3D5" w14:textId="083A500A" w:rsidR="00344944" w:rsidRPr="00A52820" w:rsidRDefault="005E4C2F"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sz w:val="24"/>
                <w:szCs w:val="24"/>
                <w:lang w:eastAsia="zh-CN"/>
              </w:rPr>
              <w:t>expression</w:t>
            </w:r>
          </w:p>
        </w:tc>
      </w:tr>
      <w:tr w:rsidR="00344944" w14:paraId="66BB7AB3" w14:textId="77777777" w:rsidTr="00344944">
        <w:tc>
          <w:tcPr>
            <w:tcW w:w="1271" w:type="dxa"/>
          </w:tcPr>
          <w:p w14:paraId="56860B32" w14:textId="7E3E6FF5" w:rsidR="00344944" w:rsidRPr="00A52820" w:rsidRDefault="00344944"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hint="eastAsia"/>
                <w:sz w:val="24"/>
                <w:szCs w:val="24"/>
                <w:lang w:eastAsia="zh-CN"/>
              </w:rPr>
              <w:t>1</w:t>
            </w:r>
          </w:p>
        </w:tc>
        <w:tc>
          <w:tcPr>
            <w:tcW w:w="8351" w:type="dxa"/>
          </w:tcPr>
          <w:p w14:paraId="793AFAFB" w14:textId="422D14DC" w:rsidR="00344944" w:rsidRDefault="00344944" w:rsidP="00973009">
            <w:pPr>
              <w:pStyle w:val="referenceitem"/>
              <w:numPr>
                <w:ilvl w:val="0"/>
                <w:numId w:val="0"/>
              </w:numPr>
              <w:rPr>
                <w:rFonts w:asciiTheme="minorHAnsi" w:hAnsiTheme="minorHAnsi" w:cstheme="minorBidi"/>
                <w:sz w:val="24"/>
                <w:szCs w:val="24"/>
                <w:lang w:eastAsia="zh-CN"/>
              </w:rPr>
            </w:pPr>
            <w:r w:rsidRPr="00A52820">
              <w:rPr>
                <w:rFonts w:asciiTheme="minorHAnsi" w:hAnsiTheme="minorHAnsi" w:cstheme="minorBidi"/>
                <w:sz w:val="24"/>
                <w:szCs w:val="24"/>
                <w:lang w:eastAsia="zh-CN"/>
              </w:rPr>
              <w:t>Continuous and discrete probability distributions;</w:t>
            </w:r>
          </w:p>
        </w:tc>
      </w:tr>
      <w:tr w:rsidR="00344944" w14:paraId="75A64DD5" w14:textId="77777777" w:rsidTr="00344944">
        <w:tc>
          <w:tcPr>
            <w:tcW w:w="1271" w:type="dxa"/>
          </w:tcPr>
          <w:p w14:paraId="11E14766" w14:textId="3C5A0077" w:rsidR="00344944" w:rsidRPr="00A52820" w:rsidRDefault="00344944"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hint="eastAsia"/>
                <w:sz w:val="24"/>
                <w:szCs w:val="24"/>
                <w:lang w:eastAsia="zh-CN"/>
              </w:rPr>
              <w:t>2</w:t>
            </w:r>
          </w:p>
        </w:tc>
        <w:tc>
          <w:tcPr>
            <w:tcW w:w="8351" w:type="dxa"/>
          </w:tcPr>
          <w:p w14:paraId="415F0742" w14:textId="6F685DBE" w:rsidR="00344944" w:rsidRDefault="00344944" w:rsidP="00973009">
            <w:pPr>
              <w:pStyle w:val="referenceitem"/>
              <w:numPr>
                <w:ilvl w:val="0"/>
                <w:numId w:val="0"/>
              </w:numPr>
              <w:rPr>
                <w:rFonts w:asciiTheme="minorHAnsi" w:hAnsiTheme="minorHAnsi" w:cstheme="minorBidi"/>
                <w:sz w:val="24"/>
                <w:szCs w:val="24"/>
                <w:lang w:eastAsia="zh-CN"/>
              </w:rPr>
            </w:pPr>
            <w:r w:rsidRPr="00A52820">
              <w:rPr>
                <w:rFonts w:asciiTheme="minorHAnsi" w:hAnsiTheme="minorHAnsi" w:cstheme="minorBidi"/>
                <w:sz w:val="24"/>
                <w:szCs w:val="24"/>
                <w:lang w:eastAsia="zh-CN"/>
              </w:rPr>
              <w:t>random vibrations;</w:t>
            </w:r>
          </w:p>
        </w:tc>
      </w:tr>
      <w:tr w:rsidR="00344944" w14:paraId="3E82BCB9" w14:textId="77777777" w:rsidTr="00344944">
        <w:tc>
          <w:tcPr>
            <w:tcW w:w="1271" w:type="dxa"/>
          </w:tcPr>
          <w:p w14:paraId="71D6E8DE" w14:textId="63D0B5D0" w:rsidR="00344944" w:rsidRPr="00A52820" w:rsidRDefault="00344944"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hint="eastAsia"/>
                <w:sz w:val="24"/>
                <w:szCs w:val="24"/>
                <w:lang w:eastAsia="zh-CN"/>
              </w:rPr>
              <w:t>3</w:t>
            </w:r>
          </w:p>
        </w:tc>
        <w:tc>
          <w:tcPr>
            <w:tcW w:w="8351" w:type="dxa"/>
          </w:tcPr>
          <w:p w14:paraId="0804E2F0" w14:textId="0A7CD3D2" w:rsidR="00344944" w:rsidRDefault="00344944" w:rsidP="00973009">
            <w:pPr>
              <w:pStyle w:val="referenceitem"/>
              <w:numPr>
                <w:ilvl w:val="0"/>
                <w:numId w:val="0"/>
              </w:numPr>
              <w:rPr>
                <w:rFonts w:asciiTheme="minorHAnsi" w:hAnsiTheme="minorHAnsi" w:cstheme="minorBidi"/>
                <w:sz w:val="24"/>
                <w:szCs w:val="24"/>
                <w:lang w:eastAsia="zh-CN"/>
              </w:rPr>
            </w:pPr>
            <w:proofErr w:type="spellStart"/>
            <w:r w:rsidRPr="00A52820">
              <w:rPr>
                <w:rFonts w:asciiTheme="minorHAnsi" w:hAnsiTheme="minorHAnsi" w:cstheme="minorBidi"/>
                <w:sz w:val="24"/>
                <w:szCs w:val="24"/>
                <w:lang w:eastAsia="zh-CN"/>
              </w:rPr>
              <w:t>fourier</w:t>
            </w:r>
            <w:proofErr w:type="spellEnd"/>
            <w:r w:rsidRPr="00A52820">
              <w:rPr>
                <w:rFonts w:asciiTheme="minorHAnsi" w:hAnsiTheme="minorHAnsi" w:cstheme="minorBidi"/>
                <w:sz w:val="24"/>
                <w:szCs w:val="24"/>
                <w:lang w:eastAsia="zh-CN"/>
              </w:rPr>
              <w:t>-transformation of random vibrations;</w:t>
            </w:r>
          </w:p>
        </w:tc>
      </w:tr>
      <w:tr w:rsidR="00344944" w14:paraId="59609FF0" w14:textId="77777777" w:rsidTr="00344944">
        <w:tc>
          <w:tcPr>
            <w:tcW w:w="1271" w:type="dxa"/>
          </w:tcPr>
          <w:p w14:paraId="787AC295" w14:textId="58DBCB92" w:rsidR="00344944" w:rsidRPr="00A52820" w:rsidRDefault="00344944"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hint="eastAsia"/>
                <w:sz w:val="24"/>
                <w:szCs w:val="24"/>
                <w:lang w:eastAsia="zh-CN"/>
              </w:rPr>
              <w:t>4</w:t>
            </w:r>
          </w:p>
        </w:tc>
        <w:tc>
          <w:tcPr>
            <w:tcW w:w="8351" w:type="dxa"/>
          </w:tcPr>
          <w:p w14:paraId="388ECD24" w14:textId="5CB074B9" w:rsidR="00344944" w:rsidRDefault="00344944" w:rsidP="00973009">
            <w:pPr>
              <w:pStyle w:val="referenceitem"/>
              <w:numPr>
                <w:ilvl w:val="0"/>
                <w:numId w:val="0"/>
              </w:numPr>
              <w:rPr>
                <w:rFonts w:asciiTheme="minorHAnsi" w:hAnsiTheme="minorHAnsi" w:cstheme="minorBidi"/>
                <w:sz w:val="24"/>
                <w:szCs w:val="24"/>
                <w:lang w:eastAsia="zh-CN"/>
              </w:rPr>
            </w:pPr>
            <w:r w:rsidRPr="00A52820">
              <w:rPr>
                <w:rFonts w:asciiTheme="minorHAnsi" w:hAnsiTheme="minorHAnsi" w:cstheme="minorBidi" w:hint="eastAsia"/>
                <w:sz w:val="24"/>
                <w:szCs w:val="24"/>
                <w:lang w:eastAsia="zh-CN"/>
              </w:rPr>
              <w:t>s</w:t>
            </w:r>
            <w:r w:rsidRPr="00A52820">
              <w:rPr>
                <w:rFonts w:asciiTheme="minorHAnsi" w:hAnsiTheme="minorHAnsi" w:cstheme="minorBidi"/>
                <w:sz w:val="24"/>
                <w:szCs w:val="24"/>
                <w:lang w:eastAsia="zh-CN"/>
              </w:rPr>
              <w:t>ingle degree of freedom system in frequency domain;</w:t>
            </w:r>
          </w:p>
        </w:tc>
      </w:tr>
      <w:tr w:rsidR="00344944" w14:paraId="61DE165F" w14:textId="77777777" w:rsidTr="00344944">
        <w:tc>
          <w:tcPr>
            <w:tcW w:w="1271" w:type="dxa"/>
          </w:tcPr>
          <w:p w14:paraId="2BA1D476" w14:textId="031D862C" w:rsidR="00344944" w:rsidRPr="00A52820" w:rsidRDefault="00344944"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hint="eastAsia"/>
                <w:sz w:val="24"/>
                <w:szCs w:val="24"/>
                <w:lang w:eastAsia="zh-CN"/>
              </w:rPr>
              <w:t>5</w:t>
            </w:r>
          </w:p>
        </w:tc>
        <w:tc>
          <w:tcPr>
            <w:tcW w:w="8351" w:type="dxa"/>
          </w:tcPr>
          <w:p w14:paraId="6AE4AD6D" w14:textId="1887C51E" w:rsidR="00344944" w:rsidRDefault="00344944" w:rsidP="00973009">
            <w:pPr>
              <w:pStyle w:val="referenceitem"/>
              <w:numPr>
                <w:ilvl w:val="0"/>
                <w:numId w:val="0"/>
              </w:numPr>
              <w:rPr>
                <w:rFonts w:asciiTheme="minorHAnsi" w:hAnsiTheme="minorHAnsi" w:cstheme="minorBidi"/>
                <w:sz w:val="24"/>
                <w:szCs w:val="24"/>
                <w:lang w:eastAsia="zh-CN"/>
              </w:rPr>
            </w:pPr>
            <w:r w:rsidRPr="00A52820">
              <w:rPr>
                <w:rFonts w:asciiTheme="minorHAnsi" w:hAnsiTheme="minorHAnsi" w:cstheme="minorBidi" w:hint="eastAsia"/>
                <w:sz w:val="24"/>
                <w:szCs w:val="24"/>
                <w:lang w:eastAsia="zh-CN"/>
              </w:rPr>
              <w:t>g</w:t>
            </w:r>
            <w:r w:rsidRPr="00A52820">
              <w:rPr>
                <w:rFonts w:asciiTheme="minorHAnsi" w:hAnsiTheme="minorHAnsi" w:cstheme="minorBidi"/>
                <w:sz w:val="24"/>
                <w:szCs w:val="24"/>
                <w:lang w:eastAsia="zh-CN"/>
              </w:rPr>
              <w:t>aussian signal in time domain;</w:t>
            </w:r>
          </w:p>
        </w:tc>
      </w:tr>
      <w:tr w:rsidR="00344944" w14:paraId="76270CF8" w14:textId="77777777" w:rsidTr="00344944">
        <w:tc>
          <w:tcPr>
            <w:tcW w:w="1271" w:type="dxa"/>
          </w:tcPr>
          <w:p w14:paraId="58432013" w14:textId="3715CC8E" w:rsidR="00344944" w:rsidRPr="00A52820" w:rsidRDefault="003F311B" w:rsidP="00344944">
            <w:pPr>
              <w:pStyle w:val="referenceitem"/>
              <w:numPr>
                <w:ilvl w:val="0"/>
                <w:numId w:val="0"/>
              </w:numPr>
              <w:jc w:val="center"/>
              <w:rPr>
                <w:rFonts w:asciiTheme="minorHAnsi" w:hAnsiTheme="minorHAnsi" w:cstheme="minorBidi"/>
                <w:sz w:val="24"/>
                <w:szCs w:val="24"/>
                <w:lang w:eastAsia="zh-CN"/>
              </w:rPr>
            </w:pPr>
            <w:r>
              <w:rPr>
                <w:rFonts w:asciiTheme="minorHAnsi" w:hAnsiTheme="minorHAnsi" w:cstheme="minorBidi"/>
                <w:sz w:val="24"/>
                <w:szCs w:val="24"/>
                <w:lang w:eastAsia="zh-CN"/>
              </w:rPr>
              <w:t>6</w:t>
            </w:r>
          </w:p>
        </w:tc>
        <w:tc>
          <w:tcPr>
            <w:tcW w:w="8351" w:type="dxa"/>
          </w:tcPr>
          <w:p w14:paraId="3E239565" w14:textId="09107AC9" w:rsidR="00344944" w:rsidRDefault="00344944" w:rsidP="00973009">
            <w:pPr>
              <w:pStyle w:val="referenceitem"/>
              <w:numPr>
                <w:ilvl w:val="0"/>
                <w:numId w:val="0"/>
              </w:numPr>
              <w:rPr>
                <w:rFonts w:asciiTheme="minorHAnsi" w:hAnsiTheme="minorHAnsi" w:cstheme="minorBidi"/>
                <w:sz w:val="24"/>
                <w:szCs w:val="24"/>
                <w:lang w:eastAsia="zh-CN"/>
              </w:rPr>
            </w:pPr>
            <w:r w:rsidRPr="00A52820">
              <w:rPr>
                <w:rFonts w:asciiTheme="minorHAnsi" w:hAnsiTheme="minorHAnsi" w:cstheme="minorBidi"/>
                <w:sz w:val="24"/>
                <w:szCs w:val="24"/>
                <w:lang w:eastAsia="zh-CN"/>
              </w:rPr>
              <w:t>peak and extreme value statistics;</w:t>
            </w:r>
          </w:p>
        </w:tc>
      </w:tr>
    </w:tbl>
    <w:p w14:paraId="77894E7A" w14:textId="7365A774" w:rsidR="00973009" w:rsidRDefault="00973009" w:rsidP="00C05530">
      <w:pPr>
        <w:pStyle w:val="referenceitem"/>
        <w:numPr>
          <w:ilvl w:val="0"/>
          <w:numId w:val="0"/>
        </w:numPr>
        <w:rPr>
          <w:rFonts w:asciiTheme="minorHAnsi" w:hAnsiTheme="minorHAnsi" w:cstheme="minorBidi"/>
          <w:sz w:val="24"/>
          <w:szCs w:val="24"/>
          <w:lang w:eastAsia="zh-CN"/>
        </w:rPr>
      </w:pPr>
    </w:p>
    <w:p w14:paraId="1DD61477" w14:textId="5F9D8737" w:rsidR="00D77A96" w:rsidRDefault="00344944" w:rsidP="00FA04F8">
      <w:pPr>
        <w:pStyle w:val="referenceitem"/>
        <w:numPr>
          <w:ilvl w:val="0"/>
          <w:numId w:val="2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p w14:paraId="170113CE" w14:textId="71D9C105" w:rsidR="00344944" w:rsidRDefault="00FA04F8" w:rsidP="00FA04F8">
      <w:pPr>
        <w:pStyle w:val="referenceitem"/>
        <w:numPr>
          <w:ilvl w:val="0"/>
          <w:numId w:val="0"/>
        </w:numPr>
        <w:rPr>
          <w:rFonts w:asciiTheme="minorHAnsi" w:hAnsiTheme="minorHAnsi" w:cstheme="minorBidi"/>
          <w:sz w:val="24"/>
          <w:szCs w:val="24"/>
          <w:lang w:eastAsia="zh-CN"/>
        </w:rPr>
      </w:pPr>
      <w:r w:rsidRPr="00FA04F8">
        <w:rPr>
          <w:rFonts w:asciiTheme="minorHAnsi" w:hAnsiTheme="minorHAnsi" w:cstheme="minorBidi"/>
          <w:sz w:val="24"/>
          <w:szCs w:val="24"/>
          <w:lang w:eastAsia="zh-CN"/>
        </w:rPr>
        <w:t xml:space="preserve">cumulative </w:t>
      </w:r>
      <w:bookmarkStart w:id="9" w:name="_Hlk54038715"/>
      <w:r w:rsidRPr="00FA04F8">
        <w:rPr>
          <w:rFonts w:asciiTheme="minorHAnsi" w:hAnsiTheme="minorHAnsi" w:cstheme="minorBidi"/>
          <w:sz w:val="24"/>
          <w:szCs w:val="24"/>
          <w:lang w:eastAsia="zh-CN"/>
        </w:rPr>
        <w:t>probability distribution</w:t>
      </w:r>
      <w:r>
        <w:rPr>
          <w:rFonts w:asciiTheme="minorHAnsi" w:hAnsiTheme="minorHAnsi" w:cstheme="minorBidi"/>
          <w:sz w:val="24"/>
          <w:szCs w:val="24"/>
          <w:lang w:eastAsia="zh-CN"/>
        </w:rPr>
        <w:t xml:space="preserve"> </w:t>
      </w:r>
      <w:r w:rsidRPr="00FA04F8">
        <w:rPr>
          <w:rFonts w:asciiTheme="minorHAnsi" w:hAnsiTheme="minorHAnsi" w:cstheme="minorBidi"/>
          <w:sz w:val="24"/>
          <w:szCs w:val="24"/>
          <w:lang w:eastAsia="zh-CN"/>
        </w:rPr>
        <w:t xml:space="preserve">function </w:t>
      </w:r>
      <w:bookmarkEnd w:id="9"/>
      <w:r w:rsidRPr="00FA04F8">
        <w:rPr>
          <w:rFonts w:asciiTheme="minorHAnsi" w:hAnsiTheme="minorHAnsi" w:cstheme="minorBidi"/>
          <w:sz w:val="24"/>
          <w:szCs w:val="24"/>
          <w:lang w:eastAsia="zh-CN"/>
        </w:rPr>
        <w:t>(CDF)</w:t>
      </w:r>
    </w:p>
    <w:p w14:paraId="55873390" w14:textId="5EC553B4" w:rsidR="00FA04F8" w:rsidRDefault="00FA04F8" w:rsidP="00FA04F8">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i</w:t>
      </w:r>
      <w:r>
        <w:rPr>
          <w:rFonts w:asciiTheme="minorHAnsi" w:hAnsiTheme="minorHAnsi" w:cstheme="minorBidi"/>
          <w:sz w:val="24"/>
          <w:szCs w:val="24"/>
          <w:lang w:eastAsia="zh-CN"/>
        </w:rPr>
        <w:t xml:space="preserve">f </w:t>
      </w:r>
      <w:r w:rsidR="00E60ACC">
        <w:rPr>
          <w:rFonts w:asciiTheme="minorHAnsi" w:hAnsiTheme="minorHAnsi" w:cstheme="minorBidi"/>
          <w:sz w:val="24"/>
          <w:szCs w:val="24"/>
          <w:lang w:eastAsia="zh-CN"/>
        </w:rPr>
        <w:t>P</w:t>
      </w:r>
      <w:r>
        <w:rPr>
          <w:rFonts w:asciiTheme="minorHAnsi" w:hAnsiTheme="minorHAnsi" w:cstheme="minorBidi"/>
          <w:sz w:val="24"/>
          <w:szCs w:val="24"/>
          <w:lang w:eastAsia="zh-CN"/>
        </w:rPr>
        <w:t xml:space="preserve">(x) is the distribution function of the discrete random variable X, then we can get </w:t>
      </w:r>
      <m:oMath>
        <m:r>
          <w:rPr>
            <w:rFonts w:ascii="Cambria Math" w:hAnsi="Cambria Math" w:cstheme="minorBidi"/>
            <w:sz w:val="24"/>
            <w:szCs w:val="24"/>
            <w:lang w:eastAsia="zh-CN"/>
          </w:rPr>
          <m:t>P{X=</m:t>
        </m:r>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i</m:t>
            </m:r>
          </m:sub>
        </m:sSub>
        <m:r>
          <w:rPr>
            <w:rFonts w:ascii="Cambria Math" w:hAnsi="Cambria Math" w:cstheme="minorBidi"/>
            <w:sz w:val="24"/>
            <w:szCs w:val="24"/>
            <w:lang w:eastAsia="zh-CN"/>
          </w:rPr>
          <m:t>}</m:t>
        </m:r>
      </m:oMath>
      <w:r>
        <w:rPr>
          <w:rFonts w:asciiTheme="minorHAnsi" w:hAnsiTheme="minorHAnsi" w:cstheme="minorBidi"/>
          <w:sz w:val="24"/>
          <w:szCs w:val="24"/>
          <w:lang w:eastAsia="zh-CN"/>
        </w:rPr>
        <w:t xml:space="preserve"> which is the </w:t>
      </w:r>
      <w:r w:rsidR="00E60ACC">
        <w:rPr>
          <w:rFonts w:asciiTheme="minorHAnsi" w:hAnsiTheme="minorHAnsi" w:cstheme="minorBidi"/>
          <w:sz w:val="24"/>
          <w:szCs w:val="24"/>
          <w:lang w:eastAsia="zh-CN"/>
        </w:rPr>
        <w:t>probability of one point, that is</w:t>
      </w:r>
    </w:p>
    <w:p w14:paraId="743F88BF" w14:textId="5525DF0B" w:rsidR="00FA04F8" w:rsidRPr="00E60ACC" w:rsidRDefault="00FA04F8" w:rsidP="00FA04F8">
      <w:pPr>
        <w:pStyle w:val="referenceitem"/>
        <w:numPr>
          <w:ilvl w:val="0"/>
          <w:numId w:val="0"/>
        </w:numPr>
        <w:jc w:val="center"/>
        <w:rPr>
          <w:rFonts w:asciiTheme="minorHAnsi" w:hAnsiTheme="minorHAnsi" w:cstheme="minorBidi"/>
          <w:sz w:val="24"/>
          <w:szCs w:val="24"/>
          <w:lang w:eastAsia="zh-CN"/>
        </w:rPr>
      </w:pPr>
      <m:oMathPara>
        <m:oMath>
          <m:r>
            <w:rPr>
              <w:rFonts w:ascii="Cambria Math" w:hAnsi="Cambria Math" w:cstheme="minorBidi"/>
              <w:sz w:val="24"/>
              <w:szCs w:val="24"/>
              <w:lang w:eastAsia="zh-CN"/>
            </w:rPr>
            <m:t>P{X=</m:t>
          </m:r>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i</m:t>
              </m:r>
            </m:sub>
          </m:sSub>
          <m:r>
            <w:rPr>
              <w:rFonts w:ascii="Cambria Math" w:hAnsi="Cambria Math" w:cstheme="minorBidi"/>
              <w:sz w:val="24"/>
              <w:szCs w:val="24"/>
              <w:lang w:eastAsia="zh-CN"/>
            </w:rPr>
            <m:t xml:space="preserve">} = </m:t>
          </m:r>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i</m:t>
              </m:r>
            </m:sub>
          </m:sSub>
          <m:r>
            <w:rPr>
              <w:rFonts w:ascii="Cambria Math" w:hAnsi="Cambria Math" w:cstheme="minorBidi"/>
              <w:sz w:val="24"/>
              <w:szCs w:val="24"/>
              <w:lang w:eastAsia="zh-CN"/>
            </w:rPr>
            <m:t>≥0, i =0,1,2...</m:t>
          </m:r>
        </m:oMath>
      </m:oMathPara>
    </w:p>
    <w:p w14:paraId="28EA94AB" w14:textId="0FE3EF6F" w:rsidR="00E60ACC" w:rsidRPr="00E60ACC" w:rsidRDefault="00DF3A44" w:rsidP="00E60ACC">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i</m:t>
            </m:r>
          </m:sub>
        </m:sSub>
      </m:oMath>
      <w:r w:rsidR="00E60ACC">
        <w:rPr>
          <w:rFonts w:asciiTheme="minorHAnsi" w:hAnsiTheme="minorHAnsi" w:cstheme="minorBidi" w:hint="eastAsia"/>
          <w:sz w:val="24"/>
          <w:szCs w:val="24"/>
          <w:lang w:eastAsia="zh-CN"/>
        </w:rPr>
        <w:t xml:space="preserve"> </w:t>
      </w:r>
      <w:r w:rsidR="00E60ACC">
        <w:rPr>
          <w:rFonts w:asciiTheme="minorHAnsi" w:hAnsiTheme="minorHAnsi" w:cstheme="minorBidi"/>
          <w:sz w:val="24"/>
          <w:szCs w:val="24"/>
          <w:lang w:eastAsia="zh-CN"/>
        </w:rPr>
        <w:t xml:space="preserve">is one point on the horizontal axis, </w:t>
      </w: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i</m:t>
            </m:r>
          </m:sub>
        </m:sSub>
      </m:oMath>
      <w:r w:rsidR="00E60ACC">
        <w:rPr>
          <w:rFonts w:asciiTheme="minorHAnsi" w:hAnsiTheme="minorHAnsi" w:cstheme="minorBidi" w:hint="eastAsia"/>
          <w:sz w:val="24"/>
          <w:szCs w:val="24"/>
          <w:lang w:eastAsia="zh-CN"/>
        </w:rPr>
        <w:t xml:space="preserve"> </w:t>
      </w:r>
      <w:r w:rsidR="00E60ACC">
        <w:rPr>
          <w:rFonts w:asciiTheme="minorHAnsi" w:hAnsiTheme="minorHAnsi" w:cstheme="minorBidi"/>
          <w:sz w:val="24"/>
          <w:szCs w:val="24"/>
          <w:lang w:eastAsia="zh-CN"/>
        </w:rPr>
        <w:t xml:space="preserve">is the probability at one point, </w:t>
      </w:r>
      <w:proofErr w:type="spellStart"/>
      <w:r w:rsidR="00E60ACC">
        <w:rPr>
          <w:rFonts w:asciiTheme="minorHAnsi" w:hAnsiTheme="minorHAnsi" w:cstheme="minorBidi"/>
          <w:sz w:val="24"/>
          <w:szCs w:val="24"/>
          <w:lang w:eastAsia="zh-CN"/>
        </w:rPr>
        <w:t>i</w:t>
      </w:r>
      <w:proofErr w:type="spellEnd"/>
      <w:r w:rsidR="00E60ACC">
        <w:rPr>
          <w:rFonts w:asciiTheme="minorHAnsi" w:hAnsiTheme="minorHAnsi" w:cstheme="minorBidi"/>
          <w:sz w:val="24"/>
          <w:szCs w:val="24"/>
          <w:lang w:eastAsia="zh-CN"/>
        </w:rPr>
        <w:t xml:space="preserve"> is random natural number</w:t>
      </w:r>
    </w:p>
    <w:p w14:paraId="00A2051B" w14:textId="4BFD72B1" w:rsidR="00E60ACC" w:rsidRPr="00FA04F8" w:rsidRDefault="00E60ACC" w:rsidP="00E60ACC">
      <w:pPr>
        <w:pStyle w:val="referenceitem"/>
        <w:numPr>
          <w:ilvl w:val="0"/>
          <w:numId w:val="0"/>
        </w:numPr>
        <w:jc w:val="left"/>
        <w:rPr>
          <w:rFonts w:asciiTheme="minorHAnsi" w:hAnsiTheme="minorHAnsi" w:cstheme="minorBidi"/>
          <w:sz w:val="24"/>
          <w:szCs w:val="24"/>
          <w:lang w:eastAsia="zh-CN"/>
        </w:rPr>
      </w:pPr>
      <w:r>
        <w:rPr>
          <w:rFonts w:asciiTheme="minorHAnsi" w:hAnsiTheme="minorHAnsi" w:cstheme="minorBidi"/>
          <w:sz w:val="24"/>
          <w:szCs w:val="24"/>
          <w:lang w:eastAsia="zh-CN"/>
        </w:rPr>
        <w:t>Then the cumulative distribution function is</w:t>
      </w:r>
    </w:p>
    <w:p w14:paraId="2BC864E0" w14:textId="4ED15811" w:rsidR="00FA04F8" w:rsidRDefault="00E60ACC" w:rsidP="00FA04F8">
      <w:pPr>
        <w:pStyle w:val="referenceitem"/>
        <w:numPr>
          <w:ilvl w:val="0"/>
          <w:numId w:val="0"/>
        </w:numPr>
        <w:jc w:val="center"/>
        <w:rPr>
          <w:rFonts w:asciiTheme="minorHAnsi" w:hAnsiTheme="minorHAnsi" w:cstheme="minorBidi"/>
          <w:sz w:val="24"/>
          <w:szCs w:val="24"/>
          <w:lang w:eastAsia="zh-CN"/>
        </w:rPr>
      </w:pPr>
      <m:oMathPara>
        <m:oMath>
          <m:r>
            <w:rPr>
              <w:rFonts w:ascii="Cambria Math" w:hAnsi="Cambria Math" w:cstheme="minorBidi"/>
              <w:sz w:val="24"/>
              <w:szCs w:val="24"/>
              <w:lang w:eastAsia="zh-CN"/>
            </w:rPr>
            <m:t>P(x) = P{X≤x}=</m:t>
          </m:r>
          <m:nary>
            <m:naryPr>
              <m:chr m:val="∑"/>
              <m:limLoc m:val="undOvr"/>
              <m:supHide m:val="1"/>
              <m:ctrlPr>
                <w:rPr>
                  <w:rFonts w:ascii="Cambria Math" w:hAnsi="Cambria Math" w:cstheme="minorBidi"/>
                  <w:i/>
                  <w:sz w:val="24"/>
                  <w:szCs w:val="24"/>
                  <w:lang w:eastAsia="zh-CN"/>
                </w:rPr>
              </m:ctrlPr>
            </m:naryPr>
            <m:sub>
              <m:r>
                <w:rPr>
                  <w:rFonts w:ascii="Cambria Math" w:hAnsi="Cambria Math" w:cstheme="minorBidi"/>
                  <w:sz w:val="24"/>
                  <w:szCs w:val="24"/>
                  <w:lang w:eastAsia="zh-CN"/>
                </w:rPr>
                <m:t>x≤</m:t>
              </m:r>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i</m:t>
                  </m:r>
                </m:sub>
              </m:sSub>
            </m:sub>
            <m:sup/>
            <m:e>
              <m:r>
                <w:rPr>
                  <w:rFonts w:ascii="Cambria Math" w:hAnsi="Cambria Math" w:cstheme="minorBidi"/>
                  <w:sz w:val="24"/>
                  <w:szCs w:val="24"/>
                  <w:lang w:eastAsia="zh-CN"/>
                </w:rPr>
                <m:t>P</m:t>
              </m:r>
              <m:r>
                <w:rPr>
                  <w:rFonts w:ascii="Cambria Math" w:hAnsi="Cambria Math" w:cstheme="minorBidi" w:hint="eastAsia"/>
                  <w:sz w:val="24"/>
                  <w:szCs w:val="24"/>
                  <w:lang w:eastAsia="zh-CN"/>
                </w:rPr>
                <m:t>{</m:t>
              </m:r>
              <m:r>
                <w:rPr>
                  <w:rFonts w:ascii="Cambria Math" w:hAnsi="Cambria Math" w:cstheme="minorBidi"/>
                  <w:sz w:val="24"/>
                  <w:szCs w:val="24"/>
                  <w:lang w:eastAsia="zh-CN"/>
                </w:rPr>
                <m:t>X</m:t>
              </m:r>
              <m:r>
                <w:rPr>
                  <w:rFonts w:ascii="Cambria Math" w:hAnsi="Cambria Math" w:cstheme="minorBidi" w:hint="eastAsia"/>
                  <w:sz w:val="24"/>
                  <w:szCs w:val="24"/>
                  <w:lang w:eastAsia="zh-CN"/>
                </w:rPr>
                <m:t>=</m:t>
              </m:r>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i</m:t>
                  </m:r>
                </m:sub>
              </m:sSub>
              <m:r>
                <w:rPr>
                  <w:rFonts w:ascii="Cambria Math" w:hAnsi="Cambria Math" w:cstheme="minorBidi" w:hint="eastAsia"/>
                  <w:sz w:val="24"/>
                  <w:szCs w:val="24"/>
                  <w:lang w:eastAsia="zh-CN"/>
                </w:rPr>
                <m:t>}</m:t>
              </m:r>
              <m:r>
                <w:rPr>
                  <w:rFonts w:ascii="Cambria Math" w:hAnsi="Cambria Math" w:cstheme="minorBidi"/>
                  <w:sz w:val="24"/>
                  <w:szCs w:val="24"/>
                  <w:lang w:eastAsia="zh-CN"/>
                </w:rPr>
                <m:t>=</m:t>
              </m:r>
              <m:nary>
                <m:naryPr>
                  <m:chr m:val="∑"/>
                  <m:limLoc m:val="undOvr"/>
                  <m:supHide m:val="1"/>
                  <m:ctrlPr>
                    <w:rPr>
                      <w:rFonts w:ascii="Cambria Math" w:hAnsi="Cambria Math" w:cstheme="minorBidi"/>
                      <w:i/>
                      <w:sz w:val="24"/>
                      <w:szCs w:val="24"/>
                      <w:lang w:eastAsia="zh-CN"/>
                    </w:rPr>
                  </m:ctrlPr>
                </m:naryPr>
                <m:sub>
                  <m:r>
                    <w:rPr>
                      <w:rFonts w:ascii="Cambria Math" w:hAnsi="Cambria Math" w:cstheme="minorBidi"/>
                      <w:sz w:val="24"/>
                      <w:szCs w:val="24"/>
                      <w:lang w:eastAsia="zh-CN"/>
                    </w:rPr>
                    <m:t>x≤</m:t>
                  </m:r>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x</m:t>
                      </m:r>
                    </m:e>
                    <m:sub>
                      <m:r>
                        <w:rPr>
                          <w:rFonts w:ascii="Cambria Math" w:hAnsi="Cambria Math" w:cstheme="minorBidi"/>
                          <w:sz w:val="24"/>
                          <w:szCs w:val="24"/>
                          <w:lang w:eastAsia="zh-CN"/>
                        </w:rPr>
                        <m:t>i</m:t>
                      </m:r>
                    </m:sub>
                  </m:sSub>
                </m:sub>
                <m:sup/>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i</m:t>
                      </m:r>
                    </m:sub>
                  </m:sSub>
                </m:e>
              </m:nary>
            </m:e>
          </m:nary>
        </m:oMath>
      </m:oMathPara>
    </w:p>
    <w:p w14:paraId="497CBC54" w14:textId="3E23292D" w:rsidR="00FA04F8" w:rsidRDefault="00E60ACC" w:rsidP="00FA04F8">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if P(x) is the distribution function of the continuous random variable X, then we can get </w:t>
      </w:r>
      <m:oMath>
        <m:r>
          <w:rPr>
            <w:rFonts w:ascii="Cambria Math" w:hAnsi="Cambria Math" w:cstheme="minorBidi"/>
            <w:sz w:val="24"/>
            <w:szCs w:val="24"/>
            <w:lang w:eastAsia="zh-CN"/>
          </w:rPr>
          <m:t>P(x)</m:t>
        </m:r>
      </m:oMath>
      <w:r>
        <w:rPr>
          <w:rFonts w:asciiTheme="minorHAnsi" w:hAnsiTheme="minorHAnsi" w:cstheme="minorBidi" w:hint="eastAsia"/>
          <w:sz w:val="24"/>
          <w:szCs w:val="24"/>
          <w:lang w:eastAsia="zh-CN"/>
        </w:rPr>
        <w:t xml:space="preserve"> </w:t>
      </w:r>
      <w:r>
        <w:rPr>
          <w:rFonts w:asciiTheme="minorHAnsi" w:hAnsiTheme="minorHAnsi" w:cstheme="minorBidi"/>
          <w:sz w:val="24"/>
          <w:szCs w:val="24"/>
          <w:lang w:eastAsia="zh-CN"/>
        </w:rPr>
        <w:t xml:space="preserve">which is the </w:t>
      </w:r>
      <w:r w:rsidRPr="00E60ACC">
        <w:rPr>
          <w:rFonts w:asciiTheme="minorHAnsi" w:hAnsiTheme="minorHAnsi" w:cstheme="minorBidi"/>
          <w:sz w:val="24"/>
          <w:szCs w:val="24"/>
          <w:lang w:eastAsia="zh-CN"/>
        </w:rPr>
        <w:t>probability distribution function</w:t>
      </w:r>
      <w:r w:rsidR="0021623C">
        <w:rPr>
          <w:rFonts w:asciiTheme="minorHAnsi" w:hAnsiTheme="minorHAnsi" w:cstheme="minorBidi"/>
          <w:sz w:val="24"/>
          <w:szCs w:val="24"/>
          <w:lang w:eastAsia="zh-CN"/>
        </w:rPr>
        <w:t>, that is</w:t>
      </w:r>
    </w:p>
    <w:p w14:paraId="638E0A52" w14:textId="66789D84" w:rsidR="00D77A96" w:rsidRDefault="0021623C" w:rsidP="0021623C">
      <w:pPr>
        <w:pStyle w:val="referenceitem"/>
        <w:numPr>
          <w:ilvl w:val="0"/>
          <w:numId w:val="0"/>
        </w:numPr>
        <w:jc w:val="center"/>
        <w:rPr>
          <w:rFonts w:asciiTheme="minorHAnsi" w:hAnsiTheme="minorHAnsi" w:cstheme="minorBidi"/>
          <w:sz w:val="24"/>
          <w:szCs w:val="24"/>
          <w:lang w:eastAsia="zh-CN"/>
        </w:rPr>
      </w:pPr>
      <m:oMathPara>
        <m:oMath>
          <m:r>
            <m:rPr>
              <m:sty m:val="p"/>
            </m:rPr>
            <w:rPr>
              <w:rFonts w:ascii="Cambria Math" w:hAnsi="Cambria Math" w:cstheme="minorBidi" w:hint="eastAsia"/>
              <w:sz w:val="24"/>
              <w:szCs w:val="24"/>
              <w:lang w:eastAsia="zh-CN"/>
            </w:rPr>
            <m:t>P</m:t>
          </m:r>
          <m:r>
            <m:rPr>
              <m:sty m:val="p"/>
            </m:rPr>
            <w:rPr>
              <w:rFonts w:ascii="Cambria Math" w:hAnsi="Cambria Math" w:cstheme="minorBidi"/>
              <w:sz w:val="24"/>
              <w:szCs w:val="24"/>
              <w:lang w:eastAsia="zh-CN"/>
            </w:rPr>
            <m:t>(x) = Pr[X≤</m:t>
          </m:r>
          <m:r>
            <m:rPr>
              <m:sty m:val="p"/>
            </m:rPr>
            <w:rPr>
              <w:rFonts w:ascii="Cambria Math" w:hAnsiTheme="minorHAnsi" w:cstheme="minorBidi"/>
              <w:sz w:val="24"/>
              <w:szCs w:val="24"/>
              <w:lang w:eastAsia="zh-CN"/>
            </w:rPr>
            <m:t>x</m:t>
          </m:r>
          <m:r>
            <w:rPr>
              <w:rFonts w:ascii="Cambria Math" w:hAnsi="Cambria Math" w:cstheme="minorBidi"/>
              <w:sz w:val="24"/>
              <w:szCs w:val="24"/>
              <w:lang w:eastAsia="zh-CN"/>
            </w:rPr>
            <m:t xml:space="preserve">] = </m:t>
          </m:r>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x</m:t>
              </m:r>
            </m:sup>
            <m:e>
              <m:r>
                <w:rPr>
                  <w:rFonts w:ascii="Cambria Math" w:hAnsi="Cambria Math" w:cstheme="minorBidi"/>
                  <w:sz w:val="24"/>
                  <w:szCs w:val="24"/>
                  <w:lang w:eastAsia="zh-CN"/>
                </w:rPr>
                <m:t>p(x)dx</m:t>
              </m:r>
            </m:e>
          </m:nary>
        </m:oMath>
      </m:oMathPara>
    </w:p>
    <w:p w14:paraId="2EBC2801" w14:textId="1E93D707" w:rsidR="00D77A96" w:rsidRDefault="0021623C"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Where </w:t>
      </w:r>
      <m:oMath>
        <m:r>
          <w:rPr>
            <w:rFonts w:ascii="Cambria Math" w:hAnsi="Cambria Math" w:cstheme="minorBidi"/>
            <w:sz w:val="24"/>
            <w:szCs w:val="24"/>
            <w:lang w:eastAsia="zh-CN"/>
          </w:rPr>
          <m:t>p(x)</m:t>
        </m:r>
      </m:oMath>
      <w:r>
        <w:rPr>
          <w:rFonts w:asciiTheme="minorHAnsi" w:hAnsiTheme="minorHAnsi" w:cstheme="minorBidi" w:hint="eastAsia"/>
          <w:sz w:val="24"/>
          <w:szCs w:val="24"/>
          <w:lang w:eastAsia="zh-CN"/>
        </w:rPr>
        <w:t xml:space="preserve"> </w:t>
      </w:r>
      <w:r>
        <w:rPr>
          <w:rFonts w:asciiTheme="minorHAnsi" w:hAnsiTheme="minorHAnsi" w:cstheme="minorBidi"/>
          <w:sz w:val="24"/>
          <w:szCs w:val="24"/>
          <w:lang w:eastAsia="zh-CN"/>
        </w:rPr>
        <w:t>is probability density function. p(x) is different with different distributions.</w:t>
      </w:r>
    </w:p>
    <w:p w14:paraId="28ACEC8E" w14:textId="77777777" w:rsidR="0021623C" w:rsidRDefault="0021623C" w:rsidP="00C05530">
      <w:pPr>
        <w:pStyle w:val="referenceitem"/>
        <w:numPr>
          <w:ilvl w:val="0"/>
          <w:numId w:val="0"/>
        </w:numPr>
        <w:rPr>
          <w:rFonts w:asciiTheme="minorHAnsi" w:hAnsiTheme="minorHAnsi" w:cstheme="minorBidi"/>
          <w:sz w:val="24"/>
          <w:szCs w:val="24"/>
          <w:lang w:eastAsia="zh-CN"/>
        </w:rPr>
      </w:pPr>
    </w:p>
    <w:p w14:paraId="4F45575D" w14:textId="28980883" w:rsidR="0021623C" w:rsidRDefault="0021623C" w:rsidP="0021623C">
      <w:pPr>
        <w:pStyle w:val="referenceitem"/>
        <w:numPr>
          <w:ilvl w:val="0"/>
          <w:numId w:val="2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tbl>
      <w:tblPr>
        <w:tblStyle w:val="TableGrid"/>
        <w:tblW w:w="0" w:type="auto"/>
        <w:tblLook w:val="04A0" w:firstRow="1" w:lastRow="0" w:firstColumn="1" w:lastColumn="0" w:noHBand="0" w:noVBand="1"/>
      </w:tblPr>
      <w:tblGrid>
        <w:gridCol w:w="3114"/>
        <w:gridCol w:w="6508"/>
      </w:tblGrid>
      <w:tr w:rsidR="0021623C" w14:paraId="7CC197DD" w14:textId="77777777" w:rsidTr="00E06C31">
        <w:tc>
          <w:tcPr>
            <w:tcW w:w="3114" w:type="dxa"/>
          </w:tcPr>
          <w:p w14:paraId="45230271" w14:textId="33EC2E94" w:rsidR="0021623C" w:rsidRDefault="0021623C"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Type</w:t>
            </w:r>
          </w:p>
        </w:tc>
        <w:tc>
          <w:tcPr>
            <w:tcW w:w="6508" w:type="dxa"/>
          </w:tcPr>
          <w:p w14:paraId="6B216F8E" w14:textId="79805238" w:rsidR="0021623C" w:rsidRDefault="0021623C"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tc>
      </w:tr>
      <w:tr w:rsidR="0021623C" w14:paraId="12C3B983" w14:textId="77777777" w:rsidTr="00E06C31">
        <w:tc>
          <w:tcPr>
            <w:tcW w:w="3114" w:type="dxa"/>
          </w:tcPr>
          <w:p w14:paraId="29EBEE1A" w14:textId="36383FC6" w:rsidR="0021623C" w:rsidRDefault="0021623C"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Free vibration</w:t>
            </w:r>
          </w:p>
        </w:tc>
        <w:tc>
          <w:tcPr>
            <w:tcW w:w="6508" w:type="dxa"/>
          </w:tcPr>
          <w:p w14:paraId="5B1A15D0" w14:textId="7531D0C3" w:rsidR="0021623C" w:rsidRDefault="0021623C"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f</w:t>
            </w:r>
            <w:r>
              <w:rPr>
                <w:rFonts w:asciiTheme="minorHAnsi" w:hAnsiTheme="minorHAnsi" w:cstheme="minorBidi"/>
                <w:sz w:val="24"/>
                <w:szCs w:val="24"/>
                <w:lang w:eastAsia="zh-CN"/>
              </w:rPr>
              <w:t xml:space="preserve"> = 0</w:t>
            </w:r>
          </w:p>
        </w:tc>
      </w:tr>
      <w:tr w:rsidR="0021623C" w14:paraId="51E8D751" w14:textId="77777777" w:rsidTr="00E06C31">
        <w:tc>
          <w:tcPr>
            <w:tcW w:w="3114" w:type="dxa"/>
          </w:tcPr>
          <w:p w14:paraId="79B08E1C" w14:textId="162A5868" w:rsidR="0021623C" w:rsidRDefault="0021623C"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Forced vibration</w:t>
            </w:r>
          </w:p>
        </w:tc>
        <w:tc>
          <w:tcPr>
            <w:tcW w:w="6508" w:type="dxa"/>
          </w:tcPr>
          <w:p w14:paraId="0548B8DE" w14:textId="3C881D0B" w:rsidR="0021623C" w:rsidRDefault="0021623C"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f</w:t>
            </w:r>
            <w:r>
              <w:rPr>
                <w:rFonts w:asciiTheme="minorHAnsi" w:hAnsiTheme="minorHAnsi" w:cstheme="minorBidi"/>
                <w:sz w:val="24"/>
                <w:szCs w:val="24"/>
                <w:lang w:eastAsia="zh-CN"/>
              </w:rPr>
              <w:t xml:space="preserve"> = f(t) (exponential function, </w:t>
            </w:r>
            <w:r w:rsidRPr="0021623C">
              <w:rPr>
                <w:rFonts w:asciiTheme="minorHAnsi" w:hAnsiTheme="minorHAnsi" w:cstheme="minorBidi"/>
                <w:sz w:val="24"/>
                <w:szCs w:val="24"/>
                <w:lang w:eastAsia="zh-CN"/>
              </w:rPr>
              <w:t>logarithmic</w:t>
            </w:r>
            <w:r>
              <w:rPr>
                <w:rFonts w:asciiTheme="minorHAnsi" w:hAnsiTheme="minorHAnsi" w:cstheme="minorBidi"/>
                <w:sz w:val="24"/>
                <w:szCs w:val="24"/>
                <w:lang w:eastAsia="zh-CN"/>
              </w:rPr>
              <w:t xml:space="preserve"> function and so on)</w:t>
            </w:r>
          </w:p>
        </w:tc>
      </w:tr>
      <w:tr w:rsidR="0021623C" w14:paraId="19505FC5" w14:textId="77777777" w:rsidTr="00E06C31">
        <w:tc>
          <w:tcPr>
            <w:tcW w:w="3114" w:type="dxa"/>
          </w:tcPr>
          <w:p w14:paraId="6C9920E1" w14:textId="57475B90" w:rsidR="0021623C" w:rsidRDefault="00E06C31" w:rsidP="0021623C">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Harmonic excitation force </w:t>
            </w:r>
          </w:p>
        </w:tc>
        <w:tc>
          <w:tcPr>
            <w:tcW w:w="6508" w:type="dxa"/>
          </w:tcPr>
          <w:p w14:paraId="498F4B81" w14:textId="2BA1368B" w:rsidR="0021623C" w:rsidRDefault="00E06C31" w:rsidP="00E06C3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f</w:t>
            </w:r>
            <w:r>
              <w:rPr>
                <w:rFonts w:asciiTheme="minorHAnsi" w:hAnsiTheme="minorHAnsi" w:cstheme="minorBidi"/>
                <w:sz w:val="24"/>
                <w:szCs w:val="24"/>
                <w:lang w:eastAsia="zh-CN"/>
              </w:rPr>
              <w:t xml:space="preserve"> = f(t) = u(t)+</w:t>
            </w: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u</m:t>
                  </m:r>
                </m:e>
                <m:sub>
                  <m:r>
                    <w:rPr>
                      <w:rFonts w:ascii="Cambria Math" w:hAnsi="Cambria Math" w:cstheme="minorBidi"/>
                      <w:sz w:val="24"/>
                      <w:szCs w:val="24"/>
                      <w:lang w:eastAsia="zh-CN"/>
                    </w:rPr>
                    <m:t>p</m:t>
                  </m:r>
                </m:sub>
              </m:sSub>
              <m:r>
                <w:rPr>
                  <w:rFonts w:ascii="Cambria Math" w:hAnsi="Cambria Math" w:cstheme="minorBidi"/>
                  <w:sz w:val="24"/>
                  <w:szCs w:val="24"/>
                  <w:lang w:eastAsia="zh-CN"/>
                </w:rPr>
                <m:t>(t)=</m:t>
              </m:r>
            </m:oMath>
            <w:r>
              <w:t xml:space="preserve"> </w:t>
            </w:r>
            <m:oMath>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r>
                    <m:rPr>
                      <m:sty m:val="p"/>
                    </m:rPr>
                    <w:rPr>
                      <w:rFonts w:ascii="Cambria Math" w:hAnsi="Cambria Math"/>
                    </w:rPr>
                    <m:t>ξ</m:t>
                  </m:r>
                  <m:sSub>
                    <m:sSubPr>
                      <m:ctrlPr>
                        <w:rPr>
                          <w:rFonts w:ascii="Cambria Math" w:hAnsi="Cambria Math"/>
                        </w:rPr>
                      </m:ctrlPr>
                    </m:sSubPr>
                    <m:e>
                      <m:r>
                        <w:rPr>
                          <w:rFonts w:ascii="Cambria Math" w:hAnsi="Cambria Math"/>
                        </w:rPr>
                        <m:t>ω</m:t>
                      </m:r>
                    </m:e>
                    <m:sub>
                      <m:r>
                        <w:rPr>
                          <w:rFonts w:ascii="Cambria Math" w:hAnsi="Cambria Math"/>
                        </w:rPr>
                        <m:t>e</m:t>
                      </m:r>
                    </m:sub>
                  </m:sSub>
                  <m:r>
                    <w:rPr>
                      <w:rFonts w:ascii="Cambria Math" w:hAnsi="Cambria Math"/>
                    </w:rPr>
                    <m:t>t</m:t>
                  </m:r>
                </m:sup>
              </m:s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cos</m:t>
                  </m:r>
                  <m:d>
                    <m:dPr>
                      <m:ctrlPr>
                        <w:rPr>
                          <w:rFonts w:ascii="Cambria Math" w:hAnsi="Cambria Math"/>
                          <w:i/>
                          <w:lang w:eastAsia="zh-CN"/>
                        </w:rPr>
                      </m:ctrlPr>
                    </m:dPr>
                    <m:e>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lang w:eastAsia="zh-CN"/>
                        </w:rPr>
                        <m:t>t</m:t>
                      </m:r>
                    </m:e>
                  </m:d>
                  <m:r>
                    <w:rPr>
                      <w:rFonts w:ascii="Cambria Math" w:hAnsi="Cambria Math"/>
                      <w:lang w:eastAsia="zh-CN"/>
                    </w:rPr>
                    <m:t>+a2sin</m:t>
                  </m:r>
                  <m:d>
                    <m:dPr>
                      <m:ctrlPr>
                        <w:rPr>
                          <w:rFonts w:ascii="Cambria Math" w:hAnsi="Cambria Math"/>
                          <w:i/>
                          <w:lang w:eastAsia="zh-CN"/>
                        </w:rPr>
                      </m:ctrlPr>
                    </m:dPr>
                    <m:e>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lang w:eastAsia="zh-CN"/>
                        </w:rPr>
                        <m:t>t</m:t>
                      </m:r>
                    </m:e>
                  </m:d>
                </m:e>
              </m:d>
              <m:r>
                <w:rPr>
                  <w:rFonts w:ascii="Cambria Math" w:hAnsi="Cambria Math"/>
                  <w:lang w:eastAsia="zh-CN"/>
                </w:rPr>
                <m:t>+asin</m:t>
              </m:r>
              <m:d>
                <m:dPr>
                  <m:ctrlPr>
                    <w:rPr>
                      <w:rFonts w:ascii="Cambria Math" w:hAnsi="Cambria Math"/>
                      <w:i/>
                      <w:lang w:eastAsia="zh-CN"/>
                    </w:rPr>
                  </m:ctrlPr>
                </m:dPr>
                <m:e>
                  <m:r>
                    <w:rPr>
                      <w:rFonts w:ascii="Cambria Math" w:hAnsi="Cambria Math"/>
                      <w:lang w:eastAsia="zh-CN"/>
                    </w:rPr>
                    <m:t>ωt-φ</m:t>
                  </m:r>
                </m:e>
              </m:d>
              <m:r>
                <w:rPr>
                  <w:rFonts w:ascii="Cambria Math" w:hAnsi="Cambria Math"/>
                  <w:lang w:eastAsia="zh-CN"/>
                </w:rPr>
                <m:t xml:space="preserve"> </m:t>
              </m:r>
            </m:oMath>
            <w:r>
              <w:t xml:space="preserve">   (</w:t>
            </w:r>
            <w:r w:rsidRPr="00E06C31">
              <w:rPr>
                <w:rFonts w:asciiTheme="minorHAnsi" w:hAnsiTheme="minorHAnsi" w:cstheme="minorBidi"/>
                <w:sz w:val="24"/>
                <w:szCs w:val="24"/>
                <w:lang w:eastAsia="zh-CN"/>
              </w:rPr>
              <w:t>trigonometric function</w:t>
            </w:r>
            <w:r>
              <w:rPr>
                <w:rFonts w:asciiTheme="minorHAnsi" w:hAnsiTheme="minorHAnsi" w:cstheme="minorBidi"/>
                <w:sz w:val="24"/>
                <w:szCs w:val="24"/>
                <w:lang w:eastAsia="zh-CN"/>
              </w:rPr>
              <w:t>)</w:t>
            </w:r>
          </w:p>
        </w:tc>
      </w:tr>
    </w:tbl>
    <w:p w14:paraId="6B8B52A5" w14:textId="77777777" w:rsidR="0021623C" w:rsidRPr="0021623C" w:rsidRDefault="0021623C" w:rsidP="0021623C">
      <w:pPr>
        <w:pStyle w:val="referenceitem"/>
        <w:numPr>
          <w:ilvl w:val="0"/>
          <w:numId w:val="0"/>
        </w:numPr>
        <w:rPr>
          <w:rFonts w:asciiTheme="minorHAnsi" w:hAnsiTheme="minorHAnsi" w:cstheme="minorBidi"/>
          <w:sz w:val="24"/>
          <w:szCs w:val="24"/>
          <w:lang w:eastAsia="zh-CN"/>
        </w:rPr>
      </w:pPr>
    </w:p>
    <w:p w14:paraId="47921ED6" w14:textId="77777777" w:rsidR="00E06C31" w:rsidRDefault="00E06C31" w:rsidP="00E06C31">
      <w:pPr>
        <w:pStyle w:val="referenceitem"/>
        <w:numPr>
          <w:ilvl w:val="0"/>
          <w:numId w:val="2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p w14:paraId="469891D4" w14:textId="7BAF214B" w:rsidR="0021623C"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Set a model of m-c-k system, and the formula is </w:t>
      </w:r>
    </w:p>
    <w:p w14:paraId="089D31E9" w14:textId="6CE93DB3" w:rsidR="0053111B" w:rsidRPr="0053111B" w:rsidRDefault="0053111B" w:rsidP="00C05530">
      <w:pPr>
        <w:pStyle w:val="referenceitem"/>
        <w:numPr>
          <w:ilvl w:val="0"/>
          <w:numId w:val="0"/>
        </w:numPr>
        <w:rPr>
          <w:rFonts w:asciiTheme="minorHAnsi" w:hAnsiTheme="minorHAnsi" w:cstheme="minorBidi"/>
          <w:sz w:val="24"/>
          <w:szCs w:val="24"/>
          <w:lang w:eastAsia="zh-CN"/>
        </w:rPr>
      </w:pPr>
      <m:oMathPara>
        <m:oMath>
          <m:r>
            <w:rPr>
              <w:rFonts w:ascii="Cambria Math" w:hAnsi="Cambria Math" w:cstheme="minorBidi"/>
              <w:sz w:val="24"/>
              <w:szCs w:val="24"/>
              <w:lang w:eastAsia="zh-CN"/>
            </w:rPr>
            <m:t>m</m:t>
          </m:r>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x</m:t>
              </m:r>
            </m:e>
          </m:acc>
          <m:r>
            <w:rPr>
              <w:rFonts w:ascii="Cambria Math" w:hAnsi="Cambria Math" w:cstheme="minorBidi"/>
              <w:sz w:val="24"/>
              <w:szCs w:val="24"/>
              <w:lang w:eastAsia="zh-CN"/>
            </w:rPr>
            <m:t>+d</m:t>
          </m:r>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x</m:t>
              </m:r>
            </m:e>
          </m:acc>
          <m:r>
            <w:rPr>
              <w:rFonts w:ascii="Cambria Math" w:hAnsi="Cambria Math" w:cstheme="minorBidi"/>
              <w:sz w:val="24"/>
              <w:szCs w:val="24"/>
              <w:lang w:eastAsia="zh-CN"/>
            </w:rPr>
            <m:t>+cx=P(t)</m:t>
          </m:r>
        </m:oMath>
      </m:oMathPara>
    </w:p>
    <w:p w14:paraId="4AF0DF75" w14:textId="35633DD5" w:rsidR="0053111B"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P(t) is </w:t>
      </w:r>
      <w:r>
        <w:rPr>
          <w:rFonts w:asciiTheme="minorHAnsi" w:hAnsiTheme="minorHAnsi" w:cstheme="minorBidi" w:hint="eastAsia"/>
          <w:sz w:val="24"/>
          <w:szCs w:val="24"/>
          <w:lang w:eastAsia="zh-CN"/>
        </w:rPr>
        <w:t>e</w:t>
      </w:r>
      <w:r>
        <w:rPr>
          <w:rFonts w:asciiTheme="minorHAnsi" w:hAnsiTheme="minorHAnsi" w:cstheme="minorBidi"/>
          <w:sz w:val="24"/>
          <w:szCs w:val="24"/>
          <w:lang w:eastAsia="zh-CN"/>
        </w:rPr>
        <w:t>xternal loading;</w:t>
      </w:r>
    </w:p>
    <w:p w14:paraId="3B47D1E5" w14:textId="7AD0C4C9" w:rsidR="0053111B"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m is the mass;</w:t>
      </w:r>
    </w:p>
    <w:p w14:paraId="361A5CD0" w14:textId="438E3F7E" w:rsidR="0053111B"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d</w:t>
      </w:r>
      <w:r>
        <w:rPr>
          <w:rFonts w:asciiTheme="minorHAnsi" w:hAnsiTheme="minorHAnsi" w:cstheme="minorBidi"/>
          <w:sz w:val="24"/>
          <w:szCs w:val="24"/>
          <w:lang w:eastAsia="zh-CN"/>
        </w:rPr>
        <w:t xml:space="preserve"> is coefficient of damper;</w:t>
      </w:r>
    </w:p>
    <w:p w14:paraId="4326A608" w14:textId="50DF4C3E" w:rsidR="0053111B"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hint="eastAsia"/>
          <w:sz w:val="24"/>
          <w:szCs w:val="24"/>
          <w:lang w:eastAsia="zh-CN"/>
        </w:rPr>
        <w:t>c</w:t>
      </w:r>
      <w:r>
        <w:rPr>
          <w:rFonts w:asciiTheme="minorHAnsi" w:hAnsiTheme="minorHAnsi" w:cstheme="minorBidi"/>
          <w:sz w:val="24"/>
          <w:szCs w:val="24"/>
          <w:lang w:eastAsia="zh-CN"/>
        </w:rPr>
        <w:t xml:space="preserve"> is the stiffness of spring;</w:t>
      </w:r>
    </w:p>
    <w:p w14:paraId="217CC5AF" w14:textId="67120631" w:rsidR="0053111B"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 </w:t>
      </w:r>
      <m:oMath>
        <m:r>
          <m:rPr>
            <m:sty m:val="p"/>
          </m:rPr>
          <w:rPr>
            <w:rFonts w:ascii="Cambria Math" w:hAnsi="Cambria Math" w:cstheme="minorBidi" w:hint="eastAsia"/>
            <w:sz w:val="24"/>
            <w:szCs w:val="24"/>
            <w:lang w:eastAsia="zh-CN"/>
          </w:rPr>
          <m:t>x</m:t>
        </m:r>
        <m:r>
          <m:rPr>
            <m:sty m:val="p"/>
          </m:rPr>
          <w:rPr>
            <w:rFonts w:ascii="Cambria Math" w:hAnsi="Cambria Math" w:cstheme="minorBidi"/>
            <w:sz w:val="24"/>
            <w:szCs w:val="24"/>
            <w:lang w:eastAsia="zh-CN"/>
          </w:rPr>
          <m:t xml:space="preserve"> is displacement</m:t>
        </m:r>
        <m:r>
          <m:rPr>
            <m:sty m:val="p"/>
          </m:rPr>
          <w:rPr>
            <w:rFonts w:ascii="Cambria Math" w:hAnsiTheme="minorHAnsi" w:cstheme="minorBidi"/>
            <w:sz w:val="24"/>
            <w:szCs w:val="24"/>
            <w:lang w:eastAsia="zh-CN"/>
          </w:rPr>
          <m:t xml:space="preserve">, </m:t>
        </m:r>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x</m:t>
            </m:r>
          </m:e>
        </m:acc>
        <m:r>
          <w:rPr>
            <w:rFonts w:ascii="Cambria Math" w:hAnsi="Cambria Math" w:cstheme="minorBidi"/>
            <w:sz w:val="24"/>
            <w:szCs w:val="24"/>
            <w:lang w:eastAsia="zh-CN"/>
          </w:rPr>
          <m:t xml:space="preserve"> and </m:t>
        </m:r>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x</m:t>
            </m:r>
          </m:e>
        </m:acc>
        <m:r>
          <w:rPr>
            <w:rFonts w:ascii="Cambria Math" w:hAnsi="Cambria Math" w:cstheme="minorBidi"/>
            <w:sz w:val="24"/>
            <w:szCs w:val="24"/>
            <w:lang w:eastAsia="zh-CN"/>
          </w:rPr>
          <m:t xml:space="preserve"> are its first derivative and second derivative.</m:t>
        </m:r>
      </m:oMath>
    </w:p>
    <w:p w14:paraId="7B791874" w14:textId="237C5287" w:rsidR="0021623C" w:rsidRDefault="0053111B" w:rsidP="00C05530">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With Fourier transformation to express the loading in frequency domain is that </w:t>
      </w:r>
    </w:p>
    <w:p w14:paraId="3FD276FC" w14:textId="63547B0A" w:rsidR="0053111B" w:rsidRPr="00392F01" w:rsidRDefault="0053111B" w:rsidP="00C05530">
      <w:pPr>
        <w:pStyle w:val="referenceitem"/>
        <w:numPr>
          <w:ilvl w:val="0"/>
          <w:numId w:val="0"/>
        </w:numPr>
        <w:rPr>
          <w:rFonts w:asciiTheme="minorHAnsi" w:hAnsiTheme="minorHAnsi" w:cstheme="minorBidi"/>
          <w:sz w:val="24"/>
          <w:szCs w:val="24"/>
          <w:lang w:eastAsia="zh-CN"/>
        </w:rPr>
      </w:pPr>
      <m:oMathPara>
        <m:oMath>
          <m:r>
            <w:rPr>
              <w:rFonts w:ascii="Cambria Math" w:hAnsi="Cambria Math" w:cstheme="minorBidi"/>
              <w:sz w:val="24"/>
              <w:szCs w:val="24"/>
              <w:lang w:eastAsia="zh-CN"/>
            </w:rPr>
            <m:t xml:space="preserve">P(t) = </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1</m:t>
              </m:r>
            </m:num>
            <m:den>
              <m:r>
                <w:rPr>
                  <w:rFonts w:ascii="Cambria Math" w:hAnsi="Cambria Math" w:cstheme="minorBidi"/>
                  <w:sz w:val="24"/>
                  <w:szCs w:val="24"/>
                  <w:lang w:eastAsia="zh-CN"/>
                </w:rPr>
                <m:t>2π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A</m:t>
                  </m:r>
                </m:e>
                <m:sub>
                  <m:r>
                    <w:rPr>
                      <w:rFonts w:ascii="Cambria Math" w:hAnsi="Cambria Math" w:cstheme="minorBidi"/>
                      <w:sz w:val="24"/>
                      <w:szCs w:val="24"/>
                      <w:lang w:eastAsia="zh-CN"/>
                    </w:rPr>
                    <m:t>P</m:t>
                  </m:r>
                </m:sub>
              </m:sSub>
              <m:r>
                <w:rPr>
                  <w:rFonts w:ascii="Cambria Math" w:hAnsi="Cambria Math" w:cstheme="minorBidi"/>
                  <w:sz w:val="24"/>
                  <w:szCs w:val="24"/>
                  <w:lang w:eastAsia="zh-CN"/>
                </w:rPr>
                <m:t>(ω)</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iωt</m:t>
                  </m:r>
                </m:sup>
              </m:sSup>
              <m:r>
                <w:rPr>
                  <w:rFonts w:ascii="Cambria Math" w:hAnsi="Cambria Math" w:cstheme="minorBidi"/>
                  <w:sz w:val="24"/>
                  <w:szCs w:val="24"/>
                  <w:lang w:eastAsia="zh-CN"/>
                </w:rPr>
                <m:t>dω</m:t>
              </m:r>
            </m:e>
          </m:nary>
        </m:oMath>
      </m:oMathPara>
    </w:p>
    <w:p w14:paraId="3B012BB0" w14:textId="36F5DED9" w:rsidR="00392F01" w:rsidRDefault="00392F01" w:rsidP="00C05530">
      <w:pPr>
        <w:pStyle w:val="referenceitem"/>
        <w:numPr>
          <w:ilvl w:val="0"/>
          <w:numId w:val="0"/>
        </w:numPr>
        <w:rPr>
          <w:rFonts w:asciiTheme="minorHAnsi" w:hAnsiTheme="minorHAnsi" w:cstheme="minorBidi"/>
          <w:sz w:val="24"/>
          <w:szCs w:val="24"/>
          <w:lang w:eastAsia="zh-CN"/>
        </w:rPr>
      </w:pPr>
    </w:p>
    <w:p w14:paraId="25A5AF46" w14:textId="046306CF" w:rsidR="00392F01" w:rsidRDefault="00392F01" w:rsidP="00392F01">
      <w:pPr>
        <w:pStyle w:val="referenceitem"/>
        <w:numPr>
          <w:ilvl w:val="0"/>
          <w:numId w:val="2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p w14:paraId="6608F822" w14:textId="223FF04B" w:rsidR="00392F01" w:rsidRPr="00392F01" w:rsidRDefault="00392F01" w:rsidP="00392F0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 xml:space="preserve">Using </w:t>
      </w:r>
      <w:proofErr w:type="spellStart"/>
      <w:r>
        <w:rPr>
          <w:rFonts w:asciiTheme="minorHAnsi" w:hAnsiTheme="minorHAnsi" w:cstheme="minorBidi"/>
          <w:sz w:val="24"/>
          <w:szCs w:val="24"/>
          <w:lang w:eastAsia="zh-CN"/>
        </w:rPr>
        <w:t>fourier</w:t>
      </w:r>
      <w:proofErr w:type="spellEnd"/>
      <w:r>
        <w:rPr>
          <w:rFonts w:asciiTheme="minorHAnsi" w:hAnsiTheme="minorHAnsi" w:cstheme="minorBidi"/>
          <w:sz w:val="24"/>
          <w:szCs w:val="24"/>
          <w:lang w:eastAsia="zh-CN"/>
        </w:rPr>
        <w:t xml:space="preserve"> transformation to input, we can get equilibrium equation in frequency domain,</w:t>
      </w:r>
    </w:p>
    <w:p w14:paraId="4CC9AA53" w14:textId="6F6BF944" w:rsidR="00D77A96" w:rsidRPr="001619C1" w:rsidRDefault="0053111B" w:rsidP="00C05530">
      <w:pPr>
        <w:pStyle w:val="referenceitem"/>
        <w:numPr>
          <w:ilvl w:val="0"/>
          <w:numId w:val="0"/>
        </w:numPr>
        <w:rPr>
          <w:rFonts w:asciiTheme="minorHAnsi" w:hAnsiTheme="minorHAnsi" w:cstheme="minorBidi"/>
          <w:sz w:val="24"/>
          <w:szCs w:val="24"/>
          <w:lang w:eastAsia="zh-CN"/>
        </w:rPr>
      </w:pPr>
      <m:oMathPara>
        <m:oMath>
          <m:r>
            <w:rPr>
              <w:rFonts w:ascii="Cambria Math" w:hAnsi="Cambria Math" w:cstheme="minorBidi"/>
              <w:sz w:val="24"/>
              <w:szCs w:val="24"/>
              <w:lang w:eastAsia="zh-CN"/>
            </w:rPr>
            <w:lastRenderedPageBreak/>
            <m:t xml:space="preserve">x(t)= </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1</m:t>
              </m:r>
            </m:num>
            <m:den>
              <m:r>
                <w:rPr>
                  <w:rFonts w:ascii="Cambria Math" w:hAnsi="Cambria Math" w:cstheme="minorBidi"/>
                  <w:sz w:val="24"/>
                  <w:szCs w:val="24"/>
                  <w:lang w:eastAsia="zh-CN"/>
                </w:rPr>
                <m:t>2π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A</m:t>
                  </m:r>
                </m:e>
                <m:sub>
                  <m:r>
                    <w:rPr>
                      <w:rFonts w:ascii="Cambria Math" w:hAnsi="Cambria Math" w:cstheme="minorBidi"/>
                      <w:sz w:val="24"/>
                      <w:szCs w:val="24"/>
                      <w:lang w:eastAsia="zh-CN"/>
                    </w:rPr>
                    <m:t>x</m:t>
                  </m:r>
                </m:sub>
              </m:sSub>
              <m:r>
                <w:rPr>
                  <w:rFonts w:ascii="Cambria Math" w:hAnsi="Cambria Math" w:cstheme="minorBidi"/>
                  <w:sz w:val="24"/>
                  <w:szCs w:val="24"/>
                  <w:lang w:eastAsia="zh-CN"/>
                </w:rPr>
                <m:t>(ω)</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iωt</m:t>
                  </m:r>
                </m:sup>
              </m:sSup>
              <m:r>
                <w:rPr>
                  <w:rFonts w:ascii="Cambria Math" w:hAnsi="Cambria Math" w:cstheme="minorBidi"/>
                  <w:sz w:val="24"/>
                  <w:szCs w:val="24"/>
                  <w:lang w:eastAsia="zh-CN"/>
                </w:rPr>
                <m:t>dω</m:t>
              </m:r>
            </m:e>
          </m:nary>
        </m:oMath>
      </m:oMathPara>
    </w:p>
    <w:p w14:paraId="29712C3B" w14:textId="6D9F0F0B" w:rsidR="001619C1" w:rsidRPr="001619C1" w:rsidRDefault="00DF3A44" w:rsidP="001619C1">
      <w:pPr>
        <w:pStyle w:val="referenceitem"/>
        <w:numPr>
          <w:ilvl w:val="0"/>
          <w:numId w:val="0"/>
        </w:numPr>
        <w:rPr>
          <w:rFonts w:asciiTheme="minorHAnsi" w:hAnsiTheme="minorHAnsi" w:cstheme="minorBidi"/>
          <w:sz w:val="24"/>
          <w:szCs w:val="24"/>
          <w:lang w:eastAsia="zh-CN"/>
        </w:rPr>
      </w:pPr>
      <m:oMathPara>
        <m:oMath>
          <m:acc>
            <m:accPr>
              <m:chr m:val="̇"/>
              <m:ctrlPr>
                <w:rPr>
                  <w:rFonts w:ascii="Cambria Math" w:hAnsi="Cambria Math" w:cstheme="minorBidi"/>
                  <w:i/>
                  <w:sz w:val="24"/>
                  <w:szCs w:val="24"/>
                  <w:lang w:val="de-DE" w:eastAsia="zh-CN"/>
                </w:rPr>
              </m:ctrlPr>
            </m:accPr>
            <m:e>
              <m:r>
                <w:rPr>
                  <w:rFonts w:ascii="Cambria Math" w:hAnsi="Cambria Math" w:cstheme="minorBidi"/>
                  <w:sz w:val="24"/>
                  <w:szCs w:val="24"/>
                  <w:lang w:val="de-DE" w:eastAsia="zh-CN"/>
                </w:rPr>
                <m:t>x(t)</m:t>
              </m:r>
            </m:e>
          </m:acc>
          <m:r>
            <w:rPr>
              <w:rFonts w:ascii="Cambria Math" w:hAnsi="Cambria Math" w:cstheme="minorBidi"/>
              <w:sz w:val="24"/>
              <w:szCs w:val="24"/>
              <w:lang w:val="de-DE" w:eastAsia="zh-CN"/>
            </w:rPr>
            <m:t xml:space="preserve">= </m:t>
          </m:r>
          <m:f>
            <m:fPr>
              <m:ctrlPr>
                <w:rPr>
                  <w:rFonts w:ascii="Cambria Math" w:hAnsi="Cambria Math" w:cstheme="minorBidi"/>
                  <w:i/>
                  <w:sz w:val="24"/>
                  <w:szCs w:val="24"/>
                  <w:lang w:eastAsia="zh-CN"/>
                </w:rPr>
              </m:ctrlPr>
            </m:fPr>
            <m:num>
              <m:r>
                <w:rPr>
                  <w:rFonts w:ascii="Cambria Math" w:hAnsi="Cambria Math" w:cstheme="minorBidi"/>
                  <w:sz w:val="24"/>
                  <w:szCs w:val="24"/>
                  <w:lang w:val="de-DE" w:eastAsia="zh-CN"/>
                </w:rPr>
                <m:t>1</m:t>
              </m:r>
            </m:num>
            <m:den>
              <m:r>
                <w:rPr>
                  <w:rFonts w:ascii="Cambria Math" w:hAnsi="Cambria Math" w:cstheme="minorBidi"/>
                  <w:sz w:val="24"/>
                  <w:szCs w:val="24"/>
                  <w:lang w:val="de-DE" w:eastAsia="zh-CN"/>
                </w:rPr>
                <m:t>2</m:t>
              </m:r>
              <m:r>
                <w:rPr>
                  <w:rFonts w:ascii="Cambria Math" w:hAnsi="Cambria Math" w:cstheme="minorBidi"/>
                  <w:sz w:val="24"/>
                  <w:szCs w:val="24"/>
                  <w:lang w:eastAsia="zh-CN"/>
                </w:rPr>
                <m:t>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val="de-DE" w:eastAsia="zh-CN"/>
                </w:rPr>
                <m:t>-∞</m:t>
              </m:r>
            </m:sub>
            <m:sup>
              <m:r>
                <w:rPr>
                  <w:rFonts w:ascii="Cambria Math" w:hAnsi="Cambria Math" w:cstheme="minorBidi"/>
                  <w:sz w:val="24"/>
                  <w:szCs w:val="24"/>
                  <w:lang w:val="de-DE"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A</m:t>
                  </m:r>
                </m:e>
                <m:sub>
                  <m:r>
                    <w:rPr>
                      <w:rFonts w:ascii="Cambria Math" w:hAnsi="Cambria Math" w:cstheme="minorBidi"/>
                      <w:sz w:val="24"/>
                      <w:szCs w:val="24"/>
                      <w:lang w:val="de-DE" w:eastAsia="zh-CN"/>
                    </w:rPr>
                    <m:t>x</m:t>
                  </m:r>
                </m:sub>
              </m:sSub>
              <m:r>
                <w:rPr>
                  <w:rFonts w:ascii="Cambria Math" w:hAnsi="Cambria Math" w:cstheme="minorBidi"/>
                  <w:sz w:val="24"/>
                  <w:szCs w:val="24"/>
                  <w:lang w:val="de-DE" w:eastAsia="zh-CN"/>
                </w:rPr>
                <m:t>(</m:t>
              </m:r>
              <m:r>
                <w:rPr>
                  <w:rFonts w:ascii="Cambria Math" w:hAnsi="Cambria Math" w:cstheme="minorBidi"/>
                  <w:sz w:val="24"/>
                  <w:szCs w:val="24"/>
                  <w:lang w:eastAsia="zh-CN"/>
                </w:rPr>
                <m:t>ω</m:t>
              </m:r>
              <m:r>
                <w:rPr>
                  <w:rFonts w:ascii="Cambria Math" w:hAnsi="Cambria Math" w:cstheme="minorBidi"/>
                  <w:sz w:val="24"/>
                  <w:szCs w:val="24"/>
                  <w:lang w:val="de-DE" w:eastAsia="zh-CN"/>
                </w:rPr>
                <m:t>)iω</m:t>
              </m:r>
              <m:sSup>
                <m:sSupPr>
                  <m:ctrlPr>
                    <w:rPr>
                      <w:rFonts w:ascii="Cambria Math" w:hAnsi="Cambria Math" w:cstheme="minorBidi"/>
                      <w:i/>
                      <w:sz w:val="24"/>
                      <w:szCs w:val="24"/>
                      <w:lang w:eastAsia="zh-CN"/>
                    </w:rPr>
                  </m:ctrlPr>
                </m:sSupPr>
                <m:e>
                  <m:r>
                    <w:rPr>
                      <w:rFonts w:ascii="Cambria Math" w:hAnsi="Cambria Math" w:cstheme="minorBidi"/>
                      <w:sz w:val="24"/>
                      <w:szCs w:val="24"/>
                      <w:lang w:val="de-DE" w:eastAsia="zh-CN"/>
                    </w:rPr>
                    <m:t>e</m:t>
                  </m:r>
                </m:e>
                <m:sup>
                  <m:r>
                    <w:rPr>
                      <w:rFonts w:ascii="Cambria Math" w:hAnsi="Cambria Math" w:cstheme="minorBidi"/>
                      <w:sz w:val="24"/>
                      <w:szCs w:val="24"/>
                      <w:lang w:val="de-DE" w:eastAsia="zh-CN"/>
                    </w:rPr>
                    <m:t>i</m:t>
                  </m:r>
                  <m:r>
                    <w:rPr>
                      <w:rFonts w:ascii="Cambria Math" w:hAnsi="Cambria Math" w:cstheme="minorBidi"/>
                      <w:sz w:val="24"/>
                      <w:szCs w:val="24"/>
                      <w:lang w:eastAsia="zh-CN"/>
                    </w:rPr>
                    <m:t>ω</m:t>
                  </m:r>
                  <m:r>
                    <w:rPr>
                      <w:rFonts w:ascii="Cambria Math" w:hAnsi="Cambria Math" w:cstheme="minorBidi"/>
                      <w:sz w:val="24"/>
                      <w:szCs w:val="24"/>
                      <w:lang w:val="de-DE" w:eastAsia="zh-CN"/>
                    </w:rPr>
                    <m:t>t</m:t>
                  </m:r>
                </m:sup>
              </m:sSup>
              <m:r>
                <w:rPr>
                  <w:rFonts w:ascii="Cambria Math" w:hAnsi="Cambria Math" w:cstheme="minorBidi"/>
                  <w:sz w:val="24"/>
                  <w:szCs w:val="24"/>
                  <w:lang w:val="de-DE" w:eastAsia="zh-CN"/>
                </w:rPr>
                <m:t>d</m:t>
              </m:r>
              <m:r>
                <w:rPr>
                  <w:rFonts w:ascii="Cambria Math" w:hAnsi="Cambria Math" w:cstheme="minorBidi"/>
                  <w:sz w:val="24"/>
                  <w:szCs w:val="24"/>
                  <w:lang w:eastAsia="zh-CN"/>
                </w:rPr>
                <m:t>ω</m:t>
              </m:r>
            </m:e>
          </m:nary>
        </m:oMath>
      </m:oMathPara>
    </w:p>
    <w:p w14:paraId="0A111AC7" w14:textId="3DDD68FB" w:rsidR="001619C1" w:rsidRPr="001619C1" w:rsidRDefault="00DF3A44" w:rsidP="001619C1">
      <w:pPr>
        <w:pStyle w:val="referenceitem"/>
        <w:numPr>
          <w:ilvl w:val="0"/>
          <w:numId w:val="0"/>
        </w:numPr>
        <w:rPr>
          <w:rFonts w:asciiTheme="minorHAnsi" w:hAnsiTheme="minorHAnsi" w:cstheme="minorBidi"/>
          <w:sz w:val="24"/>
          <w:szCs w:val="24"/>
          <w:lang w:val="de-DE" w:eastAsia="zh-CN"/>
        </w:rPr>
      </w:pPr>
      <m:oMathPara>
        <m:oMath>
          <m:acc>
            <m:accPr>
              <m:chr m:val="̈"/>
              <m:ctrlPr>
                <w:rPr>
                  <w:rFonts w:ascii="Cambria Math" w:hAnsi="Cambria Math" w:cstheme="minorBidi"/>
                  <w:i/>
                  <w:sz w:val="24"/>
                  <w:szCs w:val="24"/>
                  <w:lang w:val="de-DE" w:eastAsia="zh-CN"/>
                </w:rPr>
              </m:ctrlPr>
            </m:accPr>
            <m:e>
              <m:r>
                <w:rPr>
                  <w:rFonts w:ascii="Cambria Math" w:hAnsi="Cambria Math" w:cstheme="minorBidi"/>
                  <w:sz w:val="24"/>
                  <w:szCs w:val="24"/>
                  <w:lang w:eastAsia="zh-CN"/>
                </w:rPr>
                <m:t>x(t)</m:t>
              </m:r>
            </m:e>
          </m:acc>
          <m:r>
            <w:rPr>
              <w:rFonts w:ascii="Cambria Math" w:hAnsi="Cambria Math" w:cstheme="minorBidi"/>
              <w:sz w:val="24"/>
              <w:szCs w:val="24"/>
              <w:lang w:val="de-DE" w:eastAsia="zh-CN"/>
            </w:rPr>
            <m:t>= -</m:t>
          </m:r>
          <m:f>
            <m:fPr>
              <m:ctrlPr>
                <w:rPr>
                  <w:rFonts w:ascii="Cambria Math" w:hAnsi="Cambria Math" w:cstheme="minorBidi"/>
                  <w:i/>
                  <w:sz w:val="24"/>
                  <w:szCs w:val="24"/>
                  <w:lang w:eastAsia="zh-CN"/>
                </w:rPr>
              </m:ctrlPr>
            </m:fPr>
            <m:num>
              <m:r>
                <w:rPr>
                  <w:rFonts w:ascii="Cambria Math" w:hAnsi="Cambria Math" w:cstheme="minorBidi"/>
                  <w:sz w:val="24"/>
                  <w:szCs w:val="24"/>
                  <w:lang w:val="de-DE" w:eastAsia="zh-CN"/>
                </w:rPr>
                <m:t>1</m:t>
              </m:r>
            </m:num>
            <m:den>
              <m:r>
                <w:rPr>
                  <w:rFonts w:ascii="Cambria Math" w:hAnsi="Cambria Math" w:cstheme="minorBidi"/>
                  <w:sz w:val="24"/>
                  <w:szCs w:val="24"/>
                  <w:lang w:val="de-DE" w:eastAsia="zh-CN"/>
                </w:rPr>
                <m:t>2</m:t>
              </m:r>
              <m:r>
                <w:rPr>
                  <w:rFonts w:ascii="Cambria Math" w:hAnsi="Cambria Math" w:cstheme="minorBidi"/>
                  <w:sz w:val="24"/>
                  <w:szCs w:val="24"/>
                  <w:lang w:eastAsia="zh-CN"/>
                </w:rPr>
                <m:t>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val="de-DE" w:eastAsia="zh-CN"/>
                </w:rPr>
                <m:t>-∞</m:t>
              </m:r>
            </m:sub>
            <m:sup>
              <m:r>
                <w:rPr>
                  <w:rFonts w:ascii="Cambria Math" w:hAnsi="Cambria Math" w:cstheme="minorBidi"/>
                  <w:sz w:val="24"/>
                  <w:szCs w:val="24"/>
                  <w:lang w:val="de-DE"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A</m:t>
                  </m:r>
                </m:e>
                <m:sub>
                  <m:r>
                    <w:rPr>
                      <w:rFonts w:ascii="Cambria Math" w:hAnsi="Cambria Math" w:cstheme="minorBidi"/>
                      <w:sz w:val="24"/>
                      <w:szCs w:val="24"/>
                      <w:lang w:val="de-DE" w:eastAsia="zh-CN"/>
                    </w:rPr>
                    <m:t>x</m:t>
                  </m:r>
                </m:sub>
              </m:sSub>
              <m:r>
                <w:rPr>
                  <w:rFonts w:ascii="Cambria Math" w:hAnsi="Cambria Math" w:cstheme="minorBidi"/>
                  <w:sz w:val="24"/>
                  <w:szCs w:val="24"/>
                  <w:lang w:val="de-DE" w:eastAsia="zh-CN"/>
                </w:rPr>
                <m:t>(</m:t>
              </m:r>
              <m:r>
                <w:rPr>
                  <w:rFonts w:ascii="Cambria Math" w:hAnsi="Cambria Math" w:cstheme="minorBidi"/>
                  <w:sz w:val="24"/>
                  <w:szCs w:val="24"/>
                  <w:lang w:eastAsia="zh-CN"/>
                </w:rPr>
                <m:t>ω</m:t>
              </m:r>
              <m:r>
                <w:rPr>
                  <w:rFonts w:ascii="Cambria Math" w:hAnsi="Cambria Math" w:cstheme="minorBidi"/>
                  <w:sz w:val="24"/>
                  <w:szCs w:val="24"/>
                  <w:lang w:val="de-DE" w:eastAsia="zh-CN"/>
                </w:rPr>
                <m:t>)</m:t>
              </m:r>
              <m:sSup>
                <m:sSupPr>
                  <m:ctrlPr>
                    <w:rPr>
                      <w:rFonts w:ascii="Cambria Math" w:hAnsi="Cambria Math" w:cstheme="minorBidi"/>
                      <w:i/>
                      <w:sz w:val="24"/>
                      <w:szCs w:val="24"/>
                      <w:lang w:val="de-DE" w:eastAsia="zh-CN"/>
                    </w:rPr>
                  </m:ctrlPr>
                </m:sSupPr>
                <m:e>
                  <m:r>
                    <w:rPr>
                      <w:rFonts w:ascii="Cambria Math" w:hAnsi="Cambria Math" w:cstheme="minorBidi"/>
                      <w:sz w:val="24"/>
                      <w:szCs w:val="24"/>
                      <w:lang w:val="de-DE" w:eastAsia="zh-CN"/>
                    </w:rPr>
                    <m:t>ω</m:t>
                  </m:r>
                </m:e>
                <m:sup>
                  <m:r>
                    <w:rPr>
                      <w:rFonts w:ascii="Cambria Math" w:hAnsi="Cambria Math" w:cstheme="minorBidi"/>
                      <w:sz w:val="24"/>
                      <w:szCs w:val="24"/>
                      <w:lang w:val="de-DE" w:eastAsia="zh-CN"/>
                    </w:rPr>
                    <m:t>2</m:t>
                  </m:r>
                </m:sup>
              </m:sSup>
              <m:sSup>
                <m:sSupPr>
                  <m:ctrlPr>
                    <w:rPr>
                      <w:rFonts w:ascii="Cambria Math" w:hAnsi="Cambria Math" w:cstheme="minorBidi"/>
                      <w:i/>
                      <w:sz w:val="24"/>
                      <w:szCs w:val="24"/>
                      <w:lang w:eastAsia="zh-CN"/>
                    </w:rPr>
                  </m:ctrlPr>
                </m:sSupPr>
                <m:e>
                  <m:r>
                    <w:rPr>
                      <w:rFonts w:ascii="Cambria Math" w:hAnsi="Cambria Math" w:cstheme="minorBidi"/>
                      <w:sz w:val="24"/>
                      <w:szCs w:val="24"/>
                      <w:lang w:val="de-DE" w:eastAsia="zh-CN"/>
                    </w:rPr>
                    <m:t>e</m:t>
                  </m:r>
                </m:e>
                <m:sup>
                  <m:r>
                    <w:rPr>
                      <w:rFonts w:ascii="Cambria Math" w:hAnsi="Cambria Math" w:cstheme="minorBidi"/>
                      <w:sz w:val="24"/>
                      <w:szCs w:val="24"/>
                      <w:lang w:val="de-DE" w:eastAsia="zh-CN"/>
                    </w:rPr>
                    <m:t>i</m:t>
                  </m:r>
                  <m:r>
                    <w:rPr>
                      <w:rFonts w:ascii="Cambria Math" w:hAnsi="Cambria Math" w:cstheme="minorBidi"/>
                      <w:sz w:val="24"/>
                      <w:szCs w:val="24"/>
                      <w:lang w:eastAsia="zh-CN"/>
                    </w:rPr>
                    <m:t>ω</m:t>
                  </m:r>
                  <m:r>
                    <w:rPr>
                      <w:rFonts w:ascii="Cambria Math" w:hAnsi="Cambria Math" w:cstheme="minorBidi"/>
                      <w:sz w:val="24"/>
                      <w:szCs w:val="24"/>
                      <w:lang w:val="de-DE" w:eastAsia="zh-CN"/>
                    </w:rPr>
                    <m:t>t</m:t>
                  </m:r>
                </m:sup>
              </m:sSup>
              <m:r>
                <w:rPr>
                  <w:rFonts w:ascii="Cambria Math" w:hAnsi="Cambria Math" w:cstheme="minorBidi"/>
                  <w:sz w:val="24"/>
                  <w:szCs w:val="24"/>
                  <w:lang w:val="de-DE" w:eastAsia="zh-CN"/>
                </w:rPr>
                <m:t>d</m:t>
              </m:r>
              <m:r>
                <w:rPr>
                  <w:rFonts w:ascii="Cambria Math" w:hAnsi="Cambria Math" w:cstheme="minorBidi"/>
                  <w:sz w:val="24"/>
                  <w:szCs w:val="24"/>
                  <w:lang w:eastAsia="zh-CN"/>
                </w:rPr>
                <m:t>ω</m:t>
              </m:r>
            </m:e>
          </m:nary>
        </m:oMath>
      </m:oMathPara>
    </w:p>
    <w:p w14:paraId="1C468F21" w14:textId="689F2F10" w:rsidR="001619C1" w:rsidRPr="001619C1" w:rsidRDefault="001619C1" w:rsidP="001619C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s</w:t>
      </w:r>
      <w:r w:rsidRPr="001619C1">
        <w:rPr>
          <w:rFonts w:asciiTheme="minorHAnsi" w:hAnsiTheme="minorHAnsi" w:cstheme="minorBidi"/>
          <w:sz w:val="24"/>
          <w:szCs w:val="24"/>
          <w:lang w:eastAsia="zh-CN"/>
        </w:rPr>
        <w:t>o, the formula about m</w:t>
      </w:r>
      <w:r>
        <w:rPr>
          <w:rFonts w:asciiTheme="minorHAnsi" w:hAnsiTheme="minorHAnsi" w:cstheme="minorBidi"/>
          <w:sz w:val="24"/>
          <w:szCs w:val="24"/>
          <w:lang w:eastAsia="zh-CN"/>
        </w:rPr>
        <w:t xml:space="preserve">-c-k system can be expressed by variable </w:t>
      </w:r>
      <m:oMath>
        <m:r>
          <w:rPr>
            <w:rFonts w:ascii="Cambria Math" w:hAnsi="Cambria Math" w:cstheme="minorBidi"/>
            <w:sz w:val="24"/>
            <w:szCs w:val="24"/>
            <w:lang w:val="de-DE" w:eastAsia="zh-CN"/>
          </w:rPr>
          <m:t>ω</m:t>
        </m:r>
      </m:oMath>
    </w:p>
    <w:p w14:paraId="5CACED06" w14:textId="031B8CF2" w:rsidR="001619C1" w:rsidRPr="001619C1" w:rsidRDefault="001619C1" w:rsidP="001619C1">
      <w:pPr>
        <w:pStyle w:val="referenceitem"/>
        <w:numPr>
          <w:ilvl w:val="0"/>
          <w:numId w:val="0"/>
        </w:numPr>
        <w:rPr>
          <w:rFonts w:asciiTheme="minorHAnsi" w:hAnsiTheme="minorHAnsi" w:cstheme="minorBidi"/>
          <w:sz w:val="24"/>
          <w:szCs w:val="24"/>
          <w:lang w:eastAsia="zh-CN"/>
        </w:rPr>
      </w:pPr>
      <m:oMathPara>
        <m:oMath>
          <m:r>
            <w:rPr>
              <w:rFonts w:ascii="Cambria Math" w:hAnsi="Cambria Math" w:cstheme="minorBidi"/>
              <w:sz w:val="24"/>
              <w:szCs w:val="24"/>
              <w:lang w:eastAsia="zh-CN"/>
            </w:rPr>
            <m:t>m</m:t>
          </m:r>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x</m:t>
              </m:r>
            </m:e>
          </m:acc>
          <m:r>
            <w:rPr>
              <w:rFonts w:ascii="Cambria Math" w:hAnsi="Cambria Math" w:cstheme="minorBidi"/>
              <w:sz w:val="24"/>
              <w:szCs w:val="24"/>
              <w:lang w:eastAsia="zh-CN"/>
            </w:rPr>
            <m:t>+d</m:t>
          </m:r>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x</m:t>
              </m:r>
            </m:e>
          </m:acc>
          <m:r>
            <w:rPr>
              <w:rFonts w:ascii="Cambria Math" w:hAnsi="Cambria Math" w:cstheme="minorBidi"/>
              <w:sz w:val="24"/>
              <w:szCs w:val="24"/>
              <w:lang w:eastAsia="zh-CN"/>
            </w:rPr>
            <m:t>+cx=</m:t>
          </m:r>
          <m:r>
            <w:rPr>
              <w:rFonts w:ascii="Cambria Math" w:hAnsi="Cambria Math" w:cstheme="minorBidi"/>
              <w:sz w:val="24"/>
              <w:szCs w:val="24"/>
              <w:lang w:val="de-DE" w:eastAsia="zh-CN"/>
            </w:rPr>
            <m:t>-m</m:t>
          </m:r>
          <m:f>
            <m:fPr>
              <m:ctrlPr>
                <w:rPr>
                  <w:rFonts w:ascii="Cambria Math" w:hAnsi="Cambria Math" w:cstheme="minorBidi"/>
                  <w:i/>
                  <w:sz w:val="24"/>
                  <w:szCs w:val="24"/>
                  <w:lang w:eastAsia="zh-CN"/>
                </w:rPr>
              </m:ctrlPr>
            </m:fPr>
            <m:num>
              <m:r>
                <w:rPr>
                  <w:rFonts w:ascii="Cambria Math" w:hAnsi="Cambria Math" w:cstheme="minorBidi"/>
                  <w:sz w:val="24"/>
                  <w:szCs w:val="24"/>
                  <w:lang w:val="de-DE" w:eastAsia="zh-CN"/>
                </w:rPr>
                <m:t>1</m:t>
              </m:r>
            </m:num>
            <m:den>
              <m:r>
                <w:rPr>
                  <w:rFonts w:ascii="Cambria Math" w:hAnsi="Cambria Math" w:cstheme="minorBidi"/>
                  <w:sz w:val="24"/>
                  <w:szCs w:val="24"/>
                  <w:lang w:val="de-DE" w:eastAsia="zh-CN"/>
                </w:rPr>
                <m:t>2</m:t>
              </m:r>
              <m:r>
                <w:rPr>
                  <w:rFonts w:ascii="Cambria Math" w:hAnsi="Cambria Math" w:cstheme="minorBidi"/>
                  <w:sz w:val="24"/>
                  <w:szCs w:val="24"/>
                  <w:lang w:eastAsia="zh-CN"/>
                </w:rPr>
                <m:t>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val="de-DE" w:eastAsia="zh-CN"/>
                </w:rPr>
                <m:t>-∞</m:t>
              </m:r>
            </m:sub>
            <m:sup>
              <m:r>
                <w:rPr>
                  <w:rFonts w:ascii="Cambria Math" w:hAnsi="Cambria Math" w:cstheme="minorBidi"/>
                  <w:sz w:val="24"/>
                  <w:szCs w:val="24"/>
                  <w:lang w:val="de-DE"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A</m:t>
                  </m:r>
                </m:e>
                <m:sub>
                  <m:r>
                    <w:rPr>
                      <w:rFonts w:ascii="Cambria Math" w:hAnsi="Cambria Math" w:cstheme="minorBidi"/>
                      <w:sz w:val="24"/>
                      <w:szCs w:val="24"/>
                      <w:lang w:val="de-DE" w:eastAsia="zh-CN"/>
                    </w:rPr>
                    <m:t>x</m:t>
                  </m:r>
                </m:sub>
              </m:sSub>
              <m:r>
                <w:rPr>
                  <w:rFonts w:ascii="Cambria Math" w:hAnsi="Cambria Math" w:cstheme="minorBidi"/>
                  <w:sz w:val="24"/>
                  <w:szCs w:val="24"/>
                  <w:lang w:val="de-DE" w:eastAsia="zh-CN"/>
                </w:rPr>
                <m:t>(</m:t>
              </m:r>
              <m:r>
                <w:rPr>
                  <w:rFonts w:ascii="Cambria Math" w:hAnsi="Cambria Math" w:cstheme="minorBidi"/>
                  <w:sz w:val="24"/>
                  <w:szCs w:val="24"/>
                  <w:lang w:eastAsia="zh-CN"/>
                </w:rPr>
                <m:t>ω</m:t>
              </m:r>
              <m:r>
                <w:rPr>
                  <w:rFonts w:ascii="Cambria Math" w:hAnsi="Cambria Math" w:cstheme="minorBidi"/>
                  <w:sz w:val="24"/>
                  <w:szCs w:val="24"/>
                  <w:lang w:val="de-DE" w:eastAsia="zh-CN"/>
                </w:rPr>
                <m:t>)</m:t>
              </m:r>
              <m:sSup>
                <m:sSupPr>
                  <m:ctrlPr>
                    <w:rPr>
                      <w:rFonts w:ascii="Cambria Math" w:hAnsi="Cambria Math" w:cstheme="minorBidi"/>
                      <w:i/>
                      <w:sz w:val="24"/>
                      <w:szCs w:val="24"/>
                      <w:lang w:val="de-DE" w:eastAsia="zh-CN"/>
                    </w:rPr>
                  </m:ctrlPr>
                </m:sSupPr>
                <m:e>
                  <m:r>
                    <w:rPr>
                      <w:rFonts w:ascii="Cambria Math" w:hAnsi="Cambria Math" w:cstheme="minorBidi"/>
                      <w:sz w:val="24"/>
                      <w:szCs w:val="24"/>
                      <w:lang w:val="de-DE" w:eastAsia="zh-CN"/>
                    </w:rPr>
                    <m:t>ω</m:t>
                  </m:r>
                </m:e>
                <m:sup>
                  <m:r>
                    <w:rPr>
                      <w:rFonts w:ascii="Cambria Math" w:hAnsi="Cambria Math" w:cstheme="minorBidi"/>
                      <w:sz w:val="24"/>
                      <w:szCs w:val="24"/>
                      <w:lang w:val="de-DE" w:eastAsia="zh-CN"/>
                    </w:rPr>
                    <m:t>2</m:t>
                  </m:r>
                </m:sup>
              </m:sSup>
              <m:sSup>
                <m:sSupPr>
                  <m:ctrlPr>
                    <w:rPr>
                      <w:rFonts w:ascii="Cambria Math" w:hAnsi="Cambria Math" w:cstheme="minorBidi"/>
                      <w:i/>
                      <w:sz w:val="24"/>
                      <w:szCs w:val="24"/>
                      <w:lang w:eastAsia="zh-CN"/>
                    </w:rPr>
                  </m:ctrlPr>
                </m:sSupPr>
                <m:e>
                  <m:r>
                    <w:rPr>
                      <w:rFonts w:ascii="Cambria Math" w:hAnsi="Cambria Math" w:cstheme="minorBidi"/>
                      <w:sz w:val="24"/>
                      <w:szCs w:val="24"/>
                      <w:lang w:val="de-DE" w:eastAsia="zh-CN"/>
                    </w:rPr>
                    <m:t>e</m:t>
                  </m:r>
                </m:e>
                <m:sup>
                  <m:r>
                    <w:rPr>
                      <w:rFonts w:ascii="Cambria Math" w:hAnsi="Cambria Math" w:cstheme="minorBidi"/>
                      <w:sz w:val="24"/>
                      <w:szCs w:val="24"/>
                      <w:lang w:val="de-DE" w:eastAsia="zh-CN"/>
                    </w:rPr>
                    <m:t>i</m:t>
                  </m:r>
                  <m:r>
                    <w:rPr>
                      <w:rFonts w:ascii="Cambria Math" w:hAnsi="Cambria Math" w:cstheme="minorBidi"/>
                      <w:sz w:val="24"/>
                      <w:szCs w:val="24"/>
                      <w:lang w:eastAsia="zh-CN"/>
                    </w:rPr>
                    <m:t>ω</m:t>
                  </m:r>
                  <m:r>
                    <w:rPr>
                      <w:rFonts w:ascii="Cambria Math" w:hAnsi="Cambria Math" w:cstheme="minorBidi"/>
                      <w:sz w:val="24"/>
                      <w:szCs w:val="24"/>
                      <w:lang w:val="de-DE" w:eastAsia="zh-CN"/>
                    </w:rPr>
                    <m:t>t</m:t>
                  </m:r>
                </m:sup>
              </m:sSup>
              <m:r>
                <w:rPr>
                  <w:rFonts w:ascii="Cambria Math" w:hAnsi="Cambria Math" w:cstheme="minorBidi"/>
                  <w:sz w:val="24"/>
                  <w:szCs w:val="24"/>
                  <w:lang w:val="de-DE" w:eastAsia="zh-CN"/>
                </w:rPr>
                <m:t>d</m:t>
              </m:r>
              <m:r>
                <w:rPr>
                  <w:rFonts w:ascii="Cambria Math" w:hAnsi="Cambria Math" w:cstheme="minorBidi"/>
                  <w:sz w:val="24"/>
                  <w:szCs w:val="24"/>
                  <w:lang w:eastAsia="zh-CN"/>
                </w:rPr>
                <m:t>ω</m:t>
              </m:r>
            </m:e>
          </m:nary>
          <m:r>
            <w:rPr>
              <w:rFonts w:ascii="Cambria Math" w:hAnsi="Cambria Math" w:cstheme="minorBidi"/>
              <w:sz w:val="24"/>
              <w:szCs w:val="24"/>
              <w:lang w:eastAsia="zh-CN"/>
            </w:rPr>
            <m:t>+d</m:t>
          </m:r>
          <m:r>
            <w:rPr>
              <w:rFonts w:ascii="Cambria Math" w:hAnsi="Cambria Math" w:cstheme="minorBidi"/>
              <w:sz w:val="24"/>
              <w:szCs w:val="24"/>
              <w:lang w:val="de-DE" w:eastAsia="zh-CN"/>
            </w:rPr>
            <m:t xml:space="preserve"> </m:t>
          </m:r>
          <m:f>
            <m:fPr>
              <m:ctrlPr>
                <w:rPr>
                  <w:rFonts w:ascii="Cambria Math" w:hAnsi="Cambria Math" w:cstheme="minorBidi"/>
                  <w:i/>
                  <w:sz w:val="24"/>
                  <w:szCs w:val="24"/>
                  <w:lang w:eastAsia="zh-CN"/>
                </w:rPr>
              </m:ctrlPr>
            </m:fPr>
            <m:num>
              <m:r>
                <w:rPr>
                  <w:rFonts w:ascii="Cambria Math" w:hAnsi="Cambria Math" w:cstheme="minorBidi"/>
                  <w:sz w:val="24"/>
                  <w:szCs w:val="24"/>
                  <w:lang w:val="de-DE" w:eastAsia="zh-CN"/>
                </w:rPr>
                <m:t>1</m:t>
              </m:r>
            </m:num>
            <m:den>
              <m:r>
                <w:rPr>
                  <w:rFonts w:ascii="Cambria Math" w:hAnsi="Cambria Math" w:cstheme="minorBidi"/>
                  <w:sz w:val="24"/>
                  <w:szCs w:val="24"/>
                  <w:lang w:val="de-DE" w:eastAsia="zh-CN"/>
                </w:rPr>
                <m:t>2</m:t>
              </m:r>
              <m:r>
                <w:rPr>
                  <w:rFonts w:ascii="Cambria Math" w:hAnsi="Cambria Math" w:cstheme="minorBidi"/>
                  <w:sz w:val="24"/>
                  <w:szCs w:val="24"/>
                  <w:lang w:eastAsia="zh-CN"/>
                </w:rPr>
                <m:t>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val="de-DE" w:eastAsia="zh-CN"/>
                </w:rPr>
                <m:t>-∞</m:t>
              </m:r>
            </m:sub>
            <m:sup>
              <m:r>
                <w:rPr>
                  <w:rFonts w:ascii="Cambria Math" w:hAnsi="Cambria Math" w:cstheme="minorBidi"/>
                  <w:sz w:val="24"/>
                  <w:szCs w:val="24"/>
                  <w:lang w:val="de-DE"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val="de-DE" w:eastAsia="zh-CN"/>
                    </w:rPr>
                    <m:t>A</m:t>
                  </m:r>
                </m:e>
                <m:sub>
                  <m:r>
                    <w:rPr>
                      <w:rFonts w:ascii="Cambria Math" w:hAnsi="Cambria Math" w:cstheme="minorBidi"/>
                      <w:sz w:val="24"/>
                      <w:szCs w:val="24"/>
                      <w:lang w:val="de-DE" w:eastAsia="zh-CN"/>
                    </w:rPr>
                    <m:t>x</m:t>
                  </m:r>
                </m:sub>
              </m:sSub>
              <m:r>
                <w:rPr>
                  <w:rFonts w:ascii="Cambria Math" w:hAnsi="Cambria Math" w:cstheme="minorBidi"/>
                  <w:sz w:val="24"/>
                  <w:szCs w:val="24"/>
                  <w:lang w:val="de-DE" w:eastAsia="zh-CN"/>
                </w:rPr>
                <m:t>(</m:t>
              </m:r>
              <m:r>
                <w:rPr>
                  <w:rFonts w:ascii="Cambria Math" w:hAnsi="Cambria Math" w:cstheme="minorBidi"/>
                  <w:sz w:val="24"/>
                  <w:szCs w:val="24"/>
                  <w:lang w:eastAsia="zh-CN"/>
                </w:rPr>
                <m:t>ω</m:t>
              </m:r>
              <m:r>
                <w:rPr>
                  <w:rFonts w:ascii="Cambria Math" w:hAnsi="Cambria Math" w:cstheme="minorBidi"/>
                  <w:sz w:val="24"/>
                  <w:szCs w:val="24"/>
                  <w:lang w:val="de-DE" w:eastAsia="zh-CN"/>
                </w:rPr>
                <m:t>)iω</m:t>
              </m:r>
              <m:sSup>
                <m:sSupPr>
                  <m:ctrlPr>
                    <w:rPr>
                      <w:rFonts w:ascii="Cambria Math" w:hAnsi="Cambria Math" w:cstheme="minorBidi"/>
                      <w:i/>
                      <w:sz w:val="24"/>
                      <w:szCs w:val="24"/>
                      <w:lang w:eastAsia="zh-CN"/>
                    </w:rPr>
                  </m:ctrlPr>
                </m:sSupPr>
                <m:e>
                  <m:r>
                    <w:rPr>
                      <w:rFonts w:ascii="Cambria Math" w:hAnsi="Cambria Math" w:cstheme="minorBidi"/>
                      <w:sz w:val="24"/>
                      <w:szCs w:val="24"/>
                      <w:lang w:val="de-DE" w:eastAsia="zh-CN"/>
                    </w:rPr>
                    <m:t>e</m:t>
                  </m:r>
                </m:e>
                <m:sup>
                  <m:r>
                    <w:rPr>
                      <w:rFonts w:ascii="Cambria Math" w:hAnsi="Cambria Math" w:cstheme="minorBidi"/>
                      <w:sz w:val="24"/>
                      <w:szCs w:val="24"/>
                      <w:lang w:val="de-DE" w:eastAsia="zh-CN"/>
                    </w:rPr>
                    <m:t>i</m:t>
                  </m:r>
                  <m:r>
                    <w:rPr>
                      <w:rFonts w:ascii="Cambria Math" w:hAnsi="Cambria Math" w:cstheme="minorBidi"/>
                      <w:sz w:val="24"/>
                      <w:szCs w:val="24"/>
                      <w:lang w:eastAsia="zh-CN"/>
                    </w:rPr>
                    <m:t>ω</m:t>
                  </m:r>
                  <m:r>
                    <w:rPr>
                      <w:rFonts w:ascii="Cambria Math" w:hAnsi="Cambria Math" w:cstheme="minorBidi"/>
                      <w:sz w:val="24"/>
                      <w:szCs w:val="24"/>
                      <w:lang w:val="de-DE" w:eastAsia="zh-CN"/>
                    </w:rPr>
                    <m:t>t</m:t>
                  </m:r>
                </m:sup>
              </m:sSup>
              <m:r>
                <w:rPr>
                  <w:rFonts w:ascii="Cambria Math" w:hAnsi="Cambria Math" w:cstheme="minorBidi"/>
                  <w:sz w:val="24"/>
                  <w:szCs w:val="24"/>
                  <w:lang w:val="de-DE" w:eastAsia="zh-CN"/>
                </w:rPr>
                <m:t>d</m:t>
              </m:r>
              <m:r>
                <w:rPr>
                  <w:rFonts w:ascii="Cambria Math" w:hAnsi="Cambria Math" w:cstheme="minorBidi"/>
                  <w:sz w:val="24"/>
                  <w:szCs w:val="24"/>
                  <w:lang w:eastAsia="zh-CN"/>
                </w:rPr>
                <m:t>ω</m:t>
              </m:r>
            </m:e>
          </m:nary>
          <m:r>
            <w:rPr>
              <w:rFonts w:ascii="Cambria Math" w:hAnsi="Cambria Math" w:cstheme="minorBidi"/>
              <w:sz w:val="24"/>
              <w:szCs w:val="24"/>
              <w:lang w:eastAsia="zh-CN"/>
            </w:rPr>
            <m:t>+c</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1</m:t>
              </m:r>
            </m:num>
            <m:den>
              <m:r>
                <w:rPr>
                  <w:rFonts w:ascii="Cambria Math" w:hAnsi="Cambria Math" w:cstheme="minorBidi"/>
                  <w:sz w:val="24"/>
                  <w:szCs w:val="24"/>
                  <w:lang w:eastAsia="zh-CN"/>
                </w:rPr>
                <m:t>2π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A</m:t>
                  </m:r>
                </m:e>
                <m:sub>
                  <m:r>
                    <w:rPr>
                      <w:rFonts w:ascii="Cambria Math" w:hAnsi="Cambria Math" w:cstheme="minorBidi"/>
                      <w:sz w:val="24"/>
                      <w:szCs w:val="24"/>
                      <w:lang w:eastAsia="zh-CN"/>
                    </w:rPr>
                    <m:t>x</m:t>
                  </m:r>
                </m:sub>
              </m:sSub>
              <m:r>
                <w:rPr>
                  <w:rFonts w:ascii="Cambria Math" w:hAnsi="Cambria Math" w:cstheme="minorBidi"/>
                  <w:sz w:val="24"/>
                  <w:szCs w:val="24"/>
                  <w:lang w:eastAsia="zh-CN"/>
                </w:rPr>
                <m:t>(ω)</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iωt</m:t>
                  </m:r>
                </m:sup>
              </m:sSup>
              <m:r>
                <w:rPr>
                  <w:rFonts w:ascii="Cambria Math" w:hAnsi="Cambria Math" w:cstheme="minorBidi"/>
                  <w:sz w:val="24"/>
                  <w:szCs w:val="24"/>
                  <w:lang w:eastAsia="zh-CN"/>
                </w:rPr>
                <m:t>dω</m:t>
              </m:r>
            </m:e>
          </m:nary>
          <m:r>
            <w:rPr>
              <w:rFonts w:ascii="Cambria Math" w:hAnsi="Cambria Math" w:cstheme="minorBidi"/>
              <w:sz w:val="24"/>
              <w:szCs w:val="24"/>
              <w:lang w:eastAsia="zh-CN"/>
            </w:rPr>
            <m:t xml:space="preserve"> = </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1</m:t>
              </m:r>
            </m:num>
            <m:den>
              <m:r>
                <w:rPr>
                  <w:rFonts w:ascii="Cambria Math" w:hAnsi="Cambria Math" w:cstheme="minorBidi"/>
                  <w:sz w:val="24"/>
                  <w:szCs w:val="24"/>
                  <w:lang w:eastAsia="zh-CN"/>
                </w:rPr>
                <m:t>2π</m:t>
              </m:r>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m:t>
              </m:r>
            </m:sup>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A</m:t>
                  </m:r>
                </m:e>
                <m:sub>
                  <m:r>
                    <w:rPr>
                      <w:rFonts w:ascii="Cambria Math" w:hAnsi="Cambria Math" w:cstheme="minorBidi"/>
                      <w:sz w:val="24"/>
                      <w:szCs w:val="24"/>
                      <w:lang w:eastAsia="zh-CN"/>
                    </w:rPr>
                    <m:t>P</m:t>
                  </m:r>
                </m:sub>
              </m:sSub>
              <m:r>
                <w:rPr>
                  <w:rFonts w:ascii="Cambria Math" w:hAnsi="Cambria Math" w:cstheme="minorBidi"/>
                  <w:sz w:val="24"/>
                  <w:szCs w:val="24"/>
                  <w:lang w:eastAsia="zh-CN"/>
                </w:rPr>
                <m:t>(ω)</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iωt</m:t>
                  </m:r>
                </m:sup>
              </m:sSup>
              <m:r>
                <w:rPr>
                  <w:rFonts w:ascii="Cambria Math" w:hAnsi="Cambria Math" w:cstheme="minorBidi"/>
                  <w:sz w:val="24"/>
                  <w:szCs w:val="24"/>
                  <w:lang w:eastAsia="zh-CN"/>
                </w:rPr>
                <m:t>dω</m:t>
              </m:r>
            </m:e>
          </m:nary>
        </m:oMath>
      </m:oMathPara>
    </w:p>
    <w:p w14:paraId="69599B42" w14:textId="77777777" w:rsidR="00641A86" w:rsidRDefault="00641A86" w:rsidP="001619C1">
      <w:pPr>
        <w:rPr>
          <w:lang w:eastAsia="zh-CN"/>
        </w:rPr>
      </w:pPr>
    </w:p>
    <w:p w14:paraId="2E086F64" w14:textId="77777777" w:rsidR="00392F01" w:rsidRDefault="00392F01" w:rsidP="00392F01">
      <w:pPr>
        <w:pStyle w:val="referenceitem"/>
        <w:numPr>
          <w:ilvl w:val="0"/>
          <w:numId w:val="2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p w14:paraId="3D15618C" w14:textId="30DA993E" w:rsidR="000B48EC" w:rsidRDefault="000B48EC" w:rsidP="001619C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Gaussian signal is that the probability distribution x is subordinated to gaussian distribution with two variables mean value and standard deviation</w:t>
      </w:r>
      <w:r>
        <w:rPr>
          <w:rFonts w:asciiTheme="minorHAnsi" w:hAnsiTheme="minorHAnsi" w:cstheme="minorBidi" w:hint="eastAsia"/>
          <w:sz w:val="24"/>
          <w:szCs w:val="24"/>
          <w:lang w:eastAsia="zh-CN"/>
        </w:rPr>
        <w:t>.</w:t>
      </w:r>
    </w:p>
    <w:p w14:paraId="308B25DE" w14:textId="5008BA52" w:rsidR="000B48EC" w:rsidRDefault="000B48EC" w:rsidP="001619C1">
      <w:pPr>
        <w:pStyle w:val="referenceitem"/>
        <w:numPr>
          <w:ilvl w:val="0"/>
          <w:numId w:val="0"/>
        </w:numPr>
        <w:rPr>
          <w:rFonts w:asciiTheme="minorHAnsi" w:hAnsiTheme="minorHAnsi" w:cstheme="minorBidi"/>
          <w:sz w:val="24"/>
          <w:szCs w:val="24"/>
          <w:lang w:eastAsia="zh-CN"/>
        </w:rPr>
      </w:pPr>
      <m:oMathPara>
        <m:oMath>
          <m:r>
            <w:rPr>
              <w:rFonts w:ascii="Cambria Math" w:hAnsi="Cambria Math" w:cstheme="minorBidi"/>
              <w:sz w:val="24"/>
              <w:szCs w:val="24"/>
              <w:lang w:eastAsia="zh-CN"/>
            </w:rPr>
            <m:t xml:space="preserve">p(x) = </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1</m:t>
              </m:r>
            </m:num>
            <m:den>
              <m:r>
                <w:rPr>
                  <w:rFonts w:ascii="Cambria Math" w:hAnsi="Cambria Math" w:cstheme="minorBidi"/>
                  <w:sz w:val="24"/>
                  <w:szCs w:val="24"/>
                  <w:lang w:eastAsia="zh-CN"/>
                </w:rPr>
                <m:t>σ</m:t>
              </m:r>
              <m:rad>
                <m:radPr>
                  <m:degHide m:val="1"/>
                  <m:ctrlPr>
                    <w:rPr>
                      <w:rFonts w:ascii="Cambria Math" w:hAnsi="Cambria Math" w:cstheme="minorBidi"/>
                      <w:i/>
                      <w:sz w:val="24"/>
                      <w:szCs w:val="24"/>
                      <w:lang w:eastAsia="zh-CN"/>
                    </w:rPr>
                  </m:ctrlPr>
                </m:radPr>
                <m:deg/>
                <m:e>
                  <m:r>
                    <w:rPr>
                      <w:rFonts w:ascii="Cambria Math" w:hAnsi="Cambria Math" w:cstheme="minorBidi"/>
                      <w:sz w:val="24"/>
                      <w:szCs w:val="24"/>
                      <w:lang w:eastAsia="zh-CN"/>
                    </w:rPr>
                    <m:t>2π</m:t>
                  </m:r>
                </m:e>
              </m:rad>
            </m:den>
          </m:f>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(x-μ)</m:t>
                  </m:r>
                </m:e>
                <m:sup>
                  <m:r>
                    <w:rPr>
                      <w:rFonts w:ascii="Cambria Math" w:hAnsi="Cambria Math" w:cstheme="minorBidi"/>
                      <w:sz w:val="24"/>
                      <w:szCs w:val="24"/>
                      <w:lang w:eastAsia="zh-CN"/>
                    </w:rPr>
                    <m:t>2</m:t>
                  </m:r>
                </m:sup>
              </m:sSup>
              <m:r>
                <w:rPr>
                  <w:rFonts w:ascii="Cambria Math" w:hAnsi="Cambria Math" w:cstheme="minorBidi"/>
                  <w:sz w:val="24"/>
                  <w:szCs w:val="24"/>
                  <w:lang w:eastAsia="zh-CN"/>
                </w:rPr>
                <m:t>/2</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σ</m:t>
                  </m:r>
                </m:e>
                <m:sup>
                  <m:r>
                    <w:rPr>
                      <w:rFonts w:ascii="Cambria Math" w:hAnsi="Cambria Math" w:cstheme="minorBidi"/>
                      <w:sz w:val="24"/>
                      <w:szCs w:val="24"/>
                      <w:lang w:eastAsia="zh-CN"/>
                    </w:rPr>
                    <m:t>2</m:t>
                  </m:r>
                </m:sup>
              </m:sSup>
            </m:sup>
          </m:sSup>
        </m:oMath>
      </m:oMathPara>
    </w:p>
    <w:p w14:paraId="47C52CBF" w14:textId="60A2A4DD" w:rsidR="001619C1" w:rsidRDefault="000B48EC" w:rsidP="001619C1">
      <w:pPr>
        <w:pStyle w:val="referenceitem"/>
        <w:numPr>
          <w:ilvl w:val="0"/>
          <w:numId w:val="0"/>
        </w:numPr>
        <w:rPr>
          <w:rFonts w:asciiTheme="minorHAnsi" w:hAnsiTheme="minorHAnsi" w:cstheme="minorBidi"/>
          <w:sz w:val="24"/>
          <w:szCs w:val="24"/>
          <w:lang w:eastAsia="zh-CN"/>
        </w:rPr>
      </w:pPr>
      <m:oMathPara>
        <m:oMath>
          <m:r>
            <w:rPr>
              <w:rFonts w:ascii="Cambria Math" w:hAnsi="Cambria Math" w:cstheme="minorBidi"/>
              <w:sz w:val="24"/>
              <w:szCs w:val="24"/>
              <w:lang w:eastAsia="zh-CN"/>
            </w:rPr>
            <m:t xml:space="preserve">P(x) = </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1</m:t>
              </m:r>
            </m:num>
            <m:den>
              <m:r>
                <w:rPr>
                  <w:rFonts w:ascii="Cambria Math" w:hAnsi="Cambria Math" w:cstheme="minorBidi"/>
                  <w:sz w:val="24"/>
                  <w:szCs w:val="24"/>
                  <w:lang w:eastAsia="zh-CN"/>
                </w:rPr>
                <m:t>σ</m:t>
              </m:r>
              <m:rad>
                <m:radPr>
                  <m:degHide m:val="1"/>
                  <m:ctrlPr>
                    <w:rPr>
                      <w:rFonts w:ascii="Cambria Math" w:hAnsi="Cambria Math" w:cstheme="minorBidi"/>
                      <w:i/>
                      <w:sz w:val="24"/>
                      <w:szCs w:val="24"/>
                      <w:lang w:eastAsia="zh-CN"/>
                    </w:rPr>
                  </m:ctrlPr>
                </m:radPr>
                <m:deg/>
                <m:e>
                  <m:r>
                    <w:rPr>
                      <w:rFonts w:ascii="Cambria Math" w:hAnsi="Cambria Math" w:cstheme="minorBidi"/>
                      <w:sz w:val="24"/>
                      <w:szCs w:val="24"/>
                      <w:lang w:eastAsia="zh-CN"/>
                    </w:rPr>
                    <m:t>2π</m:t>
                  </m:r>
                </m:e>
              </m:rad>
            </m:den>
          </m:f>
          <m:nary>
            <m:naryPr>
              <m:limLoc m:val="subSup"/>
              <m:ctrlPr>
                <w:rPr>
                  <w:rFonts w:ascii="Cambria Math" w:hAnsi="Cambria Math" w:cstheme="minorBidi"/>
                  <w:i/>
                  <w:sz w:val="24"/>
                  <w:szCs w:val="24"/>
                  <w:lang w:eastAsia="zh-CN"/>
                </w:rPr>
              </m:ctrlPr>
            </m:naryPr>
            <m:sub>
              <m:r>
                <w:rPr>
                  <w:rFonts w:ascii="Cambria Math" w:hAnsi="Cambria Math" w:cstheme="minorBidi"/>
                  <w:sz w:val="24"/>
                  <w:szCs w:val="24"/>
                  <w:lang w:eastAsia="zh-CN"/>
                </w:rPr>
                <m:t>-∞</m:t>
              </m:r>
            </m:sub>
            <m:sup>
              <m:r>
                <w:rPr>
                  <w:rFonts w:ascii="Cambria Math" w:hAnsi="Cambria Math" w:cstheme="minorBidi"/>
                  <w:sz w:val="24"/>
                  <w:szCs w:val="24"/>
                  <w:lang w:eastAsia="zh-CN"/>
                </w:rPr>
                <m:t>x</m:t>
              </m:r>
            </m:sup>
            <m:e>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(x-μ)</m:t>
                      </m:r>
                    </m:e>
                    <m:sup>
                      <m:r>
                        <w:rPr>
                          <w:rFonts w:ascii="Cambria Math" w:hAnsi="Cambria Math" w:cstheme="minorBidi"/>
                          <w:sz w:val="24"/>
                          <w:szCs w:val="24"/>
                          <w:lang w:eastAsia="zh-CN"/>
                        </w:rPr>
                        <m:t>2</m:t>
                      </m:r>
                    </m:sup>
                  </m:sSup>
                  <m:r>
                    <w:rPr>
                      <w:rFonts w:ascii="Cambria Math" w:hAnsi="Cambria Math" w:cstheme="minorBidi"/>
                      <w:sz w:val="24"/>
                      <w:szCs w:val="24"/>
                      <w:lang w:eastAsia="zh-CN"/>
                    </w:rPr>
                    <m:t>/2</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σ</m:t>
                      </m:r>
                    </m:e>
                    <m:sup>
                      <m:r>
                        <w:rPr>
                          <w:rFonts w:ascii="Cambria Math" w:hAnsi="Cambria Math" w:cstheme="minorBidi"/>
                          <w:sz w:val="24"/>
                          <w:szCs w:val="24"/>
                          <w:lang w:eastAsia="zh-CN"/>
                        </w:rPr>
                        <m:t>2</m:t>
                      </m:r>
                    </m:sup>
                  </m:sSup>
                </m:sup>
              </m:sSup>
            </m:e>
          </m:nary>
          <m:r>
            <w:rPr>
              <w:rFonts w:ascii="Cambria Math" w:hAnsi="Cambria Math" w:cstheme="minorBidi"/>
              <w:sz w:val="24"/>
              <w:szCs w:val="24"/>
              <w:lang w:eastAsia="zh-CN"/>
            </w:rPr>
            <m:t>dx</m:t>
          </m:r>
        </m:oMath>
      </m:oMathPara>
    </w:p>
    <w:p w14:paraId="5F4890AC" w14:textId="0936297E" w:rsidR="001619C1" w:rsidRDefault="000B48EC" w:rsidP="001619C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p(x) is the probability distribution function; P(x) is its distribution function</w:t>
      </w:r>
    </w:p>
    <w:p w14:paraId="7DE27E71" w14:textId="148E0D34" w:rsidR="000B48EC" w:rsidRPr="000B48EC" w:rsidRDefault="000B48EC" w:rsidP="001619C1">
      <w:pPr>
        <w:pStyle w:val="referenceitem"/>
        <w:numPr>
          <w:ilvl w:val="0"/>
          <w:numId w:val="0"/>
        </w:numPr>
        <w:rPr>
          <w:rFonts w:asciiTheme="minorHAnsi" w:hAnsiTheme="minorHAnsi" w:cstheme="minorBidi"/>
          <w:sz w:val="24"/>
          <w:szCs w:val="24"/>
          <w:lang w:eastAsia="zh-CN"/>
        </w:rPr>
      </w:pPr>
      <m:oMath>
        <m:r>
          <w:rPr>
            <w:rFonts w:ascii="Cambria Math" w:hAnsi="Cambria Math" w:cstheme="minorBidi"/>
            <w:sz w:val="24"/>
            <w:szCs w:val="24"/>
            <w:lang w:eastAsia="zh-CN"/>
          </w:rPr>
          <m:t>μ</m:t>
        </m:r>
      </m:oMath>
      <w:r>
        <w:rPr>
          <w:rFonts w:asciiTheme="minorHAnsi" w:hAnsiTheme="minorHAnsi" w:cstheme="minorBidi" w:hint="eastAsia"/>
          <w:sz w:val="24"/>
          <w:szCs w:val="24"/>
          <w:lang w:eastAsia="zh-CN"/>
        </w:rPr>
        <w:t xml:space="preserve"> </w:t>
      </w:r>
      <w:r>
        <w:rPr>
          <w:rFonts w:asciiTheme="minorHAnsi" w:hAnsiTheme="minorHAnsi" w:cstheme="minorBidi"/>
          <w:sz w:val="24"/>
          <w:szCs w:val="24"/>
          <w:lang w:eastAsia="zh-CN"/>
        </w:rPr>
        <w:t xml:space="preserve">is mean value of p(x), </w:t>
      </w:r>
      <m:oMath>
        <m:r>
          <w:rPr>
            <w:rFonts w:ascii="Cambria Math" w:hAnsi="Cambria Math" w:cstheme="minorBidi"/>
            <w:sz w:val="24"/>
            <w:szCs w:val="24"/>
            <w:lang w:eastAsia="zh-CN"/>
          </w:rPr>
          <m:t>σ</m:t>
        </m:r>
      </m:oMath>
      <w:r>
        <w:rPr>
          <w:rFonts w:asciiTheme="minorHAnsi" w:hAnsiTheme="minorHAnsi" w:cstheme="minorBidi" w:hint="eastAsia"/>
          <w:sz w:val="24"/>
          <w:szCs w:val="24"/>
          <w:lang w:eastAsia="zh-CN"/>
        </w:rPr>
        <w:t xml:space="preserve"> </w:t>
      </w:r>
      <w:r>
        <w:rPr>
          <w:rFonts w:asciiTheme="minorHAnsi" w:hAnsiTheme="minorHAnsi" w:cstheme="minorBidi"/>
          <w:sz w:val="24"/>
          <w:szCs w:val="24"/>
          <w:lang w:eastAsia="zh-CN"/>
        </w:rPr>
        <w:t>is standard deviation of p(x)</w:t>
      </w:r>
    </w:p>
    <w:p w14:paraId="760EF326" w14:textId="289D32F3" w:rsidR="000B48EC" w:rsidRDefault="000B48EC" w:rsidP="001619C1">
      <w:pPr>
        <w:pStyle w:val="referenceitem"/>
        <w:numPr>
          <w:ilvl w:val="0"/>
          <w:numId w:val="0"/>
        </w:numPr>
        <w:rPr>
          <w:rFonts w:asciiTheme="minorHAnsi" w:hAnsiTheme="minorHAnsi" w:cstheme="minorBidi"/>
          <w:sz w:val="24"/>
          <w:szCs w:val="24"/>
          <w:lang w:eastAsia="zh-CN"/>
        </w:rPr>
      </w:pPr>
    </w:p>
    <w:p w14:paraId="31B84A74" w14:textId="6F216910" w:rsidR="000B48EC" w:rsidRDefault="000B48EC" w:rsidP="000B48EC">
      <w:pPr>
        <w:pStyle w:val="referenceitem"/>
        <w:numPr>
          <w:ilvl w:val="0"/>
          <w:numId w:val="20"/>
        </w:numPr>
        <w:rPr>
          <w:rFonts w:asciiTheme="minorHAnsi" w:hAnsiTheme="minorHAnsi" w:cstheme="minorBidi"/>
          <w:sz w:val="24"/>
          <w:szCs w:val="24"/>
          <w:lang w:eastAsia="zh-CN"/>
        </w:rPr>
      </w:pPr>
      <w:r>
        <w:rPr>
          <w:rFonts w:asciiTheme="minorHAnsi" w:hAnsiTheme="minorHAnsi" w:cstheme="minorBidi"/>
          <w:sz w:val="24"/>
          <w:szCs w:val="24"/>
          <w:lang w:eastAsia="zh-CN"/>
        </w:rPr>
        <w:t>Formula</w:t>
      </w:r>
    </w:p>
    <w:p w14:paraId="6FC87A4E" w14:textId="078F2476" w:rsidR="00024AAA" w:rsidRDefault="00024AAA" w:rsidP="00024AAA">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Extreme value of gaussian process,</w:t>
      </w:r>
    </w:p>
    <w:p w14:paraId="27D16955" w14:textId="4F9DA619" w:rsidR="000B48EC" w:rsidRPr="000B48EC" w:rsidRDefault="00DF3A44" w:rsidP="000B48EC">
      <w:pPr>
        <w:pStyle w:val="referenceitem"/>
        <w:numPr>
          <w:ilvl w:val="0"/>
          <w:numId w:val="0"/>
        </w:numPr>
        <w:rPr>
          <w:rFonts w:asciiTheme="minorHAnsi" w:hAnsiTheme="minorHAnsi" w:cstheme="minorBidi"/>
          <w:sz w:val="24"/>
          <w:szCs w:val="24"/>
          <w:lang w:eastAsia="zh-CN"/>
        </w:rPr>
      </w:pPr>
      <m:oMathPara>
        <m:oMath>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z</m:t>
              </m:r>
            </m:e>
          </m:acc>
          <m:r>
            <w:rPr>
              <w:rFonts w:ascii="Cambria Math" w:hAnsi="Cambria Math" w:cstheme="minorBidi"/>
              <w:sz w:val="24"/>
              <w:szCs w:val="24"/>
              <w:lang w:eastAsia="zh-CN"/>
            </w:rPr>
            <m:t>=</m:t>
          </m:r>
          <m:rad>
            <m:radPr>
              <m:degHide m:val="1"/>
              <m:ctrlPr>
                <w:rPr>
                  <w:rFonts w:ascii="Cambria Math" w:hAnsi="Cambria Math" w:cstheme="minorBidi"/>
                  <w:i/>
                  <w:sz w:val="24"/>
                  <w:szCs w:val="24"/>
                  <w:lang w:eastAsia="zh-CN"/>
                </w:rPr>
              </m:ctrlPr>
            </m:radPr>
            <m:deg/>
            <m:e>
              <m:r>
                <w:rPr>
                  <w:rFonts w:ascii="Cambria Math" w:hAnsi="Cambria Math" w:cstheme="minorBidi"/>
                  <w:sz w:val="24"/>
                  <w:szCs w:val="24"/>
                  <w:lang w:eastAsia="zh-CN"/>
                </w:rPr>
                <m:t>2ln(</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T</m:t>
                  </m:r>
                </m:num>
                <m:den>
                  <m:r>
                    <w:rPr>
                      <w:rFonts w:ascii="Cambria Math" w:hAnsi="Cambria Math" w:cstheme="minorBidi"/>
                      <w:sz w:val="24"/>
                      <w:szCs w:val="24"/>
                      <w:lang w:eastAsia="zh-CN"/>
                    </w:rPr>
                    <m:t>2π</m:t>
                  </m:r>
                </m:den>
              </m:f>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(60)</m:t>
                  </m:r>
                </m:e>
                <m:sup>
                  <m:r>
                    <w:rPr>
                      <w:rFonts w:ascii="Cambria Math" w:hAnsi="Cambria Math" w:cstheme="minorBidi"/>
                      <w:sz w:val="24"/>
                      <w:szCs w:val="24"/>
                      <w:lang w:eastAsia="zh-CN"/>
                    </w:rPr>
                    <m:t>2</m:t>
                  </m:r>
                </m:sup>
              </m:sSup>
              <m:rad>
                <m:radPr>
                  <m:degHide m:val="1"/>
                  <m:ctrlPr>
                    <w:rPr>
                      <w:rFonts w:ascii="Cambria Math" w:hAnsi="Cambria Math" w:cstheme="minorBidi"/>
                      <w:i/>
                      <w:sz w:val="24"/>
                      <w:szCs w:val="24"/>
                      <w:lang w:eastAsia="zh-CN"/>
                    </w:rPr>
                  </m:ctrlPr>
                </m:radPr>
                <m:deg/>
                <m:e>
                  <m:f>
                    <m:fPr>
                      <m:ctrlPr>
                        <w:rPr>
                          <w:rFonts w:ascii="Cambria Math" w:hAnsi="Cambria Math" w:cstheme="minorBidi"/>
                          <w:i/>
                          <w:sz w:val="24"/>
                          <w:szCs w:val="24"/>
                          <w:lang w:eastAsia="zh-CN"/>
                        </w:rPr>
                      </m:ctrlPr>
                    </m:fPr>
                    <m:num>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2</m:t>
                          </m:r>
                        </m:sub>
                      </m:sSub>
                    </m:num>
                    <m:den>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den>
                  </m:f>
                </m:e>
              </m:rad>
              <m:r>
                <w:rPr>
                  <w:rFonts w:ascii="Cambria Math" w:hAnsi="Cambria Math" w:cstheme="minorBidi"/>
                  <w:sz w:val="24"/>
                  <w:szCs w:val="24"/>
                  <w:lang w:eastAsia="zh-CN"/>
                </w:rPr>
                <m:t>)</m:t>
              </m:r>
              <m:rad>
                <m:radPr>
                  <m:degHide m:val="1"/>
                  <m:ctrlPr>
                    <w:rPr>
                      <w:rFonts w:ascii="Cambria Math" w:hAnsi="Cambria Math" w:cstheme="minorBidi"/>
                      <w:i/>
                      <w:sz w:val="24"/>
                      <w:szCs w:val="24"/>
                      <w:lang w:eastAsia="zh-CN"/>
                    </w:rPr>
                  </m:ctrlPr>
                </m:radPr>
                <m:deg/>
                <m:e>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e>
              </m:rad>
            </m:e>
          </m:rad>
          <m:r>
            <w:rPr>
              <w:rFonts w:ascii="Cambria Math" w:hAnsi="Cambria Math" w:cstheme="minorBidi"/>
              <w:sz w:val="24"/>
              <w:szCs w:val="24"/>
              <w:lang w:eastAsia="zh-CN"/>
            </w:rPr>
            <m:t xml:space="preserve">     </m:t>
          </m:r>
        </m:oMath>
      </m:oMathPara>
    </w:p>
    <w:p w14:paraId="41997387" w14:textId="77777777" w:rsidR="007E26D7" w:rsidRDefault="00DF3A44" w:rsidP="007E26D7">
      <w:pPr>
        <w:pStyle w:val="referenceitem"/>
        <w:numPr>
          <w:ilvl w:val="0"/>
          <w:numId w:val="0"/>
        </w:numPr>
        <w:rPr>
          <w:rFonts w:asciiTheme="minorHAnsi" w:hAnsiTheme="minorHAnsi" w:cstheme="minorBidi"/>
          <w:sz w:val="24"/>
          <w:szCs w:val="24"/>
          <w:lang w:eastAsia="zh-CN"/>
        </w:rPr>
      </w:pPr>
      <m:oMath>
        <m:acc>
          <m:accPr>
            <m:chr m:val="̅"/>
            <m:ctrlPr>
              <w:rPr>
                <w:rFonts w:ascii="Cambria Math" w:hAnsi="Cambria Math" w:cstheme="minorBidi"/>
                <w:i/>
                <w:sz w:val="24"/>
                <w:szCs w:val="24"/>
                <w:lang w:eastAsia="zh-CN"/>
              </w:rPr>
            </m:ctrlPr>
          </m:accPr>
          <m:e>
            <m:r>
              <w:rPr>
                <w:rFonts w:ascii="Cambria Math" w:hAnsi="Cambria Math" w:cstheme="minorBidi"/>
                <w:sz w:val="24"/>
                <w:szCs w:val="24"/>
                <w:lang w:eastAsia="zh-CN"/>
              </w:rPr>
              <m:t>z</m:t>
            </m:r>
          </m:e>
        </m:acc>
      </m:oMath>
      <w:r w:rsidR="007E26D7">
        <w:rPr>
          <w:rFonts w:asciiTheme="minorHAnsi" w:hAnsiTheme="minorHAnsi" w:cstheme="minorBidi" w:hint="eastAsia"/>
          <w:sz w:val="24"/>
          <w:szCs w:val="24"/>
          <w:lang w:eastAsia="zh-CN"/>
        </w:rPr>
        <w:t xml:space="preserve"> </w:t>
      </w:r>
      <w:r w:rsidR="007E26D7">
        <w:rPr>
          <w:rFonts w:asciiTheme="minorHAnsi" w:hAnsiTheme="minorHAnsi" w:cstheme="minorBidi"/>
          <w:sz w:val="24"/>
          <w:szCs w:val="24"/>
          <w:lang w:eastAsia="zh-CN"/>
        </w:rPr>
        <w:t>is mean extreme value;</w:t>
      </w:r>
    </w:p>
    <w:p w14:paraId="36F1D165" w14:textId="77777777" w:rsidR="007E26D7" w:rsidRDefault="007E26D7" w:rsidP="007E26D7">
      <w:pPr>
        <w:pStyle w:val="referenceitem"/>
        <w:numPr>
          <w:ilvl w:val="0"/>
          <w:numId w:val="0"/>
        </w:numPr>
        <w:rPr>
          <w:rFonts w:asciiTheme="minorHAnsi" w:hAnsiTheme="minorHAnsi" w:cstheme="minorBidi"/>
          <w:sz w:val="24"/>
          <w:szCs w:val="24"/>
          <w:lang w:eastAsia="zh-CN"/>
        </w:rPr>
      </w:pPr>
      <w:proofErr w:type="spellStart"/>
      <w:r>
        <w:rPr>
          <w:rFonts w:asciiTheme="minorHAnsi" w:hAnsiTheme="minorHAnsi" w:cstheme="minorBidi" w:hint="eastAsia"/>
          <w:sz w:val="24"/>
          <w:szCs w:val="24"/>
          <w:lang w:eastAsia="zh-CN"/>
        </w:rPr>
        <w:t>T</w:t>
      </w:r>
      <w:proofErr w:type="spellEnd"/>
      <w:r>
        <w:rPr>
          <w:rFonts w:asciiTheme="minorHAnsi" w:hAnsiTheme="minorHAnsi" w:cstheme="minorBidi"/>
          <w:sz w:val="24"/>
          <w:szCs w:val="24"/>
          <w:lang w:eastAsia="zh-CN"/>
        </w:rPr>
        <w:t xml:space="preserve"> is time history of one period;</w:t>
      </w:r>
    </w:p>
    <w:p w14:paraId="75FAD0E0" w14:textId="77777777" w:rsidR="007E26D7" w:rsidRDefault="00DF3A44" w:rsidP="007E26D7">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0</m:t>
            </m:r>
          </m:sub>
        </m:sSub>
      </m:oMath>
      <w:r w:rsidR="007E26D7">
        <w:rPr>
          <w:rFonts w:asciiTheme="minorHAnsi" w:hAnsiTheme="minorHAnsi" w:cstheme="minorBidi" w:hint="eastAsia"/>
          <w:sz w:val="24"/>
          <w:szCs w:val="24"/>
          <w:lang w:eastAsia="zh-CN"/>
        </w:rPr>
        <w:t xml:space="preserve"> </w:t>
      </w:r>
      <w:r w:rsidR="007E26D7">
        <w:rPr>
          <w:rFonts w:asciiTheme="minorHAnsi" w:hAnsiTheme="minorHAnsi" w:cstheme="minorBidi"/>
          <w:sz w:val="24"/>
          <w:szCs w:val="24"/>
          <w:lang w:eastAsia="zh-CN"/>
        </w:rPr>
        <w:t>is the mean value of square of system response elevation</w:t>
      </w:r>
      <w:r w:rsidR="007E26D7">
        <w:rPr>
          <w:rFonts w:asciiTheme="minorHAnsi" w:hAnsiTheme="minorHAnsi" w:cstheme="minorBidi" w:hint="eastAsia"/>
          <w:sz w:val="24"/>
          <w:szCs w:val="24"/>
          <w:lang w:eastAsia="zh-CN"/>
        </w:rPr>
        <w:t>;</w:t>
      </w:r>
    </w:p>
    <w:p w14:paraId="0A634134" w14:textId="5607CFB1" w:rsidR="001619C1" w:rsidRDefault="00DF3A44" w:rsidP="001619C1">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m</m:t>
            </m:r>
          </m:e>
          <m:sub>
            <m:r>
              <w:rPr>
                <w:rFonts w:ascii="Cambria Math" w:hAnsi="Cambria Math" w:cstheme="minorBidi"/>
                <w:sz w:val="24"/>
                <w:szCs w:val="24"/>
                <w:lang w:eastAsia="zh-CN"/>
              </w:rPr>
              <m:t>2</m:t>
            </m:r>
          </m:sub>
        </m:sSub>
      </m:oMath>
      <w:r w:rsidR="007E26D7">
        <w:rPr>
          <w:rFonts w:asciiTheme="minorHAnsi" w:hAnsiTheme="minorHAnsi" w:cstheme="minorBidi" w:hint="eastAsia"/>
          <w:sz w:val="24"/>
          <w:szCs w:val="24"/>
          <w:lang w:eastAsia="zh-CN"/>
        </w:rPr>
        <w:t xml:space="preserve"> </w:t>
      </w:r>
      <w:r w:rsidR="007E26D7">
        <w:rPr>
          <w:rFonts w:asciiTheme="minorHAnsi" w:hAnsiTheme="minorHAnsi" w:cstheme="minorBidi"/>
          <w:sz w:val="24"/>
          <w:szCs w:val="24"/>
          <w:lang w:eastAsia="zh-CN"/>
        </w:rPr>
        <w:t>is the mean value of square of first order derivation of system response elevation</w:t>
      </w:r>
      <w:r w:rsidR="007E26D7">
        <w:rPr>
          <w:rFonts w:asciiTheme="minorHAnsi" w:hAnsiTheme="minorHAnsi" w:cstheme="minorBidi" w:hint="eastAsia"/>
          <w:sz w:val="24"/>
          <w:szCs w:val="24"/>
          <w:lang w:eastAsia="zh-CN"/>
        </w:rPr>
        <w:t>;</w:t>
      </w:r>
    </w:p>
    <w:p w14:paraId="04B78F19" w14:textId="6DC6B7E7" w:rsidR="00E333E8" w:rsidRPr="007E26D7" w:rsidRDefault="00E333E8" w:rsidP="001619C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For peak of gaussian process</w:t>
      </w:r>
    </w:p>
    <w:p w14:paraId="67E15133" w14:textId="3F891EE8" w:rsidR="001619C1" w:rsidRPr="00E333E8" w:rsidRDefault="00DF3A44" w:rsidP="001619C1">
      <w:pPr>
        <w:pStyle w:val="referenceitem"/>
        <w:numPr>
          <w:ilvl w:val="0"/>
          <w:numId w:val="0"/>
        </w:numPr>
        <w:rPr>
          <w:rFonts w:asciiTheme="minorHAnsi" w:hAnsiTheme="minorHAnsi" w:cstheme="minorBidi"/>
          <w:sz w:val="24"/>
          <w:szCs w:val="24"/>
          <w:lang w:eastAsia="zh-CN"/>
        </w:rPr>
      </w:pPr>
      <m:oMathPara>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p</m:t>
              </m:r>
            </m:sub>
          </m:sSub>
          <m:r>
            <w:rPr>
              <w:rFonts w:ascii="Cambria Math" w:hAnsi="Cambria Math" w:cstheme="minorBidi"/>
              <w:sz w:val="24"/>
              <w:szCs w:val="24"/>
              <w:lang w:eastAsia="zh-CN"/>
            </w:rPr>
            <m:t>(a)=</m:t>
          </m:r>
          <m:f>
            <m:fPr>
              <m:ctrlPr>
                <w:rPr>
                  <w:rFonts w:ascii="Cambria Math" w:hAnsi="Cambria Math" w:cstheme="minorBidi"/>
                  <w:i/>
                  <w:sz w:val="24"/>
                  <w:szCs w:val="24"/>
                  <w:lang w:eastAsia="zh-CN"/>
                </w:rPr>
              </m:ctrlPr>
            </m:fPr>
            <m:num>
              <m:r>
                <w:rPr>
                  <w:rFonts w:ascii="Cambria Math" w:hAnsi="Cambria Math" w:cstheme="minorBidi"/>
                  <w:sz w:val="24"/>
                  <w:szCs w:val="24"/>
                  <w:lang w:eastAsia="zh-CN"/>
                </w:rPr>
                <m:t>a</m:t>
              </m:r>
            </m:num>
            <m:den>
              <m:sSubSup>
                <m:sSubSupPr>
                  <m:ctrlPr>
                    <w:rPr>
                      <w:rFonts w:ascii="Cambria Math" w:hAnsi="Cambria Math" w:cstheme="minorBidi"/>
                      <w:i/>
                      <w:sz w:val="24"/>
                      <w:szCs w:val="24"/>
                      <w:lang w:eastAsia="zh-CN"/>
                    </w:rPr>
                  </m:ctrlPr>
                </m:sSubSupPr>
                <m:e>
                  <m:r>
                    <w:rPr>
                      <w:rFonts w:ascii="Cambria Math" w:hAnsi="Cambria Math" w:cstheme="minorBidi"/>
                      <w:sz w:val="24"/>
                      <w:szCs w:val="24"/>
                      <w:lang w:eastAsia="zh-CN"/>
                    </w:rPr>
                    <m:t>σ</m:t>
                  </m:r>
                </m:e>
                <m:sub>
                  <m:r>
                    <w:rPr>
                      <w:rFonts w:ascii="Cambria Math" w:hAnsi="Cambria Math" w:cstheme="minorBidi"/>
                      <w:sz w:val="24"/>
                      <w:szCs w:val="24"/>
                      <w:lang w:eastAsia="zh-CN"/>
                    </w:rPr>
                    <m:t>y</m:t>
                  </m:r>
                </m:sub>
                <m:sup>
                  <m:r>
                    <w:rPr>
                      <w:rFonts w:ascii="Cambria Math" w:hAnsi="Cambria Math" w:cstheme="minorBidi"/>
                      <w:sz w:val="24"/>
                      <w:szCs w:val="24"/>
                      <w:lang w:eastAsia="zh-CN"/>
                    </w:rPr>
                    <m:t>2</m:t>
                  </m:r>
                </m:sup>
              </m:sSubSup>
            </m:den>
          </m:f>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e</m:t>
              </m:r>
            </m:e>
            <m:sup>
              <m:r>
                <w:rPr>
                  <w:rFonts w:ascii="Cambria Math" w:hAnsi="Cambria Math" w:cstheme="minorBidi"/>
                  <w:sz w:val="24"/>
                  <w:szCs w:val="24"/>
                  <w:lang w:eastAsia="zh-CN"/>
                </w:rPr>
                <m:t>-</m:t>
              </m:r>
              <m:sSup>
                <m:sSupPr>
                  <m:ctrlPr>
                    <w:rPr>
                      <w:rFonts w:ascii="Cambria Math" w:hAnsi="Cambria Math" w:cstheme="minorBidi"/>
                      <w:i/>
                      <w:sz w:val="24"/>
                      <w:szCs w:val="24"/>
                      <w:lang w:eastAsia="zh-CN"/>
                    </w:rPr>
                  </m:ctrlPr>
                </m:sSupPr>
                <m:e>
                  <m:r>
                    <w:rPr>
                      <w:rFonts w:ascii="Cambria Math" w:hAnsi="Cambria Math" w:cstheme="minorBidi"/>
                      <w:sz w:val="24"/>
                      <w:szCs w:val="24"/>
                      <w:lang w:eastAsia="zh-CN"/>
                    </w:rPr>
                    <m:t>a</m:t>
                  </m:r>
                </m:e>
                <m:sup>
                  <m:r>
                    <w:rPr>
                      <w:rFonts w:ascii="Cambria Math" w:hAnsi="Cambria Math" w:cstheme="minorBidi"/>
                      <w:sz w:val="24"/>
                      <w:szCs w:val="24"/>
                      <w:lang w:eastAsia="zh-CN"/>
                    </w:rPr>
                    <m:t>2</m:t>
                  </m:r>
                </m:sup>
              </m:sSup>
              <m:r>
                <w:rPr>
                  <w:rFonts w:ascii="Cambria Math" w:hAnsi="Cambria Math" w:cstheme="minorBidi"/>
                  <w:sz w:val="24"/>
                  <w:szCs w:val="24"/>
                  <w:lang w:eastAsia="zh-CN"/>
                </w:rPr>
                <m:t>/2</m:t>
              </m:r>
              <m:sSubSup>
                <m:sSubSupPr>
                  <m:ctrlPr>
                    <w:rPr>
                      <w:rFonts w:ascii="Cambria Math" w:hAnsi="Cambria Math" w:cstheme="minorBidi"/>
                      <w:i/>
                      <w:sz w:val="24"/>
                      <w:szCs w:val="24"/>
                      <w:lang w:eastAsia="zh-CN"/>
                    </w:rPr>
                  </m:ctrlPr>
                </m:sSubSupPr>
                <m:e>
                  <m:r>
                    <w:rPr>
                      <w:rFonts w:ascii="Cambria Math" w:hAnsi="Cambria Math" w:cstheme="minorBidi"/>
                      <w:sz w:val="24"/>
                      <w:szCs w:val="24"/>
                      <w:lang w:eastAsia="zh-CN"/>
                    </w:rPr>
                    <m:t>σ</m:t>
                  </m:r>
                </m:e>
                <m:sub>
                  <m:r>
                    <w:rPr>
                      <w:rFonts w:ascii="Cambria Math" w:hAnsi="Cambria Math" w:cstheme="minorBidi"/>
                      <w:sz w:val="24"/>
                      <w:szCs w:val="24"/>
                      <w:lang w:eastAsia="zh-CN"/>
                    </w:rPr>
                    <m:t>y</m:t>
                  </m:r>
                </m:sub>
                <m:sup>
                  <m:r>
                    <w:rPr>
                      <w:rFonts w:ascii="Cambria Math" w:hAnsi="Cambria Math" w:cstheme="minorBidi"/>
                      <w:sz w:val="24"/>
                      <w:szCs w:val="24"/>
                      <w:lang w:eastAsia="zh-CN"/>
                    </w:rPr>
                    <m:t>2</m:t>
                  </m:r>
                </m:sup>
              </m:sSubSup>
            </m:sup>
          </m:sSup>
        </m:oMath>
      </m:oMathPara>
    </w:p>
    <w:p w14:paraId="0A7372E4" w14:textId="1CF8C883" w:rsidR="00E333E8" w:rsidRDefault="00DF3A44" w:rsidP="001619C1">
      <w:pPr>
        <w:pStyle w:val="referenceitem"/>
        <w:numPr>
          <w:ilvl w:val="0"/>
          <w:numId w:val="0"/>
        </w:numPr>
        <w:rPr>
          <w:rFonts w:asciiTheme="minorHAnsi" w:hAnsiTheme="minorHAnsi" w:cstheme="minorBidi"/>
          <w:sz w:val="24"/>
          <w:szCs w:val="24"/>
          <w:lang w:eastAsia="zh-CN"/>
        </w:rPr>
      </w:pPr>
      <m:oMath>
        <m:sSub>
          <m:sSubPr>
            <m:ctrlPr>
              <w:rPr>
                <w:rFonts w:ascii="Cambria Math" w:hAnsi="Cambria Math" w:cstheme="minorBidi"/>
                <w:i/>
                <w:sz w:val="24"/>
                <w:szCs w:val="24"/>
                <w:lang w:eastAsia="zh-CN"/>
              </w:rPr>
            </m:ctrlPr>
          </m:sSubPr>
          <m:e>
            <m:r>
              <w:rPr>
                <w:rFonts w:ascii="Cambria Math" w:hAnsi="Cambria Math" w:cstheme="minorBidi"/>
                <w:sz w:val="24"/>
                <w:szCs w:val="24"/>
                <w:lang w:eastAsia="zh-CN"/>
              </w:rPr>
              <m:t>p</m:t>
            </m:r>
          </m:e>
          <m:sub>
            <m:r>
              <w:rPr>
                <w:rFonts w:ascii="Cambria Math" w:hAnsi="Cambria Math" w:cstheme="minorBidi"/>
                <w:sz w:val="24"/>
                <w:szCs w:val="24"/>
                <w:lang w:eastAsia="zh-CN"/>
              </w:rPr>
              <m:t>p</m:t>
            </m:r>
          </m:sub>
        </m:sSub>
        <m:r>
          <w:rPr>
            <w:rFonts w:ascii="Cambria Math" w:hAnsi="Cambria Math" w:cstheme="minorBidi"/>
            <w:sz w:val="24"/>
            <w:szCs w:val="24"/>
            <w:lang w:eastAsia="zh-CN"/>
          </w:rPr>
          <m:t>(a)</m:t>
        </m:r>
      </m:oMath>
      <w:r w:rsidR="00E333E8">
        <w:rPr>
          <w:rFonts w:asciiTheme="minorHAnsi" w:hAnsiTheme="minorHAnsi" w:cstheme="minorBidi" w:hint="eastAsia"/>
          <w:sz w:val="24"/>
          <w:szCs w:val="24"/>
          <w:lang w:eastAsia="zh-CN"/>
        </w:rPr>
        <w:t xml:space="preserve"> </w:t>
      </w:r>
      <w:r w:rsidR="00E333E8">
        <w:rPr>
          <w:rFonts w:asciiTheme="minorHAnsi" w:hAnsiTheme="minorHAnsi" w:cstheme="minorBidi"/>
          <w:sz w:val="24"/>
          <w:szCs w:val="24"/>
          <w:lang w:eastAsia="zh-CN"/>
        </w:rPr>
        <w:t>is the distribution of peak;</w:t>
      </w:r>
    </w:p>
    <w:p w14:paraId="4EEC413B" w14:textId="53CA8FBB" w:rsidR="00E333E8" w:rsidRPr="00E333E8" w:rsidRDefault="00E333E8" w:rsidP="001619C1">
      <w:pPr>
        <w:pStyle w:val="referenceitem"/>
        <w:numPr>
          <w:ilvl w:val="0"/>
          <w:numId w:val="0"/>
        </w:numPr>
        <w:rPr>
          <w:rFonts w:asciiTheme="minorHAnsi" w:hAnsiTheme="minorHAnsi" w:cstheme="minorBidi"/>
          <w:sz w:val="24"/>
          <w:szCs w:val="24"/>
          <w:lang w:eastAsia="zh-CN"/>
        </w:rPr>
      </w:pPr>
      <w:r>
        <w:rPr>
          <w:rFonts w:asciiTheme="minorHAnsi" w:hAnsiTheme="minorHAnsi" w:cstheme="minorBidi"/>
          <w:sz w:val="24"/>
          <w:szCs w:val="24"/>
          <w:lang w:eastAsia="zh-CN"/>
        </w:rPr>
        <w:t>a is peak value;</w:t>
      </w:r>
    </w:p>
    <w:p w14:paraId="29B2538A" w14:textId="19246260" w:rsidR="00E333E8" w:rsidRPr="00E333E8" w:rsidRDefault="00DF3A44" w:rsidP="001619C1">
      <w:pPr>
        <w:pStyle w:val="referenceitem"/>
        <w:numPr>
          <w:ilvl w:val="0"/>
          <w:numId w:val="0"/>
        </w:numPr>
        <w:rPr>
          <w:rFonts w:asciiTheme="minorHAnsi" w:hAnsiTheme="minorHAnsi" w:cstheme="minorBidi"/>
          <w:sz w:val="24"/>
          <w:szCs w:val="24"/>
          <w:lang w:eastAsia="zh-CN"/>
        </w:rPr>
      </w:pPr>
      <m:oMath>
        <m:sSubSup>
          <m:sSubSupPr>
            <m:ctrlPr>
              <w:rPr>
                <w:rFonts w:ascii="Cambria Math" w:hAnsi="Cambria Math" w:cstheme="minorBidi"/>
                <w:i/>
                <w:sz w:val="24"/>
                <w:szCs w:val="24"/>
                <w:lang w:eastAsia="zh-CN"/>
              </w:rPr>
            </m:ctrlPr>
          </m:sSubSupPr>
          <m:e>
            <m:r>
              <w:rPr>
                <w:rFonts w:ascii="Cambria Math" w:hAnsi="Cambria Math" w:cstheme="minorBidi"/>
                <w:sz w:val="24"/>
                <w:szCs w:val="24"/>
                <w:lang w:eastAsia="zh-CN"/>
              </w:rPr>
              <m:t>σ</m:t>
            </m:r>
          </m:e>
          <m:sub>
            <m:r>
              <w:rPr>
                <w:rFonts w:ascii="Cambria Math" w:hAnsi="Cambria Math" w:cstheme="minorBidi"/>
                <w:sz w:val="24"/>
                <w:szCs w:val="24"/>
                <w:lang w:eastAsia="zh-CN"/>
              </w:rPr>
              <m:t>y</m:t>
            </m:r>
          </m:sub>
          <m:sup>
            <m:r>
              <w:rPr>
                <w:rFonts w:ascii="Cambria Math" w:hAnsi="Cambria Math" w:cstheme="minorBidi"/>
                <w:sz w:val="24"/>
                <w:szCs w:val="24"/>
                <w:lang w:eastAsia="zh-CN"/>
              </w:rPr>
              <m:t>2</m:t>
            </m:r>
          </m:sup>
        </m:sSubSup>
      </m:oMath>
      <w:r w:rsidR="00E333E8">
        <w:rPr>
          <w:rFonts w:asciiTheme="minorHAnsi" w:hAnsiTheme="minorHAnsi" w:cstheme="minorBidi" w:hint="eastAsia"/>
          <w:sz w:val="24"/>
          <w:szCs w:val="24"/>
          <w:lang w:eastAsia="zh-CN"/>
        </w:rPr>
        <w:t xml:space="preserve"> </w:t>
      </w:r>
      <w:r w:rsidR="00E333E8">
        <w:rPr>
          <w:rFonts w:asciiTheme="minorHAnsi" w:hAnsiTheme="minorHAnsi" w:cstheme="minorBidi"/>
          <w:sz w:val="24"/>
          <w:szCs w:val="24"/>
          <w:lang w:eastAsia="zh-CN"/>
        </w:rPr>
        <w:t>is equal to E[y^2].</w:t>
      </w:r>
    </w:p>
    <w:p w14:paraId="59264B12" w14:textId="2D1AD92B" w:rsidR="001619C1" w:rsidRDefault="001619C1" w:rsidP="001619C1">
      <w:pPr>
        <w:pStyle w:val="referenceitem"/>
        <w:numPr>
          <w:ilvl w:val="0"/>
          <w:numId w:val="0"/>
        </w:numPr>
        <w:rPr>
          <w:rFonts w:asciiTheme="minorHAnsi" w:hAnsiTheme="minorHAnsi" w:cstheme="minorBidi"/>
          <w:sz w:val="24"/>
          <w:szCs w:val="24"/>
          <w:lang w:eastAsia="zh-CN"/>
        </w:rPr>
      </w:pPr>
    </w:p>
    <w:p w14:paraId="7A0A021C" w14:textId="6CFFF4EA" w:rsidR="001619C1" w:rsidRDefault="001619C1" w:rsidP="001619C1">
      <w:pPr>
        <w:pStyle w:val="referenceitem"/>
        <w:numPr>
          <w:ilvl w:val="0"/>
          <w:numId w:val="0"/>
        </w:numPr>
        <w:rPr>
          <w:rFonts w:asciiTheme="minorHAnsi" w:hAnsiTheme="minorHAnsi" w:cstheme="minorBidi"/>
          <w:sz w:val="24"/>
          <w:szCs w:val="24"/>
          <w:lang w:eastAsia="zh-CN"/>
        </w:rPr>
      </w:pPr>
    </w:p>
    <w:p w14:paraId="3263A1E1" w14:textId="33460BBB" w:rsidR="001619C1" w:rsidRDefault="001619C1" w:rsidP="001619C1">
      <w:pPr>
        <w:pStyle w:val="referenceitem"/>
        <w:numPr>
          <w:ilvl w:val="0"/>
          <w:numId w:val="0"/>
        </w:numPr>
        <w:rPr>
          <w:rFonts w:asciiTheme="minorHAnsi" w:hAnsiTheme="minorHAnsi" w:cstheme="minorBidi"/>
          <w:sz w:val="24"/>
          <w:szCs w:val="24"/>
          <w:lang w:eastAsia="zh-CN"/>
        </w:rPr>
      </w:pPr>
    </w:p>
    <w:p w14:paraId="6F5776E8" w14:textId="77777777" w:rsidR="00FC7E37" w:rsidRPr="00C1255C" w:rsidRDefault="00FC7E37" w:rsidP="00E94F0B">
      <w:pPr>
        <w:jc w:val="both"/>
        <w:rPr>
          <w:lang w:val="en-US" w:eastAsia="zh-CN"/>
        </w:rPr>
      </w:pPr>
    </w:p>
    <w:sectPr w:rsidR="00FC7E37" w:rsidRPr="00C1255C" w:rsidSect="00B86E09">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5126"/>
    <w:multiLevelType w:val="hybridMultilevel"/>
    <w:tmpl w:val="E8023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AC03E8"/>
    <w:multiLevelType w:val="hybridMultilevel"/>
    <w:tmpl w:val="F72CF564"/>
    <w:lvl w:ilvl="0" w:tplc="57AE3070">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77402F"/>
    <w:multiLevelType w:val="hybridMultilevel"/>
    <w:tmpl w:val="13563DCE"/>
    <w:lvl w:ilvl="0" w:tplc="57AE3070">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701F64"/>
    <w:multiLevelType w:val="hybridMultilevel"/>
    <w:tmpl w:val="F4F64598"/>
    <w:lvl w:ilvl="0" w:tplc="7284953E">
      <w:start w:val="1"/>
      <w:numFmt w:val="bullet"/>
      <w:lvlText w:val="•"/>
      <w:lvlJc w:val="left"/>
      <w:pPr>
        <w:ind w:left="360" w:hanging="360"/>
      </w:pPr>
      <w:rPr>
        <w:rFonts w:ascii="Calibri" w:eastAsiaTheme="minorEastAsia" w:hAnsi="Calibri" w:cs="Calibri" w:hint="default"/>
      </w:rPr>
    </w:lvl>
    <w:lvl w:ilvl="1" w:tplc="7284953E">
      <w:start w:val="1"/>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8E095B"/>
    <w:multiLevelType w:val="hybridMultilevel"/>
    <w:tmpl w:val="B594A508"/>
    <w:lvl w:ilvl="0" w:tplc="77881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224CC9"/>
    <w:multiLevelType w:val="hybridMultilevel"/>
    <w:tmpl w:val="9C724E84"/>
    <w:lvl w:ilvl="0" w:tplc="7284953E">
      <w:start w:val="1"/>
      <w:numFmt w:val="bullet"/>
      <w:lvlText w:val="•"/>
      <w:lvlJc w:val="left"/>
      <w:pPr>
        <w:ind w:left="720" w:hanging="7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DA321C"/>
    <w:multiLevelType w:val="hybridMultilevel"/>
    <w:tmpl w:val="58A2CE28"/>
    <w:lvl w:ilvl="0" w:tplc="7284953E">
      <w:start w:val="1"/>
      <w:numFmt w:val="bullet"/>
      <w:lvlText w:val="•"/>
      <w:lvlJc w:val="left"/>
      <w:pPr>
        <w:ind w:left="0" w:hanging="360"/>
      </w:pPr>
      <w:rPr>
        <w:rFonts w:ascii="Calibri" w:eastAsiaTheme="minorEastAsia" w:hAnsi="Calibri" w:cs="Calibri" w:hint="default"/>
      </w:rPr>
    </w:lvl>
    <w:lvl w:ilvl="1" w:tplc="B4C6BED6">
      <w:start w:val="1"/>
      <w:numFmt w:val="bullet"/>
      <w:lvlText w:val="o"/>
      <w:lvlJc w:val="left"/>
      <w:pPr>
        <w:ind w:left="720" w:hanging="360"/>
      </w:pPr>
      <w:rPr>
        <w:rFonts w:ascii="Courier New" w:hAnsi="Courier New" w:hint="default"/>
      </w:rPr>
    </w:lvl>
    <w:lvl w:ilvl="2" w:tplc="B15A6432">
      <w:start w:val="1"/>
      <w:numFmt w:val="bullet"/>
      <w:lvlText w:val=""/>
      <w:lvlJc w:val="left"/>
      <w:pPr>
        <w:ind w:left="1440" w:hanging="360"/>
      </w:pPr>
      <w:rPr>
        <w:rFonts w:ascii="Wingdings" w:hAnsi="Wingdings" w:hint="default"/>
      </w:rPr>
    </w:lvl>
    <w:lvl w:ilvl="3" w:tplc="5336BA9C">
      <w:start w:val="1"/>
      <w:numFmt w:val="bullet"/>
      <w:lvlText w:val=""/>
      <w:lvlJc w:val="left"/>
      <w:pPr>
        <w:ind w:left="2160" w:hanging="360"/>
      </w:pPr>
      <w:rPr>
        <w:rFonts w:ascii="Symbol" w:hAnsi="Symbol" w:hint="default"/>
      </w:rPr>
    </w:lvl>
    <w:lvl w:ilvl="4" w:tplc="71147A88">
      <w:start w:val="1"/>
      <w:numFmt w:val="bullet"/>
      <w:lvlText w:val="o"/>
      <w:lvlJc w:val="left"/>
      <w:pPr>
        <w:ind w:left="2880" w:hanging="360"/>
      </w:pPr>
      <w:rPr>
        <w:rFonts w:ascii="Courier New" w:hAnsi="Courier New" w:hint="default"/>
      </w:rPr>
    </w:lvl>
    <w:lvl w:ilvl="5" w:tplc="53F69D42">
      <w:start w:val="1"/>
      <w:numFmt w:val="bullet"/>
      <w:lvlText w:val=""/>
      <w:lvlJc w:val="left"/>
      <w:pPr>
        <w:ind w:left="3600" w:hanging="360"/>
      </w:pPr>
      <w:rPr>
        <w:rFonts w:ascii="Wingdings" w:hAnsi="Wingdings" w:hint="default"/>
      </w:rPr>
    </w:lvl>
    <w:lvl w:ilvl="6" w:tplc="648A7F8A">
      <w:start w:val="1"/>
      <w:numFmt w:val="bullet"/>
      <w:lvlText w:val=""/>
      <w:lvlJc w:val="left"/>
      <w:pPr>
        <w:ind w:left="4320" w:hanging="360"/>
      </w:pPr>
      <w:rPr>
        <w:rFonts w:ascii="Symbol" w:hAnsi="Symbol" w:hint="default"/>
      </w:rPr>
    </w:lvl>
    <w:lvl w:ilvl="7" w:tplc="2F0E79CC">
      <w:start w:val="1"/>
      <w:numFmt w:val="bullet"/>
      <w:lvlText w:val="o"/>
      <w:lvlJc w:val="left"/>
      <w:pPr>
        <w:ind w:left="5040" w:hanging="360"/>
      </w:pPr>
      <w:rPr>
        <w:rFonts w:ascii="Courier New" w:hAnsi="Courier New" w:hint="default"/>
      </w:rPr>
    </w:lvl>
    <w:lvl w:ilvl="8" w:tplc="0E6C9480">
      <w:start w:val="1"/>
      <w:numFmt w:val="bullet"/>
      <w:lvlText w:val=""/>
      <w:lvlJc w:val="left"/>
      <w:pPr>
        <w:ind w:left="5760" w:hanging="360"/>
      </w:pPr>
      <w:rPr>
        <w:rFonts w:ascii="Wingdings" w:hAnsi="Wingdings" w:hint="default"/>
      </w:rPr>
    </w:lvl>
  </w:abstractNum>
  <w:abstractNum w:abstractNumId="7" w15:restartNumberingAfterBreak="0">
    <w:nsid w:val="3ADB10D8"/>
    <w:multiLevelType w:val="hybridMultilevel"/>
    <w:tmpl w:val="E9C48464"/>
    <w:lvl w:ilvl="0" w:tplc="8A265040">
      <w:numFmt w:val="bullet"/>
      <w:lvlText w:val="-"/>
      <w:lvlJc w:val="left"/>
      <w:pPr>
        <w:ind w:left="360" w:hanging="360"/>
      </w:pPr>
      <w:rPr>
        <w:rFonts w:ascii="Times New Roman" w:eastAsia="Times New Roman" w:hAnsi="Times New Roman" w:cs="Times New Roman" w:hint="default"/>
      </w:rPr>
    </w:lvl>
    <w:lvl w:ilvl="1" w:tplc="7284953E">
      <w:start w:val="1"/>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DF5C67"/>
    <w:multiLevelType w:val="hybridMultilevel"/>
    <w:tmpl w:val="5FEEC760"/>
    <w:lvl w:ilvl="0" w:tplc="7284953E">
      <w:start w:val="1"/>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7525B1"/>
    <w:multiLevelType w:val="hybridMultilevel"/>
    <w:tmpl w:val="F76EC554"/>
    <w:lvl w:ilvl="0" w:tplc="7284953E">
      <w:start w:val="1"/>
      <w:numFmt w:val="bullet"/>
      <w:lvlText w:val="•"/>
      <w:lvlJc w:val="left"/>
      <w:pPr>
        <w:ind w:left="720" w:hanging="7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B0175D"/>
    <w:multiLevelType w:val="hybridMultilevel"/>
    <w:tmpl w:val="14184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037698"/>
    <w:multiLevelType w:val="hybridMultilevel"/>
    <w:tmpl w:val="23827F2C"/>
    <w:lvl w:ilvl="0" w:tplc="8A2650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22976"/>
    <w:multiLevelType w:val="hybridMultilevel"/>
    <w:tmpl w:val="77F67D32"/>
    <w:lvl w:ilvl="0" w:tplc="7736EBD8">
      <w:numFmt w:val="bullet"/>
      <w:lvlText w:val="-"/>
      <w:lvlJc w:val="left"/>
      <w:pPr>
        <w:ind w:left="720" w:hanging="360"/>
      </w:pPr>
      <w:rPr>
        <w:rFonts w:ascii="Helvetica" w:eastAsiaTheme="minorHAnsi" w:hAnsi="Helvetica" w:cs="Helvetica"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86091"/>
    <w:multiLevelType w:val="hybridMultilevel"/>
    <w:tmpl w:val="FFFFFFFF"/>
    <w:lvl w:ilvl="0" w:tplc="AB2AEE12">
      <w:start w:val="1"/>
      <w:numFmt w:val="bullet"/>
      <w:lvlText w:val=""/>
      <w:lvlJc w:val="left"/>
      <w:pPr>
        <w:ind w:left="0" w:hanging="360"/>
      </w:pPr>
      <w:rPr>
        <w:rFonts w:ascii="Symbol" w:hAnsi="Symbol" w:hint="default"/>
      </w:rPr>
    </w:lvl>
    <w:lvl w:ilvl="1" w:tplc="B4C6BED6">
      <w:start w:val="1"/>
      <w:numFmt w:val="bullet"/>
      <w:lvlText w:val="o"/>
      <w:lvlJc w:val="left"/>
      <w:pPr>
        <w:ind w:left="720" w:hanging="360"/>
      </w:pPr>
      <w:rPr>
        <w:rFonts w:ascii="Courier New" w:hAnsi="Courier New" w:hint="default"/>
      </w:rPr>
    </w:lvl>
    <w:lvl w:ilvl="2" w:tplc="B15A6432">
      <w:start w:val="1"/>
      <w:numFmt w:val="bullet"/>
      <w:lvlText w:val=""/>
      <w:lvlJc w:val="left"/>
      <w:pPr>
        <w:ind w:left="1440" w:hanging="360"/>
      </w:pPr>
      <w:rPr>
        <w:rFonts w:ascii="Wingdings" w:hAnsi="Wingdings" w:hint="default"/>
      </w:rPr>
    </w:lvl>
    <w:lvl w:ilvl="3" w:tplc="5336BA9C">
      <w:start w:val="1"/>
      <w:numFmt w:val="bullet"/>
      <w:lvlText w:val=""/>
      <w:lvlJc w:val="left"/>
      <w:pPr>
        <w:ind w:left="2160" w:hanging="360"/>
      </w:pPr>
      <w:rPr>
        <w:rFonts w:ascii="Symbol" w:hAnsi="Symbol" w:hint="default"/>
      </w:rPr>
    </w:lvl>
    <w:lvl w:ilvl="4" w:tplc="71147A88">
      <w:start w:val="1"/>
      <w:numFmt w:val="bullet"/>
      <w:lvlText w:val="o"/>
      <w:lvlJc w:val="left"/>
      <w:pPr>
        <w:ind w:left="2880" w:hanging="360"/>
      </w:pPr>
      <w:rPr>
        <w:rFonts w:ascii="Courier New" w:hAnsi="Courier New" w:hint="default"/>
      </w:rPr>
    </w:lvl>
    <w:lvl w:ilvl="5" w:tplc="53F69D42">
      <w:start w:val="1"/>
      <w:numFmt w:val="bullet"/>
      <w:lvlText w:val=""/>
      <w:lvlJc w:val="left"/>
      <w:pPr>
        <w:ind w:left="3600" w:hanging="360"/>
      </w:pPr>
      <w:rPr>
        <w:rFonts w:ascii="Wingdings" w:hAnsi="Wingdings" w:hint="default"/>
      </w:rPr>
    </w:lvl>
    <w:lvl w:ilvl="6" w:tplc="648A7F8A">
      <w:start w:val="1"/>
      <w:numFmt w:val="bullet"/>
      <w:lvlText w:val=""/>
      <w:lvlJc w:val="left"/>
      <w:pPr>
        <w:ind w:left="4320" w:hanging="360"/>
      </w:pPr>
      <w:rPr>
        <w:rFonts w:ascii="Symbol" w:hAnsi="Symbol" w:hint="default"/>
      </w:rPr>
    </w:lvl>
    <w:lvl w:ilvl="7" w:tplc="2F0E79CC">
      <w:start w:val="1"/>
      <w:numFmt w:val="bullet"/>
      <w:lvlText w:val="o"/>
      <w:lvlJc w:val="left"/>
      <w:pPr>
        <w:ind w:left="5040" w:hanging="360"/>
      </w:pPr>
      <w:rPr>
        <w:rFonts w:ascii="Courier New" w:hAnsi="Courier New" w:hint="default"/>
      </w:rPr>
    </w:lvl>
    <w:lvl w:ilvl="8" w:tplc="0E6C9480">
      <w:start w:val="1"/>
      <w:numFmt w:val="bullet"/>
      <w:lvlText w:val=""/>
      <w:lvlJc w:val="left"/>
      <w:pPr>
        <w:ind w:left="5760" w:hanging="360"/>
      </w:pPr>
      <w:rPr>
        <w:rFonts w:ascii="Wingdings" w:hAnsi="Wingdings" w:hint="default"/>
      </w:rPr>
    </w:lvl>
  </w:abstractNum>
  <w:abstractNum w:abstractNumId="14" w15:restartNumberingAfterBreak="0">
    <w:nsid w:val="6EB31455"/>
    <w:multiLevelType w:val="hybridMultilevel"/>
    <w:tmpl w:val="811814FC"/>
    <w:lvl w:ilvl="0" w:tplc="7284953E">
      <w:start w:val="1"/>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FD16BA"/>
    <w:multiLevelType w:val="hybridMultilevel"/>
    <w:tmpl w:val="FF6C9112"/>
    <w:lvl w:ilvl="0" w:tplc="7284953E">
      <w:start w:val="1"/>
      <w:numFmt w:val="bullet"/>
      <w:lvlText w:val="•"/>
      <w:lvlJc w:val="left"/>
      <w:pPr>
        <w:ind w:left="360" w:hanging="360"/>
      </w:pPr>
      <w:rPr>
        <w:rFonts w:ascii="Calibri" w:eastAsiaTheme="minorEastAsia" w:hAnsi="Calibri" w:cs="Calibri" w:hint="default"/>
      </w:rPr>
    </w:lvl>
    <w:lvl w:ilvl="1" w:tplc="B4C6BED6">
      <w:start w:val="1"/>
      <w:numFmt w:val="bullet"/>
      <w:lvlText w:val="o"/>
      <w:lvlJc w:val="left"/>
      <w:pPr>
        <w:ind w:left="1080" w:hanging="360"/>
      </w:pPr>
      <w:rPr>
        <w:rFonts w:ascii="Courier New" w:hAnsi="Courier New" w:hint="default"/>
      </w:rPr>
    </w:lvl>
    <w:lvl w:ilvl="2" w:tplc="B15A6432">
      <w:start w:val="1"/>
      <w:numFmt w:val="bullet"/>
      <w:lvlText w:val=""/>
      <w:lvlJc w:val="left"/>
      <w:pPr>
        <w:ind w:left="1800" w:hanging="360"/>
      </w:pPr>
      <w:rPr>
        <w:rFonts w:ascii="Wingdings" w:hAnsi="Wingdings" w:hint="default"/>
      </w:rPr>
    </w:lvl>
    <w:lvl w:ilvl="3" w:tplc="5336BA9C">
      <w:start w:val="1"/>
      <w:numFmt w:val="bullet"/>
      <w:lvlText w:val=""/>
      <w:lvlJc w:val="left"/>
      <w:pPr>
        <w:ind w:left="2520" w:hanging="360"/>
      </w:pPr>
      <w:rPr>
        <w:rFonts w:ascii="Symbol" w:hAnsi="Symbol" w:hint="default"/>
      </w:rPr>
    </w:lvl>
    <w:lvl w:ilvl="4" w:tplc="71147A88">
      <w:start w:val="1"/>
      <w:numFmt w:val="bullet"/>
      <w:lvlText w:val="o"/>
      <w:lvlJc w:val="left"/>
      <w:pPr>
        <w:ind w:left="3240" w:hanging="360"/>
      </w:pPr>
      <w:rPr>
        <w:rFonts w:ascii="Courier New" w:hAnsi="Courier New" w:hint="default"/>
      </w:rPr>
    </w:lvl>
    <w:lvl w:ilvl="5" w:tplc="53F69D42">
      <w:start w:val="1"/>
      <w:numFmt w:val="bullet"/>
      <w:lvlText w:val=""/>
      <w:lvlJc w:val="left"/>
      <w:pPr>
        <w:ind w:left="3960" w:hanging="360"/>
      </w:pPr>
      <w:rPr>
        <w:rFonts w:ascii="Wingdings" w:hAnsi="Wingdings" w:hint="default"/>
      </w:rPr>
    </w:lvl>
    <w:lvl w:ilvl="6" w:tplc="648A7F8A">
      <w:start w:val="1"/>
      <w:numFmt w:val="bullet"/>
      <w:lvlText w:val=""/>
      <w:lvlJc w:val="left"/>
      <w:pPr>
        <w:ind w:left="4680" w:hanging="360"/>
      </w:pPr>
      <w:rPr>
        <w:rFonts w:ascii="Symbol" w:hAnsi="Symbol" w:hint="default"/>
      </w:rPr>
    </w:lvl>
    <w:lvl w:ilvl="7" w:tplc="2F0E79CC">
      <w:start w:val="1"/>
      <w:numFmt w:val="bullet"/>
      <w:lvlText w:val="o"/>
      <w:lvlJc w:val="left"/>
      <w:pPr>
        <w:ind w:left="5400" w:hanging="360"/>
      </w:pPr>
      <w:rPr>
        <w:rFonts w:ascii="Courier New" w:hAnsi="Courier New" w:hint="default"/>
      </w:rPr>
    </w:lvl>
    <w:lvl w:ilvl="8" w:tplc="0E6C9480">
      <w:start w:val="1"/>
      <w:numFmt w:val="bullet"/>
      <w:lvlText w:val=""/>
      <w:lvlJc w:val="left"/>
      <w:pPr>
        <w:ind w:left="6120" w:hanging="360"/>
      </w:pPr>
      <w:rPr>
        <w:rFonts w:ascii="Wingdings" w:hAnsi="Wingdings" w:hint="default"/>
      </w:rPr>
    </w:lvl>
  </w:abstractNum>
  <w:abstractNum w:abstractNumId="16" w15:restartNumberingAfterBreak="0">
    <w:nsid w:val="762416E4"/>
    <w:multiLevelType w:val="hybridMultilevel"/>
    <w:tmpl w:val="DB447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7651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2"/>
  </w:num>
  <w:num w:numId="2">
    <w:abstractNumId w:val="18"/>
  </w:num>
  <w:num w:numId="3">
    <w:abstractNumId w:val="17"/>
  </w:num>
  <w:num w:numId="4">
    <w:abstractNumId w:val="0"/>
  </w:num>
  <w:num w:numId="5">
    <w:abstractNumId w:val="4"/>
  </w:num>
  <w:num w:numId="6">
    <w:abstractNumId w:val="2"/>
  </w:num>
  <w:num w:numId="7">
    <w:abstractNumId w:val="1"/>
  </w:num>
  <w:num w:numId="8">
    <w:abstractNumId w:val="9"/>
  </w:num>
  <w:num w:numId="9">
    <w:abstractNumId w:val="18"/>
  </w:num>
  <w:num w:numId="10">
    <w:abstractNumId w:val="18"/>
  </w:num>
  <w:num w:numId="11">
    <w:abstractNumId w:val="10"/>
  </w:num>
  <w:num w:numId="12">
    <w:abstractNumId w:val="5"/>
  </w:num>
  <w:num w:numId="13">
    <w:abstractNumId w:val="13"/>
  </w:num>
  <w:num w:numId="14">
    <w:abstractNumId w:val="11"/>
  </w:num>
  <w:num w:numId="15">
    <w:abstractNumId w:val="7"/>
  </w:num>
  <w:num w:numId="16">
    <w:abstractNumId w:val="3"/>
  </w:num>
  <w:num w:numId="17">
    <w:abstractNumId w:val="6"/>
  </w:num>
  <w:num w:numId="18">
    <w:abstractNumId w:val="15"/>
  </w:num>
  <w:num w:numId="19">
    <w:abstractNumId w:val="18"/>
  </w:num>
  <w:num w:numId="20">
    <w:abstractNumId w:val="1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9B"/>
    <w:rsid w:val="00000092"/>
    <w:rsid w:val="000000C1"/>
    <w:rsid w:val="00000BAB"/>
    <w:rsid w:val="00024AAA"/>
    <w:rsid w:val="00060171"/>
    <w:rsid w:val="00066617"/>
    <w:rsid w:val="00090E4E"/>
    <w:rsid w:val="000B48EC"/>
    <w:rsid w:val="000B779D"/>
    <w:rsid w:val="000E127B"/>
    <w:rsid w:val="00110E65"/>
    <w:rsid w:val="001409A5"/>
    <w:rsid w:val="001619C1"/>
    <w:rsid w:val="001638EC"/>
    <w:rsid w:val="001646BA"/>
    <w:rsid w:val="001958E6"/>
    <w:rsid w:val="001A13F5"/>
    <w:rsid w:val="001A1564"/>
    <w:rsid w:val="001B19BF"/>
    <w:rsid w:val="001E70FD"/>
    <w:rsid w:val="0021623C"/>
    <w:rsid w:val="00232800"/>
    <w:rsid w:val="00253011"/>
    <w:rsid w:val="00275934"/>
    <w:rsid w:val="00295A57"/>
    <w:rsid w:val="002D752F"/>
    <w:rsid w:val="00332F9B"/>
    <w:rsid w:val="00333975"/>
    <w:rsid w:val="00344944"/>
    <w:rsid w:val="003857CE"/>
    <w:rsid w:val="00392F01"/>
    <w:rsid w:val="003A390C"/>
    <w:rsid w:val="003C651D"/>
    <w:rsid w:val="003E32A6"/>
    <w:rsid w:val="003E6596"/>
    <w:rsid w:val="003F311B"/>
    <w:rsid w:val="003F61B1"/>
    <w:rsid w:val="004014DB"/>
    <w:rsid w:val="004025A1"/>
    <w:rsid w:val="004057E8"/>
    <w:rsid w:val="004244CE"/>
    <w:rsid w:val="004312BD"/>
    <w:rsid w:val="00432C4C"/>
    <w:rsid w:val="00453EF8"/>
    <w:rsid w:val="004A3609"/>
    <w:rsid w:val="004A586D"/>
    <w:rsid w:val="004E0F8A"/>
    <w:rsid w:val="004F1F25"/>
    <w:rsid w:val="005137B5"/>
    <w:rsid w:val="0053111B"/>
    <w:rsid w:val="005656C5"/>
    <w:rsid w:val="00566065"/>
    <w:rsid w:val="0059710B"/>
    <w:rsid w:val="005B388C"/>
    <w:rsid w:val="005E4C2F"/>
    <w:rsid w:val="005F0973"/>
    <w:rsid w:val="00600131"/>
    <w:rsid w:val="00617344"/>
    <w:rsid w:val="00641A86"/>
    <w:rsid w:val="00642A5B"/>
    <w:rsid w:val="00667383"/>
    <w:rsid w:val="00667571"/>
    <w:rsid w:val="006A5ECF"/>
    <w:rsid w:val="006D52A9"/>
    <w:rsid w:val="006F10DE"/>
    <w:rsid w:val="006F4EAF"/>
    <w:rsid w:val="006F5E02"/>
    <w:rsid w:val="006F7D81"/>
    <w:rsid w:val="00704751"/>
    <w:rsid w:val="00731342"/>
    <w:rsid w:val="00751A08"/>
    <w:rsid w:val="00751B2E"/>
    <w:rsid w:val="007600EF"/>
    <w:rsid w:val="007622A8"/>
    <w:rsid w:val="00774960"/>
    <w:rsid w:val="00785750"/>
    <w:rsid w:val="007A081A"/>
    <w:rsid w:val="007B30CA"/>
    <w:rsid w:val="007C1066"/>
    <w:rsid w:val="007C6E24"/>
    <w:rsid w:val="007E26D7"/>
    <w:rsid w:val="00822C19"/>
    <w:rsid w:val="00841862"/>
    <w:rsid w:val="0084282F"/>
    <w:rsid w:val="00851F65"/>
    <w:rsid w:val="008A26CB"/>
    <w:rsid w:val="008B3ABA"/>
    <w:rsid w:val="008B52BB"/>
    <w:rsid w:val="008C068E"/>
    <w:rsid w:val="008C3D6A"/>
    <w:rsid w:val="008E6B57"/>
    <w:rsid w:val="008F26C2"/>
    <w:rsid w:val="00900A17"/>
    <w:rsid w:val="009042AB"/>
    <w:rsid w:val="0091052E"/>
    <w:rsid w:val="00920E90"/>
    <w:rsid w:val="00921E4C"/>
    <w:rsid w:val="00933BC1"/>
    <w:rsid w:val="00973009"/>
    <w:rsid w:val="0098249E"/>
    <w:rsid w:val="0098283C"/>
    <w:rsid w:val="009A0059"/>
    <w:rsid w:val="009B2537"/>
    <w:rsid w:val="009B6ED7"/>
    <w:rsid w:val="009C1BC8"/>
    <w:rsid w:val="009E4FDA"/>
    <w:rsid w:val="00A05081"/>
    <w:rsid w:val="00A90F24"/>
    <w:rsid w:val="00AA2C3A"/>
    <w:rsid w:val="00AD71F2"/>
    <w:rsid w:val="00B06BA9"/>
    <w:rsid w:val="00B10CDA"/>
    <w:rsid w:val="00B24413"/>
    <w:rsid w:val="00B46590"/>
    <w:rsid w:val="00B85E3A"/>
    <w:rsid w:val="00B86E09"/>
    <w:rsid w:val="00B90EA5"/>
    <w:rsid w:val="00B95F63"/>
    <w:rsid w:val="00BD44D7"/>
    <w:rsid w:val="00BE074C"/>
    <w:rsid w:val="00BE2B57"/>
    <w:rsid w:val="00C004C4"/>
    <w:rsid w:val="00C05530"/>
    <w:rsid w:val="00C1255C"/>
    <w:rsid w:val="00C56867"/>
    <w:rsid w:val="00C76405"/>
    <w:rsid w:val="00CB61E2"/>
    <w:rsid w:val="00CD3109"/>
    <w:rsid w:val="00CE6EEE"/>
    <w:rsid w:val="00CE7663"/>
    <w:rsid w:val="00D50A27"/>
    <w:rsid w:val="00D61F36"/>
    <w:rsid w:val="00D652F8"/>
    <w:rsid w:val="00D75745"/>
    <w:rsid w:val="00D77A96"/>
    <w:rsid w:val="00D921AA"/>
    <w:rsid w:val="00D94135"/>
    <w:rsid w:val="00D955BB"/>
    <w:rsid w:val="00DA4A5E"/>
    <w:rsid w:val="00DE2FD4"/>
    <w:rsid w:val="00DE4F65"/>
    <w:rsid w:val="00DE69FF"/>
    <w:rsid w:val="00DF3A44"/>
    <w:rsid w:val="00E06C31"/>
    <w:rsid w:val="00E333E8"/>
    <w:rsid w:val="00E56CB0"/>
    <w:rsid w:val="00E60ACC"/>
    <w:rsid w:val="00E86976"/>
    <w:rsid w:val="00E94F0B"/>
    <w:rsid w:val="00EA41F7"/>
    <w:rsid w:val="00EB7857"/>
    <w:rsid w:val="00EC2DC7"/>
    <w:rsid w:val="00F01E12"/>
    <w:rsid w:val="00F251EA"/>
    <w:rsid w:val="00F50BF6"/>
    <w:rsid w:val="00F649C0"/>
    <w:rsid w:val="00F95AA6"/>
    <w:rsid w:val="00FA04F8"/>
    <w:rsid w:val="00FB06B8"/>
    <w:rsid w:val="00FB1297"/>
    <w:rsid w:val="00FB72C9"/>
    <w:rsid w:val="00FC7E37"/>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0B26"/>
  <w15:chartTrackingRefBased/>
  <w15:docId w15:val="{82366847-D568-9D43-89AE-D388C68B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73"/>
    <w:pPr>
      <w:ind w:left="720"/>
      <w:contextualSpacing/>
    </w:pPr>
  </w:style>
  <w:style w:type="paragraph" w:customStyle="1" w:styleId="referenceitem">
    <w:name w:val="referenceitem"/>
    <w:basedOn w:val="Normal"/>
    <w:rsid w:val="00C05530"/>
    <w:pPr>
      <w:numPr>
        <w:numId w:val="2"/>
      </w:numPr>
      <w:overflowPunct w:val="0"/>
      <w:autoSpaceDE w:val="0"/>
      <w:autoSpaceDN w:val="0"/>
      <w:adjustRightInd w:val="0"/>
      <w:spacing w:line="220" w:lineRule="atLeast"/>
      <w:jc w:val="both"/>
      <w:textAlignment w:val="baseline"/>
    </w:pPr>
    <w:rPr>
      <w:rFonts w:ascii="Times New Roman" w:hAnsi="Times New Roman" w:cs="Times New Roman"/>
      <w:sz w:val="18"/>
      <w:szCs w:val="20"/>
      <w:lang w:val="en-US"/>
    </w:rPr>
  </w:style>
  <w:style w:type="numbering" w:customStyle="1" w:styleId="referencelist">
    <w:name w:val="referencelist"/>
    <w:basedOn w:val="NoList"/>
    <w:semiHidden/>
    <w:rsid w:val="00C05530"/>
    <w:pPr>
      <w:numPr>
        <w:numId w:val="2"/>
      </w:numPr>
    </w:pPr>
  </w:style>
  <w:style w:type="character" w:styleId="PlaceholderText">
    <w:name w:val="Placeholder Text"/>
    <w:basedOn w:val="DefaultParagraphFont"/>
    <w:uiPriority w:val="99"/>
    <w:semiHidden/>
    <w:rsid w:val="00774960"/>
    <w:rPr>
      <w:color w:val="808080"/>
    </w:rPr>
  </w:style>
  <w:style w:type="paragraph" w:styleId="BalloonText">
    <w:name w:val="Balloon Text"/>
    <w:basedOn w:val="Normal"/>
    <w:link w:val="BalloonTextChar"/>
    <w:uiPriority w:val="99"/>
    <w:semiHidden/>
    <w:unhideWhenUsed/>
    <w:rsid w:val="00DA4A5E"/>
    <w:rPr>
      <w:sz w:val="18"/>
      <w:szCs w:val="18"/>
    </w:rPr>
  </w:style>
  <w:style w:type="character" w:customStyle="1" w:styleId="BalloonTextChar">
    <w:name w:val="Balloon Text Char"/>
    <w:basedOn w:val="DefaultParagraphFont"/>
    <w:link w:val="BalloonText"/>
    <w:uiPriority w:val="99"/>
    <w:semiHidden/>
    <w:rsid w:val="00DA4A5E"/>
    <w:rPr>
      <w:sz w:val="18"/>
      <w:szCs w:val="18"/>
    </w:rPr>
  </w:style>
  <w:style w:type="paragraph" w:styleId="Caption">
    <w:name w:val="caption"/>
    <w:basedOn w:val="Normal"/>
    <w:next w:val="Normal"/>
    <w:uiPriority w:val="35"/>
    <w:unhideWhenUsed/>
    <w:qFormat/>
    <w:rsid w:val="006F4EAF"/>
    <w:rPr>
      <w:rFonts w:asciiTheme="majorHAnsi" w:eastAsia="黑体" w:hAnsiTheme="majorHAnsi" w:cstheme="majorBidi"/>
      <w:sz w:val="20"/>
      <w:szCs w:val="20"/>
    </w:rPr>
  </w:style>
  <w:style w:type="table" w:styleId="TableGrid">
    <w:name w:val="Table Grid"/>
    <w:basedOn w:val="TableNormal"/>
    <w:uiPriority w:val="39"/>
    <w:rsid w:val="00973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7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F434-B56F-4219-A9CE-609CB271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16</Pages>
  <Words>5905</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 Yukun</cp:lastModifiedBy>
  <cp:revision>162</cp:revision>
  <cp:lastPrinted>2020-10-20T08:51:00Z</cp:lastPrinted>
  <dcterms:created xsi:type="dcterms:W3CDTF">2020-10-09T11:14:00Z</dcterms:created>
  <dcterms:modified xsi:type="dcterms:W3CDTF">2021-08-23T19:39:00Z</dcterms:modified>
</cp:coreProperties>
</file>