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324C" w14:textId="25E99EB5" w:rsidR="006E3018" w:rsidRDefault="00DB7E05" w:rsidP="006E3018">
      <w:pPr>
        <w:jc w:val="both"/>
      </w:pPr>
      <w:r>
        <w:t xml:space="preserve">Codifique un script en Python que permita aplicar sobre el </w:t>
      </w:r>
      <w:proofErr w:type="spellStart"/>
      <w:r>
        <w:rPr>
          <w:i/>
          <w:iCs/>
        </w:rPr>
        <w:t>Dataset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cáncer (cáncer de mama), incluido en la biblioteca de </w:t>
      </w:r>
      <w:proofErr w:type="spellStart"/>
      <w:r>
        <w:t>Scikit-Learn</w:t>
      </w:r>
      <w:proofErr w:type="spellEnd"/>
      <w:r w:rsidR="0007002D">
        <w:t>, la aplicación del clasificador SVC (</w:t>
      </w:r>
      <w:proofErr w:type="spellStart"/>
      <w:r w:rsidR="0007002D">
        <w:rPr>
          <w:i/>
          <w:iCs/>
        </w:rPr>
        <w:t>support</w:t>
      </w:r>
      <w:proofErr w:type="spellEnd"/>
      <w:r w:rsidR="0007002D">
        <w:rPr>
          <w:i/>
          <w:iCs/>
        </w:rPr>
        <w:t xml:space="preserve"> vector </w:t>
      </w:r>
      <w:proofErr w:type="spellStart"/>
      <w:r w:rsidR="0007002D">
        <w:rPr>
          <w:i/>
          <w:iCs/>
        </w:rPr>
        <w:t>classification</w:t>
      </w:r>
      <w:proofErr w:type="spellEnd"/>
      <w:r w:rsidR="0007002D">
        <w:t>)</w:t>
      </w:r>
      <w:r w:rsidR="006B18AD">
        <w:t xml:space="preserve"> y que genere un modelo cuyos resultados puedan ser evaluados en detalle en base a las métricas vistas en el curso. Para ser más precisos, se solicita que el script tenga la capacidad de:</w:t>
      </w:r>
    </w:p>
    <w:p w14:paraId="0E7A56AE" w14:textId="065C0B49" w:rsidR="006B18AD" w:rsidRDefault="006B18AD" w:rsidP="006E3018">
      <w:pPr>
        <w:jc w:val="both"/>
      </w:pPr>
    </w:p>
    <w:p w14:paraId="14299A3B" w14:textId="62B46D7F" w:rsidR="006B18AD" w:rsidRDefault="006B18AD" w:rsidP="006B18AD">
      <w:pPr>
        <w:pStyle w:val="Prrafodelista"/>
        <w:numPr>
          <w:ilvl w:val="0"/>
          <w:numId w:val="7"/>
        </w:numPr>
        <w:jc w:val="both"/>
      </w:pPr>
      <w:r>
        <w:t>Cargar el conjunto de datos</w:t>
      </w:r>
      <w:r w:rsidR="004F51C6">
        <w:t xml:space="preserve"> y guardarlo en un </w:t>
      </w:r>
      <w:proofErr w:type="spellStart"/>
      <w:r w:rsidR="004F51C6">
        <w:rPr>
          <w:i/>
          <w:iCs/>
        </w:rPr>
        <w:t>DataFrame</w:t>
      </w:r>
      <w:proofErr w:type="spellEnd"/>
      <w:r w:rsidR="004F51C6">
        <w:t>.</w:t>
      </w:r>
    </w:p>
    <w:p w14:paraId="391C7F60" w14:textId="0E063355" w:rsidR="00564310" w:rsidRDefault="00564310" w:rsidP="006B18AD">
      <w:pPr>
        <w:pStyle w:val="Prrafodelista"/>
        <w:numPr>
          <w:ilvl w:val="0"/>
          <w:numId w:val="7"/>
        </w:numPr>
        <w:jc w:val="both"/>
      </w:pPr>
      <w:r>
        <w:t>Dibujar la distribución de muestras en base a las cuatro primeras variables del conjunto de datos, tomadas dos a dos.</w:t>
      </w:r>
    </w:p>
    <w:p w14:paraId="3ED97EDF" w14:textId="2414480A" w:rsidR="004F51C6" w:rsidRDefault="004F51C6" w:rsidP="006B18AD">
      <w:pPr>
        <w:pStyle w:val="Prrafodelista"/>
        <w:numPr>
          <w:ilvl w:val="0"/>
          <w:numId w:val="7"/>
        </w:numPr>
        <w:jc w:val="both"/>
      </w:pPr>
      <w:r>
        <w:t>Representar gráficamente la cantidad de muestras por clase (Maligno y Benigno)</w:t>
      </w:r>
    </w:p>
    <w:p w14:paraId="4D44B8AA" w14:textId="65EDCF0B" w:rsidR="00564310" w:rsidRDefault="00564310" w:rsidP="006B18AD">
      <w:pPr>
        <w:pStyle w:val="Prrafodelista"/>
        <w:numPr>
          <w:ilvl w:val="0"/>
          <w:numId w:val="7"/>
        </w:numPr>
        <w:jc w:val="both"/>
      </w:pPr>
      <w:r>
        <w:t>Representar el mapa de correlación entre variables.</w:t>
      </w:r>
    </w:p>
    <w:p w14:paraId="6F2CC87D" w14:textId="6E28106D" w:rsidR="00564310" w:rsidRDefault="00CC7BAE" w:rsidP="006B18AD">
      <w:pPr>
        <w:pStyle w:val="Prrafodelista"/>
        <w:numPr>
          <w:ilvl w:val="0"/>
          <w:numId w:val="7"/>
        </w:numPr>
        <w:jc w:val="both"/>
      </w:pPr>
      <w:r>
        <w:t>Subdividir el conjunto de datos de entrada en dos subconjuntos: entrenamiento y prueba, con una proporción del 70%-30%.</w:t>
      </w:r>
    </w:p>
    <w:p w14:paraId="08BF7CCE" w14:textId="65577C0A" w:rsidR="00CC7BAE" w:rsidRDefault="00CC7BAE" w:rsidP="006B18AD">
      <w:pPr>
        <w:pStyle w:val="Prrafodelista"/>
        <w:numPr>
          <w:ilvl w:val="0"/>
          <w:numId w:val="7"/>
        </w:numPr>
        <w:jc w:val="both"/>
      </w:pPr>
      <w:r>
        <w:t>Aplicar el clasificador SVC y obtener resultados.</w:t>
      </w:r>
    </w:p>
    <w:p w14:paraId="120B0DC0" w14:textId="1133BBFC" w:rsidR="00CC7BAE" w:rsidRDefault="00CC7BAE" w:rsidP="006B18AD">
      <w:pPr>
        <w:pStyle w:val="Prrafodelista"/>
        <w:numPr>
          <w:ilvl w:val="0"/>
          <w:numId w:val="7"/>
        </w:numPr>
        <w:jc w:val="both"/>
      </w:pPr>
      <w:r>
        <w:t>Calcular, mostrar y generar una gráfica de la matriz de confusión.</w:t>
      </w:r>
    </w:p>
    <w:p w14:paraId="4CBD31FE" w14:textId="6C64E89B" w:rsidR="00CC7BAE" w:rsidRDefault="005B5C92" w:rsidP="006B18AD">
      <w:pPr>
        <w:pStyle w:val="Prrafodelista"/>
        <w:numPr>
          <w:ilvl w:val="0"/>
          <w:numId w:val="7"/>
        </w:numPr>
        <w:jc w:val="both"/>
      </w:pPr>
      <w:r>
        <w:t>Cálculo de métricas: exactitud, precisión, exhaustividad, pérdida logarítmica y valor-f</w:t>
      </w:r>
    </w:p>
    <w:p w14:paraId="763C7745" w14:textId="3DEB768A" w:rsidR="00D61673" w:rsidRPr="00DB7E05" w:rsidRDefault="00D61673" w:rsidP="006B18AD">
      <w:pPr>
        <w:pStyle w:val="Prrafodelista"/>
        <w:numPr>
          <w:ilvl w:val="0"/>
          <w:numId w:val="7"/>
        </w:numPr>
        <w:jc w:val="both"/>
      </w:pPr>
      <w:r>
        <w:t>Generar y dibujar una gráfica con la curva ROC. Calcular el valor del área bajo la curva AUC.</w:t>
      </w:r>
    </w:p>
    <w:sectPr w:rsidR="00D61673" w:rsidRPr="00DB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1E3"/>
    <w:multiLevelType w:val="hybridMultilevel"/>
    <w:tmpl w:val="DCA679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8EE"/>
    <w:multiLevelType w:val="hybridMultilevel"/>
    <w:tmpl w:val="19402D8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07A5"/>
    <w:multiLevelType w:val="hybridMultilevel"/>
    <w:tmpl w:val="C9009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2A2C"/>
    <w:multiLevelType w:val="hybridMultilevel"/>
    <w:tmpl w:val="1B56FA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53B25"/>
    <w:multiLevelType w:val="hybridMultilevel"/>
    <w:tmpl w:val="78F0FC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11643"/>
    <w:multiLevelType w:val="hybridMultilevel"/>
    <w:tmpl w:val="5AEA3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069F"/>
    <w:multiLevelType w:val="hybridMultilevel"/>
    <w:tmpl w:val="6C546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8"/>
    <w:rsid w:val="0007002D"/>
    <w:rsid w:val="00070ADE"/>
    <w:rsid w:val="00120F1E"/>
    <w:rsid w:val="00130518"/>
    <w:rsid w:val="002313F6"/>
    <w:rsid w:val="002423C3"/>
    <w:rsid w:val="00256D48"/>
    <w:rsid w:val="0028066E"/>
    <w:rsid w:val="002B4060"/>
    <w:rsid w:val="003B5FC4"/>
    <w:rsid w:val="00451A56"/>
    <w:rsid w:val="004F51C6"/>
    <w:rsid w:val="005077AE"/>
    <w:rsid w:val="00564310"/>
    <w:rsid w:val="005B5C92"/>
    <w:rsid w:val="00647357"/>
    <w:rsid w:val="006B18AD"/>
    <w:rsid w:val="006B510D"/>
    <w:rsid w:val="006E3018"/>
    <w:rsid w:val="006F7D9F"/>
    <w:rsid w:val="007475F1"/>
    <w:rsid w:val="00767A4C"/>
    <w:rsid w:val="008B3AC9"/>
    <w:rsid w:val="008E5A87"/>
    <w:rsid w:val="00937D1F"/>
    <w:rsid w:val="00942E61"/>
    <w:rsid w:val="009B5F37"/>
    <w:rsid w:val="009D72CD"/>
    <w:rsid w:val="00AB2E5A"/>
    <w:rsid w:val="00AC1D81"/>
    <w:rsid w:val="00B2608C"/>
    <w:rsid w:val="00B40810"/>
    <w:rsid w:val="00CA215C"/>
    <w:rsid w:val="00CB11BE"/>
    <w:rsid w:val="00CC7BAE"/>
    <w:rsid w:val="00CF74B1"/>
    <w:rsid w:val="00D61673"/>
    <w:rsid w:val="00DB7E05"/>
    <w:rsid w:val="00DC5737"/>
    <w:rsid w:val="00DF4133"/>
    <w:rsid w:val="00F00DD8"/>
    <w:rsid w:val="00F7452D"/>
    <w:rsid w:val="00FD2B74"/>
    <w:rsid w:val="00FE00CF"/>
    <w:rsid w:val="00FE0F18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2A4D1"/>
  <w15:chartTrackingRefBased/>
  <w15:docId w15:val="{EBB29FC1-8127-EE48-93DB-0432646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ALBUSAC JIMÉNEZ</dc:creator>
  <cp:keywords/>
  <dc:description/>
  <cp:lastModifiedBy>JAVIER ALONSO ALBUSAC JIMÉNEZ</cp:lastModifiedBy>
  <cp:revision>43</cp:revision>
  <dcterms:created xsi:type="dcterms:W3CDTF">2021-11-14T11:34:00Z</dcterms:created>
  <dcterms:modified xsi:type="dcterms:W3CDTF">2021-11-17T10:53:00Z</dcterms:modified>
</cp:coreProperties>
</file>