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DA864" w14:textId="77777777" w:rsidR="005F09B6" w:rsidRDefault="005F09B6" w:rsidP="00B8647B"/>
    <w:p w14:paraId="3F6374D6" w14:textId="4810BFFD" w:rsidR="005F09B6" w:rsidRDefault="005F09B6" w:rsidP="00B8647B">
      <w:pPr>
        <w:pStyle w:val="PargrafodaLista"/>
        <w:numPr>
          <w:ilvl w:val="0"/>
          <w:numId w:val="1"/>
        </w:numPr>
      </w:pPr>
      <w:r>
        <w:t>Tem título?</w:t>
      </w:r>
    </w:p>
    <w:p w14:paraId="45A22DDE" w14:textId="187CF896" w:rsidR="005F09B6" w:rsidRDefault="005F09B6" w:rsidP="005F09B6">
      <w:pPr>
        <w:pStyle w:val="PargrafodaLista"/>
        <w:numPr>
          <w:ilvl w:val="1"/>
          <w:numId w:val="1"/>
        </w:numPr>
      </w:pPr>
      <w:r>
        <w:t>Não – Ação de Conhecimento – Art. 515 e 4487.</w:t>
      </w:r>
    </w:p>
    <w:p w14:paraId="0D595B1A" w14:textId="5295D65E" w:rsidR="005F09B6" w:rsidRDefault="005F09B6" w:rsidP="005F09B6">
      <w:pPr>
        <w:pStyle w:val="PargrafodaLista"/>
        <w:numPr>
          <w:ilvl w:val="2"/>
          <w:numId w:val="1"/>
        </w:numPr>
      </w:pPr>
      <w:r>
        <w:t>Rito Especial</w:t>
      </w:r>
    </w:p>
    <w:p w14:paraId="594DB1E2" w14:textId="59340B5B" w:rsidR="005F09B6" w:rsidRDefault="005F09B6" w:rsidP="005F09B6">
      <w:pPr>
        <w:pStyle w:val="PargrafodaLista"/>
        <w:numPr>
          <w:ilvl w:val="3"/>
          <w:numId w:val="1"/>
        </w:numPr>
      </w:pPr>
      <w:r>
        <w:t>Art.539 até 725</w:t>
      </w:r>
    </w:p>
    <w:p w14:paraId="3D533A17" w14:textId="3CA48AA9" w:rsidR="005F09B6" w:rsidRDefault="005F09B6" w:rsidP="005F09B6">
      <w:pPr>
        <w:pStyle w:val="PargrafodaLista"/>
        <w:numPr>
          <w:ilvl w:val="2"/>
          <w:numId w:val="1"/>
        </w:numPr>
      </w:pPr>
      <w:r>
        <w:t>Comum</w:t>
      </w:r>
    </w:p>
    <w:p w14:paraId="0F683EC1" w14:textId="0B3D3AB1" w:rsidR="005F09B6" w:rsidRDefault="005F09B6" w:rsidP="005F09B6">
      <w:pPr>
        <w:pStyle w:val="PargrafodaLista"/>
        <w:numPr>
          <w:ilvl w:val="3"/>
          <w:numId w:val="1"/>
        </w:numPr>
      </w:pPr>
      <w:r>
        <w:t>Art. 318</w:t>
      </w:r>
    </w:p>
    <w:p w14:paraId="470152F8" w14:textId="6C22E113" w:rsidR="00A97DE2" w:rsidRPr="00A97DE2" w:rsidRDefault="00A97DE2" w:rsidP="005F09B6">
      <w:pPr>
        <w:pStyle w:val="PargrafodaLista"/>
        <w:numPr>
          <w:ilvl w:val="3"/>
          <w:numId w:val="1"/>
        </w:numPr>
        <w:rPr>
          <w:b/>
          <w:u w:val="single"/>
        </w:rPr>
      </w:pPr>
      <w:r w:rsidRPr="00A97DE2">
        <w:rPr>
          <w:b/>
          <w:highlight w:val="yellow"/>
          <w:u w:val="single"/>
        </w:rPr>
        <w:t>Ação [Objeto] pelo procedimento comum</w:t>
      </w:r>
    </w:p>
    <w:p w14:paraId="3CAEC86B" w14:textId="2AE46ED7" w:rsidR="005F09B6" w:rsidRDefault="005F09B6" w:rsidP="005F09B6">
      <w:pPr>
        <w:pStyle w:val="PargrafodaLista"/>
        <w:numPr>
          <w:ilvl w:val="1"/>
          <w:numId w:val="1"/>
        </w:numPr>
      </w:pPr>
      <w:r>
        <w:t>Sim – Execução – Satisfação de Título Extrajudicial Art. 784</w:t>
      </w:r>
    </w:p>
    <w:p w14:paraId="16C1B44E" w14:textId="39526E49" w:rsidR="005F09B6" w:rsidRDefault="00B8647B" w:rsidP="005F09B6">
      <w:pPr>
        <w:pStyle w:val="PargrafodaLista"/>
        <w:numPr>
          <w:ilvl w:val="0"/>
          <w:numId w:val="1"/>
        </w:numPr>
      </w:pPr>
      <w:r>
        <w:t>Quem é meu cliente?</w:t>
      </w:r>
    </w:p>
    <w:p w14:paraId="08B905C4" w14:textId="5BD1B2B5" w:rsidR="00B8647B" w:rsidRDefault="00B8647B" w:rsidP="00B8647B">
      <w:pPr>
        <w:pStyle w:val="PargrafodaLista"/>
        <w:numPr>
          <w:ilvl w:val="0"/>
          <w:numId w:val="1"/>
        </w:numPr>
      </w:pPr>
      <w:r>
        <w:t>Qual é a fase processual?</w:t>
      </w:r>
    </w:p>
    <w:p w14:paraId="5B28C63E" w14:textId="293E67C7" w:rsidR="00B8647B" w:rsidRDefault="00B8647B" w:rsidP="00B8647B">
      <w:pPr>
        <w:pStyle w:val="PargrafodaLista"/>
        <w:numPr>
          <w:ilvl w:val="0"/>
          <w:numId w:val="1"/>
        </w:numPr>
      </w:pPr>
      <w:r>
        <w:t xml:space="preserve">O que ele </w:t>
      </w:r>
      <w:proofErr w:type="gramStart"/>
      <w:r>
        <w:t>deseja?(</w:t>
      </w:r>
      <w:proofErr w:type="gramEnd"/>
      <w:r>
        <w:t>Pedido)</w:t>
      </w:r>
    </w:p>
    <w:p w14:paraId="5FF62A60" w14:textId="4AD10941" w:rsidR="00B8647B" w:rsidRDefault="00B8647B" w:rsidP="00B8647B">
      <w:pPr>
        <w:pStyle w:val="PargrafodaLista"/>
        <w:numPr>
          <w:ilvl w:val="0"/>
          <w:numId w:val="1"/>
        </w:numPr>
      </w:pPr>
      <w:r>
        <w:t>Por quê?</w:t>
      </w:r>
      <w:bookmarkStart w:id="0" w:name="_GoBack"/>
      <w:bookmarkEnd w:id="0"/>
    </w:p>
    <w:p w14:paraId="74EFB1FB" w14:textId="7E1A05F9" w:rsidR="00B8647B" w:rsidRDefault="00B8647B" w:rsidP="00B8647B">
      <w:pPr>
        <w:pStyle w:val="PargrafodaLista"/>
        <w:numPr>
          <w:ilvl w:val="1"/>
          <w:numId w:val="1"/>
        </w:numPr>
      </w:pPr>
      <w:r>
        <w:t>O que ocorreu? (Fato)</w:t>
      </w:r>
    </w:p>
    <w:p w14:paraId="47640ABB" w14:textId="5A200FF0" w:rsidR="00B8647B" w:rsidRDefault="00B8647B" w:rsidP="00B8647B">
      <w:pPr>
        <w:pStyle w:val="PargrafodaLista"/>
        <w:numPr>
          <w:ilvl w:val="1"/>
          <w:numId w:val="1"/>
        </w:numPr>
      </w:pPr>
      <w:r>
        <w:t>Qual é o direito? (Tese)</w:t>
      </w:r>
    </w:p>
    <w:p w14:paraId="1B105171" w14:textId="4FE38D57" w:rsidR="00B8647B" w:rsidRDefault="00B8647B" w:rsidP="00B8647B">
      <w:pPr>
        <w:pStyle w:val="PargrafodaLista"/>
        <w:numPr>
          <w:ilvl w:val="0"/>
          <w:numId w:val="1"/>
        </w:numPr>
      </w:pPr>
      <w:r>
        <w:t>Para qual juízo?</w:t>
      </w:r>
    </w:p>
    <w:p w14:paraId="67B22715" w14:textId="15DF6A57" w:rsidR="00B8647B" w:rsidRDefault="00B8647B" w:rsidP="00B8647B">
      <w:pPr>
        <w:pStyle w:val="PargrafodaLista"/>
        <w:numPr>
          <w:ilvl w:val="0"/>
          <w:numId w:val="1"/>
        </w:numPr>
      </w:pPr>
      <w:r>
        <w:t>É urgente?</w:t>
      </w:r>
    </w:p>
    <w:sectPr w:rsidR="00B86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D63FE"/>
    <w:multiLevelType w:val="hybridMultilevel"/>
    <w:tmpl w:val="C1F67458"/>
    <w:lvl w:ilvl="0" w:tplc="68C85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B7"/>
    <w:rsid w:val="005F09B6"/>
    <w:rsid w:val="006B30B7"/>
    <w:rsid w:val="00990A71"/>
    <w:rsid w:val="00A97DE2"/>
    <w:rsid w:val="00B8647B"/>
    <w:rsid w:val="00EA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1BFC"/>
  <w15:chartTrackingRefBased/>
  <w15:docId w15:val="{61886082-FE4D-4664-B1D4-CFE42480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3</cp:revision>
  <dcterms:created xsi:type="dcterms:W3CDTF">2020-02-20T01:18:00Z</dcterms:created>
  <dcterms:modified xsi:type="dcterms:W3CDTF">2020-02-20T15:25:00Z</dcterms:modified>
</cp:coreProperties>
</file>