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889B5" w14:textId="77777777" w:rsidR="002C4597" w:rsidRPr="00E174D2" w:rsidRDefault="002C4597" w:rsidP="002C4597">
      <w:pPr>
        <w:rPr>
          <w:lang w:eastAsia="es-ES"/>
        </w:rPr>
      </w:pPr>
    </w:p>
    <w:p w14:paraId="5A97B6CD" w14:textId="77777777" w:rsidR="002C4597" w:rsidRPr="00E174D2" w:rsidRDefault="002C4597" w:rsidP="002C4597">
      <w:pPr>
        <w:rPr>
          <w:rFonts w:ascii="Times New Roman" w:hAnsi="Times New Roman" w:cs="Times New Roman"/>
          <w:sz w:val="24"/>
          <w:szCs w:val="24"/>
          <w:lang w:eastAsia="es-ES"/>
        </w:rPr>
      </w:pPr>
      <w:r w:rsidRPr="00E174D2">
        <w:rPr>
          <w:noProof/>
          <w:lang w:eastAsia="es-ES"/>
        </w:rPr>
        <w:drawing>
          <wp:inline distT="0" distB="0" distL="0" distR="0" wp14:anchorId="57E7868E" wp14:editId="6821DA36">
            <wp:extent cx="5400040" cy="1901825"/>
            <wp:effectExtent l="0" t="0" r="0" b="3175"/>
            <wp:docPr id="2" name="Imagen 2" descr="https://lh6.googleusercontent.com/ghLd4vZcvB1ewCJESvZzMLOLPwCMcfllDq_YuPwKfStiWpMVcLTOI5S-sNFX0BcGBnpVmG5VQgRznWd_74EXYcKv_0kS9Q4cXEMileUVuil6ToXBjAuesnbvLccB2TicBkzIvc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ghLd4vZcvB1ewCJESvZzMLOLPwCMcfllDq_YuPwKfStiWpMVcLTOI5S-sNFX0BcGBnpVmG5VQgRznWd_74EXYcKv_0kS9Q4cXEMileUVuil6ToXBjAuesnbvLccB2TicBkzIvc0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1901825"/>
                    </a:xfrm>
                    <a:prstGeom prst="rect">
                      <a:avLst/>
                    </a:prstGeom>
                    <a:noFill/>
                    <a:ln>
                      <a:noFill/>
                    </a:ln>
                  </pic:spPr>
                </pic:pic>
              </a:graphicData>
            </a:graphic>
          </wp:inline>
        </w:drawing>
      </w:r>
    </w:p>
    <w:p w14:paraId="094CAC58" w14:textId="77777777" w:rsidR="002C4597" w:rsidRPr="00E174D2" w:rsidRDefault="002C4597" w:rsidP="002C4597">
      <w:pPr>
        <w:rPr>
          <w:lang w:eastAsia="es-ES"/>
        </w:rPr>
      </w:pPr>
    </w:p>
    <w:p w14:paraId="5D7C6596" w14:textId="77777777" w:rsidR="002C4597" w:rsidRPr="00E174D2" w:rsidRDefault="002C4597" w:rsidP="002C4597">
      <w:pPr>
        <w:pStyle w:val="Subttulo"/>
        <w:rPr>
          <w:rFonts w:ascii="Times New Roman" w:hAnsi="Times New Roman" w:cs="Times New Roman"/>
          <w:b/>
          <w:bCs/>
          <w:sz w:val="48"/>
          <w:szCs w:val="48"/>
        </w:rPr>
      </w:pPr>
      <w:r>
        <w:t xml:space="preserve">TECNOLOGÍAS </w:t>
      </w:r>
      <w:r w:rsidRPr="00EC1501">
        <w:rPr>
          <w:rStyle w:val="nfasis"/>
        </w:rPr>
        <w:t>DEL</w:t>
      </w:r>
      <w:r>
        <w:t xml:space="preserve"> SECTOR FINANCIERO</w:t>
      </w:r>
    </w:p>
    <w:p w14:paraId="08521F7C" w14:textId="77777777" w:rsidR="002C4597" w:rsidRPr="00E174D2" w:rsidRDefault="002C4597" w:rsidP="002C4597">
      <w:pPr>
        <w:rPr>
          <w:lang w:eastAsia="es-ES"/>
        </w:rPr>
      </w:pPr>
    </w:p>
    <w:p w14:paraId="518E926A" w14:textId="77777777" w:rsidR="002C4597" w:rsidRPr="00E174D2" w:rsidRDefault="002C4597" w:rsidP="002C4597">
      <w:pPr>
        <w:pStyle w:val="Subttulo"/>
        <w:rPr>
          <w:rFonts w:ascii="Times New Roman" w:hAnsi="Times New Roman" w:cs="Times New Roman"/>
          <w:b/>
          <w:bCs/>
          <w:sz w:val="48"/>
          <w:szCs w:val="48"/>
        </w:rPr>
      </w:pPr>
      <w:r>
        <w:t xml:space="preserve">Práctica 5: </w:t>
      </w:r>
      <w:r w:rsidRPr="00EC1501">
        <w:t>Mensajería</w:t>
      </w:r>
      <w:r>
        <w:t xml:space="preserve"> de última milla 2</w:t>
      </w:r>
    </w:p>
    <w:p w14:paraId="6593D974" w14:textId="77777777" w:rsidR="002C4597" w:rsidRPr="00E174D2" w:rsidRDefault="002C4597" w:rsidP="002C4597">
      <w:pPr>
        <w:jc w:val="center"/>
        <w:rPr>
          <w:rFonts w:ascii="Times New Roman" w:hAnsi="Times New Roman" w:cs="Times New Roman"/>
          <w:b/>
          <w:bCs/>
          <w:sz w:val="48"/>
          <w:szCs w:val="48"/>
          <w:lang w:eastAsia="es-ES"/>
        </w:rPr>
      </w:pPr>
      <w:r w:rsidRPr="00EC1501">
        <w:rPr>
          <w:rStyle w:val="nfasissutil"/>
          <w:rFonts w:eastAsiaTheme="minorHAnsi"/>
        </w:rPr>
        <w:t>Andoni</w:t>
      </w:r>
      <w:r w:rsidRPr="00E174D2">
        <w:rPr>
          <w:lang w:eastAsia="es-ES"/>
        </w:rPr>
        <w:t xml:space="preserve"> </w:t>
      </w:r>
      <w:proofErr w:type="spellStart"/>
      <w:r w:rsidRPr="00EC1501">
        <w:rPr>
          <w:rStyle w:val="nfasissutil"/>
          <w:rFonts w:eastAsiaTheme="minorHAnsi"/>
        </w:rPr>
        <w:t>Alcelay</w:t>
      </w:r>
      <w:proofErr w:type="spellEnd"/>
    </w:p>
    <w:p w14:paraId="740A1506" w14:textId="77777777" w:rsidR="002C4597" w:rsidRPr="00E174D2" w:rsidRDefault="002C4597" w:rsidP="002C4597">
      <w:pPr>
        <w:rPr>
          <w:lang w:eastAsia="es-ES"/>
        </w:rPr>
      </w:pPr>
    </w:p>
    <w:p w14:paraId="41D577DF" w14:textId="77777777" w:rsidR="002C4597" w:rsidRDefault="002C4597" w:rsidP="002C4597">
      <w:pPr>
        <w:rPr>
          <w:lang w:eastAsia="es-ES"/>
        </w:rPr>
        <w:sectPr w:rsidR="002C4597" w:rsidSect="00DA4A23">
          <w:headerReference w:type="default" r:id="rId7"/>
          <w:footerReference w:type="default" r:id="rId8"/>
          <w:pgSz w:w="11906" w:h="16838"/>
          <w:pgMar w:top="1417" w:right="1701" w:bottom="1417" w:left="1701" w:header="708" w:footer="708" w:gutter="0"/>
          <w:cols w:space="708"/>
          <w:titlePg/>
          <w:docGrid w:linePitch="360"/>
        </w:sectPr>
      </w:pPr>
      <w:r w:rsidRPr="00E174D2">
        <w:rPr>
          <w:lang w:eastAsia="es-ES"/>
        </w:rPr>
        <w:t xml:space="preserve">MÁSTER UNIVERSITARIO EN </w:t>
      </w:r>
      <w:r w:rsidRPr="00EC1501">
        <w:rPr>
          <w:rStyle w:val="nfasissutil"/>
          <w:rFonts w:eastAsiaTheme="minorHAnsi"/>
        </w:rPr>
        <w:t>TECNOLOGÍAS</w:t>
      </w:r>
      <w:r w:rsidRPr="00E174D2">
        <w:rPr>
          <w:lang w:eastAsia="es-ES"/>
        </w:rPr>
        <w:t xml:space="preserve"> DEL SECTOR FINANCIERO: FINTECH</w:t>
      </w:r>
    </w:p>
    <w:p w14:paraId="3564870B" w14:textId="77777777" w:rsidR="0066480C" w:rsidRDefault="002C4597" w:rsidP="002C4597">
      <w:pPr>
        <w:pStyle w:val="Ttulo1"/>
      </w:pPr>
      <w:r>
        <w:lastRenderedPageBreak/>
        <w:t>Introducción</w:t>
      </w:r>
    </w:p>
    <w:p w14:paraId="6C9D9373" w14:textId="77777777" w:rsidR="002C4597" w:rsidRDefault="002C4597" w:rsidP="002C4597">
      <w:r>
        <w:t>En este documento se encontrará el desarrollo de la práctica 5, mensajería de última milla 2. La cual está dividida en 2 partes. La primera, la creación de un certificado para la práctica a realizar, y la segunda, la comparación de las mediciones entre los resultados de la práctica anterior y esta.</w:t>
      </w:r>
    </w:p>
    <w:p w14:paraId="742E968A" w14:textId="77777777" w:rsidR="002C4597" w:rsidRDefault="002C4597" w:rsidP="002C4597">
      <w:pPr>
        <w:pStyle w:val="Ttulo1"/>
      </w:pPr>
      <w:r>
        <w:t xml:space="preserve">Certificado generado con </w:t>
      </w:r>
      <w:proofErr w:type="spellStart"/>
      <w:r>
        <w:t>keytool</w:t>
      </w:r>
      <w:proofErr w:type="spellEnd"/>
    </w:p>
    <w:p w14:paraId="3A521E66" w14:textId="77777777" w:rsidR="002C4597" w:rsidRPr="002C4597" w:rsidRDefault="002C4597" w:rsidP="002C4597">
      <w:pPr>
        <w:pStyle w:val="Ttulo2"/>
      </w:pPr>
      <w:r>
        <w:t>Creación del certificado</w:t>
      </w:r>
    </w:p>
    <w:p w14:paraId="7B65090A" w14:textId="77777777" w:rsidR="002C4597" w:rsidRDefault="002C4597" w:rsidP="002C4597">
      <w:r>
        <w:rPr>
          <w:noProof/>
        </w:rPr>
        <w:drawing>
          <wp:inline distT="0" distB="0" distL="0" distR="0" wp14:anchorId="75BD47A5" wp14:editId="797272B5">
            <wp:extent cx="5400040" cy="37833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783330"/>
                    </a:xfrm>
                    <a:prstGeom prst="rect">
                      <a:avLst/>
                    </a:prstGeom>
                  </pic:spPr>
                </pic:pic>
              </a:graphicData>
            </a:graphic>
          </wp:inline>
        </w:drawing>
      </w:r>
    </w:p>
    <w:p w14:paraId="6E18CA9A" w14:textId="77777777" w:rsidR="002C4597" w:rsidRDefault="002C4597" w:rsidP="002C4597">
      <w:pPr>
        <w:pStyle w:val="Ttulo2"/>
      </w:pPr>
      <w:r>
        <w:t>Exportación del certificado</w:t>
      </w:r>
    </w:p>
    <w:p w14:paraId="48216D75" w14:textId="77777777" w:rsidR="002C4597" w:rsidRPr="002C4597" w:rsidRDefault="002C4597" w:rsidP="002C4597">
      <w:bookmarkStart w:id="0" w:name="_GoBack"/>
      <w:bookmarkEnd w:id="0"/>
      <w:r>
        <w:rPr>
          <w:noProof/>
        </w:rPr>
        <w:drawing>
          <wp:inline distT="0" distB="0" distL="0" distR="0" wp14:anchorId="36A78E01" wp14:editId="54FF86C4">
            <wp:extent cx="5400040" cy="37592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75920"/>
                    </a:xfrm>
                    <a:prstGeom prst="rect">
                      <a:avLst/>
                    </a:prstGeom>
                  </pic:spPr>
                </pic:pic>
              </a:graphicData>
            </a:graphic>
          </wp:inline>
        </w:drawing>
      </w:r>
    </w:p>
    <w:p w14:paraId="4570F08E" w14:textId="77777777" w:rsidR="002C4597" w:rsidRDefault="002C4597" w:rsidP="002C4597">
      <w:pPr>
        <w:pStyle w:val="Ttulo2"/>
      </w:pPr>
      <w:r>
        <w:lastRenderedPageBreak/>
        <w:t>Imagen del certificado generado, y la confirmación de que el certificado es válido</w:t>
      </w:r>
    </w:p>
    <w:p w14:paraId="18C94344" w14:textId="77777777" w:rsidR="002C4597" w:rsidRDefault="002C4597" w:rsidP="002C4597">
      <w:r>
        <w:rPr>
          <w:noProof/>
        </w:rPr>
        <w:drawing>
          <wp:inline distT="0" distB="0" distL="0" distR="0" wp14:anchorId="69E1F534" wp14:editId="1C88AA3A">
            <wp:extent cx="3924300" cy="50577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300" cy="5057775"/>
                    </a:xfrm>
                    <a:prstGeom prst="rect">
                      <a:avLst/>
                    </a:prstGeom>
                  </pic:spPr>
                </pic:pic>
              </a:graphicData>
            </a:graphic>
          </wp:inline>
        </w:drawing>
      </w:r>
    </w:p>
    <w:p w14:paraId="7C264CB5" w14:textId="77777777" w:rsidR="002C4597" w:rsidRDefault="002C4597">
      <w:pPr>
        <w:spacing w:after="160" w:line="259" w:lineRule="auto"/>
      </w:pPr>
      <w:r>
        <w:br w:type="page"/>
      </w:r>
    </w:p>
    <w:p w14:paraId="6459C71E" w14:textId="77777777" w:rsidR="002C4597" w:rsidRDefault="002C4597" w:rsidP="002C4597"/>
    <w:p w14:paraId="6338C468" w14:textId="77777777" w:rsidR="002C4597" w:rsidRDefault="002C4597" w:rsidP="002C4597">
      <w:pPr>
        <w:pStyle w:val="Ttulo1"/>
      </w:pPr>
      <w:r>
        <w:t>Resultados de mediciones</w:t>
      </w:r>
    </w:p>
    <w:p w14:paraId="13D3A2F3" w14:textId="77777777" w:rsidR="002C4597" w:rsidRDefault="002C4597" w:rsidP="002C4597">
      <w:r>
        <w:t>Para esto usaremos dos mediciones, en la parte superior se encuentran las mediciones correspondientes a la práctica 4. Y en la parte inferior en las de la actual, de manera que estas se puedan comparar.</w:t>
      </w:r>
    </w:p>
    <w:p w14:paraId="391EFD99" w14:textId="77777777" w:rsidR="002C4597" w:rsidRPr="002C4597" w:rsidRDefault="002C4597" w:rsidP="002C4597"/>
    <w:tbl>
      <w:tblPr>
        <w:tblStyle w:val="Tablaconcuadrcula"/>
        <w:tblW w:w="8926" w:type="dxa"/>
        <w:tblLook w:val="04A0" w:firstRow="1" w:lastRow="0" w:firstColumn="1" w:lastColumn="0" w:noHBand="0" w:noVBand="1"/>
      </w:tblPr>
      <w:tblGrid>
        <w:gridCol w:w="3887"/>
        <w:gridCol w:w="3936"/>
        <w:gridCol w:w="1103"/>
      </w:tblGrid>
      <w:tr w:rsidR="00517BD7" w14:paraId="4381D3E1" w14:textId="77777777" w:rsidTr="00517BD7">
        <w:tc>
          <w:tcPr>
            <w:tcW w:w="8926" w:type="dxa"/>
            <w:gridSpan w:val="3"/>
          </w:tcPr>
          <w:p w14:paraId="74F3AEB2" w14:textId="77777777" w:rsidR="002C4597" w:rsidRPr="002C4597" w:rsidRDefault="002C4597" w:rsidP="002C4597">
            <w:pPr>
              <w:jc w:val="center"/>
              <w:rPr>
                <w:b/>
                <w:sz w:val="32"/>
                <w:szCs w:val="32"/>
              </w:rPr>
            </w:pPr>
            <w:r>
              <w:rPr>
                <w:b/>
                <w:sz w:val="32"/>
                <w:szCs w:val="32"/>
              </w:rPr>
              <w:t>RESULTADOS DE LA PRÁCTICA 4</w:t>
            </w:r>
          </w:p>
        </w:tc>
      </w:tr>
      <w:tr w:rsidR="00517BD7" w14:paraId="7009E657" w14:textId="77777777" w:rsidTr="00517BD7">
        <w:tc>
          <w:tcPr>
            <w:tcW w:w="3848" w:type="dxa"/>
          </w:tcPr>
          <w:p w14:paraId="66AA4A42" w14:textId="77777777" w:rsidR="002C4597" w:rsidRPr="002C4597" w:rsidRDefault="002C4597" w:rsidP="002C4597">
            <w:pPr>
              <w:jc w:val="center"/>
              <w:rPr>
                <w:b/>
              </w:rPr>
            </w:pPr>
            <w:r>
              <w:rPr>
                <w:b/>
              </w:rPr>
              <w:t>LONG POLLING</w:t>
            </w:r>
          </w:p>
        </w:tc>
        <w:tc>
          <w:tcPr>
            <w:tcW w:w="3902" w:type="dxa"/>
          </w:tcPr>
          <w:p w14:paraId="2DEFB8EB" w14:textId="77777777" w:rsidR="002C4597" w:rsidRPr="002C4597" w:rsidRDefault="002C4597" w:rsidP="002C4597">
            <w:pPr>
              <w:jc w:val="center"/>
              <w:rPr>
                <w:b/>
              </w:rPr>
            </w:pPr>
            <w:r>
              <w:rPr>
                <w:b/>
              </w:rPr>
              <w:t>WEBSOCKET</w:t>
            </w:r>
          </w:p>
        </w:tc>
        <w:tc>
          <w:tcPr>
            <w:tcW w:w="1176" w:type="dxa"/>
          </w:tcPr>
          <w:p w14:paraId="6095DB46" w14:textId="77777777" w:rsidR="002C4597" w:rsidRPr="002C4597" w:rsidRDefault="002C4597" w:rsidP="002C4597">
            <w:pPr>
              <w:jc w:val="center"/>
              <w:rPr>
                <w:b/>
              </w:rPr>
            </w:pPr>
            <w:r>
              <w:rPr>
                <w:b/>
              </w:rPr>
              <w:t>SLEEP TIME</w:t>
            </w:r>
          </w:p>
        </w:tc>
      </w:tr>
      <w:tr w:rsidR="00517BD7" w14:paraId="6C16514A" w14:textId="77777777" w:rsidTr="00517BD7">
        <w:tc>
          <w:tcPr>
            <w:tcW w:w="3848" w:type="dxa"/>
          </w:tcPr>
          <w:p w14:paraId="46D6969C" w14:textId="77777777" w:rsidR="002C4597" w:rsidRDefault="00517BD7" w:rsidP="002C4597">
            <w:r>
              <w:rPr>
                <w:noProof/>
              </w:rPr>
              <w:drawing>
                <wp:inline distT="0" distB="0" distL="0" distR="0" wp14:anchorId="41F740D9" wp14:editId="457F8D23">
                  <wp:extent cx="2311121" cy="397853"/>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1663" cy="422047"/>
                          </a:xfrm>
                          <a:prstGeom prst="rect">
                            <a:avLst/>
                          </a:prstGeom>
                        </pic:spPr>
                      </pic:pic>
                    </a:graphicData>
                  </a:graphic>
                </wp:inline>
              </w:drawing>
            </w:r>
          </w:p>
        </w:tc>
        <w:tc>
          <w:tcPr>
            <w:tcW w:w="3902" w:type="dxa"/>
          </w:tcPr>
          <w:p w14:paraId="315CB404" w14:textId="77777777" w:rsidR="002C4597" w:rsidRDefault="00517BD7" w:rsidP="002C4597">
            <w:r>
              <w:rPr>
                <w:noProof/>
              </w:rPr>
              <w:drawing>
                <wp:inline distT="0" distB="0" distL="0" distR="0" wp14:anchorId="49565C6B" wp14:editId="11245382">
                  <wp:extent cx="2343359" cy="40695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3026" cy="445105"/>
                          </a:xfrm>
                          <a:prstGeom prst="rect">
                            <a:avLst/>
                          </a:prstGeom>
                        </pic:spPr>
                      </pic:pic>
                    </a:graphicData>
                  </a:graphic>
                </wp:inline>
              </w:drawing>
            </w:r>
          </w:p>
        </w:tc>
        <w:tc>
          <w:tcPr>
            <w:tcW w:w="1176" w:type="dxa"/>
          </w:tcPr>
          <w:p w14:paraId="4C72D305" w14:textId="77777777" w:rsidR="002C4597" w:rsidRDefault="002C4597" w:rsidP="002C4597">
            <w:r>
              <w:t>0</w:t>
            </w:r>
          </w:p>
        </w:tc>
      </w:tr>
      <w:tr w:rsidR="00517BD7" w14:paraId="3AFD73C6" w14:textId="77777777" w:rsidTr="00517BD7">
        <w:tc>
          <w:tcPr>
            <w:tcW w:w="3848" w:type="dxa"/>
          </w:tcPr>
          <w:p w14:paraId="2F3961FE" w14:textId="77777777" w:rsidR="002C4597" w:rsidRDefault="00517BD7" w:rsidP="002C4597">
            <w:r>
              <w:rPr>
                <w:noProof/>
              </w:rPr>
              <w:drawing>
                <wp:inline distT="0" distB="0" distL="0" distR="0" wp14:anchorId="39A46583" wp14:editId="72D730C6">
                  <wp:extent cx="2311121" cy="47668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7234" cy="502694"/>
                          </a:xfrm>
                          <a:prstGeom prst="rect">
                            <a:avLst/>
                          </a:prstGeom>
                        </pic:spPr>
                      </pic:pic>
                    </a:graphicData>
                  </a:graphic>
                </wp:inline>
              </w:drawing>
            </w:r>
          </w:p>
        </w:tc>
        <w:tc>
          <w:tcPr>
            <w:tcW w:w="3902" w:type="dxa"/>
          </w:tcPr>
          <w:p w14:paraId="47712C82" w14:textId="77777777" w:rsidR="002C4597" w:rsidRDefault="00517BD7" w:rsidP="002C4597">
            <w:r>
              <w:rPr>
                <w:noProof/>
              </w:rPr>
              <w:drawing>
                <wp:inline distT="0" distB="0" distL="0" distR="0" wp14:anchorId="44770222" wp14:editId="2499A2E7">
                  <wp:extent cx="2346290" cy="44309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5260" cy="512773"/>
                          </a:xfrm>
                          <a:prstGeom prst="rect">
                            <a:avLst/>
                          </a:prstGeom>
                        </pic:spPr>
                      </pic:pic>
                    </a:graphicData>
                  </a:graphic>
                </wp:inline>
              </w:drawing>
            </w:r>
          </w:p>
        </w:tc>
        <w:tc>
          <w:tcPr>
            <w:tcW w:w="1176" w:type="dxa"/>
          </w:tcPr>
          <w:p w14:paraId="5BC54BE5" w14:textId="77777777" w:rsidR="002C4597" w:rsidRDefault="002C4597" w:rsidP="002C4597">
            <w:r>
              <w:t>1</w:t>
            </w:r>
          </w:p>
        </w:tc>
      </w:tr>
      <w:tr w:rsidR="00517BD7" w14:paraId="218E7534" w14:textId="77777777" w:rsidTr="00517BD7">
        <w:tc>
          <w:tcPr>
            <w:tcW w:w="3848" w:type="dxa"/>
          </w:tcPr>
          <w:p w14:paraId="284F35C4" w14:textId="77777777" w:rsidR="002C4597" w:rsidRDefault="00517BD7" w:rsidP="002C4597">
            <w:r>
              <w:rPr>
                <w:noProof/>
              </w:rPr>
              <w:drawing>
                <wp:inline distT="0" distB="0" distL="0" distR="0" wp14:anchorId="350B3583" wp14:editId="0A10A1E8">
                  <wp:extent cx="2331218" cy="32571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7795" cy="350390"/>
                          </a:xfrm>
                          <a:prstGeom prst="rect">
                            <a:avLst/>
                          </a:prstGeom>
                        </pic:spPr>
                      </pic:pic>
                    </a:graphicData>
                  </a:graphic>
                </wp:inline>
              </w:drawing>
            </w:r>
          </w:p>
        </w:tc>
        <w:tc>
          <w:tcPr>
            <w:tcW w:w="3902" w:type="dxa"/>
          </w:tcPr>
          <w:p w14:paraId="01CE7AF2" w14:textId="77777777" w:rsidR="002C4597" w:rsidRDefault="00517BD7" w:rsidP="002C4597">
            <w:r>
              <w:rPr>
                <w:noProof/>
              </w:rPr>
              <w:drawing>
                <wp:inline distT="0" distB="0" distL="0" distR="0" wp14:anchorId="3B20076A" wp14:editId="56C947F2">
                  <wp:extent cx="2361363" cy="351692"/>
                  <wp:effectExtent l="0" t="0" r="127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5622" cy="382113"/>
                          </a:xfrm>
                          <a:prstGeom prst="rect">
                            <a:avLst/>
                          </a:prstGeom>
                        </pic:spPr>
                      </pic:pic>
                    </a:graphicData>
                  </a:graphic>
                </wp:inline>
              </w:drawing>
            </w:r>
          </w:p>
        </w:tc>
        <w:tc>
          <w:tcPr>
            <w:tcW w:w="1176" w:type="dxa"/>
          </w:tcPr>
          <w:p w14:paraId="694F481D" w14:textId="77777777" w:rsidR="002C4597" w:rsidRDefault="002C4597" w:rsidP="002C4597">
            <w:r>
              <w:t>10</w:t>
            </w:r>
          </w:p>
        </w:tc>
      </w:tr>
    </w:tbl>
    <w:p w14:paraId="71330F40" w14:textId="77777777" w:rsidR="002C4597" w:rsidRDefault="002C4597" w:rsidP="002C4597"/>
    <w:p w14:paraId="4EDCEF67" w14:textId="77777777" w:rsidR="002C4597" w:rsidRDefault="002C4597" w:rsidP="002C4597"/>
    <w:tbl>
      <w:tblPr>
        <w:tblStyle w:val="Tablaconcuadrcula"/>
        <w:tblW w:w="9067" w:type="dxa"/>
        <w:tblLook w:val="04A0" w:firstRow="1" w:lastRow="0" w:firstColumn="1" w:lastColumn="0" w:noHBand="0" w:noVBand="1"/>
      </w:tblPr>
      <w:tblGrid>
        <w:gridCol w:w="3666"/>
        <w:gridCol w:w="4156"/>
        <w:gridCol w:w="1245"/>
      </w:tblGrid>
      <w:tr w:rsidR="00517BD7" w:rsidRPr="002C4597" w14:paraId="015FD32B" w14:textId="77777777" w:rsidTr="00517BD7">
        <w:tc>
          <w:tcPr>
            <w:tcW w:w="9067" w:type="dxa"/>
            <w:gridSpan w:val="3"/>
          </w:tcPr>
          <w:p w14:paraId="0CD924A7" w14:textId="77777777" w:rsidR="002C4597" w:rsidRPr="002C4597" w:rsidRDefault="002C4597" w:rsidP="00B504E7">
            <w:pPr>
              <w:jc w:val="center"/>
              <w:rPr>
                <w:b/>
                <w:sz w:val="32"/>
                <w:szCs w:val="32"/>
              </w:rPr>
            </w:pPr>
            <w:r>
              <w:rPr>
                <w:b/>
                <w:sz w:val="32"/>
                <w:szCs w:val="32"/>
              </w:rPr>
              <w:t>RESULTADOS DE LA PRÁCTICA 5</w:t>
            </w:r>
          </w:p>
        </w:tc>
      </w:tr>
      <w:tr w:rsidR="00517BD7" w14:paraId="586CA7D7" w14:textId="77777777" w:rsidTr="00517BD7">
        <w:tc>
          <w:tcPr>
            <w:tcW w:w="3638" w:type="dxa"/>
          </w:tcPr>
          <w:p w14:paraId="5434CA73" w14:textId="77777777" w:rsidR="002C4597" w:rsidRPr="002C4597" w:rsidRDefault="002C4597" w:rsidP="002C4597">
            <w:pPr>
              <w:jc w:val="center"/>
              <w:rPr>
                <w:b/>
              </w:rPr>
            </w:pPr>
            <w:r>
              <w:rPr>
                <w:b/>
              </w:rPr>
              <w:t>LONG POLLING</w:t>
            </w:r>
          </w:p>
        </w:tc>
        <w:tc>
          <w:tcPr>
            <w:tcW w:w="4112" w:type="dxa"/>
          </w:tcPr>
          <w:p w14:paraId="08476F9B" w14:textId="77777777" w:rsidR="002C4597" w:rsidRPr="002C4597" w:rsidRDefault="002C4597" w:rsidP="002C4597">
            <w:pPr>
              <w:jc w:val="center"/>
              <w:rPr>
                <w:b/>
              </w:rPr>
            </w:pPr>
            <w:r>
              <w:rPr>
                <w:b/>
              </w:rPr>
              <w:t>WEBSOCKET</w:t>
            </w:r>
          </w:p>
        </w:tc>
        <w:tc>
          <w:tcPr>
            <w:tcW w:w="1317" w:type="dxa"/>
          </w:tcPr>
          <w:p w14:paraId="3791335F" w14:textId="77777777" w:rsidR="002C4597" w:rsidRPr="002C4597" w:rsidRDefault="002C4597" w:rsidP="002C4597">
            <w:pPr>
              <w:jc w:val="center"/>
              <w:rPr>
                <w:b/>
              </w:rPr>
            </w:pPr>
            <w:r>
              <w:rPr>
                <w:b/>
              </w:rPr>
              <w:t>SLEEP TIME</w:t>
            </w:r>
          </w:p>
        </w:tc>
      </w:tr>
      <w:tr w:rsidR="00517BD7" w14:paraId="6C85C2D5" w14:textId="77777777" w:rsidTr="00517BD7">
        <w:tc>
          <w:tcPr>
            <w:tcW w:w="3638" w:type="dxa"/>
          </w:tcPr>
          <w:p w14:paraId="5B6FC543" w14:textId="77777777" w:rsidR="002C4597" w:rsidRDefault="00517BD7" w:rsidP="002C4597">
            <w:r>
              <w:rPr>
                <w:noProof/>
              </w:rPr>
              <w:drawing>
                <wp:inline distT="0" distB="0" distL="0" distR="0" wp14:anchorId="02D9F1F9" wp14:editId="7E2495E0">
                  <wp:extent cx="2155372" cy="40310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49191" cy="420650"/>
                          </a:xfrm>
                          <a:prstGeom prst="rect">
                            <a:avLst/>
                          </a:prstGeom>
                        </pic:spPr>
                      </pic:pic>
                    </a:graphicData>
                  </a:graphic>
                </wp:inline>
              </w:drawing>
            </w:r>
          </w:p>
        </w:tc>
        <w:tc>
          <w:tcPr>
            <w:tcW w:w="4112" w:type="dxa"/>
          </w:tcPr>
          <w:p w14:paraId="69EF733A" w14:textId="77777777" w:rsidR="002C4597" w:rsidRDefault="00517BD7" w:rsidP="002C4597">
            <w:r>
              <w:rPr>
                <w:noProof/>
              </w:rPr>
              <w:drawing>
                <wp:inline distT="0" distB="0" distL="0" distR="0" wp14:anchorId="5C96A9F6" wp14:editId="1B032F64">
                  <wp:extent cx="2412651" cy="458679"/>
                  <wp:effectExtent l="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0898" cy="486863"/>
                          </a:xfrm>
                          <a:prstGeom prst="rect">
                            <a:avLst/>
                          </a:prstGeom>
                        </pic:spPr>
                      </pic:pic>
                    </a:graphicData>
                  </a:graphic>
                </wp:inline>
              </w:drawing>
            </w:r>
          </w:p>
        </w:tc>
        <w:tc>
          <w:tcPr>
            <w:tcW w:w="1317" w:type="dxa"/>
          </w:tcPr>
          <w:p w14:paraId="22247ABF" w14:textId="77777777" w:rsidR="002C4597" w:rsidRDefault="002C4597" w:rsidP="002C4597">
            <w:r>
              <w:t>0</w:t>
            </w:r>
          </w:p>
        </w:tc>
      </w:tr>
      <w:tr w:rsidR="00517BD7" w14:paraId="78C22980" w14:textId="77777777" w:rsidTr="00517BD7">
        <w:tc>
          <w:tcPr>
            <w:tcW w:w="3638" w:type="dxa"/>
          </w:tcPr>
          <w:p w14:paraId="6290503A" w14:textId="77777777" w:rsidR="002C4597" w:rsidRDefault="00517BD7" w:rsidP="002C4597">
            <w:r>
              <w:rPr>
                <w:noProof/>
              </w:rPr>
              <w:drawing>
                <wp:inline distT="0" distB="0" distL="0" distR="0" wp14:anchorId="643DCDD1" wp14:editId="320DB780">
                  <wp:extent cx="2175468" cy="430224"/>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09341" cy="654460"/>
                          </a:xfrm>
                          <a:prstGeom prst="rect">
                            <a:avLst/>
                          </a:prstGeom>
                        </pic:spPr>
                      </pic:pic>
                    </a:graphicData>
                  </a:graphic>
                </wp:inline>
              </w:drawing>
            </w:r>
          </w:p>
        </w:tc>
        <w:tc>
          <w:tcPr>
            <w:tcW w:w="4112" w:type="dxa"/>
          </w:tcPr>
          <w:p w14:paraId="55629BCF" w14:textId="77777777" w:rsidR="002C4597" w:rsidRDefault="00F50E3E" w:rsidP="002C4597">
            <w:r>
              <w:rPr>
                <w:noProof/>
              </w:rPr>
              <w:drawing>
                <wp:inline distT="0" distB="0" distL="0" distR="0" wp14:anchorId="5345648B" wp14:editId="282F076F">
                  <wp:extent cx="2469860" cy="421131"/>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3489" cy="455851"/>
                          </a:xfrm>
                          <a:prstGeom prst="rect">
                            <a:avLst/>
                          </a:prstGeom>
                        </pic:spPr>
                      </pic:pic>
                    </a:graphicData>
                  </a:graphic>
                </wp:inline>
              </w:drawing>
            </w:r>
          </w:p>
        </w:tc>
        <w:tc>
          <w:tcPr>
            <w:tcW w:w="1317" w:type="dxa"/>
          </w:tcPr>
          <w:p w14:paraId="43002CC4" w14:textId="77777777" w:rsidR="002C4597" w:rsidRDefault="002C4597" w:rsidP="002C4597">
            <w:r>
              <w:t>1</w:t>
            </w:r>
          </w:p>
        </w:tc>
      </w:tr>
      <w:tr w:rsidR="00517BD7" w14:paraId="0C577B02" w14:textId="77777777" w:rsidTr="00517BD7">
        <w:tc>
          <w:tcPr>
            <w:tcW w:w="3638" w:type="dxa"/>
          </w:tcPr>
          <w:p w14:paraId="4BBF0C95" w14:textId="77777777" w:rsidR="002C4597" w:rsidRDefault="00517BD7" w:rsidP="002C4597">
            <w:r>
              <w:rPr>
                <w:noProof/>
              </w:rPr>
              <w:drawing>
                <wp:inline distT="0" distB="0" distL="0" distR="0" wp14:anchorId="2F3CE61F" wp14:editId="4E5500F6">
                  <wp:extent cx="2185517" cy="333312"/>
                  <wp:effectExtent l="0" t="0" r="571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95399" cy="365321"/>
                          </a:xfrm>
                          <a:prstGeom prst="rect">
                            <a:avLst/>
                          </a:prstGeom>
                        </pic:spPr>
                      </pic:pic>
                    </a:graphicData>
                  </a:graphic>
                </wp:inline>
              </w:drawing>
            </w:r>
          </w:p>
        </w:tc>
        <w:tc>
          <w:tcPr>
            <w:tcW w:w="4112" w:type="dxa"/>
          </w:tcPr>
          <w:p w14:paraId="7B529E58" w14:textId="77777777" w:rsidR="002C4597" w:rsidRDefault="00517BD7" w:rsidP="002C4597">
            <w:r>
              <w:rPr>
                <w:noProof/>
              </w:rPr>
              <w:drawing>
                <wp:inline distT="0" distB="0" distL="0" distR="0" wp14:anchorId="2E12C512" wp14:editId="211F0601">
                  <wp:extent cx="2502040" cy="34341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10466" cy="399475"/>
                          </a:xfrm>
                          <a:prstGeom prst="rect">
                            <a:avLst/>
                          </a:prstGeom>
                        </pic:spPr>
                      </pic:pic>
                    </a:graphicData>
                  </a:graphic>
                </wp:inline>
              </w:drawing>
            </w:r>
          </w:p>
        </w:tc>
        <w:tc>
          <w:tcPr>
            <w:tcW w:w="1317" w:type="dxa"/>
          </w:tcPr>
          <w:p w14:paraId="2B919D97" w14:textId="77777777" w:rsidR="002C4597" w:rsidRDefault="002C4597" w:rsidP="002C4597">
            <w:r>
              <w:t>10</w:t>
            </w:r>
          </w:p>
        </w:tc>
      </w:tr>
    </w:tbl>
    <w:p w14:paraId="1316A457" w14:textId="77777777" w:rsidR="00517BD7" w:rsidRDefault="00517BD7" w:rsidP="002C4597"/>
    <w:p w14:paraId="66AB6250" w14:textId="77777777" w:rsidR="00517BD7" w:rsidRPr="002C4597" w:rsidRDefault="00517BD7" w:rsidP="002C4597">
      <w:r>
        <w:t>Como puede observarse en los tiempos, en la conexión segura todo va más despacio. Esto se debe a que al realizar una conexión https, cada paquete enviado tiene que verificar si la conexión segura está activa, lo que produce que la velocidad de envío de los mensajes en cualquier caso disminuya considerablemente.</w:t>
      </w:r>
    </w:p>
    <w:sectPr w:rsidR="00517BD7" w:rsidRPr="002C4597" w:rsidSect="00BC200B">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6A4BE" w14:textId="77777777" w:rsidR="00C721A9" w:rsidRDefault="00C721A9">
      <w:pPr>
        <w:spacing w:line="240" w:lineRule="auto"/>
      </w:pPr>
      <w:r>
        <w:separator/>
      </w:r>
    </w:p>
  </w:endnote>
  <w:endnote w:type="continuationSeparator" w:id="0">
    <w:p w14:paraId="67E31865" w14:textId="77777777" w:rsidR="00C721A9" w:rsidRDefault="00C721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2860846"/>
      <w:docPartObj>
        <w:docPartGallery w:val="Page Numbers (Bottom of Page)"/>
        <w:docPartUnique/>
      </w:docPartObj>
    </w:sdtPr>
    <w:sdtEndPr/>
    <w:sdtContent>
      <w:p w14:paraId="14183269" w14:textId="77777777" w:rsidR="00A924AE" w:rsidRDefault="00517BD7" w:rsidP="00EC1501">
        <w:pPr>
          <w:pStyle w:val="Piedepgina"/>
        </w:pPr>
        <w:r>
          <w:fldChar w:fldCharType="begin"/>
        </w:r>
        <w:r>
          <w:instrText>PAGE   \* MERGEFORMAT</w:instrText>
        </w:r>
        <w:r>
          <w:fldChar w:fldCharType="separate"/>
        </w:r>
        <w:r>
          <w:t>2</w:t>
        </w:r>
        <w:r>
          <w:fldChar w:fldCharType="end"/>
        </w:r>
      </w:p>
    </w:sdtContent>
  </w:sdt>
  <w:p w14:paraId="7F52A3E2" w14:textId="77777777" w:rsidR="00DA4A23" w:rsidRDefault="00C721A9" w:rsidP="00EC15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06D44" w14:textId="77777777" w:rsidR="00C721A9" w:rsidRDefault="00C721A9">
      <w:pPr>
        <w:spacing w:line="240" w:lineRule="auto"/>
      </w:pPr>
      <w:r>
        <w:separator/>
      </w:r>
    </w:p>
  </w:footnote>
  <w:footnote w:type="continuationSeparator" w:id="0">
    <w:p w14:paraId="72F95960" w14:textId="77777777" w:rsidR="00C721A9" w:rsidRDefault="00C721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FF825" w14:textId="77777777" w:rsidR="00DA4A23" w:rsidRDefault="00517BD7" w:rsidP="00EC1501">
    <w:pPr>
      <w:pStyle w:val="Encabezado"/>
    </w:pPr>
    <w:r>
      <w:t xml:space="preserve">Andoni </w:t>
    </w:r>
    <w:proofErr w:type="spellStart"/>
    <w:r>
      <w:t>Alcelay</w:t>
    </w:r>
    <w:proofErr w:type="spellEnd"/>
    <w:r>
      <w:tab/>
    </w:r>
    <w:r>
      <w:tab/>
    </w:r>
    <w:proofErr w:type="spellStart"/>
    <w:r>
      <w:t>Lesson</w:t>
    </w:r>
    <w:proofErr w:type="spellEnd"/>
    <w:r>
      <w:t xml:space="preserve"> </w:t>
    </w:r>
    <w:r w:rsidR="00F337D9">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597"/>
    <w:rsid w:val="002C4597"/>
    <w:rsid w:val="004007A1"/>
    <w:rsid w:val="00517BD7"/>
    <w:rsid w:val="0066480C"/>
    <w:rsid w:val="006A6F1B"/>
    <w:rsid w:val="00BC200B"/>
    <w:rsid w:val="00C721A9"/>
    <w:rsid w:val="00F337D9"/>
    <w:rsid w:val="00F50E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C5DF3"/>
  <w15:chartTrackingRefBased/>
  <w15:docId w15:val="{2DE55CEF-F692-4339-928A-377211ABD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4597"/>
    <w:pPr>
      <w:spacing w:after="0" w:line="360" w:lineRule="auto"/>
    </w:pPr>
  </w:style>
  <w:style w:type="paragraph" w:styleId="Ttulo1">
    <w:name w:val="heading 1"/>
    <w:basedOn w:val="Normal"/>
    <w:next w:val="Normal"/>
    <w:link w:val="Ttulo1Car"/>
    <w:uiPriority w:val="9"/>
    <w:qFormat/>
    <w:rsid w:val="002C4597"/>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C459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4597"/>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2C459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C4597"/>
  </w:style>
  <w:style w:type="paragraph" w:styleId="Piedepgina">
    <w:name w:val="footer"/>
    <w:basedOn w:val="Normal"/>
    <w:link w:val="PiedepginaCar"/>
    <w:uiPriority w:val="99"/>
    <w:unhideWhenUsed/>
    <w:rsid w:val="002C459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C4597"/>
  </w:style>
  <w:style w:type="character" w:styleId="nfasis">
    <w:name w:val="Emphasis"/>
    <w:basedOn w:val="Fuentedeprrafopredeter"/>
    <w:uiPriority w:val="20"/>
    <w:qFormat/>
    <w:rsid w:val="002C4597"/>
    <w:rPr>
      <w:i/>
      <w:iCs/>
    </w:rPr>
  </w:style>
  <w:style w:type="paragraph" w:styleId="Subttulo">
    <w:name w:val="Subtitle"/>
    <w:basedOn w:val="Normal"/>
    <w:next w:val="Normal"/>
    <w:link w:val="SubttuloCar"/>
    <w:uiPriority w:val="11"/>
    <w:qFormat/>
    <w:rsid w:val="002C4597"/>
    <w:pPr>
      <w:spacing w:before="400" w:after="120" w:line="240" w:lineRule="auto"/>
      <w:jc w:val="center"/>
      <w:outlineLvl w:val="0"/>
    </w:pPr>
    <w:rPr>
      <w:rFonts w:ascii="Arial" w:eastAsia="Times New Roman" w:hAnsi="Arial" w:cs="Arial"/>
      <w:color w:val="000000"/>
      <w:kern w:val="36"/>
      <w:sz w:val="32"/>
      <w:szCs w:val="32"/>
      <w:lang w:eastAsia="es-ES"/>
    </w:rPr>
  </w:style>
  <w:style w:type="character" w:customStyle="1" w:styleId="SubttuloCar">
    <w:name w:val="Subtítulo Car"/>
    <w:basedOn w:val="Fuentedeprrafopredeter"/>
    <w:link w:val="Subttulo"/>
    <w:uiPriority w:val="11"/>
    <w:rsid w:val="002C4597"/>
    <w:rPr>
      <w:rFonts w:ascii="Arial" w:eastAsia="Times New Roman" w:hAnsi="Arial" w:cs="Arial"/>
      <w:color w:val="000000"/>
      <w:kern w:val="36"/>
      <w:sz w:val="32"/>
      <w:szCs w:val="32"/>
      <w:lang w:eastAsia="es-ES"/>
    </w:rPr>
  </w:style>
  <w:style w:type="character" w:styleId="nfasissutil">
    <w:name w:val="Subtle Emphasis"/>
    <w:uiPriority w:val="19"/>
    <w:qFormat/>
    <w:rsid w:val="002C4597"/>
    <w:rPr>
      <w:rFonts w:ascii="Arial" w:eastAsia="Times New Roman" w:hAnsi="Arial" w:cs="Arial"/>
      <w:color w:val="000000"/>
      <w:kern w:val="36"/>
      <w:sz w:val="28"/>
      <w:szCs w:val="28"/>
      <w:lang w:eastAsia="es-ES"/>
    </w:rPr>
  </w:style>
  <w:style w:type="character" w:customStyle="1" w:styleId="Ttulo2Car">
    <w:name w:val="Título 2 Car"/>
    <w:basedOn w:val="Fuentedeprrafopredeter"/>
    <w:link w:val="Ttulo2"/>
    <w:uiPriority w:val="9"/>
    <w:rsid w:val="002C4597"/>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2C4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210</Words>
  <Characters>1161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Andoni Alzelai Izarzugaza</dc:creator>
  <cp:keywords/>
  <dc:description/>
  <cp:lastModifiedBy>Andoni Alzelai Izarzugaza</cp:lastModifiedBy>
  <cp:revision>5</cp:revision>
  <cp:lastPrinted>2018-11-14T21:42:00Z</cp:lastPrinted>
  <dcterms:created xsi:type="dcterms:W3CDTF">2018-11-14T21:35:00Z</dcterms:created>
  <dcterms:modified xsi:type="dcterms:W3CDTF">2018-11-14T21:42:00Z</dcterms:modified>
</cp:coreProperties>
</file>