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92" w:lineRule="auto"/>
      </w:pPr>
      <w:r>
        <w:rPr>
          <w:color w:val="1D1B4A"/>
        </w:rPr>
        <w:t>NovaStore</w:t>
      </w:r>
      <w:r>
        <w:rPr>
          <w:color w:val="1D1B4A"/>
          <w:spacing w:val="-15"/>
        </w:rPr>
        <w:t> </w:t>
      </w:r>
      <w:r>
        <w:rPr>
          <w:color w:val="1D1B4A"/>
        </w:rPr>
        <w:t>—</w:t>
      </w:r>
      <w:r>
        <w:rPr>
          <w:color w:val="1D1B4A"/>
          <w:spacing w:val="-15"/>
        </w:rPr>
        <w:t> </w:t>
      </w:r>
      <w:r>
        <w:rPr>
          <w:color w:val="1D1B4A"/>
        </w:rPr>
        <w:t>Mini</w:t>
      </w:r>
      <w:r>
        <w:rPr>
          <w:color w:val="1D1B4A"/>
          <w:spacing w:val="-15"/>
        </w:rPr>
        <w:t> </w:t>
      </w:r>
      <w:r>
        <w:rPr>
          <w:color w:val="1D1B4A"/>
        </w:rPr>
        <w:t>E-Commerce</w:t>
      </w:r>
      <w:r>
        <w:rPr>
          <w:color w:val="1D1B4A"/>
          <w:spacing w:val="-15"/>
        </w:rPr>
        <w:t> </w:t>
      </w:r>
      <w:r>
        <w:rPr>
          <w:color w:val="1D1B4A"/>
        </w:rPr>
        <w:t>&amp;</w:t>
      </w:r>
      <w:r>
        <w:rPr>
          <w:color w:val="1D1B4A"/>
          <w:spacing w:val="-15"/>
        </w:rPr>
        <w:t> </w:t>
      </w:r>
      <w:r>
        <w:rPr>
          <w:color w:val="1D1B4A"/>
        </w:rPr>
        <w:t>Realtime </w:t>
      </w:r>
      <w:r>
        <w:rPr>
          <w:color w:val="1D1B4A"/>
          <w:spacing w:val="-2"/>
        </w:rPr>
        <w:t>Dashboard</w:t>
      </w:r>
    </w:p>
    <w:p>
      <w:pPr>
        <w:pStyle w:val="BodyText"/>
        <w:spacing w:before="10"/>
        <w:rPr>
          <w:b/>
          <w:sz w:val="5"/>
        </w:rPr>
      </w:pPr>
      <w:r>
        <w:rPr>
          <w:b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647700</wp:posOffset>
                </wp:positionH>
                <wp:positionV relativeFrom="paragraph">
                  <wp:posOffset>64015</wp:posOffset>
                </wp:positionV>
                <wp:extent cx="6264275" cy="2857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2642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28575">
                              <a:moveTo>
                                <a:pt x="6264026" y="28574"/>
                              </a:moveTo>
                              <a:lnTo>
                                <a:pt x="0" y="2857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5.04063pt;width:493.230444pt;height:2.25pt;mso-position-horizontal-relative:page;mso-position-vertical-relative:paragraph;z-index:-15728640;mso-wrap-distance-left:0;mso-wrap-distance-right:0" id="docshape1" filled="true" fillcolor="#4e45e4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4"/>
        <w:ind w:left="10" w:right="0" w:firstLine="0"/>
        <w:jc w:val="center"/>
        <w:rPr>
          <w:i/>
          <w:sz w:val="26"/>
        </w:rPr>
      </w:pPr>
      <w:r>
        <w:rPr>
          <w:i/>
          <w:color w:val="4E45E4"/>
          <w:sz w:val="26"/>
        </w:rPr>
        <w:t>Technical</w:t>
      </w:r>
      <w:r>
        <w:rPr>
          <w:i/>
          <w:color w:val="4E45E4"/>
          <w:spacing w:val="-9"/>
          <w:sz w:val="26"/>
        </w:rPr>
        <w:t> </w:t>
      </w:r>
      <w:r>
        <w:rPr>
          <w:i/>
          <w:color w:val="4E45E4"/>
          <w:sz w:val="26"/>
        </w:rPr>
        <w:t>Assessment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&amp;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User</w:t>
      </w:r>
      <w:r>
        <w:rPr>
          <w:i/>
          <w:color w:val="4E45E4"/>
          <w:spacing w:val="-7"/>
          <w:sz w:val="26"/>
        </w:rPr>
        <w:t> </w:t>
      </w:r>
      <w:r>
        <w:rPr>
          <w:i/>
          <w:color w:val="4E45E4"/>
          <w:sz w:val="26"/>
        </w:rPr>
        <w:t>Documentation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Submission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pacing w:val="-2"/>
          <w:sz w:val="26"/>
        </w:rPr>
        <w:t>Package</w:t>
      </w:r>
    </w:p>
    <w:p>
      <w:pPr>
        <w:pStyle w:val="BodyText"/>
        <w:spacing w:before="149"/>
        <w:rPr>
          <w:i/>
          <w:sz w:val="20"/>
        </w:rPr>
      </w:pPr>
    </w:p>
    <w:tbl>
      <w:tblPr>
        <w:tblW w:w="0" w:type="auto"/>
        <w:jc w:val="left"/>
        <w:tblInd w:w="42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0"/>
        <w:gridCol w:w="7392"/>
      </w:tblGrid>
      <w:tr>
        <w:trPr>
          <w:trHeight w:val="629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Candidate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Name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color w:val="0E1729"/>
                <w:sz w:val="21"/>
              </w:rPr>
              <w:t>Azmi</w:t>
            </w:r>
            <w:r>
              <w:rPr>
                <w:b/>
                <w:color w:val="0E1729"/>
                <w:spacing w:val="-4"/>
                <w:sz w:val="21"/>
              </w:rPr>
              <w:t> </w:t>
            </w:r>
            <w:r>
              <w:rPr>
                <w:b/>
                <w:color w:val="0E1729"/>
                <w:sz w:val="21"/>
              </w:rPr>
              <w:t>Jalaluddin</w:t>
            </w:r>
            <w:r>
              <w:rPr>
                <w:b/>
                <w:color w:val="0E1729"/>
                <w:spacing w:val="-1"/>
                <w:sz w:val="21"/>
              </w:rPr>
              <w:t> </w:t>
            </w:r>
            <w:r>
              <w:rPr>
                <w:b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44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Email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Subject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r>
              <w:rPr>
                <w:rFonts w:ascii="Consolas"/>
                <w:color w:val="0E1729"/>
                <w:sz w:val="21"/>
              </w:rPr>
              <w:t>User Documentation-Azmi Jalaluddin </w:t>
            </w:r>
            <w:r>
              <w:rPr>
                <w:rFonts w:ascii="Consolas"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59" w:hRule="atLeast"/>
        </w:trPr>
        <w:tc>
          <w:tcPr>
            <w:tcW w:w="2460" w:type="dxa"/>
          </w:tcPr>
          <w:p>
            <w:pPr>
              <w:pStyle w:val="TableParagraph"/>
              <w:spacing w:before="178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2"/>
                <w:sz w:val="21"/>
              </w:rPr>
              <w:t>Target</w:t>
            </w:r>
            <w:r>
              <w:rPr>
                <w:rFonts w:ascii="Segoe UI Semibold"/>
                <w:color w:val="1D293B"/>
                <w:spacing w:val="-11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Recipient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hyperlink r:id="rId5">
              <w:r>
                <w:rPr>
                  <w:rFonts w:ascii="Consolas"/>
                  <w:color w:val="0E1729"/>
                  <w:spacing w:val="-2"/>
                  <w:sz w:val="21"/>
                </w:rPr>
                <w:t>amartawiragunamandiri@gmail.com</w:t>
              </w:r>
            </w:hyperlink>
          </w:p>
        </w:tc>
      </w:tr>
      <w:tr>
        <w:trPr>
          <w:trHeight w:val="959" w:hRule="atLeast"/>
        </w:trPr>
        <w:tc>
          <w:tcPr>
            <w:tcW w:w="2460" w:type="dxa"/>
          </w:tcPr>
          <w:p>
            <w:pPr>
              <w:pStyle w:val="TableParagraph"/>
              <w:spacing w:before="4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4"/>
                <w:sz w:val="21"/>
              </w:rPr>
              <w:t>Tech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Stack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line="283" w:lineRule="auto"/>
              <w:rPr>
                <w:sz w:val="21"/>
              </w:rPr>
            </w:pPr>
            <w:r>
              <w:rPr>
                <w:color w:val="0E1729"/>
                <w:sz w:val="21"/>
              </w:rPr>
              <w:t>Next.js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16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(App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Router,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Turbopack),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Supabase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(PostgreSQL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&amp;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Realtime), Tailwind CSS, Vercel</w:t>
            </w:r>
          </w:p>
        </w:tc>
      </w:tr>
      <w:tr>
        <w:trPr>
          <w:trHeight w:val="1319" w:hRule="atLeast"/>
        </w:trPr>
        <w:tc>
          <w:tcPr>
            <w:tcW w:w="2460" w:type="dxa"/>
          </w:tcPr>
          <w:p>
            <w:pPr>
              <w:pStyle w:val="TableParagraph"/>
              <w:spacing w:before="22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Live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Production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URL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hyperlink r:id="rId6"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https://shop.sourcecode</w:t>
              </w:r>
              <w:r>
                <w:rPr>
                  <w:b/>
                  <w:color w:val="0000ED"/>
                  <w:spacing w:val="-2"/>
                  <w:sz w:val="21"/>
                </w:rPr>
                <w:t>j</w:t>
              </w:r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ournal.dev</w:t>
              </w:r>
            </w:hyperlink>
          </w:p>
          <w:p>
            <w:pPr>
              <w:pStyle w:val="TableParagraph"/>
              <w:spacing w:line="314" w:lineRule="auto" w:before="87"/>
              <w:ind w:right="1102"/>
              <w:rPr>
                <w:sz w:val="19"/>
              </w:rPr>
            </w:pPr>
            <w:r>
              <w:rPr>
                <w:color w:val="262D37"/>
                <w:sz w:val="19"/>
              </w:rPr>
              <w:t>Alternative</w:t>
            </w:r>
            <w:r>
              <w:rPr>
                <w:color w:val="262D37"/>
                <w:spacing w:val="-14"/>
                <w:sz w:val="19"/>
              </w:rPr>
              <w:t> </w:t>
            </w:r>
            <w:r>
              <w:rPr>
                <w:color w:val="262D37"/>
                <w:sz w:val="19"/>
              </w:rPr>
              <w:t>Vercel</w:t>
            </w:r>
            <w:r>
              <w:rPr>
                <w:color w:val="262D37"/>
                <w:spacing w:val="-13"/>
                <w:sz w:val="19"/>
              </w:rPr>
              <w:t> </w:t>
            </w:r>
            <w:r>
              <w:rPr>
                <w:color w:val="262D37"/>
                <w:sz w:val="19"/>
              </w:rPr>
              <w:t>Edge:</w:t>
            </w:r>
            <w:r>
              <w:rPr>
                <w:color w:val="262D37"/>
                <w:spacing w:val="-13"/>
                <w:sz w:val="19"/>
              </w:rPr>
              <w:t> </w:t>
            </w:r>
            <w:hyperlink r:id="rId7">
              <w:r>
                <w:rPr>
                  <w:color w:val="0000ED"/>
                  <w:sz w:val="19"/>
                  <w:u w:val="single" w:color="0000ED"/>
                </w:rPr>
                <w:t>https://mini-e-commerce-and-realtime-</w:t>
              </w:r>
              <w:r>
                <w:rPr>
                  <w:color w:val="0000ED"/>
                  <w:sz w:val="19"/>
                  <w:u w:val="single" w:color="0000ED"/>
                </w:rPr>
                <w:t>dashbo-</w:t>
              </w:r>
            </w:hyperlink>
            <w:hyperlink r:id="rId7">
              <w:r>
                <w:rPr>
                  <w:color w:val="0000ED"/>
                  <w:spacing w:val="-2"/>
                  <w:sz w:val="19"/>
                  <w:u w:val="single" w:color="0000ED"/>
                </w:rPr>
                <w:t>six.vercel.app/</w:t>
              </w:r>
            </w:hyperlink>
          </w:p>
        </w:tc>
      </w:tr>
      <w:tr>
        <w:trPr>
          <w:trHeight w:val="974" w:hRule="atLeast"/>
        </w:trPr>
        <w:tc>
          <w:tcPr>
            <w:tcW w:w="2460" w:type="dxa"/>
          </w:tcPr>
          <w:p>
            <w:pPr>
              <w:pStyle w:val="TableParagraph"/>
              <w:spacing w:line="297" w:lineRule="auto"/>
              <w:ind w:left="217" w:right="960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Admin</w:t>
            </w:r>
            <w:r>
              <w:rPr>
                <w:rFonts w:ascii="Segoe UI Semibold"/>
                <w:color w:val="1D293B"/>
                <w:spacing w:val="-15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Demo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Credentials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rFonts w:ascii="Consolas" w:hAnsi="Consolas"/>
                <w:sz w:val="21"/>
              </w:rPr>
            </w:pPr>
            <w:r>
              <w:rPr>
                <w:rFonts w:ascii="Consolas" w:hAnsi="Consolas"/>
                <w:color w:val="0E1729"/>
                <w:sz w:val="21"/>
              </w:rPr>
              <w:t>Email: </w:t>
            </w:r>
            <w:hyperlink r:id="rId8">
              <w:r>
                <w:rPr>
                  <w:rFonts w:ascii="Consolas" w:hAnsi="Consolas"/>
                  <w:color w:val="0E1729"/>
                  <w:sz w:val="21"/>
                </w:rPr>
                <w:t>admin@novastore.com</w:t>
              </w:r>
              <w:r>
                <w:rPr>
                  <w:rFonts w:ascii="Consolas" w:hAnsi="Consolas"/>
                  <w:color w:val="0E1729"/>
                  <w:spacing w:val="-58"/>
                  <w:sz w:val="21"/>
                </w:rPr>
                <w:t> </w:t>
              </w:r>
            </w:hyperlink>
            <w:r>
              <w:rPr>
                <w:color w:val="0E1729"/>
                <w:sz w:val="21"/>
              </w:rPr>
              <w:t>• </w:t>
            </w:r>
            <w:r>
              <w:rPr>
                <w:rFonts w:ascii="Consolas" w:hAnsi="Consolas"/>
                <w:color w:val="0E1729"/>
                <w:sz w:val="21"/>
              </w:rPr>
              <w:t>Password: </w:t>
            </w:r>
            <w:r>
              <w:rPr>
                <w:rFonts w:ascii="Consolas" w:hAnsi="Consolas"/>
                <w:color w:val="0E1729"/>
                <w:spacing w:val="-2"/>
                <w:sz w:val="21"/>
              </w:rPr>
              <w:t>admin12345</w:t>
            </w:r>
          </w:p>
          <w:p>
            <w:pPr>
              <w:pStyle w:val="TableParagraph"/>
              <w:spacing w:before="77"/>
              <w:rPr>
                <w:sz w:val="19"/>
              </w:rPr>
            </w:pPr>
            <w:r>
              <w:rPr>
                <w:color w:val="262D37"/>
                <w:sz w:val="19"/>
              </w:rPr>
              <w:t>(Or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click</w:t>
            </w:r>
            <w:r>
              <w:rPr>
                <w:color w:val="262D37"/>
                <w:spacing w:val="-6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"</w:t>
            </w:r>
            <w:r>
              <w:rPr>
                <w:rFonts w:ascii="Segoe UI Emoji" w:hAnsi="Segoe UI Emoji"/>
                <w:color w:val="262D37"/>
                <w:sz w:val="20"/>
              </w:rPr>
              <w:t>⚡</w:t>
            </w:r>
            <w:r>
              <w:rPr>
                <w:rFonts w:ascii="Segoe UI Emoji" w:hAnsi="Segoe UI Emoji"/>
                <w:color w:val="262D37"/>
                <w:spacing w:val="51"/>
                <w:sz w:val="20"/>
              </w:rPr>
              <w:t> </w:t>
            </w:r>
            <w:r>
              <w:rPr>
                <w:b/>
                <w:color w:val="262D37"/>
                <w:sz w:val="19"/>
              </w:rPr>
              <w:t>Instant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Demo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Admin</w:t>
            </w:r>
            <w:r>
              <w:rPr>
                <w:b/>
                <w:color w:val="262D37"/>
                <w:spacing w:val="-8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Access"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on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the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login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pacing w:val="-2"/>
                <w:sz w:val="19"/>
              </w:rPr>
              <w:t>page)</w:t>
            </w:r>
          </w:p>
        </w:tc>
      </w:tr>
    </w:tbl>
    <w:p>
      <w:pPr>
        <w:pStyle w:val="BodyText"/>
        <w:spacing w:before="150"/>
        <w:rPr>
          <w:i/>
          <w:sz w:val="32"/>
        </w:r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Product</w:t>
      </w:r>
      <w:r>
        <w:rPr>
          <w:color w:val="4237CA"/>
          <w:spacing w:val="-5"/>
        </w:rPr>
        <w:t> </w:t>
      </w:r>
      <w:r>
        <w:rPr>
          <w:color w:val="4237CA"/>
        </w:rPr>
        <w:t>Requirement</w:t>
      </w:r>
      <w:r>
        <w:rPr>
          <w:color w:val="4237CA"/>
          <w:spacing w:val="-5"/>
        </w:rPr>
        <w:t> </w:t>
      </w:r>
      <w:r>
        <w:rPr>
          <w:color w:val="4237CA"/>
        </w:rPr>
        <w:t>Document</w:t>
      </w:r>
      <w:r>
        <w:rPr>
          <w:color w:val="4237CA"/>
          <w:spacing w:val="-5"/>
        </w:rPr>
        <w:t> </w:t>
      </w:r>
      <w:r>
        <w:rPr>
          <w:color w:val="4237CA"/>
          <w:spacing w:val="-2"/>
        </w:rPr>
        <w:t>(PRD)</w:t>
      </w:r>
    </w:p>
    <w:p>
      <w:pPr>
        <w:pStyle w:val="BodyText"/>
        <w:spacing w:before="1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91915</wp:posOffset>
                </wp:positionV>
                <wp:extent cx="6264275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37458pt;width:493.230444pt;height:.75pt;mso-position-horizontal-relative:page;mso-position-vertical-relative:paragraph;z-index:-15728128;mso-wrap-distance-left:0;mso-wrap-distance-right:0" id="docshape2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33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Executive</w:t>
      </w:r>
      <w:r>
        <w:rPr>
          <w:color w:val="1D293B"/>
          <w:spacing w:val="-1"/>
        </w:rPr>
        <w:t> </w:t>
      </w:r>
      <w:r>
        <w:rPr>
          <w:color w:val="1D293B"/>
        </w:rPr>
        <w:t>Summary &amp; </w:t>
      </w:r>
      <w:r>
        <w:rPr>
          <w:color w:val="1D293B"/>
          <w:spacing w:val="-2"/>
        </w:rPr>
        <w:t>Mission</w:t>
      </w:r>
    </w:p>
    <w:p>
      <w:pPr>
        <w:pStyle w:val="BodyText"/>
        <w:spacing w:line="290" w:lineRule="auto" w:before="296"/>
        <w:ind w:left="27" w:right="165"/>
        <w:jc w:val="both"/>
      </w:pPr>
      <w:r>
        <w:rPr>
          <w:b/>
          <w:color w:val="334054"/>
        </w:rPr>
        <w:t>NovaStore</w:t>
      </w:r>
      <w:r>
        <w:rPr>
          <w:b/>
          <w:color w:val="334054"/>
          <w:spacing w:val="-6"/>
        </w:rPr>
        <w:t> </w:t>
      </w:r>
      <w:r>
        <w:rPr>
          <w:color w:val="334054"/>
        </w:rPr>
        <w:t>is</w:t>
      </w:r>
      <w:r>
        <w:rPr>
          <w:color w:val="334054"/>
          <w:spacing w:val="-5"/>
        </w:rPr>
        <w:t> </w:t>
      </w:r>
      <w:r>
        <w:rPr>
          <w:color w:val="334054"/>
        </w:rPr>
        <w:t>an</w:t>
      </w:r>
      <w:r>
        <w:rPr>
          <w:color w:val="334054"/>
          <w:spacing w:val="-5"/>
        </w:rPr>
        <w:t> </w:t>
      </w:r>
      <w:r>
        <w:rPr>
          <w:color w:val="334054"/>
        </w:rPr>
        <w:t>enterprise-grade</w:t>
      </w:r>
      <w:r>
        <w:rPr>
          <w:color w:val="334054"/>
          <w:spacing w:val="-5"/>
        </w:rPr>
        <w:t> </w:t>
      </w:r>
      <w:r>
        <w:rPr>
          <w:color w:val="334054"/>
        </w:rPr>
        <w:t>digital</w:t>
      </w:r>
      <w:r>
        <w:rPr>
          <w:color w:val="334054"/>
          <w:spacing w:val="-5"/>
        </w:rPr>
        <w:t> </w:t>
      </w:r>
      <w:r>
        <w:rPr>
          <w:color w:val="334054"/>
        </w:rPr>
        <w:t>commerce</w:t>
      </w:r>
      <w:r>
        <w:rPr>
          <w:color w:val="334054"/>
          <w:spacing w:val="-5"/>
        </w:rPr>
        <w:t> </w:t>
      </w:r>
      <w:r>
        <w:rPr>
          <w:color w:val="334054"/>
        </w:rPr>
        <w:t>platform</w:t>
      </w:r>
      <w:r>
        <w:rPr>
          <w:color w:val="334054"/>
          <w:spacing w:val="-5"/>
        </w:rPr>
        <w:t> </w:t>
      </w:r>
      <w:r>
        <w:rPr>
          <w:color w:val="334054"/>
        </w:rPr>
        <w:t>engineered</w:t>
      </w:r>
      <w:r>
        <w:rPr>
          <w:color w:val="334054"/>
          <w:spacing w:val="-5"/>
        </w:rPr>
        <w:t> </w:t>
      </w:r>
      <w:r>
        <w:rPr>
          <w:color w:val="334054"/>
        </w:rPr>
        <w:t>for</w:t>
      </w:r>
      <w:r>
        <w:rPr>
          <w:color w:val="334054"/>
          <w:spacing w:val="-5"/>
        </w:rPr>
        <w:t> </w:t>
      </w:r>
      <w:r>
        <w:rPr>
          <w:color w:val="334054"/>
        </w:rPr>
        <w:t>single-merchant</w:t>
      </w:r>
      <w:r>
        <w:rPr>
          <w:color w:val="334054"/>
          <w:spacing w:val="-5"/>
        </w:rPr>
        <w:t> </w:t>
      </w:r>
      <w:r>
        <w:rPr>
          <w:color w:val="334054"/>
        </w:rPr>
        <w:t>operations. It</w:t>
      </w:r>
      <w:r>
        <w:rPr>
          <w:color w:val="334054"/>
          <w:spacing w:val="-2"/>
        </w:rPr>
        <w:t> </w:t>
      </w:r>
      <w:r>
        <w:rPr>
          <w:color w:val="334054"/>
        </w:rPr>
        <w:t>eliminates</w:t>
      </w:r>
      <w:r>
        <w:rPr>
          <w:color w:val="334054"/>
          <w:spacing w:val="-2"/>
        </w:rPr>
        <w:t> </w:t>
      </w:r>
      <w:r>
        <w:rPr>
          <w:color w:val="334054"/>
        </w:rPr>
        <w:t>shopping</w:t>
      </w:r>
      <w:r>
        <w:rPr>
          <w:color w:val="334054"/>
          <w:spacing w:val="-2"/>
        </w:rPr>
        <w:t> </w:t>
      </w:r>
      <w:r>
        <w:rPr>
          <w:color w:val="334054"/>
        </w:rPr>
        <w:t>barriers</w:t>
      </w:r>
      <w:r>
        <w:rPr>
          <w:color w:val="334054"/>
          <w:spacing w:val="-2"/>
        </w:rPr>
        <w:t> </w:t>
      </w:r>
      <w:r>
        <w:rPr>
          <w:color w:val="334054"/>
        </w:rPr>
        <w:t>through</w:t>
      </w:r>
      <w:r>
        <w:rPr>
          <w:color w:val="334054"/>
          <w:spacing w:val="-2"/>
        </w:rPr>
        <w:t> </w:t>
      </w:r>
      <w:r>
        <w:rPr>
          <w:color w:val="334054"/>
        </w:rPr>
        <w:t>a</w:t>
      </w:r>
      <w:r>
        <w:rPr>
          <w:color w:val="334054"/>
          <w:spacing w:val="-2"/>
        </w:rPr>
        <w:t> </w:t>
      </w:r>
      <w:r>
        <w:rPr>
          <w:color w:val="334054"/>
        </w:rPr>
        <w:t>frictionless</w:t>
      </w:r>
      <w:r>
        <w:rPr>
          <w:color w:val="334054"/>
          <w:spacing w:val="-2"/>
        </w:rPr>
        <w:t> </w:t>
      </w:r>
      <w:r>
        <w:rPr>
          <w:color w:val="334054"/>
        </w:rPr>
        <w:t>multi-product</w:t>
      </w:r>
      <w:r>
        <w:rPr>
          <w:color w:val="334054"/>
          <w:spacing w:val="-2"/>
        </w:rPr>
        <w:t> </w:t>
      </w:r>
      <w:r>
        <w:rPr>
          <w:color w:val="334054"/>
        </w:rPr>
        <w:t>guest</w:t>
      </w:r>
      <w:r>
        <w:rPr>
          <w:color w:val="334054"/>
          <w:spacing w:val="-2"/>
        </w:rPr>
        <w:t> </w:t>
      </w:r>
      <w:r>
        <w:rPr>
          <w:color w:val="334054"/>
        </w:rPr>
        <w:t>checkout</w:t>
      </w:r>
      <w:r>
        <w:rPr>
          <w:color w:val="334054"/>
          <w:spacing w:val="-2"/>
        </w:rPr>
        <w:t> </w:t>
      </w:r>
      <w:r>
        <w:rPr>
          <w:color w:val="334054"/>
        </w:rPr>
        <w:t>while</w:t>
      </w:r>
      <w:r>
        <w:rPr>
          <w:color w:val="334054"/>
          <w:spacing w:val="-2"/>
        </w:rPr>
        <w:t> </w:t>
      </w:r>
      <w:r>
        <w:rPr>
          <w:color w:val="334054"/>
        </w:rPr>
        <w:t>equipping</w:t>
      </w:r>
      <w:r>
        <w:rPr>
          <w:color w:val="334054"/>
          <w:spacing w:val="-2"/>
        </w:rPr>
        <w:t> </w:t>
      </w:r>
      <w:r>
        <w:rPr>
          <w:color w:val="334054"/>
        </w:rPr>
        <w:t>store administrators and warehouse operators with a real-time command center powered by Supabase</w:t>
      </w:r>
    </w:p>
    <w:p>
      <w:pPr>
        <w:pStyle w:val="BodyText"/>
        <w:spacing w:line="270" w:lineRule="exact"/>
        <w:ind w:left="27"/>
        <w:jc w:val="both"/>
      </w:pPr>
      <w:r>
        <w:rPr>
          <w:color w:val="334054"/>
        </w:rPr>
        <w:t>PostgreSQL</w:t>
      </w:r>
      <w:r>
        <w:rPr>
          <w:color w:val="334054"/>
          <w:spacing w:val="-8"/>
        </w:rPr>
        <w:t> </w:t>
      </w:r>
      <w:r>
        <w:rPr>
          <w:color w:val="334054"/>
          <w:spacing w:val="-2"/>
        </w:rPr>
        <w:t>WebSockets.</w:t>
      </w:r>
    </w:p>
    <w:p>
      <w:pPr>
        <w:pStyle w:val="BodyText"/>
        <w:spacing w:before="88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Core</w:t>
      </w:r>
      <w:r>
        <w:rPr>
          <w:color w:val="1D293B"/>
          <w:spacing w:val="-2"/>
        </w:rPr>
        <w:t> </w:t>
      </w:r>
      <w:r>
        <w:rPr>
          <w:color w:val="1D293B"/>
        </w:rPr>
        <w:t>Specifications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Functional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Modules</w:t>
      </w:r>
    </w:p>
    <w:p>
      <w:pPr>
        <w:pStyle w:val="BodyText"/>
        <w:spacing w:before="31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0" w:after="0"/>
        <w:ind w:left="387" w:right="349" w:hanging="255"/>
        <w:jc w:val="left"/>
        <w:rPr>
          <w:sz w:val="21"/>
        </w:rPr>
      </w:pPr>
      <w:r>
        <w:rPr>
          <w:b/>
          <w:color w:val="334054"/>
          <w:sz w:val="21"/>
        </w:rPr>
        <w:t>Frictionless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Guest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Checkout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(Multi-Product):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can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browse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items,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adjust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add multiple different products to the cart, and complete orders with zero registration or login</w:t>
      </w:r>
    </w:p>
    <w:p>
      <w:pPr>
        <w:pStyle w:val="BodyText"/>
        <w:spacing w:before="16"/>
        <w:ind w:left="387"/>
      </w:pPr>
      <w:r>
        <w:rPr>
          <w:color w:val="334054"/>
          <w:spacing w:val="-2"/>
        </w:rPr>
        <w:t>requirements.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90" w:lineRule="auto" w:before="141" w:after="0"/>
        <w:ind w:left="387" w:right="231" w:hanging="255"/>
        <w:jc w:val="left"/>
        <w:rPr>
          <w:sz w:val="21"/>
        </w:rPr>
      </w:pPr>
      <w:r>
        <w:rPr>
          <w:b/>
          <w:color w:val="334054"/>
          <w:sz w:val="21"/>
        </w:rPr>
        <w:t>Interactive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Leaflet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Map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Pinning: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Full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click-to-pin,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draggable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marker,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auto-detect,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and built-in offline search geocoding across Indonesian and global cities (Jakarta, Bandung, Bali, Medan, New York, Delhi, Shanghai, etc.).</w:t>
      </w:r>
    </w:p>
    <w:p>
      <w:pPr>
        <w:pStyle w:val="ListParagraph"/>
        <w:spacing w:after="0" w:line="290" w:lineRule="auto"/>
        <w:jc w:val="left"/>
        <w:rPr>
          <w:sz w:val="21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75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Dynamic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4-Tier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Logistics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Classifier: </w:t>
      </w:r>
      <w:r>
        <w:rPr>
          <w:color w:val="334054"/>
          <w:sz w:val="21"/>
        </w:rPr>
        <w:t>Intelligent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transit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mode</w:t>
      </w:r>
      <w:r>
        <w:rPr>
          <w:color w:val="334054"/>
          <w:spacing w:val="2"/>
          <w:sz w:val="21"/>
        </w:rPr>
        <w:t> </w:t>
      </w:r>
      <w:r>
        <w:rPr>
          <w:color w:val="334054"/>
          <w:spacing w:val="-2"/>
          <w:sz w:val="21"/>
        </w:rPr>
        <w:t>classification: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40" w:lineRule="auto" w:before="50" w:after="0"/>
        <w:ind w:left="747" w:right="0" w:hanging="262"/>
        <w:jc w:val="left"/>
        <w:rPr>
          <w:sz w:val="21"/>
        </w:rPr>
      </w:pPr>
      <w:r>
        <w:rPr>
          <w:i/>
          <w:color w:val="334054"/>
          <w:sz w:val="21"/>
        </w:rPr>
        <w:t>Local</w:t>
      </w:r>
      <w:r>
        <w:rPr>
          <w:i/>
          <w:color w:val="334054"/>
          <w:spacing w:val="-1"/>
          <w:sz w:val="21"/>
        </w:rPr>
        <w:t> </w:t>
      </w:r>
      <w:r>
        <w:rPr>
          <w:i/>
          <w:color w:val="334054"/>
          <w:sz w:val="21"/>
        </w:rPr>
        <w:t>Intra-City (&lt; 35 km):</w:t>
      </w:r>
      <w:r>
        <w:rPr>
          <w:i/>
          <w:color w:val="334054"/>
          <w:spacing w:val="-1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🛵</w:t>
      </w:r>
      <w:r>
        <w:rPr>
          <w:rFonts w:ascii="Segoe UI Emoji" w:hAnsi="Segoe UI Emoji" w:eastAsia="Segoe UI Emoji"/>
          <w:color w:val="334054"/>
          <w:spacing w:val="26"/>
          <w:sz w:val="19"/>
        </w:rPr>
        <w:t> </w:t>
      </w:r>
      <w:r>
        <w:rPr>
          <w:color w:val="334054"/>
          <w:sz w:val="21"/>
        </w:rPr>
        <w:t>Same-Day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Motorbike (GoSend/Grab) + Domestic </w:t>
      </w:r>
      <w:r>
        <w:rPr>
          <w:color w:val="334054"/>
          <w:spacing w:val="-2"/>
          <w:sz w:val="21"/>
        </w:rPr>
        <w:t>Couriers.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3" w:lineRule="auto" w:before="156" w:after="0"/>
        <w:ind w:left="747" w:right="665" w:hanging="263"/>
        <w:jc w:val="left"/>
        <w:rPr>
          <w:sz w:val="21"/>
        </w:rPr>
      </w:pPr>
      <w:r>
        <w:rPr>
          <w:i/>
          <w:color w:val="334054"/>
          <w:sz w:val="21"/>
        </w:rPr>
        <w:t>Overland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Regional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(35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750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6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🚚</w:t>
      </w:r>
      <w:r>
        <w:rPr>
          <w:rFonts w:ascii="Segoe UI Emoji" w:hAnsi="Segoe UI Emoji" w:eastAsia="Segoe UI Emoji"/>
          <w:color w:val="334054"/>
          <w:spacing w:val="20"/>
          <w:sz w:val="19"/>
        </w:rPr>
        <w:t> </w:t>
      </w:r>
      <w:r>
        <w:rPr>
          <w:color w:val="334054"/>
          <w:sz w:val="21"/>
        </w:rPr>
        <w:t>Ground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Fleet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Vans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Trucks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(JNE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REG,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J&amp;T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EZ,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SPX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Eco, SiCepat BEST).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76" w:lineRule="auto" w:before="84" w:after="0"/>
        <w:ind w:left="747" w:right="450" w:hanging="263"/>
        <w:jc w:val="left"/>
        <w:rPr>
          <w:sz w:val="21"/>
        </w:rPr>
      </w:pPr>
      <w:r>
        <w:rPr>
          <w:i/>
          <w:color w:val="334054"/>
          <w:sz w:val="21"/>
        </w:rPr>
        <w:t>Inter-Island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Nationwide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(750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/>
          <w:color w:val="334054"/>
          <w:sz w:val="23"/>
        </w:rPr>
        <w:t>✈ </w:t>
      </w:r>
      <w:r>
        <w:rPr>
          <w:color w:val="334054"/>
          <w:sz w:val="21"/>
        </w:rPr>
        <w:t>Commercial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Cargo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Planes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Express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Maritime RORO Ships.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8" w:lineRule="auto" w:before="77" w:after="0"/>
        <w:ind w:left="747" w:right="171" w:hanging="263"/>
        <w:jc w:val="left"/>
        <w:rPr>
          <w:sz w:val="21"/>
        </w:rPr>
      </w:pPr>
      <w:r>
        <w:rPr>
          <w:i/>
          <w:color w:val="334054"/>
          <w:sz w:val="21"/>
        </w:rPr>
        <w:t>International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Cross-Border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(&gt;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 w:eastAsia="Segoe UI Emoji"/>
          <w:color w:val="334054"/>
          <w:sz w:val="23"/>
        </w:rPr>
        <w:t>🌐 </w:t>
      </w:r>
      <w:r>
        <w:rPr>
          <w:color w:val="334054"/>
          <w:sz w:val="21"/>
        </w:rPr>
        <w:t>Global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Freight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Carriers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(</w:t>
      </w:r>
      <w:r>
        <w:rPr>
          <w:b/>
          <w:color w:val="334054"/>
          <w:sz w:val="21"/>
        </w:rPr>
        <w:t>DHL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Express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Worldwide, FedEx International, Pos Indonesia EMS, UPS Worldwide</w:t>
      </w:r>
      <w:r>
        <w:rPr>
          <w:color w:val="334054"/>
          <w:sz w:val="21"/>
        </w:rPr>
        <w:t>).</w:t>
      </w:r>
    </w:p>
    <w:p>
      <w:pPr>
        <w:pStyle w:val="ListParagraph"/>
        <w:numPr>
          <w:ilvl w:val="2"/>
          <w:numId w:val="1"/>
        </w:numPr>
        <w:tabs>
          <w:tab w:pos="255" w:val="left" w:leader="none"/>
        </w:tabs>
        <w:spacing w:line="240" w:lineRule="auto" w:before="235" w:after="0"/>
        <w:ind w:left="255" w:right="206" w:hanging="255"/>
        <w:jc w:val="center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2.5%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Administrative Service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Fee: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Automatically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calculated as</w:t>
      </w:r>
      <w:r>
        <w:rPr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Math.round(cartTotal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*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0.025)</w:t>
      </w:r>
    </w:p>
    <w:p>
      <w:pPr>
        <w:pStyle w:val="BodyText"/>
        <w:spacing w:before="80"/>
        <w:ind w:left="12" w:right="158"/>
        <w:jc w:val="center"/>
      </w:pPr>
      <w:r>
        <w:rPr>
          <w:color w:val="334054"/>
        </w:rPr>
        <w:t>and itemized transparently across checkout, confirmation receipts, and official corporate </w:t>
      </w:r>
      <w:r>
        <w:rPr>
          <w:color w:val="334054"/>
          <w:spacing w:val="-2"/>
        </w:rPr>
        <w:t>invoices.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1" w:after="0"/>
        <w:ind w:left="387" w:right="159" w:hanging="255"/>
        <w:jc w:val="both"/>
        <w:rPr>
          <w:sz w:val="21"/>
        </w:rPr>
      </w:pPr>
      <w:r>
        <w:rPr>
          <w:b/>
          <w:color w:val="334054"/>
          <w:sz w:val="21"/>
        </w:rPr>
        <w:t>Kepabeanan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(Bea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Cukai)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Compliance: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Itemizes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domestic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PPN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11%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tax,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Indonesian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Export Duty exemption (*Bebas Bea Keluar*), 0% Zero-Rated VAT Export, and destination country DDU</w:t>
      </w:r>
    </w:p>
    <w:p>
      <w:pPr>
        <w:pStyle w:val="BodyText"/>
        <w:spacing w:before="16"/>
        <w:ind w:left="387"/>
        <w:jc w:val="both"/>
      </w:pPr>
      <w:r>
        <w:rPr>
          <w:color w:val="334054"/>
        </w:rPr>
        <w:t>(*Delivered Duty Unpaid*) </w:t>
      </w:r>
      <w:r>
        <w:rPr>
          <w:color w:val="334054"/>
          <w:spacing w:val="-2"/>
        </w:rPr>
        <w:t>clearance.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0" w:after="0"/>
        <w:ind w:left="387" w:right="160" w:hanging="255"/>
        <w:jc w:val="both"/>
        <w:rPr>
          <w:sz w:val="21"/>
        </w:rPr>
      </w:pPr>
      <w:r>
        <w:rPr>
          <w:b/>
          <w:color w:val="334054"/>
          <w:sz w:val="21"/>
        </w:rPr>
        <w:t>Zero-Fee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Direct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7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MDR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Instant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QRIS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Manual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Bank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Transfer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(BCA, Mandiri) with payment receipt screenshot upload and 1-click admin approval/rejection.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64" w:hanging="255"/>
        <w:jc w:val="both"/>
        <w:rPr>
          <w:sz w:val="21"/>
        </w:rPr>
      </w:pPr>
      <w:r>
        <w:rPr>
          <w:b/>
          <w:color w:val="334054"/>
          <w:sz w:val="21"/>
        </w:rPr>
        <w:t>Real-time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Operations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Dashboard:</w:t>
      </w:r>
      <w:r>
        <w:rPr>
          <w:b/>
          <w:color w:val="334054"/>
          <w:spacing w:val="-9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subscriptions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PostgreSQL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changes,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visual KPI analytics graphs (Recharts), inventory CRUD, and 1-click CSV/Excel export.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33" w:hanging="255"/>
        <w:jc w:val="both"/>
        <w:rPr>
          <w:sz w:val="21"/>
        </w:rPr>
      </w:pPr>
      <w:r>
        <w:rPr>
          <w:b/>
          <w:color w:val="334054"/>
          <w:sz w:val="21"/>
        </w:rPr>
        <w:t>Storefront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Footer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Store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Location: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Rich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footer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featuring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official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headquarters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location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 Kuningan, Jakarta Selatan, customer service channels (+62 812-9876-5432 / </w:t>
      </w:r>
      <w:hyperlink r:id="rId9">
        <w:r>
          <w:rPr>
            <w:color w:val="334054"/>
            <w:sz w:val="21"/>
          </w:rPr>
          <w:t>support@novastore.com</w:t>
        </w:r>
      </w:hyperlink>
      <w:r>
        <w:rPr>
          <w:color w:val="334054"/>
          <w:sz w:val="21"/>
        </w:rPr>
        <w:t>), operating hours, official logistics &amp; payment partner badges.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253" w:hanging="255"/>
        <w:jc w:val="both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Customer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Return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Refund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(RMA)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SOP: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Formalized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retail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guarantee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where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ships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 item back to the warehouse first → Physical inspection → Admin changes status to </w:t>
      </w:r>
      <w:r>
        <w:rPr>
          <w:rFonts w:ascii="Consolas" w:hAnsi="Consolas"/>
          <w:color w:val="334054"/>
          <w:sz w:val="21"/>
        </w:rPr>
        <w:t>Cancelled</w:t>
      </w:r>
    </w:p>
    <w:p>
      <w:pPr>
        <w:pStyle w:val="BodyText"/>
        <w:spacing w:before="31"/>
        <w:ind w:left="387"/>
        <w:jc w:val="both"/>
      </w:pPr>
      <w:r>
        <w:rPr>
          <w:color w:val="334054"/>
        </w:rPr>
        <w:t>(inventory stock is automatically restored) → 100% monetary refund issued within 24 </w:t>
      </w:r>
      <w:r>
        <w:rPr>
          <w:color w:val="334054"/>
          <w:spacing w:val="-2"/>
        </w:rPr>
        <w:t>hours.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141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Official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Invoices:</w:t>
      </w:r>
      <w:r>
        <w:rPr>
          <w:b/>
          <w:color w:val="334054"/>
          <w:spacing w:val="-3"/>
          <w:sz w:val="21"/>
        </w:rPr>
        <w:t> </w:t>
      </w:r>
      <w:r>
        <w:rPr>
          <w:color w:val="334054"/>
          <w:sz w:val="21"/>
        </w:rPr>
        <w:t>Dedicated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/invoice/[id]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route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formatted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with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DPP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(Nilai</w:t>
      </w:r>
      <w:r>
        <w:rPr>
          <w:color w:val="334054"/>
          <w:spacing w:val="-2"/>
          <w:sz w:val="21"/>
        </w:rPr>
        <w:t> </w:t>
      </w:r>
      <w:r>
        <w:rPr>
          <w:color w:val="334054"/>
          <w:spacing w:val="-4"/>
          <w:sz w:val="21"/>
        </w:rPr>
        <w:t>Kena</w:t>
      </w:r>
    </w:p>
    <w:p>
      <w:pPr>
        <w:pStyle w:val="BodyText"/>
        <w:spacing w:line="297" w:lineRule="auto" w:before="65"/>
        <w:ind w:left="387"/>
      </w:pPr>
      <w:r>
        <w:rPr>
          <w:color w:val="334054"/>
        </w:rPr>
        <w:t>Pajak),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11%</w:t>
      </w:r>
      <w:r>
        <w:rPr>
          <w:color w:val="334054"/>
          <w:spacing w:val="-3"/>
        </w:rPr>
        <w:t> </w:t>
      </w:r>
      <w:r>
        <w:rPr>
          <w:color w:val="334054"/>
        </w:rPr>
        <w:t>/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Ekspor</w:t>
      </w:r>
      <w:r>
        <w:rPr>
          <w:color w:val="334054"/>
          <w:spacing w:val="-3"/>
        </w:rPr>
        <w:t> </w:t>
      </w:r>
      <w:r>
        <w:rPr>
          <w:color w:val="334054"/>
        </w:rPr>
        <w:t>0%,</w:t>
      </w:r>
      <w:r>
        <w:rPr>
          <w:color w:val="334054"/>
          <w:spacing w:val="-3"/>
        </w:rPr>
        <w:t> </w:t>
      </w:r>
      <w:r>
        <w:rPr>
          <w:color w:val="334054"/>
        </w:rPr>
        <w:t>courier</w:t>
      </w:r>
      <w:r>
        <w:rPr>
          <w:color w:val="334054"/>
          <w:spacing w:val="-3"/>
        </w:rPr>
        <w:t> </w:t>
      </w:r>
      <w:r>
        <w:rPr>
          <w:color w:val="334054"/>
        </w:rPr>
        <w:t>delivery</w:t>
      </w:r>
      <w:r>
        <w:rPr>
          <w:color w:val="334054"/>
          <w:spacing w:val="-3"/>
        </w:rPr>
        <w:t> </w:t>
      </w:r>
      <w:r>
        <w:rPr>
          <w:color w:val="334054"/>
        </w:rPr>
        <w:t>line</w:t>
      </w:r>
      <w:r>
        <w:rPr>
          <w:color w:val="334054"/>
          <w:spacing w:val="-3"/>
        </w:rPr>
        <w:t> </w:t>
      </w:r>
      <w:r>
        <w:rPr>
          <w:color w:val="334054"/>
        </w:rPr>
        <w:t>item,</w:t>
      </w:r>
      <w:r>
        <w:rPr>
          <w:color w:val="334054"/>
          <w:spacing w:val="-3"/>
        </w:rPr>
        <w:t> </w:t>
      </w:r>
      <w:r>
        <w:rPr>
          <w:color w:val="334054"/>
        </w:rPr>
        <w:t>administrative</w:t>
      </w:r>
      <w:r>
        <w:rPr>
          <w:color w:val="334054"/>
          <w:spacing w:val="-3"/>
        </w:rPr>
        <w:t> </w:t>
      </w:r>
      <w:r>
        <w:rPr>
          <w:color w:val="334054"/>
        </w:rPr>
        <w:t>fees,</w:t>
      </w:r>
      <w:r>
        <w:rPr>
          <w:color w:val="334054"/>
          <w:spacing w:val="-3"/>
        </w:rPr>
        <w:t> </w:t>
      </w:r>
      <w:r>
        <w:rPr>
          <w:color w:val="334054"/>
        </w:rPr>
        <w:t>and</w:t>
      </w:r>
      <w:r>
        <w:rPr>
          <w:color w:val="334054"/>
          <w:spacing w:val="-3"/>
        </w:rPr>
        <w:t> </w:t>
      </w:r>
      <w:r>
        <w:rPr>
          <w:color w:val="334054"/>
        </w:rPr>
        <w:t>verified</w:t>
      </w:r>
      <w:r>
        <w:rPr>
          <w:color w:val="334054"/>
          <w:spacing w:val="-3"/>
        </w:rPr>
        <w:t> </w:t>
      </w:r>
      <w:r>
        <w:rPr>
          <w:color w:val="334054"/>
        </w:rPr>
        <w:t>scannable QR verification code.</w:t>
      </w:r>
    </w:p>
    <w:p>
      <w:pPr>
        <w:pStyle w:val="BodyText"/>
        <w:spacing w:before="20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Mathematical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Fee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Formulations</w:t>
      </w:r>
    </w:p>
    <w:p>
      <w:pPr>
        <w:pStyle w:val="BodyText"/>
        <w:spacing w:before="188"/>
        <w:rPr>
          <w:b/>
          <w:sz w:val="25"/>
        </w:rPr>
      </w:pP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647699</wp:posOffset>
                </wp:positionH>
                <wp:positionV relativeFrom="paragraph">
                  <wp:posOffset>-150933</wp:posOffset>
                </wp:positionV>
                <wp:extent cx="38100" cy="205740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8100" cy="2057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57400">
                              <a:moveTo>
                                <a:pt x="38099" y="2057399"/>
                              </a:moveTo>
                              <a:lnTo>
                                <a:pt x="0" y="2057399"/>
                              </a:lnTo>
                              <a:lnTo>
                                <a:pt x="0" y="0"/>
                              </a:lnTo>
                              <a:lnTo>
                                <a:pt x="38099" y="0"/>
                              </a:lnTo>
                              <a:lnTo>
                                <a:pt x="38099" y="2057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999996pt;margin-top:-11.884525pt;width:3.0pt;height:161.999987pt;mso-position-horizontal-relative:page;mso-position-vertical-relative:paragraph;z-index:15729664" id="docshape3" filled="true" fillcolor="#4e45e4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Sum(Unit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Price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Quantity)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Cost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(Distance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KM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per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KM)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(Biaya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Layanan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2.5%)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0.025)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Grand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Fee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Tax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(DPP)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/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1.11)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11%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-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DPP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International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Ekspor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Zero-Rated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Export)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Indonesian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Bea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Keluar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Free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Export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Tariff)</w:t>
      </w:r>
    </w:p>
    <w:p>
      <w:pPr>
        <w:pStyle w:val="ListParagraph"/>
        <w:spacing w:after="0" w:line="240" w:lineRule="auto"/>
        <w:jc w:val="left"/>
        <w:rPr>
          <w:rFonts w:ascii="Courier New" w:hAnsi="Courier New"/>
          <w:sz w:val="20"/>
        </w:rPr>
        <w:sectPr>
          <w:pgSz w:w="11900" w:h="16840"/>
          <w:pgMar w:top="940" w:bottom="280" w:left="992" w:right="992"/>
        </w:sect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86" w:after="0"/>
        <w:ind w:left="385" w:right="0" w:hanging="358"/>
        <w:jc w:val="left"/>
      </w:pPr>
      <w:r>
        <w:rPr>
          <w:color w:val="4237CA"/>
        </w:rPr>
        <w:t>Entity</w:t>
      </w:r>
      <w:r>
        <w:rPr>
          <w:color w:val="4237CA"/>
          <w:spacing w:val="-5"/>
        </w:rPr>
        <w:t> </w:t>
      </w:r>
      <w:r>
        <w:rPr>
          <w:color w:val="4237CA"/>
        </w:rPr>
        <w:t>Relationship</w:t>
      </w:r>
      <w:r>
        <w:rPr>
          <w:color w:val="4237CA"/>
          <w:spacing w:val="-3"/>
        </w:rPr>
        <w:t> </w:t>
      </w:r>
      <w:r>
        <w:rPr>
          <w:color w:val="4237CA"/>
        </w:rPr>
        <w:t>Diagram</w:t>
      </w:r>
      <w:r>
        <w:rPr>
          <w:color w:val="4237CA"/>
          <w:spacing w:val="-3"/>
        </w:rPr>
        <w:t> </w:t>
      </w:r>
      <w:r>
        <w:rPr>
          <w:color w:val="4237CA"/>
        </w:rPr>
        <w:t>(ERD)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Database</w:t>
      </w:r>
      <w:r>
        <w:rPr>
          <w:color w:val="4237CA"/>
          <w:spacing w:val="-3"/>
        </w:rPr>
        <w:t> </w:t>
      </w:r>
      <w:r>
        <w:rPr>
          <w:color w:val="4237CA"/>
          <w:spacing w:val="-2"/>
        </w:rPr>
        <w:t>Schema</w:t>
      </w:r>
    </w:p>
    <w:p>
      <w:pPr>
        <w:pStyle w:val="BodyText"/>
        <w:spacing w:before="12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647700</wp:posOffset>
                </wp:positionH>
                <wp:positionV relativeFrom="paragraph">
                  <wp:posOffset>82532</wp:posOffset>
                </wp:positionV>
                <wp:extent cx="6264275" cy="9525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498646pt;width:493.230444pt;height:.75pt;mso-position-horizontal-relative:page;mso-position-vertical-relative:paragraph;z-index:-15727104;mso-wrap-distance-left:0;mso-wrap-distance-right:0" id="docshape4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line="283" w:lineRule="auto" w:before="283"/>
        <w:ind w:left="27"/>
      </w:pP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database</w:t>
      </w:r>
      <w:r>
        <w:rPr>
          <w:color w:val="334054"/>
          <w:spacing w:val="-4"/>
        </w:rPr>
        <w:t> </w:t>
      </w:r>
      <w:r>
        <w:rPr>
          <w:color w:val="334054"/>
        </w:rPr>
        <w:t>is</w:t>
      </w:r>
      <w:r>
        <w:rPr>
          <w:color w:val="334054"/>
          <w:spacing w:val="-4"/>
        </w:rPr>
        <w:t> </w:t>
      </w:r>
      <w:r>
        <w:rPr>
          <w:color w:val="334054"/>
        </w:rPr>
        <w:t>architected</w:t>
      </w:r>
      <w:r>
        <w:rPr>
          <w:color w:val="334054"/>
          <w:spacing w:val="-4"/>
        </w:rPr>
        <w:t> </w:t>
      </w:r>
      <w:r>
        <w:rPr>
          <w:color w:val="334054"/>
        </w:rPr>
        <w:t>on</w:t>
      </w:r>
      <w:r>
        <w:rPr>
          <w:color w:val="334054"/>
          <w:spacing w:val="-4"/>
        </w:rPr>
        <w:t> </w:t>
      </w:r>
      <w:r>
        <w:rPr>
          <w:color w:val="334054"/>
        </w:rPr>
        <w:t>Supabase</w:t>
      </w:r>
      <w:r>
        <w:rPr>
          <w:color w:val="334054"/>
          <w:spacing w:val="-4"/>
        </w:rPr>
        <w:t> </w:t>
      </w:r>
      <w:r>
        <w:rPr>
          <w:color w:val="334054"/>
        </w:rPr>
        <w:t>PostgreSQL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performance</w:t>
      </w:r>
      <w:r>
        <w:rPr>
          <w:color w:val="334054"/>
          <w:spacing w:val="-4"/>
        </w:rPr>
        <w:t> </w:t>
      </w:r>
      <w:r>
        <w:rPr>
          <w:color w:val="334054"/>
        </w:rPr>
        <w:t>indexes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Row</w:t>
      </w:r>
      <w:r>
        <w:rPr>
          <w:color w:val="334054"/>
          <w:spacing w:val="-4"/>
        </w:rPr>
        <w:t> </w:t>
      </w:r>
      <w:r>
        <w:rPr>
          <w:color w:val="334054"/>
        </w:rPr>
        <w:t>Level</w:t>
      </w:r>
      <w:r>
        <w:rPr>
          <w:color w:val="334054"/>
          <w:spacing w:val="-4"/>
        </w:rPr>
        <w:t> </w:t>
      </w:r>
      <w:r>
        <w:rPr>
          <w:color w:val="334054"/>
        </w:rPr>
        <w:t>Security </w:t>
      </w:r>
      <w:r>
        <w:rPr>
          <w:color w:val="334054"/>
          <w:spacing w:val="-2"/>
        </w:rPr>
        <w:t>(RLS):</w:t>
      </w:r>
    </w:p>
    <w:p>
      <w:pPr>
        <w:pStyle w:val="BodyText"/>
      </w:pPr>
    </w:p>
    <w:p>
      <w:pPr>
        <w:pStyle w:val="BodyText"/>
        <w:spacing w:before="155"/>
      </w:pPr>
    </w:p>
    <w:p>
      <w:pPr>
        <w:spacing w:before="0"/>
        <w:ind w:left="10" w:right="0" w:firstLine="0"/>
        <w:jc w:val="center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136256">
                <wp:simplePos x="0" y="0"/>
                <wp:positionH relativeFrom="page">
                  <wp:posOffset>647699</wp:posOffset>
                </wp:positionH>
                <wp:positionV relativeFrom="paragraph">
                  <wp:posOffset>-422412</wp:posOffset>
                </wp:positionV>
                <wp:extent cx="6267450" cy="4219575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267450" cy="4219575"/>
                          <a:chExt cx="6267450" cy="421957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264275" cy="4145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45279">
                                <a:moveTo>
                                  <a:pt x="6264026" y="4145279"/>
                                </a:moveTo>
                                <a:lnTo>
                                  <a:pt x="0" y="4145279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171068"/>
                                </a:lnTo>
                                <a:lnTo>
                                  <a:pt x="114299" y="171068"/>
                                </a:lnTo>
                                <a:lnTo>
                                  <a:pt x="103978" y="171567"/>
                                </a:lnTo>
                                <a:lnTo>
                                  <a:pt x="64859" y="183454"/>
                                </a:lnTo>
                                <a:lnTo>
                                  <a:pt x="33267" y="209407"/>
                                </a:lnTo>
                                <a:lnTo>
                                  <a:pt x="14011" y="245474"/>
                                </a:lnTo>
                                <a:lnTo>
                                  <a:pt x="9524" y="275843"/>
                                </a:lnTo>
                                <a:lnTo>
                                  <a:pt x="9524" y="3790568"/>
                                </a:lnTo>
                                <a:lnTo>
                                  <a:pt x="17500" y="3830663"/>
                                </a:lnTo>
                                <a:lnTo>
                                  <a:pt x="40212" y="3864655"/>
                                </a:lnTo>
                                <a:lnTo>
                                  <a:pt x="74204" y="3887367"/>
                                </a:lnTo>
                                <a:lnTo>
                                  <a:pt x="114299" y="3895343"/>
                                </a:lnTo>
                                <a:lnTo>
                                  <a:pt x="6264026" y="3895343"/>
                                </a:lnTo>
                                <a:lnTo>
                                  <a:pt x="6264026" y="4145279"/>
                                </a:lnTo>
                                <a:close/>
                              </a:path>
                              <a:path w="6264275" h="4145279">
                                <a:moveTo>
                                  <a:pt x="6264026" y="3895343"/>
                                </a:moveTo>
                                <a:lnTo>
                                  <a:pt x="6153149" y="3895343"/>
                                </a:lnTo>
                                <a:lnTo>
                                  <a:pt x="6163470" y="3894845"/>
                                </a:lnTo>
                                <a:lnTo>
                                  <a:pt x="6173593" y="3893349"/>
                                </a:lnTo>
                                <a:lnTo>
                                  <a:pt x="6211370" y="3877701"/>
                                </a:lnTo>
                                <a:lnTo>
                                  <a:pt x="6240281" y="3848789"/>
                                </a:lnTo>
                                <a:lnTo>
                                  <a:pt x="6255929" y="3811012"/>
                                </a:lnTo>
                                <a:lnTo>
                                  <a:pt x="6257924" y="3790568"/>
                                </a:lnTo>
                                <a:lnTo>
                                  <a:pt x="6257924" y="275843"/>
                                </a:lnTo>
                                <a:lnTo>
                                  <a:pt x="6249947" y="235748"/>
                                </a:lnTo>
                                <a:lnTo>
                                  <a:pt x="6227236" y="201756"/>
                                </a:lnTo>
                                <a:lnTo>
                                  <a:pt x="6193244" y="179044"/>
                                </a:lnTo>
                                <a:lnTo>
                                  <a:pt x="6153149" y="171068"/>
                                </a:lnTo>
                                <a:lnTo>
                                  <a:pt x="6264026" y="171068"/>
                                </a:lnTo>
                                <a:lnTo>
                                  <a:pt x="6264026" y="38953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762" y="166305"/>
                            <a:ext cx="6257925" cy="373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33800">
                                <a:moveTo>
                                  <a:pt x="6155579" y="3733797"/>
                                </a:moveTo>
                                <a:lnTo>
                                  <a:pt x="102345" y="3733797"/>
                                </a:lnTo>
                                <a:lnTo>
                                  <a:pt x="95221" y="3733094"/>
                                </a:lnTo>
                                <a:lnTo>
                                  <a:pt x="54661" y="3719333"/>
                                </a:lnTo>
                                <a:lnTo>
                                  <a:pt x="22456" y="3691095"/>
                                </a:lnTo>
                                <a:lnTo>
                                  <a:pt x="3507" y="3652683"/>
                                </a:lnTo>
                                <a:lnTo>
                                  <a:pt x="0" y="3631454"/>
                                </a:lnTo>
                                <a:lnTo>
                                  <a:pt x="0" y="3624262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7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5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3631454"/>
                                </a:lnTo>
                                <a:lnTo>
                                  <a:pt x="6246833" y="3672821"/>
                                </a:lnTo>
                                <a:lnTo>
                                  <a:pt x="6220755" y="3706801"/>
                                </a:lnTo>
                                <a:lnTo>
                                  <a:pt x="6183659" y="3728209"/>
                                </a:lnTo>
                                <a:lnTo>
                                  <a:pt x="6162702" y="3733094"/>
                                </a:lnTo>
                                <a:lnTo>
                                  <a:pt x="6155579" y="3733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762" y="166305"/>
                            <a:ext cx="6257925" cy="373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33800">
                                <a:moveTo>
                                  <a:pt x="0" y="3624262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6"/>
                                </a:lnTo>
                                <a:lnTo>
                                  <a:pt x="3507" y="81111"/>
                                </a:lnTo>
                                <a:lnTo>
                                  <a:pt x="5585" y="74260"/>
                                </a:lnTo>
                                <a:lnTo>
                                  <a:pt x="26997" y="37167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52"/>
                                </a:lnTo>
                                <a:lnTo>
                                  <a:pt x="48681" y="18459"/>
                                </a:lnTo>
                                <a:lnTo>
                                  <a:pt x="54661" y="14461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61"/>
                                </a:lnTo>
                                <a:lnTo>
                                  <a:pt x="6209242" y="18459"/>
                                </a:lnTo>
                                <a:lnTo>
                                  <a:pt x="6215223" y="22452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5818" y="88166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24262"/>
                                </a:lnTo>
                                <a:lnTo>
                                  <a:pt x="6257923" y="3631454"/>
                                </a:lnTo>
                                <a:lnTo>
                                  <a:pt x="6257222" y="3638577"/>
                                </a:lnTo>
                                <a:lnTo>
                                  <a:pt x="6255818" y="3645630"/>
                                </a:lnTo>
                                <a:lnTo>
                                  <a:pt x="6254415" y="3652683"/>
                                </a:lnTo>
                                <a:lnTo>
                                  <a:pt x="6252337" y="3659532"/>
                                </a:lnTo>
                                <a:lnTo>
                                  <a:pt x="6249585" y="3666176"/>
                                </a:lnTo>
                                <a:lnTo>
                                  <a:pt x="6246833" y="3672821"/>
                                </a:lnTo>
                                <a:lnTo>
                                  <a:pt x="6243459" y="3679135"/>
                                </a:lnTo>
                                <a:lnTo>
                                  <a:pt x="6239463" y="3685114"/>
                                </a:lnTo>
                                <a:lnTo>
                                  <a:pt x="6235467" y="3691095"/>
                                </a:lnTo>
                                <a:lnTo>
                                  <a:pt x="6209242" y="3715335"/>
                                </a:lnTo>
                                <a:lnTo>
                                  <a:pt x="6203262" y="3719333"/>
                                </a:lnTo>
                                <a:lnTo>
                                  <a:pt x="6162702" y="3733094"/>
                                </a:lnTo>
                                <a:lnTo>
                                  <a:pt x="6148387" y="3733799"/>
                                </a:lnTo>
                                <a:lnTo>
                                  <a:pt x="109537" y="3733799"/>
                                </a:lnTo>
                                <a:lnTo>
                                  <a:pt x="67619" y="3725458"/>
                                </a:lnTo>
                                <a:lnTo>
                                  <a:pt x="32082" y="3701715"/>
                                </a:lnTo>
                                <a:lnTo>
                                  <a:pt x="18460" y="3685114"/>
                                </a:lnTo>
                                <a:lnTo>
                                  <a:pt x="14464" y="3679135"/>
                                </a:lnTo>
                                <a:lnTo>
                                  <a:pt x="11090" y="3672821"/>
                                </a:lnTo>
                                <a:lnTo>
                                  <a:pt x="8338" y="3666176"/>
                                </a:lnTo>
                                <a:lnTo>
                                  <a:pt x="5585" y="3659532"/>
                                </a:lnTo>
                                <a:lnTo>
                                  <a:pt x="3507" y="3652683"/>
                                </a:lnTo>
                                <a:lnTo>
                                  <a:pt x="2104" y="3645630"/>
                                </a:lnTo>
                                <a:lnTo>
                                  <a:pt x="701" y="3638577"/>
                                </a:lnTo>
                                <a:lnTo>
                                  <a:pt x="0" y="3631454"/>
                                </a:lnTo>
                                <a:lnTo>
                                  <a:pt x="0" y="36242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52399" y="313943"/>
                            <a:ext cx="5962650" cy="3438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38525">
                                <a:moveTo>
                                  <a:pt x="5962649" y="3438524"/>
                                </a:moveTo>
                                <a:lnTo>
                                  <a:pt x="0" y="3438524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38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17417" y="843954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1582003" y="2517553"/>
                                </a:moveTo>
                                <a:lnTo>
                                  <a:pt x="74281" y="2517553"/>
                                </a:lnTo>
                                <a:lnTo>
                                  <a:pt x="69111" y="2517044"/>
                                </a:lnTo>
                                <a:lnTo>
                                  <a:pt x="30992" y="2501254"/>
                                </a:lnTo>
                                <a:lnTo>
                                  <a:pt x="4054" y="2463652"/>
                                </a:lnTo>
                                <a:lnTo>
                                  <a:pt x="0" y="2443271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02384" y="2513499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417417" y="843954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438052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55775" y="2448441"/>
                                </a:lnTo>
                                <a:lnTo>
                                  <a:pt x="1654757" y="2453561"/>
                                </a:lnTo>
                                <a:lnTo>
                                  <a:pt x="1653738" y="2458681"/>
                                </a:lnTo>
                                <a:lnTo>
                                  <a:pt x="1652230" y="2463652"/>
                                </a:lnTo>
                                <a:lnTo>
                                  <a:pt x="1650233" y="2468475"/>
                                </a:lnTo>
                                <a:lnTo>
                                  <a:pt x="1648235" y="2473298"/>
                                </a:lnTo>
                                <a:lnTo>
                                  <a:pt x="1645786" y="2477879"/>
                                </a:lnTo>
                                <a:lnTo>
                                  <a:pt x="1642886" y="2482220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20952" y="2504154"/>
                                </a:lnTo>
                                <a:lnTo>
                                  <a:pt x="1616611" y="2507054"/>
                                </a:lnTo>
                                <a:lnTo>
                                  <a:pt x="1592293" y="2516025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lnTo>
                                  <a:pt x="1576783" y="2517553"/>
                                </a:lnTo>
                                <a:lnTo>
                                  <a:pt x="79501" y="2517553"/>
                                </a:lnTo>
                                <a:lnTo>
                                  <a:pt x="39673" y="2507054"/>
                                </a:lnTo>
                                <a:lnTo>
                                  <a:pt x="35332" y="2504154"/>
                                </a:lnTo>
                                <a:lnTo>
                                  <a:pt x="30992" y="2501254"/>
                                </a:lnTo>
                                <a:lnTo>
                                  <a:pt x="6051" y="2468475"/>
                                </a:lnTo>
                                <a:lnTo>
                                  <a:pt x="4054" y="2463652"/>
                                </a:lnTo>
                                <a:lnTo>
                                  <a:pt x="2546" y="2458681"/>
                                </a:lnTo>
                                <a:lnTo>
                                  <a:pt x="1527" y="2453561"/>
                                </a:lnTo>
                                <a:lnTo>
                                  <a:pt x="509" y="2448441"/>
                                </a:lnTo>
                                <a:lnTo>
                                  <a:pt x="0" y="2443271"/>
                                </a:lnTo>
                                <a:lnTo>
                                  <a:pt x="0" y="2438052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4E45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417410" y="84396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16794" y="2798371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4193747" y="843954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1582003" y="2716307"/>
                                </a:moveTo>
                                <a:lnTo>
                                  <a:pt x="74281" y="2716307"/>
                                </a:lnTo>
                                <a:lnTo>
                                  <a:pt x="69111" y="2715798"/>
                                </a:lnTo>
                                <a:lnTo>
                                  <a:pt x="30992" y="2700009"/>
                                </a:lnTo>
                                <a:lnTo>
                                  <a:pt x="4054" y="2662407"/>
                                </a:lnTo>
                                <a:lnTo>
                                  <a:pt x="0" y="2642026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2384" y="2712253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4193747" y="843954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636806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55775" y="2647196"/>
                                </a:lnTo>
                                <a:lnTo>
                                  <a:pt x="1654757" y="2652316"/>
                                </a:lnTo>
                                <a:lnTo>
                                  <a:pt x="1653738" y="2657436"/>
                                </a:lnTo>
                                <a:lnTo>
                                  <a:pt x="1652230" y="2662407"/>
                                </a:lnTo>
                                <a:lnTo>
                                  <a:pt x="1650233" y="2667230"/>
                                </a:lnTo>
                                <a:lnTo>
                                  <a:pt x="1648235" y="2672052"/>
                                </a:lnTo>
                                <a:lnTo>
                                  <a:pt x="1645786" y="2676634"/>
                                </a:lnTo>
                                <a:lnTo>
                                  <a:pt x="1642886" y="2680975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7207" y="2710256"/>
                                </a:lnTo>
                                <a:lnTo>
                                  <a:pt x="1592293" y="2714780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lnTo>
                                  <a:pt x="1576783" y="2716307"/>
                                </a:lnTo>
                                <a:lnTo>
                                  <a:pt x="79501" y="2716307"/>
                                </a:lnTo>
                                <a:lnTo>
                                  <a:pt x="39673" y="2705809"/>
                                </a:lnTo>
                                <a:lnTo>
                                  <a:pt x="10498" y="2676634"/>
                                </a:lnTo>
                                <a:lnTo>
                                  <a:pt x="6051" y="2667230"/>
                                </a:lnTo>
                                <a:lnTo>
                                  <a:pt x="4054" y="2662407"/>
                                </a:lnTo>
                                <a:lnTo>
                                  <a:pt x="2546" y="2657436"/>
                                </a:lnTo>
                                <a:lnTo>
                                  <a:pt x="1527" y="2652316"/>
                                </a:lnTo>
                                <a:lnTo>
                                  <a:pt x="509" y="2647196"/>
                                </a:lnTo>
                                <a:lnTo>
                                  <a:pt x="0" y="2642026"/>
                                </a:lnTo>
                                <a:lnTo>
                                  <a:pt x="0" y="2636806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5B5D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193743" y="84396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293124" y="3374758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305582" y="124146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1582003" y="1855039"/>
                                </a:move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30992" y="1838740"/>
                                </a:lnTo>
                                <a:lnTo>
                                  <a:pt x="4054" y="1801138"/>
                                </a:lnTo>
                                <a:lnTo>
                                  <a:pt x="0" y="1780758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2384" y="1850985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305582" y="124146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1775537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55775" y="1785927"/>
                                </a:lnTo>
                                <a:lnTo>
                                  <a:pt x="1654757" y="1791047"/>
                                </a:lnTo>
                                <a:lnTo>
                                  <a:pt x="1653738" y="1796167"/>
                                </a:lnTo>
                                <a:lnTo>
                                  <a:pt x="1652230" y="1801138"/>
                                </a:lnTo>
                                <a:lnTo>
                                  <a:pt x="1650233" y="1805961"/>
                                </a:lnTo>
                                <a:lnTo>
                                  <a:pt x="1648235" y="1810784"/>
                                </a:lnTo>
                                <a:lnTo>
                                  <a:pt x="1645786" y="1815365"/>
                                </a:lnTo>
                                <a:lnTo>
                                  <a:pt x="1642886" y="1819706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7207" y="1848987"/>
                                </a:lnTo>
                                <a:lnTo>
                                  <a:pt x="1592293" y="1853511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lnTo>
                                  <a:pt x="1576783" y="1855039"/>
                                </a:lnTo>
                                <a:lnTo>
                                  <a:pt x="79501" y="1855039"/>
                                </a:ln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63991" y="1853511"/>
                                </a:lnTo>
                                <a:lnTo>
                                  <a:pt x="58871" y="1852493"/>
                                </a:lnTo>
                                <a:lnTo>
                                  <a:pt x="35332" y="1841640"/>
                                </a:lnTo>
                                <a:lnTo>
                                  <a:pt x="30992" y="1838740"/>
                                </a:lnTo>
                                <a:lnTo>
                                  <a:pt x="26976" y="1835445"/>
                                </a:lnTo>
                                <a:lnTo>
                                  <a:pt x="23285" y="1831753"/>
                                </a:lnTo>
                                <a:lnTo>
                                  <a:pt x="19594" y="1828062"/>
                                </a:lnTo>
                                <a:lnTo>
                                  <a:pt x="16298" y="1824046"/>
                                </a:lnTo>
                                <a:lnTo>
                                  <a:pt x="13398" y="1819706"/>
                                </a:lnTo>
                                <a:lnTo>
                                  <a:pt x="10498" y="1815366"/>
                                </a:lnTo>
                                <a:lnTo>
                                  <a:pt x="1527" y="1791047"/>
                                </a:lnTo>
                                <a:lnTo>
                                  <a:pt x="509" y="1785927"/>
                                </a:lnTo>
                                <a:lnTo>
                                  <a:pt x="0" y="1780758"/>
                                </a:lnTo>
                                <a:lnTo>
                                  <a:pt x="0" y="1775537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FB98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305570" y="124147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95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13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1000" y="16294"/>
                                </a:lnTo>
                                <a:lnTo>
                                  <a:pt x="4064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13" y="264998"/>
                                </a:lnTo>
                                <a:lnTo>
                                  <a:pt x="1656295" y="264998"/>
                                </a:lnTo>
                                <a:lnTo>
                                  <a:pt x="1656295" y="190715"/>
                                </a:lnTo>
                                <a:lnTo>
                                  <a:pt x="1656295" y="165620"/>
                                </a:lnTo>
                                <a:lnTo>
                                  <a:pt x="1656295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B9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404959" y="2732120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073702" y="1970228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4E45E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080327" y="194372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1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961867" y="1970228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05B5D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134121" y="194372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0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6674" y="417156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3"/>
                                </a:moveTo>
                                <a:lnTo>
                                  <a:pt x="20654" y="47623"/>
                                </a:lnTo>
                                <a:lnTo>
                                  <a:pt x="17617" y="47018"/>
                                </a:lnTo>
                                <a:lnTo>
                                  <a:pt x="0" y="26968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4" y="26968"/>
                                </a:lnTo>
                                <a:lnTo>
                                  <a:pt x="26970" y="476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405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3.260826pt;width:493.5pt;height:332.25pt;mso-position-horizontal-relative:page;mso-position-vertical-relative:paragraph;z-index:-16180224" id="docshapegroup5" coordorigin="1020,-665" coordsize="9870,6645">
                <v:shape style="position:absolute;left:1020;top:-666;width:9865;height:6528" id="docshape6" coordorigin="1020,-665" coordsize="9865,6528" path="m10885,5863l1020,5863,1020,-665,10885,-665,10885,-396,1200,-396,1184,-395,1168,-393,1152,-389,1137,-383,1122,-376,1108,-368,1095,-358,1083,-347,1072,-335,1063,-323,1055,-309,1048,-294,1042,-279,1038,-263,1036,-247,1035,-231,1035,5304,1036,5320,1038,5336,1042,5352,1048,5367,1055,5382,1063,5396,1072,5409,1083,5421,1095,5432,1108,5441,1122,5450,1137,5457,1152,5462,1168,5466,1184,5468,1200,5469,10885,5469,10885,5863xm10885,5469l10710,5469,10726,5468,10742,5466,10758,5462,10773,5457,10788,5450,10802,5441,10815,5432,10827,5421,10838,5409,10847,5396,10855,5382,10862,5367,10868,5352,10872,5336,10874,5320,10875,5304,10875,-231,10874,-247,10872,-263,10868,-279,10862,-294,10855,-309,10847,-323,10838,-335,10827,-347,10815,-358,10802,-368,10788,-376,10773,-383,10758,-389,10742,-393,10726,-395,10710,-396,10885,-396,10885,5469xe" filled="true" fillcolor="#000000" stroked="false">
                  <v:path arrowok="t"/>
                  <v:fill opacity="9764f" type="solid"/>
                </v:shape>
                <v:shape style="position:absolute;left:1027;top:-404;width:9855;height:5880" id="docshape7" coordorigin="1027,-403" coordsize="9855,5880" path="m10721,5477l1189,5477,1177,5476,1114,5454,1063,5409,1033,5349,1027,5316,1027,5304,1027,-242,1045,-307,1086,-361,1144,-395,1189,-403,10721,-403,10786,-386,10840,-345,10874,-286,10882,-242,10882,5316,10865,5381,10824,5434,10766,5468,10733,5476,10721,5477xe" filled="true" fillcolor="#ffffff" stroked="false">
                  <v:path arrowok="t"/>
                  <v:fill type="solid"/>
                </v:shape>
                <v:shape style="position:absolute;left:1027;top:-404;width:9855;height:5880" id="docshape8" coordorigin="1027,-403" coordsize="9855,5880" path="m1027,5304l1027,-231,1027,-242,1029,-253,1031,-264,1033,-276,1036,-286,1070,-345,1078,-353,1086,-361,1095,-368,1104,-374,1114,-381,1177,-402,1189,-403,1200,-403,10710,-403,10721,-403,10733,-402,10796,-381,10806,-374,10815,-368,10824,-361,10832,-353,10840,-345,10874,-286,10879,-264,10881,-253,10882,-242,10882,-231,10882,5304,10882,5316,10881,5327,10879,5338,10877,5349,10874,5360,10869,5370,10865,5381,10860,5391,10853,5400,10847,5409,10806,5448,10796,5454,10733,5476,10710,5477,1200,5477,1134,5464,1078,5426,1057,5400,1050,5391,1045,5381,1041,5370,1036,5360,1033,5349,1031,5338,1029,5327,1027,5316,1027,5304xe" filled="false" stroked="true" strokeweight=".75pt" strokecolor="#334054">
                  <v:path arrowok="t"/>
                  <v:stroke dashstyle="solid"/>
                </v:shape>
                <v:rect style="position:absolute;left:1260;top:-171;width:9390;height:5415" id="docshape9" filled="true" fillcolor="#ffffff" stroked="false">
                  <v:fill type="solid"/>
                </v:rect>
                <v:shape style="position:absolute;left:1677;top:663;width:2609;height:3965" id="docshape10" coordorigin="1677,664" coordsize="2609,3965" path="m4169,4628l1794,4628,1786,4628,1726,4603,1684,4544,1677,4512,1677,781,1703,713,1762,670,1794,664,1803,664,4169,664,4237,690,4279,749,4286,781,4286,4512,4260,4580,4201,4622,4177,4628,4169,4628xe" filled="true" fillcolor="#0e1729" stroked="false">
                  <v:path arrowok="t"/>
                  <v:fill type="solid"/>
                </v:shape>
                <v:shape style="position:absolute;left:1677;top:663;width:2609;height:3965" id="docshape11" coordorigin="1677,664" coordsize="2609,3965" path="m1803,664l4160,664,4169,664,4177,665,4185,666,4193,668,4201,670,4208,673,4216,677,4223,680,4230,685,4237,690,4243,695,4276,741,4279,749,4282,757,4283,765,4285,773,4286,781,4286,789,4286,4503,4286,4512,4285,4520,4283,4528,4282,4536,4279,4544,4276,4551,4273,4559,4269,4566,4265,4573,4260,4580,4230,4607,4223,4612,4185,4626,4177,4628,4169,4628,4160,4628,1803,4628,1740,4612,1733,4607,1726,4603,1687,4551,1684,4544,1681,4536,1680,4528,1678,4520,1677,4512,1677,4503,1677,789,1677,781,1678,773,1680,765,1681,757,1684,749,1687,741,1690,734,1694,726,1698,719,1703,713,1708,706,1714,701,1720,695,1726,690,1733,685,1740,680,1747,677,1755,673,1762,670,1770,668,1778,666,1786,665,1794,664,1803,664xe" filled="false" stroked="true" strokeweight="1.043329pt" strokecolor="#4e45e4">
                  <v:path arrowok="t"/>
                  <v:stroke dashstyle="solid"/>
                </v:shape>
                <v:shape style="position:absolute;left:1677;top:663;width:2609;height:418" id="docshape12" coordorigin="1677,664" coordsize="2609,418" path="m4286,781l4260,713,4201,670,4169,664,1803,664,1794,664,1726,690,1684,749,1677,781,1677,925,1677,964,1677,1081,1794,1081,4169,1081,4286,1081,4286,964,4286,925,4286,781xe" filled="true" fillcolor="#4e45e4" stroked="false">
                  <v:path arrowok="t"/>
                  <v:fill type="solid"/>
                </v:shape>
                <v:line style="position:absolute" from="1834,3742" to="4129,3742" stroked="true" strokeweight=".521665pt" strokecolor="#334054">
                  <v:stroke dashstyle="solid"/>
                </v:line>
                <v:shape style="position:absolute;left:7624;top:663;width:2609;height:4278" id="docshape13" coordorigin="7624,664" coordsize="2609,4278" path="m10116,4941l7741,4941,7733,4941,7673,4916,7631,4857,7624,4825,7624,781,7650,713,7709,670,7741,664,7750,664,10116,664,10184,690,10226,749,10233,781,10233,4825,10207,4893,10148,4935,10124,4941,10116,4941xe" filled="true" fillcolor="#0e1729" stroked="false">
                  <v:path arrowok="t"/>
                  <v:fill type="solid"/>
                </v:shape>
                <v:shape style="position:absolute;left:7624;top:663;width:2609;height:4278" id="docshape14" coordorigin="7624,664" coordsize="2609,4278" path="m7750,664l10107,664,10116,664,10124,665,10132,666,10140,668,10148,670,10155,673,10163,677,10170,680,10177,685,10184,690,10190,695,10223,741,10226,749,10229,757,10230,765,10232,773,10233,781,10233,789,10233,4816,10233,4825,10232,4833,10230,4841,10229,4849,10226,4857,10223,4864,10220,4872,10216,4879,10212,4886,10207,4893,10155,4932,10132,4939,10124,4941,10116,4941,10107,4941,7750,4941,7687,4925,7641,4879,7634,4864,7631,4857,7628,4849,7627,4841,7625,4833,7624,4825,7624,4816,7624,789,7624,781,7625,773,7627,765,7628,757,7631,749,7634,741,7637,734,7641,726,7645,719,7650,713,7655,706,7661,701,7667,695,7673,690,7680,685,7687,680,7694,677,7702,673,7709,670,7717,668,7725,666,7733,665,7741,664,7750,664xe" filled="false" stroked="true" strokeweight="1.043329pt" strokecolor="#05b5d4">
                  <v:path arrowok="t"/>
                  <v:stroke dashstyle="solid"/>
                </v:shape>
                <v:shape style="position:absolute;left:7624;top:663;width:2609;height:418" id="docshape15" coordorigin="7624,664" coordsize="2609,418" path="m10233,781l10207,713,10148,670,10116,664,7750,664,7741,664,7673,690,7631,749,7624,781,7624,925,7624,964,7624,1081,7741,1081,10116,1081,10233,1081,10233,964,10233,925,10233,781xe" filled="true" fillcolor="#05b5d4" stroked="false">
                  <v:path arrowok="t"/>
                  <v:fill type="solid"/>
                </v:shape>
                <v:line style="position:absolute" from="7781,4649" to="10076,4649" stroked="true" strokeweight=".521665pt" strokecolor="#334054">
                  <v:stroke dashstyle="solid"/>
                </v:line>
                <v:shape style="position:absolute;left:4650;top:1289;width:2609;height:2922" id="docshape16" coordorigin="4651,1290" coordsize="2609,2922" path="m7142,4211l4768,4211,4760,4210,4700,4185,4657,4126,4651,4094,4651,1407,4677,1339,4736,1296,4768,1290,4776,1290,7142,1290,7210,1316,7253,1375,7259,1407,7259,4094,7233,4162,7174,4205,7150,4210,7142,4211xe" filled="true" fillcolor="#0e1729" stroked="false">
                  <v:path arrowok="t"/>
                  <v:fill type="solid"/>
                </v:shape>
                <v:shape style="position:absolute;left:4650;top:1289;width:2609;height:2922" id="docshape17" coordorigin="4651,1290" coordsize="2609,2922" path="m4776,1290l7134,1290,7142,1290,7150,1291,7158,1292,7166,1294,7174,1296,7182,1299,7189,1303,7197,1306,7204,1311,7210,1316,7217,1321,7250,1367,7253,1375,7255,1383,7257,1391,7258,1399,7259,1407,7259,1415,7259,4086,7259,4094,7258,4102,7257,4110,7255,4118,7253,4126,7250,4134,7246,4141,7243,4149,7238,4156,7233,4162,7182,4202,7158,4209,7150,4210,7142,4211,7134,4211,4776,4211,4768,4211,4760,4210,4752,4209,4744,4207,4706,4190,4700,4185,4693,4180,4688,4174,4682,4169,4677,4162,4672,4156,4667,4149,4653,4110,4652,4102,4651,4094,4651,4086,4651,1415,4651,1407,4652,1399,4653,1391,4655,1383,4657,1375,4660,1367,4664,1360,4667,1352,4672,1345,4677,1339,4682,1332,4688,1327,4693,1321,4700,1316,4706,1311,4713,1306,4721,1303,4728,1299,4736,1296,4744,1294,4752,1292,4760,1291,4768,1290,4776,1290xe" filled="false" stroked="true" strokeweight="1.043329pt" strokecolor="#0fb981">
                  <v:path arrowok="t"/>
                  <v:stroke dashstyle="solid"/>
                </v:shape>
                <v:shape style="position:absolute;left:4650;top:1289;width:2609;height:418" id="docshape18" coordorigin="4651,1290" coordsize="2609,418" path="m7259,1407l7233,1339,7174,1296,7142,1290,4776,1290,4768,1290,4700,1316,4657,1375,4651,1407,4651,1551,4651,1590,4651,1707,4768,1707,7142,1707,7259,1707,7259,1590,7259,1551,7259,1407xe" filled="true" fillcolor="#0fb981" stroked="false">
                  <v:path arrowok="t"/>
                  <v:fill type="solid"/>
                </v:shape>
                <v:line style="position:absolute" from="4807,3637" to="7103,3637" stroked="true" strokeweight=".521665pt" strokecolor="#334054">
                  <v:stroke dashstyle="solid"/>
                </v:line>
                <v:line style="position:absolute" from="4286,2438" to="4651,2438" stroked="true" strokeweight="1.564994pt" strokecolor="#4e45e4">
                  <v:stroke dashstyle="shortdot"/>
                </v:line>
                <v:shape style="position:absolute;left:4296;top:2395;width:84;height:84" id="docshape19" coordorigin="4296,2396" coordsize="84,84" path="m4343,2479l4332,2479,4327,2478,4296,2443,4296,2432,4332,2396,4343,2396,4380,2438,4380,2443,4343,2479xe" filled="true" fillcolor="#4e45e4" stroked="false">
                  <v:path arrowok="t"/>
                  <v:fill type="solid"/>
                </v:shape>
                <v:line style="position:absolute" from="7259,2438" to="7624,2438" stroked="true" strokeweight="1.564994pt" strokecolor="#05b5d4">
                  <v:stroke dashstyle="shortdot"/>
                </v:line>
                <v:shape style="position:absolute;left:7530;top:2395;width:84;height:84" id="docshape20" coordorigin="7530,2396" coordsize="84,84" path="m7578,2479l7567,2479,7561,2478,7530,2443,7530,2432,7567,2396,7578,2396,7614,2438,7614,2443,7578,2479xe" filled="true" fillcolor="#05b5d4" stroked="false">
                  <v:path arrowok="t"/>
                  <v:fill type="solid"/>
                </v:shape>
                <v:shape style="position:absolute;left:1125;top:5904;width:75;height:75" id="docshape21" coordorigin="1125,5904" coordsize="75,75" path="m1167,5979l1158,5979,1153,5978,1125,5947,1125,5937,1158,5904,1167,5904,1200,5942,1200,5947,1167,5979xe" filled="true" fillcolor="#33405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F7FAFB"/>
          <w:spacing w:val="-2"/>
          <w:w w:val="105"/>
          <w:sz w:val="18"/>
        </w:rPr>
        <w:t>NOVASTORE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—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POSTGRESQL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ENTITY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RELATIONSHIP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DIAGRAM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(ERD)</w:t>
      </w:r>
    </w:p>
    <w:p>
      <w:pPr>
        <w:spacing w:before="34"/>
        <w:ind w:left="10" w:right="0" w:firstLine="0"/>
        <w:jc w:val="center"/>
        <w:rPr>
          <w:sz w:val="12"/>
        </w:rPr>
      </w:pPr>
      <w:r>
        <w:rPr>
          <w:color w:val="94A2B8"/>
          <w:w w:val="105"/>
          <w:sz w:val="12"/>
        </w:rPr>
        <w:t>Single-Merchant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Digital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Commerce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&amp;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Real-time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Operations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spacing w:val="-2"/>
          <w:w w:val="105"/>
          <w:sz w:val="12"/>
        </w:rPr>
        <w:t>Schema</w:t>
      </w:r>
    </w:p>
    <w:p>
      <w:pPr>
        <w:pStyle w:val="BodyText"/>
        <w:spacing w:before="132"/>
        <w:rPr>
          <w:sz w:val="14"/>
        </w:rPr>
      </w:pPr>
    </w:p>
    <w:p>
      <w:pPr>
        <w:tabs>
          <w:tab w:pos="6045" w:val="left" w:leader="none"/>
        </w:tabs>
        <w:spacing w:before="0"/>
        <w:ind w:left="-1" w:right="86" w:firstLine="0"/>
        <w:jc w:val="center"/>
        <w:rPr>
          <w:b/>
          <w:sz w:val="14"/>
        </w:rPr>
      </w:pPr>
      <w:r>
        <w:rPr>
          <w:rFonts w:ascii="Segoe UI Emoji" w:eastAsia="Segoe UI Emoji"/>
          <w:color w:val="FFFFFF"/>
          <w:w w:val="85"/>
          <w:sz w:val="16"/>
        </w:rPr>
        <w:t>📦</w:t>
      </w:r>
      <w:r>
        <w:rPr>
          <w:rFonts w:ascii="Segoe UI Emoji" w:eastAsia="Segoe UI Emoji"/>
          <w:color w:val="FFFFFF"/>
          <w:spacing w:val="8"/>
          <w:sz w:val="16"/>
        </w:rPr>
        <w:t> </w:t>
      </w:r>
      <w:r>
        <w:rPr>
          <w:b/>
          <w:color w:val="FFFFFF"/>
          <w:spacing w:val="-2"/>
          <w:sz w:val="14"/>
        </w:rPr>
        <w:t>PRODUCTS</w:t>
      </w:r>
      <w:r>
        <w:rPr>
          <w:b/>
          <w:color w:val="FFFFFF"/>
          <w:sz w:val="14"/>
        </w:rPr>
        <w:tab/>
      </w:r>
      <w:r>
        <w:rPr>
          <w:rFonts w:ascii="Segoe UI Emoji" w:eastAsia="Segoe UI Emoji"/>
          <w:color w:val="0E1729"/>
          <w:w w:val="95"/>
          <w:sz w:val="15"/>
        </w:rPr>
        <w:t>🛒</w:t>
      </w:r>
      <w:r>
        <w:rPr>
          <w:rFonts w:ascii="Segoe UI Emoji" w:eastAsia="Segoe UI Emoji"/>
          <w:color w:val="0E1729"/>
          <w:spacing w:val="1"/>
          <w:sz w:val="15"/>
        </w:rPr>
        <w:t> </w:t>
      </w:r>
      <w:r>
        <w:rPr>
          <w:b/>
          <w:color w:val="0E1729"/>
          <w:spacing w:val="-2"/>
          <w:sz w:val="14"/>
        </w:rPr>
        <w:t>ORDERS</w:t>
      </w:r>
    </w:p>
    <w:p>
      <w:pPr>
        <w:pStyle w:val="BodyText"/>
        <w:spacing w:before="8"/>
        <w:rPr>
          <w:b/>
          <w:sz w:val="7"/>
        </w:rPr>
      </w:pPr>
    </w:p>
    <w:p>
      <w:pPr>
        <w:pStyle w:val="BodyText"/>
        <w:spacing w:after="0"/>
        <w:rPr>
          <w:b/>
          <w:sz w:val="7"/>
        </w:rPr>
        <w:sectPr>
          <w:pgSz w:w="11900" w:h="16840"/>
          <w:pgMar w:top="960" w:bottom="280" w:left="992" w:right="992"/>
        </w:sectPr>
      </w:pPr>
    </w:p>
    <w:p>
      <w:pPr>
        <w:spacing w:before="95"/>
        <w:ind w:left="841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101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name:</w:t>
      </w:r>
      <w:r>
        <w:rPr>
          <w:color w:val="E2E7F0"/>
          <w:spacing w:val="-4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VARCHAR(255)</w:t>
      </w:r>
    </w:p>
    <w:p>
      <w:pPr>
        <w:spacing w:line="410" w:lineRule="auto" w:before="104"/>
        <w:ind w:left="841" w:right="245" w:firstLine="0"/>
        <w:jc w:val="left"/>
        <w:rPr>
          <w:sz w:val="11"/>
        </w:rPr>
      </w:pPr>
      <w:r>
        <w:rPr>
          <w:color w:val="E2E7F0"/>
          <w:w w:val="105"/>
          <w:sz w:val="11"/>
        </w:rPr>
        <w:t>description: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price:</w:t>
      </w:r>
      <w:r>
        <w:rPr>
          <w:color w:val="4ADE80"/>
          <w:spacing w:val="-6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NUMERIC(12,2)</w:t>
      </w:r>
    </w:p>
    <w:p>
      <w:pPr>
        <w:spacing w:line="410" w:lineRule="auto" w:before="1"/>
        <w:ind w:left="841" w:right="245" w:firstLine="0"/>
        <w:jc w:val="left"/>
        <w:rPr>
          <w:sz w:val="11"/>
        </w:rPr>
      </w:pPr>
      <w:r>
        <w:rPr>
          <w:color w:val="FABE24"/>
          <w:w w:val="105"/>
          <w:sz w:val="11"/>
        </w:rPr>
        <w:t>stock:</w:t>
      </w:r>
      <w:r>
        <w:rPr>
          <w:color w:val="FABE24"/>
          <w:spacing w:val="-8"/>
          <w:w w:val="105"/>
          <w:sz w:val="11"/>
        </w:rPr>
        <w:t> </w:t>
      </w:r>
      <w:r>
        <w:rPr>
          <w:color w:val="FABE24"/>
          <w:w w:val="105"/>
          <w:sz w:val="11"/>
        </w:rPr>
        <w:t>INTEGER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image_url: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4"/>
          <w:w w:val="105"/>
          <w:sz w:val="11"/>
        </w:rPr>
        <w:t>TEXT</w:t>
      </w:r>
    </w:p>
    <w:p>
      <w:pPr>
        <w:spacing w:line="410" w:lineRule="auto" w:before="0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category: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VARCHAR(100)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22"/>
        <w:rPr>
          <w:sz w:val="11"/>
        </w:rPr>
      </w:pPr>
    </w:p>
    <w:p>
      <w:pPr>
        <w:spacing w:line="319" w:lineRule="auto" w:before="0"/>
        <w:ind w:left="841" w:right="162" w:firstLine="0"/>
        <w:jc w:val="lef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8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Read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(SELECT)</w:t>
      </w:r>
      <w:r>
        <w:rPr>
          <w:color w:val="A754F6"/>
          <w:spacing w:val="40"/>
          <w:w w:val="105"/>
          <w:sz w:val="10"/>
        </w:rPr>
        <w:t> </w:t>
      </w:r>
      <w:r>
        <w:rPr>
          <w:color w:val="A754F6"/>
          <w:w w:val="105"/>
          <w:sz w:val="10"/>
        </w:rPr>
        <w:t>RLS: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w w:val="105"/>
          <w:sz w:val="10"/>
        </w:rPr>
        <w:t>Admin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w w:val="105"/>
          <w:sz w:val="10"/>
        </w:rPr>
        <w:t>Manage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(ALL)</w:t>
      </w:r>
    </w:p>
    <w:p>
      <w:pPr>
        <w:pStyle w:val="BodyText"/>
        <w:spacing w:before="126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before="0"/>
        <w:ind w:left="806" w:right="0" w:firstLine="0"/>
        <w:jc w:val="center"/>
        <w:rPr>
          <w:b/>
          <w:sz w:val="14"/>
        </w:rPr>
      </w:pPr>
      <w:r>
        <w:rPr>
          <w:rFonts w:ascii="Segoe UI Emoji" w:eastAsia="Segoe UI Emoji"/>
          <w:color w:val="0E1729"/>
          <w:sz w:val="16"/>
        </w:rPr>
        <w:t>📋</w:t>
      </w:r>
      <w:r>
        <w:rPr>
          <w:rFonts w:ascii="Segoe UI Emoji" w:eastAsia="Segoe UI Emoji"/>
          <w:color w:val="0E1729"/>
          <w:spacing w:val="9"/>
          <w:sz w:val="16"/>
        </w:rPr>
        <w:t> </w:t>
      </w:r>
      <w:r>
        <w:rPr>
          <w:b/>
          <w:color w:val="0E1729"/>
          <w:spacing w:val="-2"/>
          <w:sz w:val="14"/>
        </w:rPr>
        <w:t>ORDER_ITEMS</w:t>
      </w:r>
    </w:p>
    <w:p>
      <w:pPr>
        <w:pStyle w:val="BodyText"/>
        <w:spacing w:before="9"/>
        <w:rPr>
          <w:b/>
          <w:sz w:val="14"/>
        </w:rPr>
      </w:pPr>
    </w:p>
    <w:p>
      <w:pPr>
        <w:spacing w:before="1"/>
        <w:ind w:left="1238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9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F43F5D"/>
          <w:sz w:val="12"/>
        </w:rPr>
        <w:t>🔗</w:t>
      </w:r>
      <w:r>
        <w:rPr>
          <w:rFonts w:ascii="Segoe UI Emoji" w:eastAsia="Segoe UI Emoji"/>
          <w:color w:val="F43F5D"/>
          <w:spacing w:val="11"/>
          <w:sz w:val="12"/>
        </w:rPr>
        <w:t> </w:t>
      </w:r>
      <w:r>
        <w:rPr>
          <w:color w:val="F43F5D"/>
          <w:sz w:val="11"/>
        </w:rPr>
        <w:t>order_id:</w:t>
      </w:r>
      <w:r>
        <w:rPr>
          <w:color w:val="F43F5D"/>
          <w:spacing w:val="4"/>
          <w:sz w:val="11"/>
        </w:rPr>
        <w:t> </w:t>
      </w:r>
      <w:r>
        <w:rPr>
          <w:color w:val="F43F5D"/>
          <w:sz w:val="11"/>
        </w:rPr>
        <w:t>UUID</w:t>
      </w:r>
      <w:r>
        <w:rPr>
          <w:color w:val="F43F5D"/>
          <w:spacing w:val="4"/>
          <w:sz w:val="11"/>
        </w:rPr>
        <w:t> </w:t>
      </w:r>
      <w:r>
        <w:rPr>
          <w:color w:val="F43F5D"/>
          <w:spacing w:val="-4"/>
          <w:sz w:val="11"/>
        </w:rPr>
        <w:t>(FK)</w:t>
      </w:r>
    </w:p>
    <w:p>
      <w:pPr>
        <w:tabs>
          <w:tab w:pos="3794" w:val="left" w:leader="none"/>
        </w:tabs>
        <w:spacing w:line="97" w:lineRule="exact" w:before="29"/>
        <w:ind w:left="841" w:right="0" w:firstLine="0"/>
        <w:jc w:val="center"/>
        <w:rPr>
          <w:b/>
          <w:sz w:val="10"/>
        </w:rPr>
      </w:pPr>
      <w:r>
        <w:rPr>
          <w:b/>
          <w:color w:val="E2E7F0"/>
          <w:spacing w:val="-5"/>
          <w:w w:val="105"/>
          <w:sz w:val="10"/>
        </w:rPr>
        <w:t>1:N</w:t>
      </w:r>
      <w:r>
        <w:rPr>
          <w:b/>
          <w:color w:val="E2E7F0"/>
          <w:sz w:val="10"/>
        </w:rPr>
        <w:tab/>
      </w:r>
      <w:r>
        <w:rPr>
          <w:b/>
          <w:color w:val="E2E7F0"/>
          <w:spacing w:val="-5"/>
          <w:w w:val="105"/>
          <w:sz w:val="10"/>
        </w:rPr>
        <w:t>1:N</w:t>
      </w:r>
    </w:p>
    <w:p>
      <w:pPr>
        <w:spacing w:line="124" w:lineRule="exact" w:before="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4E45E4"/>
          <w:sz w:val="12"/>
        </w:rPr>
        <w:t>🔗</w:t>
      </w:r>
      <w:r>
        <w:rPr>
          <w:rFonts w:ascii="Segoe UI Emoji" w:eastAsia="Segoe UI Emoji"/>
          <w:color w:val="4E45E4"/>
          <w:spacing w:val="13"/>
          <w:sz w:val="12"/>
        </w:rPr>
        <w:t> </w:t>
      </w:r>
      <w:r>
        <w:rPr>
          <w:color w:val="4E45E4"/>
          <w:sz w:val="11"/>
        </w:rPr>
        <w:t>product_id:</w:t>
      </w:r>
      <w:r>
        <w:rPr>
          <w:color w:val="4E45E4"/>
          <w:spacing w:val="5"/>
          <w:sz w:val="11"/>
        </w:rPr>
        <w:t> </w:t>
      </w:r>
      <w:r>
        <w:rPr>
          <w:color w:val="4E45E4"/>
          <w:sz w:val="11"/>
        </w:rPr>
        <w:t>UUID</w:t>
      </w:r>
      <w:r>
        <w:rPr>
          <w:color w:val="4E45E4"/>
          <w:spacing w:val="5"/>
          <w:sz w:val="11"/>
        </w:rPr>
        <w:t> </w:t>
      </w:r>
      <w:r>
        <w:rPr>
          <w:color w:val="4E45E4"/>
          <w:spacing w:val="-4"/>
          <w:sz w:val="11"/>
        </w:rPr>
        <w:t>(FK)</w:t>
      </w:r>
    </w:p>
    <w:p>
      <w:pPr>
        <w:spacing w:before="102"/>
        <w:ind w:left="1238" w:right="0" w:firstLine="0"/>
        <w:jc w:val="left"/>
        <w:rPr>
          <w:b/>
          <w:sz w:val="11"/>
        </w:rPr>
      </w:pPr>
      <w:r>
        <w:rPr>
          <w:b/>
          <w:color w:val="FABE24"/>
          <w:w w:val="105"/>
          <w:sz w:val="11"/>
        </w:rPr>
        <w:t>quantity:</w:t>
      </w:r>
      <w:r>
        <w:rPr>
          <w:b/>
          <w:color w:val="FABE24"/>
          <w:spacing w:val="-6"/>
          <w:w w:val="105"/>
          <w:sz w:val="11"/>
        </w:rPr>
        <w:t> </w:t>
      </w:r>
      <w:r>
        <w:rPr>
          <w:b/>
          <w:color w:val="FABE24"/>
          <w:spacing w:val="-2"/>
          <w:w w:val="105"/>
          <w:sz w:val="11"/>
        </w:rPr>
        <w:t>INTEGER</w:t>
      </w:r>
    </w:p>
    <w:p>
      <w:pPr>
        <w:spacing w:line="410" w:lineRule="auto" w:before="104"/>
        <w:ind w:left="1238" w:right="1029" w:firstLine="0"/>
        <w:jc w:val="left"/>
        <w:rPr>
          <w:sz w:val="11"/>
        </w:rPr>
      </w:pPr>
      <w:r>
        <w:rPr>
          <w:color w:val="E2E7F0"/>
          <w:spacing w:val="-2"/>
          <w:w w:val="105"/>
          <w:sz w:val="11"/>
        </w:rPr>
        <w:t>unit_price: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NUMERIC(12,2)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w w:val="105"/>
          <w:sz w:val="11"/>
        </w:rPr>
        <w:t>subtotal:</w:t>
      </w:r>
      <w:r>
        <w:rPr>
          <w:color w:val="4ADE80"/>
          <w:spacing w:val="-8"/>
          <w:w w:val="105"/>
          <w:sz w:val="11"/>
        </w:rPr>
        <w:t> </w:t>
      </w:r>
      <w:r>
        <w:rPr>
          <w:color w:val="4ADE80"/>
          <w:w w:val="105"/>
          <w:sz w:val="11"/>
        </w:rPr>
        <w:t>NUMERIC(12,2)</w:t>
      </w:r>
      <w:r>
        <w:rPr>
          <w:color w:val="4ADE8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42"/>
        <w:rPr>
          <w:sz w:val="11"/>
        </w:rPr>
      </w:pPr>
    </w:p>
    <w:p>
      <w:pPr>
        <w:spacing w:before="0"/>
        <w:ind w:left="1238" w:right="0" w:firstLine="0"/>
        <w:jc w:val="left"/>
        <w:rPr>
          <w:sz w:val="10"/>
        </w:rPr>
      </w:pPr>
      <w:r>
        <w:rPr>
          <w:color w:val="A754F6"/>
          <w:w w:val="105"/>
          <w:sz w:val="10"/>
        </w:rPr>
        <w:t>Multi-Product</w:t>
      </w:r>
      <w:r>
        <w:rPr>
          <w:color w:val="A754F6"/>
          <w:spacing w:val="-6"/>
          <w:w w:val="105"/>
          <w:sz w:val="10"/>
        </w:rPr>
        <w:t> </w:t>
      </w:r>
      <w:r>
        <w:rPr>
          <w:color w:val="A754F6"/>
          <w:w w:val="105"/>
          <w:sz w:val="10"/>
        </w:rPr>
        <w:t>Support</w:t>
      </w:r>
      <w:r>
        <w:rPr>
          <w:color w:val="A754F6"/>
          <w:spacing w:val="-5"/>
          <w:w w:val="105"/>
          <w:sz w:val="10"/>
        </w:rPr>
        <w:t> 1:N</w:t>
      </w:r>
    </w:p>
    <w:p>
      <w:pPr>
        <w:spacing w:before="95"/>
        <w:ind w:left="206" w:right="0" w:firstLine="0"/>
        <w:jc w:val="left"/>
        <w:rPr>
          <w:b/>
          <w:sz w:val="11"/>
        </w:rPr>
      </w:pPr>
      <w:r>
        <w:rPr/>
        <w:br w:type="column"/>
      </w: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line="376" w:lineRule="auto" w:before="81"/>
        <w:ind w:left="206" w:right="1388" w:firstLine="0"/>
        <w:jc w:val="left"/>
        <w:rPr>
          <w:sz w:val="11"/>
        </w:rPr>
      </w:pPr>
      <w:r>
        <w:rPr>
          <w:color w:val="E2E7F0"/>
          <w:w w:val="105"/>
          <w:sz w:val="11"/>
        </w:rPr>
        <w:t>customer_name: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customer_phone: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customer_address: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total_amount:</w:t>
      </w:r>
      <w:r>
        <w:rPr>
          <w:b/>
          <w:color w:val="4ADE80"/>
          <w:spacing w:val="-8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NUMERIC</w:t>
      </w:r>
      <w:r>
        <w:rPr>
          <w:b/>
          <w:color w:val="4ADE80"/>
          <w:spacing w:val="40"/>
          <w:w w:val="105"/>
          <w:sz w:val="11"/>
        </w:rPr>
        <w:t> </w:t>
      </w:r>
      <w:r>
        <w:rPr>
          <w:color w:val="FABE24"/>
          <w:w w:val="105"/>
          <w:sz w:val="11"/>
        </w:rPr>
        <w:t>admin_fee (2.5%): NUMERIC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shipping_courier: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shipping_cost: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NUMERIC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destination_lat/lng:</w:t>
      </w:r>
      <w:r>
        <w:rPr>
          <w:color w:val="37BDF7"/>
          <w:spacing w:val="-6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NUMERIC</w:t>
      </w:r>
      <w:r>
        <w:rPr>
          <w:color w:val="37BDF7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payment_proof_url: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payment_verified: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BOOLEAN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F43F5D"/>
          <w:w w:val="105"/>
          <w:sz w:val="11"/>
        </w:rPr>
        <w:t>status:</w:t>
      </w:r>
      <w:r>
        <w:rPr>
          <w:color w:val="F43F5D"/>
          <w:spacing w:val="-8"/>
          <w:w w:val="105"/>
          <w:sz w:val="11"/>
        </w:rPr>
        <w:t> </w:t>
      </w:r>
      <w:r>
        <w:rPr>
          <w:color w:val="F43F5D"/>
          <w:w w:val="105"/>
          <w:sz w:val="11"/>
        </w:rPr>
        <w:t>VARCHAR(50)</w:t>
      </w:r>
      <w:r>
        <w:rPr>
          <w:color w:val="F43F5D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payment_method: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w w:val="105"/>
          <w:sz w:val="11"/>
        </w:rPr>
        <w:t>created_at:</w:t>
      </w:r>
      <w:r>
        <w:rPr>
          <w:color w:val="94A2B8"/>
          <w:spacing w:val="-8"/>
          <w:w w:val="105"/>
          <w:sz w:val="11"/>
        </w:rPr>
        <w:t> </w:t>
      </w:r>
      <w:r>
        <w:rPr>
          <w:color w:val="94A2B8"/>
          <w:w w:val="105"/>
          <w:sz w:val="11"/>
        </w:rPr>
        <w:t>TIMESTAMPTZ</w:t>
      </w:r>
    </w:p>
    <w:p>
      <w:pPr>
        <w:spacing w:after="0" w:line="376" w:lineRule="auto"/>
        <w:jc w:val="left"/>
        <w:rPr>
          <w:sz w:val="11"/>
        </w:rPr>
        <w:sectPr>
          <w:type w:val="continuous"/>
          <w:pgSz w:w="11900" w:h="16840"/>
          <w:pgMar w:top="1300" w:bottom="280" w:left="992" w:right="992"/>
          <w:cols w:num="3" w:equalWidth="0">
            <w:col w:w="2193" w:space="384"/>
            <w:col w:w="3966" w:space="39"/>
            <w:col w:w="3334"/>
          </w:cols>
        </w:sectPr>
      </w:pPr>
    </w:p>
    <w:p>
      <w:pPr>
        <w:spacing w:before="91"/>
        <w:ind w:left="0" w:right="1918" w:firstLine="0"/>
        <w:jc w:val="righ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INSERT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(Guest)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8"/>
      </w:pPr>
    </w:p>
    <w:p>
      <w:pPr>
        <w:pStyle w:val="BodyText"/>
        <w:spacing w:line="309" w:lineRule="auto" w:before="1"/>
        <w:ind w:left="387" w:right="108"/>
      </w:pPr>
      <w:r>
        <w:rPr>
          <w:rFonts w:ascii="Consolas"/>
          <w:b/>
          <w:color w:val="334054"/>
        </w:rPr>
        <w:t>products</w:t>
      </w:r>
      <w:r>
        <w:rPr>
          <w:rFonts w:ascii="Consolas"/>
          <w:b/>
          <w:color w:val="334054"/>
          <w:spacing w:val="-58"/>
        </w:rPr>
        <w:t> </w:t>
      </w:r>
      <w:r>
        <w:rPr>
          <w:b/>
          <w:color w:val="334054"/>
        </w:rPr>
        <w:t>Table:</w:t>
      </w:r>
      <w:r>
        <w:rPr>
          <w:b/>
          <w:color w:val="334054"/>
          <w:spacing w:val="-8"/>
        </w:rPr>
        <w:t> </w:t>
      </w:r>
      <w:r>
        <w:rPr>
          <w:rFonts w:ascii="Consolas"/>
          <w:color w:val="334054"/>
        </w:rPr>
        <w:t>id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(UUID,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PK)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name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(VARCHAR)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description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(TEXT)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price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(NUMERIC)</w:t>
      </w:r>
      <w:r>
        <w:rPr>
          <w:color w:val="334054"/>
        </w:rPr>
        <w:t>, </w:t>
      </w:r>
      <w:r>
        <w:rPr>
          <w:rFonts w:ascii="Consolas"/>
          <w:color w:val="334054"/>
        </w:rPr>
        <w:t>stock (INTEGER)</w:t>
      </w:r>
      <w:r>
        <w:rPr>
          <w:color w:val="334054"/>
        </w:rPr>
        <w:t>, </w:t>
      </w:r>
      <w:r>
        <w:rPr>
          <w:rFonts w:ascii="Consolas"/>
          <w:color w:val="334054"/>
        </w:rPr>
        <w:t>image_url (TEXT)</w:t>
      </w:r>
      <w:r>
        <w:rPr>
          <w:color w:val="334054"/>
        </w:rPr>
        <w:t>, </w:t>
      </w:r>
      <w:r>
        <w:rPr>
          <w:rFonts w:ascii="Consolas"/>
          <w:color w:val="334054"/>
        </w:rPr>
        <w:t>category (VARCHAR)</w:t>
      </w:r>
      <w:r>
        <w:rPr>
          <w:color w:val="334054"/>
        </w:rPr>
        <w:t>, </w:t>
      </w:r>
      <w:r>
        <w:rPr>
          <w:rFonts w:ascii="Consolas"/>
          <w:color w:val="334054"/>
        </w:rPr>
        <w:t>created_at (TIMESTAMPTZ)</w:t>
      </w:r>
      <w:r>
        <w:rPr>
          <w:color w:val="334054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74" w:after="0"/>
        <w:ind w:left="387" w:right="1446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orders</w:t>
      </w:r>
      <w:r>
        <w:rPr>
          <w:rFonts w:ascii="Consolas" w:hAnsi="Consolas"/>
          <w:b/>
          <w:color w:val="334054"/>
          <w:spacing w:val="-53"/>
          <w:sz w:val="21"/>
        </w:rPr>
        <w:t> </w:t>
      </w:r>
      <w:r>
        <w:rPr>
          <w:b/>
          <w:color w:val="334054"/>
          <w:sz w:val="21"/>
        </w:rPr>
        <w:t>Table: </w:t>
      </w:r>
      <w:r>
        <w:rPr>
          <w:rFonts w:ascii="Consolas" w:hAnsi="Consolas"/>
          <w:color w:val="334054"/>
          <w:sz w:val="21"/>
        </w:rPr>
        <w:t>id (UUID, PK)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customer_name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customer_email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customer_phone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customer_address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total_amount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admin_fee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shipping_courier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shipping_cost</w:t>
      </w:r>
      <w:r>
        <w:rPr>
          <w:color w:val="334054"/>
          <w:sz w:val="21"/>
        </w:rPr>
        <w:t>,</w:t>
      </w:r>
    </w:p>
    <w:p>
      <w:pPr>
        <w:pStyle w:val="BodyText"/>
        <w:spacing w:line="297" w:lineRule="auto" w:before="12"/>
        <w:ind w:left="387"/>
      </w:pPr>
      <w:r>
        <w:rPr>
          <w:rFonts w:ascii="Consolas"/>
          <w:color w:val="334054"/>
        </w:rPr>
        <w:t>destination_lat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destination_lng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payment_proof_url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payment_verified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status</w:t>
      </w:r>
      <w:r>
        <w:rPr>
          <w:color w:val="334054"/>
        </w:rPr>
        <w:t>, </w:t>
      </w:r>
      <w:r>
        <w:rPr>
          <w:rFonts w:ascii="Consolas"/>
          <w:color w:val="334054"/>
        </w:rPr>
        <w:t>payment_method</w:t>
      </w:r>
      <w:r>
        <w:rPr>
          <w:color w:val="334054"/>
        </w:rPr>
        <w:t>, </w:t>
      </w:r>
      <w:r>
        <w:rPr>
          <w:rFonts w:ascii="Consolas"/>
          <w:color w:val="334054"/>
        </w:rPr>
        <w:t>created_at</w:t>
      </w:r>
      <w:r>
        <w:rPr>
          <w:color w:val="334054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103" w:after="0"/>
        <w:ind w:left="387" w:right="34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order_items</w:t>
      </w:r>
      <w:r>
        <w:rPr>
          <w:rFonts w:ascii="Consolas" w:hAnsi="Consolas"/>
          <w:b/>
          <w:color w:val="334054"/>
          <w:spacing w:val="-58"/>
          <w:sz w:val="21"/>
        </w:rPr>
        <w:t> </w:t>
      </w:r>
      <w:r>
        <w:rPr>
          <w:b/>
          <w:color w:val="334054"/>
          <w:sz w:val="21"/>
        </w:rPr>
        <w:t>Table:</w:t>
      </w:r>
      <w:r>
        <w:rPr>
          <w:b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(UUID,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PK)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order_id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orders)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product_id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products)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quantity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unit_price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subtotal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created_at</w:t>
      </w:r>
      <w:r>
        <w:rPr>
          <w:color w:val="334054"/>
          <w:sz w:val="21"/>
        </w:rPr>
        <w:t>.</w:t>
      </w:r>
    </w:p>
    <w:p>
      <w:pPr>
        <w:pStyle w:val="BodyText"/>
        <w:spacing w:before="274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System</w:t>
      </w:r>
      <w:r>
        <w:rPr>
          <w:color w:val="4237CA"/>
          <w:spacing w:val="-3"/>
        </w:rPr>
        <w:t> </w:t>
      </w:r>
      <w:r>
        <w:rPr>
          <w:color w:val="4237CA"/>
        </w:rPr>
        <w:t>Architecture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Flowchart</w:t>
      </w:r>
      <w:r>
        <w:rPr>
          <w:color w:val="4237CA"/>
          <w:spacing w:val="-3"/>
        </w:rPr>
        <w:t> </w:t>
      </w:r>
      <w:r>
        <w:rPr>
          <w:color w:val="4237CA"/>
        </w:rPr>
        <w:t>(Alur</w:t>
      </w:r>
      <w:r>
        <w:rPr>
          <w:color w:val="4237CA"/>
          <w:spacing w:val="-2"/>
        </w:rPr>
        <w:t> Pikir)</w:t>
      </w:r>
    </w:p>
    <w:p>
      <w:pPr>
        <w:pStyle w:val="BodyText"/>
        <w:spacing w:before="1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647700</wp:posOffset>
                </wp:positionH>
                <wp:positionV relativeFrom="paragraph">
                  <wp:posOffset>92015</wp:posOffset>
                </wp:positionV>
                <wp:extent cx="6264275" cy="9525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45277pt;width:493.230444pt;height:.75pt;mso-position-horizontal-relative:page;mso-position-vertical-relative:paragraph;z-index:-15726592;mso-wrap-distance-left:0;mso-wrap-distance-right:0" id="docshape22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9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647700</wp:posOffset>
                </wp:positionH>
                <wp:positionV relativeFrom="paragraph">
                  <wp:posOffset>310524</wp:posOffset>
                </wp:positionV>
                <wp:extent cx="6264275" cy="159385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264275" cy="1593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59385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59001"/>
                              </a:lnTo>
                              <a:lnTo>
                                <a:pt x="0" y="15900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24.450781pt;width:493.230466pt;height:12.51984pt;mso-position-horizontal-relative:page;mso-position-vertical-relative:paragraph;z-index:-15726080;mso-wrap-distance-left:0;mso-wrap-distance-right:0" id="docshape23" filled="true" fillcolor="#000000" stroked="false">
                <v:fill opacity="9764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spacing w:before="256"/>
        <w:rPr>
          <w:b/>
          <w:sz w:val="25"/>
        </w:rPr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7280">
                <wp:simplePos x="0" y="0"/>
                <wp:positionH relativeFrom="page">
                  <wp:posOffset>647699</wp:posOffset>
                </wp:positionH>
                <wp:positionV relativeFrom="paragraph">
                  <wp:posOffset>-3962243</wp:posOffset>
                </wp:positionV>
                <wp:extent cx="6267450" cy="3991610"/>
                <wp:effectExtent l="0" t="0" r="0" b="0"/>
                <wp:wrapNone/>
                <wp:docPr id="29" name="Group 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" name="Group 29"/>
                      <wpg:cNvGrpSpPr/>
                      <wpg:grpSpPr>
                        <a:xfrm>
                          <a:off x="0" y="0"/>
                          <a:ext cx="6267450" cy="3991610"/>
                          <a:chExt cx="6267450" cy="399161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1"/>
                            <a:ext cx="6264275" cy="3991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3991610">
                                <a:moveTo>
                                  <a:pt x="6264026" y="3991355"/>
                                </a:moveTo>
                                <a:lnTo>
                                  <a:pt x="0" y="3991355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3638549"/>
                                </a:lnTo>
                                <a:lnTo>
                                  <a:pt x="17500" y="3678644"/>
                                </a:lnTo>
                                <a:lnTo>
                                  <a:pt x="40212" y="3712636"/>
                                </a:lnTo>
                                <a:lnTo>
                                  <a:pt x="74204" y="3735349"/>
                                </a:lnTo>
                                <a:lnTo>
                                  <a:pt x="114299" y="3743324"/>
                                </a:lnTo>
                                <a:lnTo>
                                  <a:pt x="6264026" y="3743324"/>
                                </a:lnTo>
                                <a:lnTo>
                                  <a:pt x="6264026" y="3991355"/>
                                </a:lnTo>
                                <a:close/>
                              </a:path>
                              <a:path w="6264275" h="3991610">
                                <a:moveTo>
                                  <a:pt x="6264026" y="3743324"/>
                                </a:moveTo>
                                <a:lnTo>
                                  <a:pt x="6153149" y="3743324"/>
                                </a:lnTo>
                                <a:lnTo>
                                  <a:pt x="6163470" y="3742826"/>
                                </a:lnTo>
                                <a:lnTo>
                                  <a:pt x="6173593" y="3741330"/>
                                </a:lnTo>
                                <a:lnTo>
                                  <a:pt x="6211369" y="3725683"/>
                                </a:lnTo>
                                <a:lnTo>
                                  <a:pt x="6240281" y="3696770"/>
                                </a:lnTo>
                                <a:lnTo>
                                  <a:pt x="6255929" y="3658994"/>
                                </a:lnTo>
                                <a:lnTo>
                                  <a:pt x="6257924" y="36385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37433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6155579" y="3743322"/>
                                </a:move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54661" y="3728858"/>
                                </a:lnTo>
                                <a:lnTo>
                                  <a:pt x="22456" y="3700618"/>
                                </a:lnTo>
                                <a:lnTo>
                                  <a:pt x="3507" y="3662205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lnTo>
                                  <a:pt x="0" y="102345"/>
                                </a:lnTo>
                                <a:lnTo>
                                  <a:pt x="11090" y="60970"/>
                                </a:lnTo>
                                <a:lnTo>
                                  <a:pt x="37168" y="26995"/>
                                </a:lnTo>
                                <a:lnTo>
                                  <a:pt x="74264" y="5583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3" y="3640977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0" y="36337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5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4"/>
                                </a:lnTo>
                                <a:lnTo>
                                  <a:pt x="3507" y="81109"/>
                                </a:lnTo>
                                <a:lnTo>
                                  <a:pt x="5585" y="74260"/>
                                </a:lnTo>
                                <a:lnTo>
                                  <a:pt x="8338" y="67617"/>
                                </a:lnTo>
                                <a:lnTo>
                                  <a:pt x="11090" y="60970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8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7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5"/>
                                </a:lnTo>
                                <a:lnTo>
                                  <a:pt x="42701" y="22454"/>
                                </a:lnTo>
                                <a:lnTo>
                                  <a:pt x="48681" y="18456"/>
                                </a:lnTo>
                                <a:lnTo>
                                  <a:pt x="54661" y="14459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6"/>
                                </a:lnTo>
                                <a:lnTo>
                                  <a:pt x="74264" y="5583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4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4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3"/>
                                </a:lnTo>
                                <a:lnTo>
                                  <a:pt x="6190304" y="8336"/>
                                </a:lnTo>
                                <a:lnTo>
                                  <a:pt x="6196949" y="11088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7"/>
                                </a:lnTo>
                                <a:lnTo>
                                  <a:pt x="6249585" y="6761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4415" y="81109"/>
                                </a:lnTo>
                                <a:lnTo>
                                  <a:pt x="6255818" y="88164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33787"/>
                                </a:lnTo>
                                <a:lnTo>
                                  <a:pt x="6249585" y="3675701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209242" y="3724860"/>
                                </a:lnTo>
                                <a:lnTo>
                                  <a:pt x="6203262" y="3728858"/>
                                </a:lnTo>
                                <a:lnTo>
                                  <a:pt x="6196949" y="3732231"/>
                                </a:lnTo>
                                <a:lnTo>
                                  <a:pt x="6190304" y="3734983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76810" y="3739815"/>
                                </a:lnTo>
                                <a:lnTo>
                                  <a:pt x="6169756" y="3741217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lnTo>
                                  <a:pt x="6148387" y="3743324"/>
                                </a:lnTo>
                                <a:lnTo>
                                  <a:pt x="109537" y="3743324"/>
                                </a:ln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88167" y="3741215"/>
                                </a:lnTo>
                                <a:lnTo>
                                  <a:pt x="81113" y="3739812"/>
                                </a:lnTo>
                                <a:lnTo>
                                  <a:pt x="74264" y="3737736"/>
                                </a:lnTo>
                                <a:lnTo>
                                  <a:pt x="67619" y="3734983"/>
                                </a:lnTo>
                                <a:lnTo>
                                  <a:pt x="60974" y="3732231"/>
                                </a:lnTo>
                                <a:lnTo>
                                  <a:pt x="54661" y="3728858"/>
                                </a:lnTo>
                                <a:lnTo>
                                  <a:pt x="48681" y="3724860"/>
                                </a:lnTo>
                                <a:lnTo>
                                  <a:pt x="42701" y="3720862"/>
                                </a:lnTo>
                                <a:lnTo>
                                  <a:pt x="14464" y="3688657"/>
                                </a:lnTo>
                                <a:lnTo>
                                  <a:pt x="701" y="3648100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52399" y="152401"/>
                            <a:ext cx="5962650" cy="344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48050">
                                <a:moveTo>
                                  <a:pt x="5962649" y="3448049"/>
                                </a:moveTo>
                                <a:lnTo>
                                  <a:pt x="0" y="3448049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48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540" y="675787"/>
                            <a:ext cx="5578368" cy="26633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" name="Textbox 35"/>
                        <wps:cNvSpPr txBox="1"/>
                        <wps:spPr>
                          <a:xfrm>
                            <a:off x="1593365" y="255691"/>
                            <a:ext cx="3093720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0" w:right="18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NOVASTORE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—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ARCHITECTURE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DATA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FLOW</w:t>
                              </w:r>
                            </w:p>
                            <w:p>
                              <w:pPr>
                                <w:spacing w:before="34"/>
                                <w:ind w:left="0" w:right="17" w:firstLine="0"/>
                                <w:jc w:val="center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color w:val="94A2B8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16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App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Router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PostgreSQL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Real-time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12"/>
                                </w:rPr>
                                <w:t>WebSockets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697935" y="748941"/>
                            <a:ext cx="97536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-2"/>
                                  <w:w w:val="105"/>
                                  <w:sz w:val="13"/>
                                </w:rPr>
                                <w:t>🌐</w:t>
                              </w: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6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CLIENT</w:t>
                              </w:r>
                              <w:r>
                                <w:rPr>
                                  <w:b/>
                                  <w:color w:val="37BDF7"/>
                                  <w:spacing w:val="-4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  <w:r>
                                <w:rPr>
                                  <w:b/>
                                  <w:color w:val="37BDF7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(UI/UX)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2521383" y="748941"/>
                            <a:ext cx="123698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hAnsi="Segoe UI Emoji"/>
                                  <w:color w:val="A754F6"/>
                                  <w:sz w:val="13"/>
                                </w:rPr>
                                <w:t>⚙</w:t>
                              </w:r>
                              <w:r>
                                <w:rPr>
                                  <w:rFonts w:ascii="Segoe UI Emoji" w:hAnsi="Segoe UI Emoji"/>
                                  <w:color w:val="A754F6"/>
                                  <w:spacing w:val="1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APPLICATION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pacing w:val="-4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500356" y="748941"/>
                            <a:ext cx="118808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0FB981"/>
                                  <w:w w:val="105"/>
                                  <w:sz w:val="13"/>
                                </w:rPr>
                                <w:t>🗄</w:t>
                              </w:r>
                              <w:r>
                                <w:rPr>
                                  <w:rFonts w:ascii="Segoe UI Emoji" w:eastAsia="Segoe UI Emoji"/>
                                  <w:color w:val="0FB981"/>
                                  <w:spacing w:val="19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0FB981"/>
                                  <w:spacing w:val="-7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BACKEND</w:t>
                              </w:r>
                              <w:r>
                                <w:rPr>
                                  <w:b/>
                                  <w:color w:val="0FB981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737781" y="1067496"/>
                            <a:ext cx="89598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4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Shopper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Storefront</w:t>
                              </w:r>
                            </w:p>
                            <w:p>
                              <w:pPr>
                                <w:spacing w:before="32"/>
                                <w:ind w:left="0" w:right="0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Catalog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Search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Category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Filters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2650376" y="1113867"/>
                            <a:ext cx="97916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App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Router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Server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before="63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Turbopack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compilation</w:t>
                              </w:r>
                            </w:p>
                            <w:p>
                              <w:pPr>
                                <w:spacing w:before="26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TypeScript</w:t>
                              </w:r>
                              <w:r>
                                <w:rPr>
                                  <w:color w:val="94A2B8"/>
                                  <w:spacing w:val="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Strict</w:t>
                              </w:r>
                              <w:r>
                                <w:rPr>
                                  <w:color w:val="94A2B8"/>
                                  <w:spacing w:val="8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Architecture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4645572" y="1146993"/>
                            <a:ext cx="89789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PostgreSQL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15+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Database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products, orders,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order_items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Indexed query execution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688072" y="1431878"/>
                            <a:ext cx="995044" cy="557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Cart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Drawer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Map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Location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OpenStreetMap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Pinning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Couriers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line="240" w:lineRule="auto" w:before="36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0" w:right="17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Checkout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Form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2.5%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Proof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Screenshot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2720028" y="1643878"/>
                            <a:ext cx="84010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Logistics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Tariff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Matrix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29" w:right="44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Haversine distance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calculation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JNE,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J&amp;T,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SPX,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SiCepat,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Instant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4639767" y="1710130"/>
                            <a:ext cx="90931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Realtime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83" w:right="0" w:hanging="29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PostgreSQL CDC (Change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Data)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Instant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WebSocket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broadcasts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670808" y="2160644"/>
                            <a:ext cx="1029969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Dashboard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Live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KPI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Recharts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Orders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Table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667938" y="2173890"/>
                            <a:ext cx="944244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Engine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(2.5%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Fee)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44" w:right="0" w:firstLine="15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Automated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platform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formula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Corporate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Tax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Invoicing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660390" y="2525027"/>
                            <a:ext cx="105092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Payment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Verification</w:t>
                              </w:r>
                              <w:r>
                                <w:rPr>
                                  <w:b/>
                                  <w:color w:val="F7FAFB"/>
                                  <w:spacing w:val="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Lightbox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Approve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/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Reject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4667747" y="2273267"/>
                            <a:ext cx="85344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Row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Level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Security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(RLS)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56" w:right="73" w:firstLine="1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Public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Guest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INSERT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enabled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authenticated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security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672296" y="2889409"/>
                            <a:ext cx="1026794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Official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Corporate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Tax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Invoice</w:t>
                              </w:r>
                            </w:p>
                            <w:p>
                              <w:pPr>
                                <w:spacing w:before="32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DPP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+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QR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2680142" y="2703901"/>
                            <a:ext cx="92011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CSV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Exporter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Excel/CSV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report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generator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Full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accounting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transaction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export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4631135" y="2836404"/>
                            <a:ext cx="92710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Auth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Service</w:t>
                              </w:r>
                            </w:p>
                            <w:p>
                              <w:pPr>
                                <w:spacing w:before="63"/>
                                <w:ind w:left="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JWT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Token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session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  <w:p>
                              <w:pPr>
                                <w:spacing w:before="26"/>
                                <w:ind w:left="-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Protected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dashboard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routes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1.98764pt;width:493.5pt;height:314.3pt;mso-position-horizontal-relative:page;mso-position-vertical-relative:paragraph;z-index:-16179200" id="docshapegroup24" coordorigin="1020,-6240" coordsize="9870,6286">
                <v:shape style="position:absolute;left:1020;top:-6240;width:9865;height:6286" id="docshape25" coordorigin="1020,-6240" coordsize="9865,6286" path="m10885,46l1020,46,1020,-6240,10885,-6240,10885,-6225,1200,-6225,1184,-6224,1168,-6222,1152,-6218,1137,-6212,1122,-6205,1108,-6197,1095,-6187,1083,-6176,1072,-6164,1063,-6151,1055,-6138,1048,-6123,1042,-6108,1038,-6092,1036,-6076,1035,-6060,1035,-510,1036,-493,1038,-478,1042,-462,1048,-447,1055,-432,1063,-418,1072,-405,1083,-393,1095,-382,1108,-373,1122,-364,1137,-357,1152,-352,1168,-348,1184,-346,1200,-345,10885,-345,10885,46xm10885,-345l10710,-345,10726,-346,10742,-348,10758,-352,10773,-357,10788,-364,10802,-373,10815,-382,10827,-393,10838,-405,10847,-418,10855,-432,10862,-447,10868,-462,10872,-478,10874,-493,10875,-510,10875,-6060,10874,-6076,10872,-6092,10868,-6108,10862,-6123,10855,-6138,10847,-6151,10838,-6164,10827,-6176,10815,-6187,10802,-6197,10788,-6205,10773,-6212,10758,-6218,10742,-6222,10726,-6224,10710,-6225,10885,-6225,10885,-345xe" filled="true" fillcolor="#000000" stroked="false">
                  <v:path arrowok="t"/>
                  <v:fill opacity="9764f" type="solid"/>
                </v:shape>
                <v:shape style="position:absolute;left:1027;top:-6233;width:9855;height:5895" id="docshape26" coordorigin="1027,-6232" coordsize="9855,5895" path="m10721,-337l1189,-337,1177,-338,1114,-360,1063,-405,1033,-465,1027,-498,1027,-510,1027,-6071,1045,-6136,1086,-6190,1144,-6223,1189,-6232,10721,-6232,10786,-6215,10840,-6174,10874,-6115,10882,-6071,10882,-498,10865,-433,10824,-380,10766,-346,10733,-338,10721,-337xe" filled="true" fillcolor="#ffffff" stroked="false">
                  <v:path arrowok="t"/>
                  <v:fill type="solid"/>
                </v:shape>
                <v:shape style="position:absolute;left:1027;top:-6233;width:9855;height:5895" id="docshape27" coordorigin="1027,-6232" coordsize="9855,5895" path="m1027,-510l1027,-6060,1027,-6071,1029,-6082,1031,-6093,1033,-6105,1036,-6115,1041,-6126,1045,-6136,1050,-6146,1057,-6156,1063,-6165,1070,-6174,1078,-6182,1086,-6190,1095,-6197,1104,-6203,1114,-6209,1124,-6215,1134,-6219,1144,-6223,1155,-6227,1166,-6229,1177,-6231,1189,-6232,1200,-6232,10710,-6232,10721,-6232,10733,-6231,10744,-6229,10755,-6227,10766,-6223,10776,-6219,10786,-6215,10832,-6182,10840,-6174,10869,-6126,10874,-6115,10877,-6105,10879,-6093,10881,-6082,10882,-6071,10882,-6060,10882,-510,10869,-444,10865,-433,10824,-380,10806,-366,10796,-360,10786,-355,10776,-350,10766,-346,10755,-343,10744,-341,10733,-338,10721,-337,10710,-337,1200,-337,1189,-337,1177,-338,1166,-341,1155,-343,1144,-346,1134,-350,1124,-355,1114,-360,1104,-366,1095,-373,1050,-423,1029,-487,1027,-498,1027,-510xe" filled="false" stroked="true" strokeweight=".75pt" strokecolor="#334054">
                  <v:path arrowok="t"/>
                  <v:stroke dashstyle="solid"/>
                </v:shape>
                <v:rect style="position:absolute;left:1260;top:-6000;width:9390;height:5430" id="docshape28" filled="true" fillcolor="#ffffff" stroked="false">
                  <v:fill type="solid"/>
                </v:rect>
                <v:shape style="position:absolute;left:1562;top:-5176;width:8785;height:4195" type="#_x0000_t75" id="docshape29" stroked="false">
                  <v:imagedata r:id="rId10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3529;top:-5838;width:4872;height:443" type="#_x0000_t202" id="docshape30" filled="false" stroked="false">
                  <v:textbox inset="0,0,0,0">
                    <w:txbxContent>
                      <w:p>
                        <w:pPr>
                          <w:spacing w:before="8"/>
                          <w:ind w:left="0" w:right="18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NOVASTORE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—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SYSTEM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ARCHITECTURE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DATA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FLOW</w:t>
                        </w:r>
                      </w:p>
                      <w:p>
                        <w:pPr>
                          <w:spacing w:before="34"/>
                          <w:ind w:left="0" w:right="17" w:firstLine="0"/>
                          <w:jc w:val="center"/>
                          <w:rPr>
                            <w:sz w:val="12"/>
                          </w:rPr>
                        </w:pP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Next.js</w:t>
                        </w:r>
                        <w:r>
                          <w:rPr>
                            <w:color w:val="94A2B8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16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App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Router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&amp;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PostgreSQL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Real-time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12"/>
                          </w:rPr>
                          <w:t>WebSockets</w:t>
                        </w:r>
                      </w:p>
                    </w:txbxContent>
                  </v:textbox>
                  <w10:wrap type="none"/>
                </v:shape>
                <v:shape style="position:absolute;left:2119;top:-5061;width:1536;height:167" type="#_x0000_t202" id="docshape31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37BDF7"/>
                            <w:spacing w:val="-2"/>
                            <w:w w:val="105"/>
                            <w:sz w:val="13"/>
                          </w:rPr>
                          <w:t>🌐</w:t>
                        </w:r>
                        <w:r>
                          <w:rPr>
                            <w:rFonts w:ascii="Segoe UI Emoji" w:eastAsia="Segoe UI Emoji"/>
                            <w:color w:val="37BDF7"/>
                            <w:spacing w:val="6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CLIENT</w:t>
                        </w:r>
                        <w:r>
                          <w:rPr>
                            <w:b/>
                            <w:color w:val="37BDF7"/>
                            <w:spacing w:val="-4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  <w:r>
                          <w:rPr>
                            <w:b/>
                            <w:color w:val="37BDF7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(UI/UX)</w:t>
                        </w:r>
                      </w:p>
                    </w:txbxContent>
                  </v:textbox>
                  <w10:wrap type="none"/>
                </v:shape>
                <v:shape style="position:absolute;left:4990;top:-5061;width:1948;height:167" type="#_x0000_t202" id="docshape32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hAnsi="Segoe UI Emoji"/>
                            <w:color w:val="A754F6"/>
                            <w:sz w:val="13"/>
                          </w:rPr>
                          <w:t>⚙</w:t>
                        </w:r>
                        <w:r>
                          <w:rPr>
                            <w:rFonts w:ascii="Segoe UI Emoji" w:hAnsi="Segoe UI Emoji"/>
                            <w:color w:val="A754F6"/>
                            <w:spacing w:val="16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NEXT.JS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APPLICATION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pacing w:val="-4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8107;top:-5061;width:1871;height:167" type="#_x0000_t202" id="docshape33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0FB981"/>
                            <w:w w:val="105"/>
                            <w:sz w:val="13"/>
                          </w:rPr>
                          <w:t>🗄</w:t>
                        </w:r>
                        <w:r>
                          <w:rPr>
                            <w:rFonts w:ascii="Segoe UI Emoji" w:eastAsia="Segoe UI Emoji"/>
                            <w:color w:val="0FB981"/>
                            <w:spacing w:val="19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b/>
                            <w:color w:val="0FB981"/>
                            <w:spacing w:val="-7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BACKEND</w:t>
                        </w:r>
                        <w:r>
                          <w:rPr>
                            <w:b/>
                            <w:color w:val="0FB981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2181;top:-4559;width:1411;height:304" type="#_x0000_t202" id="docshape34" filled="false" stroked="false">
                  <v:textbox inset="0,0,0,0">
                    <w:txbxContent>
                      <w:p>
                        <w:pPr>
                          <w:spacing w:before="5"/>
                          <w:ind w:left="4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Shopper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Storefront</w:t>
                        </w:r>
                      </w:p>
                      <w:p>
                        <w:pPr>
                          <w:spacing w:before="32"/>
                          <w:ind w:left="0" w:right="0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Catalog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Search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Category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Filters</w:t>
                        </w:r>
                      </w:p>
                    </w:txbxContent>
                  </v:textbox>
                  <w10:wrap type="none"/>
                </v:shape>
                <v:shape style="position:absolute;left:5193;top:-4486;width:1542;height:482" type="#_x0000_t202" id="docshape35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App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Router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Server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before="63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Turbopack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compilation</w:t>
                        </w:r>
                      </w:p>
                      <w:p>
                        <w:pPr>
                          <w:spacing w:before="26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TypeScript</w:t>
                        </w:r>
                        <w:r>
                          <w:rPr>
                            <w:color w:val="94A2B8"/>
                            <w:spacing w:val="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Strict</w:t>
                        </w:r>
                        <w:r>
                          <w:rPr>
                            <w:color w:val="94A2B8"/>
                            <w:spacing w:val="8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Architecture</w:t>
                        </w:r>
                      </w:p>
                    </w:txbxContent>
                  </v:textbox>
                  <w10:wrap type="none"/>
                </v:shape>
                <v:shape style="position:absolute;left:8335;top:-4434;width:1414;height:482" type="#_x0000_t202" id="docshape3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PostgreSQL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15+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Database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products, orders,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order_items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Indexed query execution</w:t>
                        </w:r>
                      </w:p>
                    </w:txbxContent>
                  </v:textbox>
                  <w10:wrap type="none"/>
                </v:shape>
                <v:shape style="position:absolute;left:2103;top:-3985;width:1567;height:878" type="#_x0000_t202" id="docshape37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Cart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Drawer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Map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Location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OpenStreetMap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Pinning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Couriers</w:t>
                        </w:r>
                      </w:p>
                      <w:p>
                        <w:pPr>
                          <w:spacing w:line="240" w:lineRule="auto" w:before="0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line="240" w:lineRule="auto" w:before="36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before="0"/>
                          <w:ind w:left="0" w:right="17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Checkout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Form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2.5%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Proof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Screenshot</w:t>
                        </w:r>
                      </w:p>
                    </w:txbxContent>
                  </v:textbox>
                  <w10:wrap type="none"/>
                </v:shape>
                <v:shape style="position:absolute;left:5303;top:-3651;width:1323;height:482" type="#_x0000_t202" id="docshape38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Logistics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Tariff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Matrix</w:t>
                        </w:r>
                      </w:p>
                      <w:p>
                        <w:pPr>
                          <w:spacing w:line="292" w:lineRule="auto" w:before="38"/>
                          <w:ind w:left="29" w:right="44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Haversine distance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calculation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JNE,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J&amp;T,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SPX,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SiCepat,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Instant</w:t>
                        </w:r>
                      </w:p>
                    </w:txbxContent>
                  </v:textbox>
                  <w10:wrap type="none"/>
                </v:shape>
                <v:shape style="position:absolute;left:8326;top:-3547;width:1432;height:482" type="#_x0000_t202" id="docshape39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Realtime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line="292" w:lineRule="auto" w:before="38"/>
                          <w:ind w:left="83" w:right="0" w:hanging="29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PostgreSQL CDC (Change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Data)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Instant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WebSocket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broadcasts</w:t>
                        </w:r>
                      </w:p>
                    </w:txbxContent>
                  </v:textbox>
                  <w10:wrap type="none"/>
                </v:shape>
                <v:shape style="position:absolute;left:2076;top:-2838;width:1622;height:304" type="#_x0000_t202" id="docshape40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Admin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Operations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Dashboard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Live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KPI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Recharts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Orders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Table</w:t>
                        </w:r>
                      </w:p>
                    </w:txbxContent>
                  </v:textbox>
                  <w10:wrap type="none"/>
                </v:shape>
                <v:shape style="position:absolute;left:5221;top:-2817;width:1487;height:482" type="#_x0000_t202" id="docshape41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Engine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(2.5%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Fee)</w:t>
                        </w:r>
                      </w:p>
                      <w:p>
                        <w:pPr>
                          <w:spacing w:line="292" w:lineRule="auto" w:before="38"/>
                          <w:ind w:left="44" w:right="0" w:firstLine="15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Automated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platform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formula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Corporate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Tax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Invoicing</w:t>
                        </w:r>
                      </w:p>
                    </w:txbxContent>
                  </v:textbox>
                  <w10:wrap type="none"/>
                </v:shape>
                <v:shape style="position:absolute;left:2059;top:-2264;width:1655;height:304" type="#_x0000_t202" id="docshape42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Payment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Verification</w:t>
                        </w:r>
                        <w:r>
                          <w:rPr>
                            <w:b/>
                            <w:color w:val="F7FAFB"/>
                            <w:spacing w:val="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Lightbox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Approve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/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Reject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Proof</w:t>
                        </w:r>
                      </w:p>
                    </w:txbxContent>
                  </v:textbox>
                  <w10:wrap type="none"/>
                </v:shape>
                <v:shape style="position:absolute;left:8370;top:-2660;width:1344;height:482" type="#_x0000_t202" id="docshape43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Row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Level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Security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(RLS)</w:t>
                        </w:r>
                      </w:p>
                      <w:p>
                        <w:pPr>
                          <w:spacing w:line="292" w:lineRule="auto" w:before="38"/>
                          <w:ind w:left="56" w:right="73" w:firstLine="1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Public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Guest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INSERT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enabled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authenticated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security</w:t>
                        </w:r>
                      </w:p>
                    </w:txbxContent>
                  </v:textbox>
                  <w10:wrap type="none"/>
                </v:shape>
                <v:shape style="position:absolute;left:2078;top:-1690;width:1617;height:304" type="#_x0000_t202" id="docshape44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Official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Corporate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Tax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Invoice</w:t>
                        </w:r>
                      </w:p>
                      <w:p>
                        <w:pPr>
                          <w:spacing w:before="32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DPP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+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QR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</w:txbxContent>
                  </v:textbox>
                  <w10:wrap type="none"/>
                </v:shape>
                <v:shape style="position:absolute;left:5240;top:-1982;width:1449;height:482" type="#_x0000_t202" id="docshape45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CSV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Exporter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Excel/CSV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report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generator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Full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accounting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transaction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export</w:t>
                        </w:r>
                      </w:p>
                    </w:txbxContent>
                  </v:textbox>
                  <w10:wrap type="none"/>
                </v:shape>
                <v:shape style="position:absolute;left:8313;top:-1773;width:1460;height:482" type="#_x0000_t202" id="docshape4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Auth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Service</w:t>
                        </w:r>
                      </w:p>
                      <w:p>
                        <w:pPr>
                          <w:spacing w:before="63"/>
                          <w:ind w:left="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JWT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Token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session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  <w:p>
                        <w:pPr>
                          <w:spacing w:before="26"/>
                          <w:ind w:left="-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Protected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dashboard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routes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D293B"/>
        </w:rPr>
        <w:t>Step-by-Step</w:t>
      </w:r>
      <w:r>
        <w:rPr>
          <w:color w:val="1D293B"/>
          <w:spacing w:val="-9"/>
        </w:rPr>
        <w:t> </w:t>
      </w:r>
      <w:r>
        <w:rPr>
          <w:color w:val="1D293B"/>
        </w:rPr>
        <w:t>System</w:t>
      </w:r>
      <w:r>
        <w:rPr>
          <w:color w:val="1D293B"/>
          <w:spacing w:val="-7"/>
        </w:rPr>
        <w:t> </w:t>
      </w:r>
      <w:r>
        <w:rPr>
          <w:color w:val="1D293B"/>
        </w:rPr>
        <w:t>Flow</w:t>
      </w:r>
      <w:r>
        <w:rPr>
          <w:color w:val="1D293B"/>
          <w:spacing w:val="-7"/>
        </w:rPr>
        <w:t> </w:t>
      </w:r>
      <w:r>
        <w:rPr>
          <w:color w:val="1D293B"/>
        </w:rPr>
        <w:t>(Alur</w:t>
      </w:r>
      <w:r>
        <w:rPr>
          <w:color w:val="1D293B"/>
          <w:spacing w:val="-7"/>
        </w:rPr>
        <w:t> </w:t>
      </w:r>
      <w:r>
        <w:rPr>
          <w:color w:val="1D293B"/>
          <w:spacing w:val="-2"/>
        </w:rPr>
        <w:t>Pikir)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296" w:after="0"/>
        <w:ind w:left="387" w:right="224" w:hanging="217"/>
        <w:jc w:val="left"/>
        <w:rPr>
          <w:sz w:val="21"/>
        </w:rPr>
      </w:pPr>
      <w:r>
        <w:rPr>
          <w:b/>
          <w:color w:val="334054"/>
          <w:sz w:val="21"/>
        </w:rPr>
        <w:t>Customer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Catalog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Multi-Product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Cart: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browses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catalog,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specifies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adds items to the slide-over cart drawer.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6" w:after="0"/>
        <w:ind w:left="387" w:right="947" w:hanging="217"/>
        <w:jc w:val="left"/>
        <w:rPr>
          <w:sz w:val="21"/>
        </w:rPr>
      </w:pPr>
      <w:r>
        <w:rPr>
          <w:b/>
          <w:color w:val="334054"/>
          <w:sz w:val="21"/>
        </w:rPr>
        <w:t>Map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Location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Courier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Selection: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opens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checkout,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pins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coordinates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the interactive map, and chooses their preferred courier.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5" w:after="0"/>
        <w:ind w:left="387" w:right="252" w:hanging="217"/>
        <w:jc w:val="left"/>
        <w:rPr>
          <w:sz w:val="21"/>
        </w:rPr>
      </w:pPr>
      <w:r>
        <w:rPr>
          <w:b/>
          <w:color w:val="334054"/>
          <w:sz w:val="21"/>
        </w:rPr>
        <w:t>Fee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Calculation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Upload: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System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calculates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2.5%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administrative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fee.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scans QRIS or transfers to bank accounts, attaching a payment receipt screenshot.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97" w:lineRule="auto" w:before="91" w:after="0"/>
        <w:ind w:left="387" w:right="31" w:hanging="217"/>
        <w:jc w:val="left"/>
        <w:rPr>
          <w:sz w:val="21"/>
        </w:rPr>
      </w:pPr>
      <w:r>
        <w:rPr>
          <w:b/>
          <w:color w:val="334054"/>
          <w:sz w:val="21"/>
        </w:rPr>
        <w:t>Order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Broadcast: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written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PostgreSQL,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instantly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triggering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WebSocket push alert to the Admin Dashboard without page refresh.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40" w:lineRule="auto" w:before="73" w:after="0"/>
        <w:ind w:left="387" w:right="0" w:hanging="216"/>
        <w:jc w:val="left"/>
        <w:rPr>
          <w:sz w:val="21"/>
        </w:rPr>
      </w:pPr>
      <w:r>
        <w:rPr>
          <w:b/>
          <w:color w:val="334054"/>
          <w:sz w:val="21"/>
        </w:rPr>
        <w:t>Admin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Admin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inspects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payment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proof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screenshot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in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full-resolution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lightbox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5"/>
          <w:sz w:val="21"/>
        </w:rPr>
        <w:t>and</w:t>
      </w:r>
    </w:p>
    <w:p>
      <w:pPr>
        <w:pStyle w:val="BodyText"/>
        <w:spacing w:line="283" w:lineRule="auto" w:before="65"/>
        <w:ind w:left="387" w:right="108"/>
      </w:pPr>
      <w:r>
        <w:rPr>
          <w:color w:val="334054"/>
        </w:rPr>
        <w:t>views</w:t>
      </w:r>
      <w:r>
        <w:rPr>
          <w:color w:val="334054"/>
          <w:spacing w:val="-4"/>
        </w:rPr>
        <w:t> </w:t>
      </w: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itemized</w:t>
      </w:r>
      <w:r>
        <w:rPr>
          <w:color w:val="334054"/>
          <w:spacing w:val="-4"/>
        </w:rPr>
        <w:t> </w:t>
      </w:r>
      <w:r>
        <w:rPr>
          <w:color w:val="334054"/>
        </w:rPr>
        <w:t>products</w:t>
      </w:r>
      <w:r>
        <w:rPr>
          <w:color w:val="334054"/>
          <w:spacing w:val="-4"/>
        </w:rPr>
        <w:t> </w:t>
      </w:r>
      <w:r>
        <w:rPr>
          <w:color w:val="334054"/>
        </w:rPr>
        <w:t>breakdown</w:t>
      </w:r>
      <w:r>
        <w:rPr>
          <w:color w:val="334054"/>
          <w:spacing w:val="-4"/>
        </w:rPr>
        <w:t> </w:t>
      </w:r>
      <w:r>
        <w:rPr>
          <w:color w:val="334054"/>
        </w:rPr>
        <w:t>(product</w:t>
      </w:r>
      <w:r>
        <w:rPr>
          <w:color w:val="334054"/>
          <w:spacing w:val="-4"/>
        </w:rPr>
        <w:t> </w:t>
      </w:r>
      <w:r>
        <w:rPr>
          <w:color w:val="334054"/>
        </w:rPr>
        <w:t>thumbnails,</w:t>
      </w:r>
      <w:r>
        <w:rPr>
          <w:color w:val="334054"/>
          <w:spacing w:val="-4"/>
        </w:rPr>
        <w:t> </w:t>
      </w:r>
      <w:r>
        <w:rPr>
          <w:color w:val="334054"/>
        </w:rPr>
        <w:t>SKUs,</w:t>
      </w:r>
      <w:r>
        <w:rPr>
          <w:color w:val="334054"/>
          <w:spacing w:val="-4"/>
        </w:rPr>
        <w:t> </w:t>
      </w:r>
      <w:r>
        <w:rPr>
          <w:color w:val="334054"/>
        </w:rPr>
        <w:t>names,</w:t>
      </w:r>
      <w:r>
        <w:rPr>
          <w:color w:val="334054"/>
          <w:spacing w:val="-4"/>
        </w:rPr>
        <w:t> </w:t>
      </w:r>
      <w:r>
        <w:rPr>
          <w:color w:val="334054"/>
        </w:rPr>
        <w:t>quantities,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subtotals) before 1-click approving the transaction.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40" w:lineRule="auto" w:before="91" w:after="0"/>
        <w:ind w:left="387" w:right="0" w:hanging="216"/>
        <w:jc w:val="left"/>
        <w:rPr>
          <w:sz w:val="21"/>
        </w:rPr>
      </w:pPr>
      <w:r>
        <w:rPr>
          <w:b/>
          <w:color w:val="334054"/>
          <w:sz w:val="21"/>
        </w:rPr>
        <w:t>Fulfillment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Itemized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Invoice: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status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transitions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from</w:t>
      </w:r>
      <w:r>
        <w:rPr>
          <w:color w:val="334054"/>
          <w:spacing w:val="-1"/>
          <w:sz w:val="21"/>
        </w:rPr>
        <w:t> </w:t>
      </w:r>
      <w:r>
        <w:rPr>
          <w:i/>
          <w:color w:val="334054"/>
          <w:sz w:val="21"/>
        </w:rPr>
        <w:t>Pending</w:t>
      </w:r>
      <w:r>
        <w:rPr>
          <w:i/>
          <w:color w:val="334054"/>
          <w:spacing w:val="-1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2"/>
          <w:sz w:val="21"/>
        </w:rPr>
        <w:t> </w:t>
      </w:r>
      <w:r>
        <w:rPr>
          <w:i/>
          <w:color w:val="334054"/>
          <w:sz w:val="21"/>
        </w:rPr>
        <w:t>Processing</w:t>
      </w:r>
      <w:r>
        <w:rPr>
          <w:i/>
          <w:color w:val="334054"/>
          <w:spacing w:val="-1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1"/>
          <w:sz w:val="21"/>
        </w:rPr>
        <w:t> </w:t>
      </w:r>
      <w:r>
        <w:rPr>
          <w:i/>
          <w:color w:val="334054"/>
          <w:spacing w:val="-2"/>
          <w:sz w:val="21"/>
        </w:rPr>
        <w:t>Completed</w:t>
      </w:r>
      <w:r>
        <w:rPr>
          <w:color w:val="334054"/>
          <w:spacing w:val="-2"/>
          <w:sz w:val="21"/>
        </w:rPr>
        <w:t>.</w:t>
      </w:r>
    </w:p>
    <w:p>
      <w:pPr>
        <w:pStyle w:val="BodyText"/>
        <w:spacing w:line="283" w:lineRule="auto" w:before="66"/>
        <w:ind w:left="387"/>
      </w:pPr>
      <w:r>
        <w:rPr>
          <w:color w:val="334054"/>
        </w:rPr>
        <w:t>Scannable</w:t>
      </w:r>
      <w:r>
        <w:rPr>
          <w:color w:val="334054"/>
          <w:spacing w:val="-3"/>
        </w:rPr>
        <w:t> </w:t>
      </w:r>
      <w:r>
        <w:rPr>
          <w:color w:val="334054"/>
        </w:rPr>
        <w:t>corporate</w:t>
      </w:r>
      <w:r>
        <w:rPr>
          <w:color w:val="334054"/>
          <w:spacing w:val="-3"/>
        </w:rPr>
        <w:t> </w:t>
      </w:r>
      <w:r>
        <w:rPr>
          <w:color w:val="334054"/>
        </w:rPr>
        <w:t>tax</w:t>
      </w:r>
      <w:r>
        <w:rPr>
          <w:color w:val="334054"/>
          <w:spacing w:val="-3"/>
        </w:rPr>
        <w:t> </w:t>
      </w:r>
      <w:r>
        <w:rPr>
          <w:color w:val="334054"/>
        </w:rPr>
        <w:t>invoices</w:t>
      </w:r>
      <w:r>
        <w:rPr>
          <w:color w:val="334054"/>
          <w:spacing w:val="-3"/>
        </w:rPr>
        <w:t> </w:t>
      </w:r>
      <w:r>
        <w:rPr>
          <w:color w:val="334054"/>
        </w:rPr>
        <w:t>with</w:t>
      </w:r>
      <w:r>
        <w:rPr>
          <w:color w:val="334054"/>
          <w:spacing w:val="-3"/>
        </w:rPr>
        <w:t> </w:t>
      </w:r>
      <w:r>
        <w:rPr>
          <w:color w:val="334054"/>
        </w:rPr>
        <w:t>dynamic</w:t>
      </w:r>
      <w:r>
        <w:rPr>
          <w:color w:val="334054"/>
          <w:spacing w:val="-3"/>
        </w:rPr>
        <w:t> </w:t>
      </w:r>
      <w:r>
        <w:rPr>
          <w:color w:val="334054"/>
        </w:rPr>
        <w:t>itemized</w:t>
      </w:r>
      <w:r>
        <w:rPr>
          <w:color w:val="334054"/>
          <w:spacing w:val="-3"/>
        </w:rPr>
        <w:t> </w:t>
      </w:r>
      <w:r>
        <w:rPr>
          <w:color w:val="334054"/>
        </w:rPr>
        <w:t>product</w:t>
      </w:r>
      <w:r>
        <w:rPr>
          <w:color w:val="334054"/>
          <w:spacing w:val="-3"/>
        </w:rPr>
        <w:t> </w:t>
      </w:r>
      <w:r>
        <w:rPr>
          <w:color w:val="334054"/>
        </w:rPr>
        <w:t>tables,</w:t>
      </w:r>
      <w:r>
        <w:rPr>
          <w:color w:val="334054"/>
          <w:spacing w:val="-3"/>
        </w:rPr>
        <w:t> </w:t>
      </w:r>
      <w:r>
        <w:rPr>
          <w:color w:val="334054"/>
        </w:rPr>
        <w:t>digital</w:t>
      </w:r>
      <w:r>
        <w:rPr>
          <w:color w:val="334054"/>
          <w:spacing w:val="-3"/>
        </w:rPr>
        <w:t> </w:t>
      </w:r>
      <w:r>
        <w:rPr>
          <w:color w:val="334054"/>
        </w:rPr>
        <w:t>QR</w:t>
      </w:r>
      <w:r>
        <w:rPr>
          <w:color w:val="334054"/>
          <w:spacing w:val="-3"/>
        </w:rPr>
        <w:t> </w:t>
      </w:r>
      <w:r>
        <w:rPr>
          <w:color w:val="334054"/>
        </w:rPr>
        <w:t>verification</w:t>
      </w:r>
      <w:r>
        <w:rPr>
          <w:color w:val="334054"/>
          <w:spacing w:val="-3"/>
        </w:rPr>
        <w:t> </w:t>
      </w:r>
      <w:r>
        <w:rPr>
          <w:color w:val="334054"/>
        </w:rPr>
        <w:t>codes, and cashier officer signatures are generated for customer and accounting verification.</w:t>
      </w:r>
    </w:p>
    <w:p>
      <w:pPr>
        <w:pStyle w:val="BodyText"/>
        <w:spacing w:before="277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1" w:after="0"/>
        <w:ind w:left="385" w:right="0" w:hanging="358"/>
        <w:jc w:val="left"/>
      </w:pPr>
      <w:r>
        <w:rPr>
          <w:color w:val="4237CA"/>
        </w:rPr>
        <w:t>Log</w:t>
      </w:r>
      <w:r>
        <w:rPr>
          <w:color w:val="4237CA"/>
          <w:spacing w:val="-2"/>
        </w:rPr>
        <w:t> </w:t>
      </w:r>
      <w:r>
        <w:rPr>
          <w:color w:val="4237CA"/>
        </w:rPr>
        <w:t>Prompting</w:t>
      </w:r>
      <w:r>
        <w:rPr>
          <w:color w:val="4237CA"/>
          <w:spacing w:val="-2"/>
        </w:rPr>
        <w:t> </w:t>
      </w:r>
      <w:r>
        <w:rPr>
          <w:color w:val="4237CA"/>
        </w:rPr>
        <w:t>AI</w:t>
      </w:r>
      <w:r>
        <w:rPr>
          <w:color w:val="4237CA"/>
          <w:spacing w:val="-1"/>
        </w:rPr>
        <w:t> </w:t>
      </w:r>
      <w:r>
        <w:rPr>
          <w:color w:val="4237CA"/>
        </w:rPr>
        <w:t>(Catatan</w:t>
      </w:r>
      <w:r>
        <w:rPr>
          <w:color w:val="4237CA"/>
          <w:spacing w:val="-2"/>
        </w:rPr>
        <w:t> </w:t>
      </w:r>
      <w:r>
        <w:rPr>
          <w:color w:val="4237CA"/>
        </w:rPr>
        <w:t>Prompt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2"/>
        </w:rPr>
        <w:t> </w:t>
      </w:r>
      <w:r>
        <w:rPr>
          <w:color w:val="4237CA"/>
        </w:rPr>
        <w:t>Alur</w:t>
      </w:r>
      <w:r>
        <w:rPr>
          <w:color w:val="4237CA"/>
          <w:spacing w:val="-1"/>
        </w:rPr>
        <w:t> </w:t>
      </w:r>
      <w:r>
        <w:rPr>
          <w:color w:val="4237CA"/>
          <w:spacing w:val="-2"/>
        </w:rPr>
        <w:t>Pengerjaan)</w:t>
      </w:r>
    </w:p>
    <w:p>
      <w:pPr>
        <w:pStyle w:val="BodyText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647700</wp:posOffset>
                </wp:positionH>
                <wp:positionV relativeFrom="paragraph">
                  <wp:posOffset>91763</wp:posOffset>
                </wp:positionV>
                <wp:extent cx="6264275" cy="9525"/>
                <wp:effectExtent l="0" t="0" r="0" b="0"/>
                <wp:wrapTopAndBottom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25495pt;width:493.230444pt;height:.75pt;mso-position-horizontal-relative:page;mso-position-vertical-relative:paragraph;z-index:-15725056;mso-wrap-distance-left:0;mso-wrap-distance-right:0" id="docshape47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8"/>
        <w:ind w:left="27"/>
      </w:pPr>
      <w:r>
        <w:rPr>
          <w:color w:val="334054"/>
        </w:rPr>
        <w:t>Chronological breakdown of prompts, architectural iterations, and agent </w:t>
      </w:r>
      <w:r>
        <w:rPr>
          <w:color w:val="334054"/>
          <w:spacing w:val="-2"/>
        </w:rPr>
        <w:t>actions:</w:t>
      </w:r>
    </w:p>
    <w:p>
      <w:pPr>
        <w:pStyle w:val="BodyText"/>
        <w:spacing w:before="26"/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97" w:lineRule="auto" w:before="0" w:after="0"/>
        <w:ind w:left="387" w:right="27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1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(Project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Scoping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Rules):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Formulated</w:t>
      </w:r>
      <w:r>
        <w:rPr>
          <w:color w:val="334054"/>
          <w:spacing w:val="-5"/>
          <w:sz w:val="21"/>
        </w:rPr>
        <w:t> </w:t>
      </w:r>
      <w:r>
        <w:rPr>
          <w:rFonts w:ascii="Consolas" w:hAnsi="Consolas"/>
          <w:color w:val="334054"/>
          <w:sz w:val="21"/>
        </w:rPr>
        <w:t>.agents/rules/AGENTS.md</w:t>
      </w:r>
      <w:r>
        <w:rPr>
          <w:color w:val="334054"/>
          <w:sz w:val="21"/>
        </w:rPr>
        <w:t>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analyzed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 free-tier limits, and designed the implementation plan.</w:t>
      </w:r>
    </w:p>
    <w:p>
      <w:pPr>
        <w:pStyle w:val="ListParagraph"/>
        <w:spacing w:after="0" w:line="297" w:lineRule="auto"/>
        <w:jc w:val="left"/>
        <w:rPr>
          <w:sz w:val="21"/>
        </w:rPr>
        <w:sectPr>
          <w:pgSz w:w="11900" w:h="16840"/>
          <w:pgMar w:top="1000" w:bottom="280" w:left="992" w:right="992"/>
        </w:sectPr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75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2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Schema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Scaffolding):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Initialized Next.js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App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Router,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2"/>
          <w:sz w:val="21"/>
        </w:rPr>
        <w:t>created</w:t>
      </w:r>
    </w:p>
    <w:p>
      <w:pPr>
        <w:pStyle w:val="BodyText"/>
        <w:spacing w:before="50"/>
        <w:ind w:left="387"/>
      </w:pPr>
      <w:r>
        <w:rPr>
          <w:rFonts w:ascii="Consolas"/>
          <w:color w:val="334054"/>
        </w:rPr>
        <w:t>supabase/schema.sql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with RLS policies, and wrote preliminary </w:t>
      </w:r>
      <w:r>
        <w:rPr>
          <w:color w:val="334054"/>
          <w:spacing w:val="-2"/>
        </w:rPr>
        <w:t>documentation.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71" w:after="0"/>
        <w:ind w:left="387" w:right="22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3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(Full-Stack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Implementation):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Built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multi-product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cart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drawer,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storefront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catalog, guest checkout, and real-time WebSocket dashboard with Recharts analytics.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4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Sync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Persistence):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Verified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broadcasts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updated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RLS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SELECT</w:t>
      </w:r>
    </w:p>
    <w:p>
      <w:pPr>
        <w:pStyle w:val="BodyText"/>
        <w:spacing w:before="66"/>
        <w:ind w:left="387"/>
      </w:pPr>
      <w:r>
        <w:rPr>
          <w:color w:val="334054"/>
        </w:rPr>
        <w:t>policies for permanent order </w:t>
      </w:r>
      <w:r>
        <w:rPr>
          <w:color w:val="334054"/>
          <w:spacing w:val="-2"/>
        </w:rPr>
        <w:t>persistence.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40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5 (Modern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UI/UX &amp; Invoices):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Eliminated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window.confirm()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in favor of </w:t>
      </w:r>
      <w:r>
        <w:rPr>
          <w:color w:val="334054"/>
          <w:spacing w:val="-2"/>
          <w:sz w:val="21"/>
        </w:rPr>
        <w:t>custom</w:t>
      </w:r>
    </w:p>
    <w:p>
      <w:pPr>
        <w:pStyle w:val="BodyText"/>
        <w:spacing w:line="297" w:lineRule="auto" w:before="81"/>
        <w:ind w:left="387"/>
      </w:pPr>
      <w:r>
        <w:rPr>
          <w:color w:val="334054"/>
        </w:rPr>
        <w:t>glassmorphism</w:t>
      </w:r>
      <w:r>
        <w:rPr>
          <w:color w:val="334054"/>
          <w:spacing w:val="-7"/>
        </w:rPr>
        <w:t> </w:t>
      </w:r>
      <w:r>
        <w:rPr>
          <w:color w:val="334054"/>
        </w:rPr>
        <w:t>modal</w:t>
      </w:r>
      <w:r>
        <w:rPr>
          <w:color w:val="334054"/>
          <w:spacing w:val="-4"/>
        </w:rPr>
        <w:t> </w:t>
      </w:r>
      <w:r>
        <w:rPr>
          <w:color w:val="334054"/>
        </w:rPr>
        <w:t>dialogs,</w:t>
      </w:r>
      <w:r>
        <w:rPr>
          <w:color w:val="334054"/>
          <w:spacing w:val="-4"/>
        </w:rPr>
        <w:t> </w:t>
      </w:r>
      <w:r>
        <w:rPr>
          <w:color w:val="334054"/>
        </w:rPr>
        <w:t>built</w:t>
      </w:r>
      <w:r>
        <w:rPr>
          <w:color w:val="334054"/>
          <w:spacing w:val="-4"/>
        </w:rPr>
        <w:t> </w:t>
      </w:r>
      <w:r>
        <w:rPr>
          <w:color w:val="334054"/>
        </w:rPr>
        <w:t>dedicated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/invoice/[id]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corporate</w:t>
      </w:r>
      <w:r>
        <w:rPr>
          <w:color w:val="334054"/>
          <w:spacing w:val="-4"/>
        </w:rPr>
        <w:t> </w:t>
      </w:r>
      <w:r>
        <w:rPr>
          <w:color w:val="334054"/>
        </w:rPr>
        <w:t>tax</w:t>
      </w:r>
      <w:r>
        <w:rPr>
          <w:color w:val="334054"/>
          <w:spacing w:val="-4"/>
        </w:rPr>
        <w:t> </w:t>
      </w:r>
      <w:r>
        <w:rPr>
          <w:color w:val="334054"/>
        </w:rPr>
        <w:t>invoice</w:t>
      </w:r>
      <w:r>
        <w:rPr>
          <w:color w:val="334054"/>
          <w:spacing w:val="-4"/>
        </w:rPr>
        <w:t> </w:t>
      </w:r>
      <w:r>
        <w:rPr>
          <w:color w:val="334054"/>
        </w:rPr>
        <w:t>route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QR code, and added 1-click CSV export.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87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 6 (Logistics &amp; 2.5% Admin Fee Engine):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Built </w:t>
      </w:r>
      <w:r>
        <w:rPr>
          <w:rFonts w:ascii="Consolas" w:hAnsi="Consolas"/>
          <w:color w:val="334054"/>
          <w:sz w:val="21"/>
        </w:rPr>
        <w:t>MapLocationPicker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with GPS </w:t>
      </w:r>
      <w:r>
        <w:rPr>
          <w:color w:val="334054"/>
          <w:spacing w:val="-5"/>
          <w:sz w:val="21"/>
        </w:rPr>
        <w:t>and</w:t>
      </w:r>
    </w:p>
    <w:p>
      <w:pPr>
        <w:pStyle w:val="BodyText"/>
        <w:spacing w:line="283" w:lineRule="auto" w:before="66"/>
        <w:ind w:left="387" w:right="108"/>
      </w:pPr>
      <w:r>
        <w:rPr>
          <w:color w:val="334054"/>
        </w:rPr>
        <w:t>OpenStreetMap,</w:t>
      </w:r>
      <w:r>
        <w:rPr>
          <w:color w:val="334054"/>
          <w:spacing w:val="-4"/>
        </w:rPr>
        <w:t> </w:t>
      </w:r>
      <w:r>
        <w:rPr>
          <w:color w:val="334054"/>
        </w:rPr>
        <w:t>multi-courier</w:t>
      </w:r>
      <w:r>
        <w:rPr>
          <w:color w:val="334054"/>
          <w:spacing w:val="-4"/>
        </w:rPr>
        <w:t> </w:t>
      </w:r>
      <w:r>
        <w:rPr>
          <w:color w:val="334054"/>
        </w:rPr>
        <w:t>matrix</w:t>
      </w:r>
      <w:r>
        <w:rPr>
          <w:color w:val="334054"/>
          <w:spacing w:val="-5"/>
        </w:rPr>
        <w:t> </w:t>
      </w:r>
      <w:r>
        <w:rPr>
          <w:color w:val="334054"/>
        </w:rPr>
        <w:t>(JNE,</w:t>
      </w:r>
      <w:r>
        <w:rPr>
          <w:color w:val="334054"/>
          <w:spacing w:val="-4"/>
        </w:rPr>
        <w:t> </w:t>
      </w:r>
      <w:r>
        <w:rPr>
          <w:color w:val="334054"/>
        </w:rPr>
        <w:t>J&amp;T,</w:t>
      </w:r>
      <w:r>
        <w:rPr>
          <w:color w:val="334054"/>
          <w:spacing w:val="-4"/>
        </w:rPr>
        <w:t> </w:t>
      </w:r>
      <w:r>
        <w:rPr>
          <w:color w:val="334054"/>
        </w:rPr>
        <w:t>SPX,</w:t>
      </w:r>
      <w:r>
        <w:rPr>
          <w:color w:val="334054"/>
          <w:spacing w:val="-5"/>
        </w:rPr>
        <w:t> </w:t>
      </w:r>
      <w:r>
        <w:rPr>
          <w:color w:val="334054"/>
        </w:rPr>
        <w:t>SiCepat,</w:t>
      </w:r>
      <w:r>
        <w:rPr>
          <w:color w:val="334054"/>
          <w:spacing w:val="-4"/>
        </w:rPr>
        <w:t> </w:t>
      </w:r>
      <w:r>
        <w:rPr>
          <w:color w:val="334054"/>
        </w:rPr>
        <w:t>Instant),</w:t>
      </w:r>
      <w:r>
        <w:rPr>
          <w:color w:val="334054"/>
          <w:spacing w:val="-4"/>
        </w:rPr>
        <w:t> </w:t>
      </w:r>
      <w:r>
        <w:rPr>
          <w:color w:val="334054"/>
        </w:rPr>
        <w:t>2.5%</w:t>
      </w:r>
      <w:r>
        <w:rPr>
          <w:color w:val="334054"/>
          <w:spacing w:val="-5"/>
        </w:rPr>
        <w:t> </w:t>
      </w:r>
      <w:r>
        <w:rPr>
          <w:color w:val="334054"/>
        </w:rPr>
        <w:t>admin</w:t>
      </w:r>
      <w:r>
        <w:rPr>
          <w:color w:val="334054"/>
          <w:spacing w:val="-4"/>
        </w:rPr>
        <w:t> </w:t>
      </w:r>
      <w:r>
        <w:rPr>
          <w:color w:val="334054"/>
        </w:rPr>
        <w:t>fee</w:t>
      </w:r>
      <w:r>
        <w:rPr>
          <w:color w:val="334054"/>
          <w:spacing w:val="-4"/>
        </w:rPr>
        <w:t> </w:t>
      </w:r>
      <w:r>
        <w:rPr>
          <w:color w:val="334054"/>
        </w:rPr>
        <w:t>arithmetic,</w:t>
      </w:r>
      <w:r>
        <w:rPr>
          <w:color w:val="334054"/>
          <w:spacing w:val="-5"/>
        </w:rPr>
        <w:t> </w:t>
      </w:r>
      <w:r>
        <w:rPr>
          <w:color w:val="334054"/>
        </w:rPr>
        <w:t>and payment proof receipt screenshot uploader.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06" w:after="0"/>
        <w:ind w:left="387" w:right="537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7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(Cross-Browser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Polish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Seeder):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Added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cross-browser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styling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(Chrome,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Edge,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Safari, Firefox), sleek dark scrollbars, backdrop blur fallbacks, and 1-click interactive database seeder.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91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8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(Single-Merchant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Architecture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Final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Submission):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Streamlined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architecture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4"/>
          <w:sz w:val="21"/>
        </w:rPr>
        <w:t>pure</w:t>
      </w:r>
    </w:p>
    <w:p>
      <w:pPr>
        <w:pStyle w:val="BodyText"/>
        <w:spacing w:line="283" w:lineRule="auto" w:before="65"/>
        <w:ind w:left="387"/>
      </w:pPr>
      <w:r>
        <w:rPr>
          <w:color w:val="334054"/>
        </w:rPr>
        <w:t>single-merchant</w:t>
      </w:r>
      <w:r>
        <w:rPr>
          <w:color w:val="334054"/>
          <w:spacing w:val="-4"/>
        </w:rPr>
        <w:t> </w:t>
      </w:r>
      <w:r>
        <w:rPr>
          <w:color w:val="334054"/>
        </w:rPr>
        <w:t>operations,</w:t>
      </w:r>
      <w:r>
        <w:rPr>
          <w:color w:val="334054"/>
          <w:spacing w:val="-4"/>
        </w:rPr>
        <w:t> </w:t>
      </w:r>
      <w:r>
        <w:rPr>
          <w:color w:val="334054"/>
        </w:rPr>
        <w:t>removed</w:t>
      </w:r>
      <w:r>
        <w:rPr>
          <w:color w:val="334054"/>
          <w:spacing w:val="-4"/>
        </w:rPr>
        <w:t> </w:t>
      </w:r>
      <w:r>
        <w:rPr>
          <w:color w:val="334054"/>
        </w:rPr>
        <w:t>registration</w:t>
      </w:r>
      <w:r>
        <w:rPr>
          <w:color w:val="334054"/>
          <w:spacing w:val="-4"/>
        </w:rPr>
        <w:t> </w:t>
      </w:r>
      <w:r>
        <w:rPr>
          <w:color w:val="334054"/>
        </w:rPr>
        <w:t>confusion,</w:t>
      </w:r>
      <w:r>
        <w:rPr>
          <w:color w:val="334054"/>
          <w:spacing w:val="-4"/>
        </w:rPr>
        <w:t> </w:t>
      </w:r>
      <w:r>
        <w:rPr>
          <w:color w:val="334054"/>
        </w:rPr>
        <w:t>added</w:t>
      </w:r>
      <w:r>
        <w:rPr>
          <w:color w:val="334054"/>
          <w:spacing w:val="-4"/>
        </w:rPr>
        <w:t> </w:t>
      </w:r>
      <w:r>
        <w:rPr>
          <w:color w:val="334054"/>
        </w:rPr>
        <w:t>QRIS</w:t>
      </w:r>
      <w:r>
        <w:rPr>
          <w:color w:val="334054"/>
          <w:spacing w:val="-4"/>
        </w:rPr>
        <w:t> </w:t>
      </w:r>
      <w:r>
        <w:rPr>
          <w:color w:val="334054"/>
        </w:rPr>
        <w:t>screenshot</w:t>
      </w:r>
      <w:r>
        <w:rPr>
          <w:color w:val="334054"/>
          <w:spacing w:val="-4"/>
        </w:rPr>
        <w:t> </w:t>
      </w:r>
      <w:r>
        <w:rPr>
          <w:color w:val="334054"/>
        </w:rPr>
        <w:t>proof</w:t>
      </w:r>
      <w:r>
        <w:rPr>
          <w:color w:val="334054"/>
          <w:spacing w:val="-4"/>
        </w:rPr>
        <w:t> </w:t>
      </w:r>
      <w:r>
        <w:rPr>
          <w:color w:val="334054"/>
        </w:rPr>
        <w:t>verification, created database reset script, and compiled Word/PDF documentation.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9 (Leaflet Map,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Global Geocoding &amp; Customs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Compliance):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Integrated real </w:t>
      </w:r>
      <w:r>
        <w:rPr>
          <w:color w:val="334054"/>
          <w:spacing w:val="-2"/>
          <w:sz w:val="21"/>
        </w:rPr>
        <w:t>interactive</w:t>
      </w:r>
    </w:p>
    <w:p>
      <w:pPr>
        <w:pStyle w:val="BodyText"/>
        <w:spacing w:line="283" w:lineRule="auto" w:before="51"/>
        <w:ind w:left="387"/>
      </w:pPr>
      <w:r>
        <w:rPr>
          <w:color w:val="334054"/>
        </w:rPr>
        <w:t>Leaflet</w:t>
      </w:r>
      <w:r>
        <w:rPr>
          <w:color w:val="334054"/>
          <w:spacing w:val="-3"/>
        </w:rPr>
        <w:t> </w:t>
      </w:r>
      <w:r>
        <w:rPr>
          <w:color w:val="334054"/>
        </w:rPr>
        <w:t>map</w:t>
      </w:r>
      <w:r>
        <w:rPr>
          <w:color w:val="334054"/>
          <w:spacing w:val="-3"/>
        </w:rPr>
        <w:t> </w:t>
      </w:r>
      <w:r>
        <w:rPr>
          <w:color w:val="334054"/>
        </w:rPr>
        <w:t>with</w:t>
      </w:r>
      <w:r>
        <w:rPr>
          <w:color w:val="334054"/>
          <w:spacing w:val="-3"/>
        </w:rPr>
        <w:t> </w:t>
      </w:r>
      <w:r>
        <w:rPr>
          <w:color w:val="334054"/>
        </w:rPr>
        <w:t>direct</w:t>
      </w:r>
      <w:r>
        <w:rPr>
          <w:color w:val="334054"/>
          <w:spacing w:val="-3"/>
        </w:rPr>
        <w:t> </w:t>
      </w:r>
      <w:r>
        <w:rPr>
          <w:color w:val="334054"/>
        </w:rPr>
        <w:t>click-to-pin,</w:t>
      </w:r>
      <w:r>
        <w:rPr>
          <w:color w:val="334054"/>
          <w:spacing w:val="-3"/>
        </w:rPr>
        <w:t> </w:t>
      </w:r>
      <w:r>
        <w:rPr>
          <w:color w:val="334054"/>
        </w:rPr>
        <w:t>built</w:t>
      </w:r>
      <w:r>
        <w:rPr>
          <w:color w:val="334054"/>
          <w:spacing w:val="-3"/>
        </w:rPr>
        <w:t> </w:t>
      </w:r>
      <w:r>
        <w:rPr>
          <w:color w:val="334054"/>
        </w:rPr>
        <w:t>offline</w:t>
      </w:r>
      <w:r>
        <w:rPr>
          <w:color w:val="334054"/>
          <w:spacing w:val="-3"/>
        </w:rPr>
        <w:t> </w:t>
      </w:r>
      <w:r>
        <w:rPr>
          <w:color w:val="334054"/>
        </w:rPr>
        <w:t>Indonesian</w:t>
      </w:r>
      <w:r>
        <w:rPr>
          <w:color w:val="334054"/>
          <w:spacing w:val="-3"/>
        </w:rPr>
        <w:t> </w:t>
      </w:r>
      <w:r>
        <w:rPr>
          <w:color w:val="334054"/>
        </w:rPr>
        <w:t>&amp;</w:t>
      </w:r>
      <w:r>
        <w:rPr>
          <w:color w:val="334054"/>
          <w:spacing w:val="-3"/>
        </w:rPr>
        <w:t> </w:t>
      </w:r>
      <w:r>
        <w:rPr>
          <w:color w:val="334054"/>
        </w:rPr>
        <w:t>global</w:t>
      </w:r>
      <w:r>
        <w:rPr>
          <w:color w:val="334054"/>
          <w:spacing w:val="-3"/>
        </w:rPr>
        <w:t> </w:t>
      </w:r>
      <w:r>
        <w:rPr>
          <w:color w:val="334054"/>
        </w:rPr>
        <w:t>cities</w:t>
      </w:r>
      <w:r>
        <w:rPr>
          <w:color w:val="334054"/>
          <w:spacing w:val="-3"/>
        </w:rPr>
        <w:t> </w:t>
      </w:r>
      <w:r>
        <w:rPr>
          <w:color w:val="334054"/>
        </w:rPr>
        <w:t>search</w:t>
      </w:r>
      <w:r>
        <w:rPr>
          <w:color w:val="334054"/>
          <w:spacing w:val="-3"/>
        </w:rPr>
        <w:t> </w:t>
      </w:r>
      <w:r>
        <w:rPr>
          <w:color w:val="334054"/>
        </w:rPr>
        <w:t>index,</w:t>
      </w:r>
      <w:r>
        <w:rPr>
          <w:color w:val="334054"/>
          <w:spacing w:val="-3"/>
        </w:rPr>
        <w:t> </w:t>
      </w:r>
      <w:r>
        <w:rPr>
          <w:color w:val="334054"/>
        </w:rPr>
        <w:t>created</w:t>
      </w:r>
      <w:r>
        <w:rPr>
          <w:color w:val="334054"/>
          <w:spacing w:val="-3"/>
        </w:rPr>
        <w:t> </w:t>
      </w:r>
      <w:r>
        <w:rPr>
          <w:color w:val="334054"/>
        </w:rPr>
        <w:t>4-</w:t>
      </w:r>
      <w:r>
        <w:rPr>
          <w:color w:val="334054"/>
        </w:rPr>
        <w:t>tier dynamic logistics routing (Motorbike, Overland Express, Air Cargo, DHL/FedEx International), and</w:t>
      </w:r>
    </w:p>
    <w:p>
      <w:pPr>
        <w:pStyle w:val="BodyText"/>
        <w:spacing w:line="283" w:lineRule="auto" w:before="16"/>
        <w:ind w:left="387" w:right="566"/>
      </w:pPr>
      <w:r>
        <w:rPr>
          <w:color w:val="334054"/>
        </w:rPr>
        <w:t>implemented</w:t>
      </w:r>
      <w:r>
        <w:rPr>
          <w:color w:val="334054"/>
          <w:spacing w:val="-8"/>
        </w:rPr>
        <w:t> </w:t>
      </w:r>
      <w:r>
        <w:rPr>
          <w:color w:val="334054"/>
        </w:rPr>
        <w:t>Indonesian</w:t>
      </w:r>
      <w:r>
        <w:rPr>
          <w:color w:val="334054"/>
          <w:spacing w:val="-8"/>
        </w:rPr>
        <w:t> </w:t>
      </w:r>
      <w:r>
        <w:rPr>
          <w:color w:val="334054"/>
        </w:rPr>
        <w:t>Bea</w:t>
      </w:r>
      <w:r>
        <w:rPr>
          <w:color w:val="334054"/>
          <w:spacing w:val="-8"/>
        </w:rPr>
        <w:t> </w:t>
      </w:r>
      <w:r>
        <w:rPr>
          <w:color w:val="334054"/>
        </w:rPr>
        <w:t>Cukai</w:t>
      </w:r>
      <w:r>
        <w:rPr>
          <w:color w:val="334054"/>
          <w:spacing w:val="-8"/>
        </w:rPr>
        <w:t> </w:t>
      </w:r>
      <w:r>
        <w:rPr>
          <w:color w:val="334054"/>
        </w:rPr>
        <w:t>&amp;</w:t>
      </w:r>
      <w:r>
        <w:rPr>
          <w:color w:val="334054"/>
          <w:spacing w:val="-8"/>
        </w:rPr>
        <w:t> </w:t>
      </w:r>
      <w:r>
        <w:rPr>
          <w:color w:val="334054"/>
        </w:rPr>
        <w:t>WTO</w:t>
      </w:r>
      <w:r>
        <w:rPr>
          <w:color w:val="334054"/>
          <w:spacing w:val="-8"/>
        </w:rPr>
        <w:t> </w:t>
      </w:r>
      <w:r>
        <w:rPr>
          <w:color w:val="334054"/>
        </w:rPr>
        <w:t>customs</w:t>
      </w:r>
      <w:r>
        <w:rPr>
          <w:color w:val="334054"/>
          <w:spacing w:val="-8"/>
        </w:rPr>
        <w:t> </w:t>
      </w:r>
      <w:r>
        <w:rPr>
          <w:color w:val="334054"/>
        </w:rPr>
        <w:t>compliance</w:t>
      </w:r>
      <w:r>
        <w:rPr>
          <w:color w:val="334054"/>
          <w:spacing w:val="-8"/>
        </w:rPr>
        <w:t> </w:t>
      </w:r>
      <w:r>
        <w:rPr>
          <w:color w:val="334054"/>
        </w:rPr>
        <w:t>(0%</w:t>
      </w:r>
      <w:r>
        <w:rPr>
          <w:color w:val="334054"/>
          <w:spacing w:val="-8"/>
        </w:rPr>
        <w:t> </w:t>
      </w:r>
      <w:r>
        <w:rPr>
          <w:color w:val="334054"/>
        </w:rPr>
        <w:t>Export</w:t>
      </w:r>
      <w:r>
        <w:rPr>
          <w:color w:val="334054"/>
          <w:spacing w:val="-8"/>
        </w:rPr>
        <w:t> </w:t>
      </w:r>
      <w:r>
        <w:rPr>
          <w:color w:val="334054"/>
        </w:rPr>
        <w:t>Tariff,</w:t>
      </w:r>
      <w:r>
        <w:rPr>
          <w:color w:val="334054"/>
          <w:spacing w:val="-8"/>
        </w:rPr>
        <w:t> </w:t>
      </w:r>
      <w:r>
        <w:rPr>
          <w:color w:val="334054"/>
        </w:rPr>
        <w:t>0%</w:t>
      </w:r>
      <w:r>
        <w:rPr>
          <w:color w:val="334054"/>
          <w:spacing w:val="-8"/>
        </w:rPr>
        <w:t> </w:t>
      </w:r>
      <w:r>
        <w:rPr>
          <w:color w:val="334054"/>
        </w:rPr>
        <w:t>VAT</w:t>
      </w:r>
      <w:r>
        <w:rPr>
          <w:color w:val="334054"/>
          <w:spacing w:val="-8"/>
        </w:rPr>
        <w:t> </w:t>
      </w:r>
      <w:r>
        <w:rPr>
          <w:color w:val="334054"/>
        </w:rPr>
        <w:t>Export Zero-Rated, DDU Destination Clearance).</w:t>
      </w:r>
    </w:p>
    <w:p>
      <w:pPr>
        <w:pStyle w:val="Heading3"/>
        <w:numPr>
          <w:ilvl w:val="0"/>
          <w:numId w:val="5"/>
        </w:numPr>
        <w:tabs>
          <w:tab w:pos="387" w:val="left" w:leader="none"/>
        </w:tabs>
        <w:spacing w:line="240" w:lineRule="auto" w:before="105" w:after="0"/>
        <w:ind w:left="387" w:right="0" w:hanging="255"/>
        <w:jc w:val="left"/>
      </w:pPr>
      <w:r>
        <w:rPr>
          <w:color w:val="334054"/>
        </w:rPr>
        <w:t>Session</w:t>
      </w:r>
      <w:r>
        <w:rPr>
          <w:color w:val="334054"/>
          <w:spacing w:val="-2"/>
        </w:rPr>
        <w:t> </w:t>
      </w:r>
      <w:r>
        <w:rPr>
          <w:color w:val="334054"/>
        </w:rPr>
        <w:t>10</w:t>
      </w:r>
      <w:r>
        <w:rPr>
          <w:color w:val="334054"/>
          <w:spacing w:val="-1"/>
        </w:rPr>
        <w:t> </w:t>
      </w:r>
      <w:r>
        <w:rPr>
          <w:color w:val="334054"/>
        </w:rPr>
        <w:t>(Inventory</w:t>
      </w:r>
      <w:r>
        <w:rPr>
          <w:color w:val="334054"/>
          <w:spacing w:val="-2"/>
        </w:rPr>
        <w:t> </w:t>
      </w:r>
      <w:r>
        <w:rPr>
          <w:color w:val="334054"/>
        </w:rPr>
        <w:t>Stock</w:t>
      </w:r>
      <w:r>
        <w:rPr>
          <w:color w:val="334054"/>
          <w:spacing w:val="-1"/>
        </w:rPr>
        <w:t> </w:t>
      </w:r>
      <w:r>
        <w:rPr>
          <w:color w:val="334054"/>
        </w:rPr>
        <w:t>Automation,</w:t>
      </w:r>
      <w:r>
        <w:rPr>
          <w:color w:val="334054"/>
          <w:spacing w:val="-2"/>
        </w:rPr>
        <w:t> </w:t>
      </w:r>
      <w:r>
        <w:rPr>
          <w:color w:val="334054"/>
        </w:rPr>
        <w:t>Cancellation</w:t>
      </w:r>
      <w:r>
        <w:rPr>
          <w:color w:val="334054"/>
          <w:spacing w:val="-1"/>
        </w:rPr>
        <w:t> </w:t>
      </w:r>
      <w:r>
        <w:rPr>
          <w:color w:val="334054"/>
        </w:rPr>
        <w:t>Restitution</w:t>
      </w:r>
      <w:r>
        <w:rPr>
          <w:color w:val="334054"/>
          <w:spacing w:val="-2"/>
        </w:rPr>
        <w:t> </w:t>
      </w:r>
      <w:r>
        <w:rPr>
          <w:color w:val="334054"/>
        </w:rPr>
        <w:t>&amp;</w:t>
      </w:r>
      <w:r>
        <w:rPr>
          <w:color w:val="334054"/>
          <w:spacing w:val="-1"/>
        </w:rPr>
        <w:t> </w:t>
      </w:r>
      <w:r>
        <w:rPr>
          <w:color w:val="334054"/>
        </w:rPr>
        <w:t>Database</w:t>
      </w:r>
      <w:r>
        <w:rPr>
          <w:color w:val="334054"/>
          <w:spacing w:val="-1"/>
        </w:rPr>
        <w:t> </w:t>
      </w:r>
      <w:r>
        <w:rPr>
          <w:color w:val="334054"/>
          <w:spacing w:val="-2"/>
        </w:rPr>
        <w:t>Reset):</w:t>
      </w:r>
    </w:p>
    <w:p>
      <w:pPr>
        <w:pStyle w:val="BodyText"/>
        <w:spacing w:line="283" w:lineRule="auto" w:before="51"/>
        <w:ind w:left="387"/>
      </w:pPr>
      <w:r>
        <w:rPr>
          <w:color w:val="334054"/>
        </w:rPr>
        <w:t>Implemented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catalog</w:t>
      </w:r>
      <w:r>
        <w:rPr>
          <w:color w:val="334054"/>
          <w:spacing w:val="-4"/>
        </w:rPr>
        <w:t> </w:t>
      </w:r>
      <w:r>
        <w:rPr>
          <w:color w:val="334054"/>
        </w:rPr>
        <w:t>inventory</w:t>
      </w:r>
      <w:r>
        <w:rPr>
          <w:color w:val="334054"/>
          <w:spacing w:val="-4"/>
        </w:rPr>
        <w:t> </w:t>
      </w:r>
      <w:r>
        <w:rPr>
          <w:color w:val="334054"/>
        </w:rPr>
        <w:t>stock</w:t>
      </w:r>
      <w:r>
        <w:rPr>
          <w:color w:val="334054"/>
          <w:spacing w:val="-4"/>
        </w:rPr>
        <w:t> </w:t>
      </w:r>
      <w:r>
        <w:rPr>
          <w:color w:val="334054"/>
        </w:rPr>
        <w:t>decrement</w:t>
      </w:r>
      <w:r>
        <w:rPr>
          <w:color w:val="334054"/>
          <w:spacing w:val="-4"/>
        </w:rPr>
        <w:t> </w:t>
      </w:r>
      <w:r>
        <w:rPr>
          <w:color w:val="334054"/>
        </w:rPr>
        <w:t>upon</w:t>
      </w:r>
      <w:r>
        <w:rPr>
          <w:color w:val="334054"/>
          <w:spacing w:val="-4"/>
        </w:rPr>
        <w:t> </w:t>
      </w:r>
      <w:r>
        <w:rPr>
          <w:color w:val="334054"/>
        </w:rPr>
        <w:t>order</w:t>
      </w:r>
      <w:r>
        <w:rPr>
          <w:color w:val="334054"/>
          <w:spacing w:val="-4"/>
        </w:rPr>
        <w:t> </w:t>
      </w:r>
      <w:r>
        <w:rPr>
          <w:color w:val="334054"/>
        </w:rPr>
        <w:t>completion,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stock replenishment upon order cancellation, de-duplicated store catalog action buttons, added 1-click</w:t>
      </w:r>
    </w:p>
    <w:p>
      <w:pPr>
        <w:pStyle w:val="BodyText"/>
        <w:spacing w:line="283" w:lineRule="auto" w:before="16"/>
        <w:ind w:left="387"/>
      </w:pPr>
      <w:r>
        <w:rPr>
          <w:color w:val="334054"/>
        </w:rPr>
        <w:t>Database</w:t>
      </w:r>
      <w:r>
        <w:rPr>
          <w:color w:val="334054"/>
          <w:spacing w:val="-4"/>
        </w:rPr>
        <w:t> </w:t>
      </w:r>
      <w:r>
        <w:rPr>
          <w:color w:val="334054"/>
        </w:rPr>
        <w:t>Reset</w:t>
      </w:r>
      <w:r>
        <w:rPr>
          <w:color w:val="334054"/>
          <w:spacing w:val="-4"/>
        </w:rPr>
        <w:t> </w:t>
      </w:r>
      <w:r>
        <w:rPr>
          <w:color w:val="334054"/>
        </w:rPr>
        <w:t>modal</w:t>
      </w:r>
      <w:r>
        <w:rPr>
          <w:color w:val="334054"/>
          <w:spacing w:val="-4"/>
        </w:rPr>
        <w:t> </w:t>
      </w:r>
      <w:r>
        <w:rPr>
          <w:color w:val="334054"/>
        </w:rPr>
        <w:t>in</w:t>
      </w:r>
      <w:r>
        <w:rPr>
          <w:color w:val="334054"/>
          <w:spacing w:val="-4"/>
        </w:rPr>
        <w:t> </w:t>
      </w: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Admin</w:t>
      </w:r>
      <w:r>
        <w:rPr>
          <w:color w:val="334054"/>
          <w:spacing w:val="-4"/>
        </w:rPr>
        <w:t> </w:t>
      </w:r>
      <w:r>
        <w:rPr>
          <w:color w:val="334054"/>
        </w:rPr>
        <w:t>Dashboard,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established</w:t>
      </w:r>
      <w:r>
        <w:rPr>
          <w:color w:val="334054"/>
          <w:spacing w:val="-4"/>
        </w:rPr>
        <w:t> </w:t>
      </w:r>
      <w:r>
        <w:rPr>
          <w:color w:val="334054"/>
        </w:rPr>
        <w:t>mandatory</w:t>
      </w:r>
      <w:r>
        <w:rPr>
          <w:color w:val="334054"/>
          <w:spacing w:val="-4"/>
        </w:rPr>
        <w:t> </w:t>
      </w:r>
      <w:r>
        <w:rPr>
          <w:color w:val="334054"/>
        </w:rPr>
        <w:t>planning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docs synchronization agent rules.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06" w:after="0"/>
        <w:ind w:left="387" w:right="203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11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(Persistent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Reset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State,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Realtime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Receipt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Fix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Footer):</w:t>
      </w:r>
      <w:r>
        <w:rPr>
          <w:b/>
          <w:color w:val="334054"/>
          <w:spacing w:val="-7"/>
          <w:sz w:val="21"/>
        </w:rPr>
        <w:t> </w:t>
      </w:r>
      <w:r>
        <w:rPr>
          <w:color w:val="334054"/>
          <w:sz w:val="21"/>
        </w:rPr>
        <w:t>Added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PostgreSQL DELETE RLS policies, fixed real-time receipt lightbox preview, built comprehensive corporate footer with Jakarta HQ &amp; customer care contacts, and formalized customer return RMA SOP.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06" w:after="0"/>
        <w:ind w:left="387" w:right="577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12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(Resilient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Dual-Layer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Stock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Decrement,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Cascade-Safe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Reset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Multi-</w:t>
      </w:r>
      <w:r>
        <w:rPr>
          <w:b/>
          <w:color w:val="334054"/>
          <w:sz w:val="21"/>
        </w:rPr>
        <w:t>Disciplinary Cognitive Matrix): </w:t>
      </w:r>
      <w:r>
        <w:rPr>
          <w:color w:val="334054"/>
          <w:sz w:val="21"/>
        </w:rPr>
        <w:t>Built unified deterministic catalog, created dual-layer stock &amp; reset engine</w:t>
      </w:r>
    </w:p>
    <w:p>
      <w:pPr>
        <w:pStyle w:val="BodyText"/>
        <w:spacing w:line="297" w:lineRule="auto" w:before="16"/>
        <w:ind w:left="387" w:right="136"/>
      </w:pPr>
      <w:r>
        <w:rPr>
          <w:color w:val="334054"/>
        </w:rPr>
        <w:t>(</w:t>
      </w:r>
      <w:r>
        <w:rPr>
          <w:rFonts w:ascii="Consolas"/>
          <w:color w:val="334054"/>
        </w:rPr>
        <w:t>stockManager.ts</w:t>
      </w:r>
      <w:r>
        <w:rPr>
          <w:color w:val="334054"/>
        </w:rPr>
        <w:t>),</w:t>
      </w:r>
      <w:r>
        <w:rPr>
          <w:color w:val="334054"/>
          <w:spacing w:val="-6"/>
        </w:rPr>
        <w:t> </w:t>
      </w:r>
      <w:r>
        <w:rPr>
          <w:color w:val="334054"/>
        </w:rPr>
        <w:t>added</w:t>
      </w:r>
      <w:r>
        <w:rPr>
          <w:color w:val="334054"/>
          <w:spacing w:val="-6"/>
        </w:rPr>
        <w:t> </w:t>
      </w:r>
      <w:r>
        <w:rPr>
          <w:color w:val="334054"/>
        </w:rPr>
        <w:t>bi-directional</w:t>
      </w:r>
      <w:r>
        <w:rPr>
          <w:color w:val="334054"/>
          <w:spacing w:val="-6"/>
        </w:rPr>
        <w:t> </w:t>
      </w:r>
      <w:r>
        <w:rPr>
          <w:color w:val="334054"/>
        </w:rPr>
        <w:t>real-time</w:t>
      </w:r>
      <w:r>
        <w:rPr>
          <w:color w:val="334054"/>
          <w:spacing w:val="-6"/>
        </w:rPr>
        <w:t> </w:t>
      </w:r>
      <w:r>
        <w:rPr>
          <w:color w:val="334054"/>
        </w:rPr>
        <w:t>product/order</w:t>
      </w:r>
      <w:r>
        <w:rPr>
          <w:color w:val="334054"/>
          <w:spacing w:val="-6"/>
        </w:rPr>
        <w:t> </w:t>
      </w:r>
      <w:r>
        <w:rPr>
          <w:color w:val="334054"/>
        </w:rPr>
        <w:t>subscriptions,</w:t>
      </w:r>
      <w:r>
        <w:rPr>
          <w:color w:val="334054"/>
          <w:spacing w:val="-6"/>
        </w:rPr>
        <w:t> </w:t>
      </w:r>
      <w:r>
        <w:rPr>
          <w:color w:val="334054"/>
        </w:rPr>
        <w:t>eliminated</w:t>
      </w:r>
      <w:r>
        <w:rPr>
          <w:color w:val="334054"/>
          <w:spacing w:val="-6"/>
        </w:rPr>
        <w:t> </w:t>
      </w:r>
      <w:r>
        <w:rPr>
          <w:color w:val="334054"/>
        </w:rPr>
        <w:t>foreign key cascade restriction bugs during reset, and upgraded </w:t>
      </w:r>
      <w:r>
        <w:rPr>
          <w:rFonts w:ascii="Consolas"/>
          <w:color w:val="334054"/>
        </w:rPr>
        <w:t>AGENTS.md</w:t>
      </w:r>
      <w:r>
        <w:rPr>
          <w:rFonts w:ascii="Consolas"/>
          <w:color w:val="334054"/>
          <w:spacing w:val="-54"/>
        </w:rPr>
        <w:t> </w:t>
      </w:r>
      <w:r>
        <w:rPr>
          <w:color w:val="334054"/>
        </w:rPr>
        <w:t>with a strict Multi-Disciplinary Cognitive Matrix and Autonomous QA Gatekeeper.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86" w:after="0"/>
        <w:ind w:left="387" w:right="43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13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(PostgreSQL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RLS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Policy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Resolution,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Pinterest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Image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Handling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Itemized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Product Breakdown):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Resolved RLS policy 42501 for product creation, clarified raw image binary vs. HTML</w:t>
      </w:r>
    </w:p>
    <w:p>
      <w:pPr>
        <w:pStyle w:val="BodyText"/>
        <w:spacing w:line="309" w:lineRule="auto"/>
        <w:ind w:left="387"/>
      </w:pPr>
      <w:r>
        <w:rPr>
          <w:color w:val="334054"/>
        </w:rPr>
        <w:t>short-link</w:t>
      </w:r>
      <w:r>
        <w:rPr>
          <w:color w:val="334054"/>
          <w:spacing w:val="-6"/>
        </w:rPr>
        <w:t> </w:t>
      </w:r>
      <w:r>
        <w:rPr>
          <w:color w:val="334054"/>
        </w:rPr>
        <w:t>loading,</w:t>
      </w:r>
      <w:r>
        <w:rPr>
          <w:color w:val="334054"/>
          <w:spacing w:val="-3"/>
        </w:rPr>
        <w:t> </w:t>
      </w:r>
      <w:r>
        <w:rPr>
          <w:color w:val="334054"/>
        </w:rPr>
        <w:t>explained</w:t>
      </w:r>
      <w:r>
        <w:rPr>
          <w:color w:val="334054"/>
          <w:spacing w:val="-3"/>
        </w:rPr>
        <w:t> </w:t>
      </w:r>
      <w:r>
        <w:rPr>
          <w:color w:val="334054"/>
        </w:rPr>
        <w:t>database</w:t>
      </w:r>
      <w:r>
        <w:rPr>
          <w:color w:val="334054"/>
          <w:spacing w:val="-3"/>
        </w:rPr>
        <w:t> </w:t>
      </w:r>
      <w:r>
        <w:rPr>
          <w:rFonts w:ascii="Consolas"/>
          <w:color w:val="334054"/>
        </w:rPr>
        <w:t>ON</w:t>
      </w:r>
      <w:r>
        <w:rPr>
          <w:rFonts w:ascii="Consolas"/>
          <w:color w:val="334054"/>
          <w:spacing w:val="-6"/>
        </w:rPr>
        <w:t> </w:t>
      </w:r>
      <w:r>
        <w:rPr>
          <w:rFonts w:ascii="Consolas"/>
          <w:color w:val="334054"/>
        </w:rPr>
        <w:t>DELETE</w:t>
      </w:r>
      <w:r>
        <w:rPr>
          <w:rFonts w:ascii="Consolas"/>
          <w:color w:val="334054"/>
          <w:spacing w:val="-6"/>
        </w:rPr>
        <w:t> </w:t>
      </w:r>
      <w:r>
        <w:rPr>
          <w:rFonts w:ascii="Consolas"/>
          <w:color w:val="334054"/>
        </w:rPr>
        <w:t>RESTRICT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foreign</w:t>
      </w:r>
      <w:r>
        <w:rPr>
          <w:color w:val="334054"/>
          <w:spacing w:val="-3"/>
        </w:rPr>
        <w:t> </w:t>
      </w:r>
      <w:r>
        <w:rPr>
          <w:color w:val="334054"/>
        </w:rPr>
        <w:t>key</w:t>
      </w:r>
      <w:r>
        <w:rPr>
          <w:color w:val="334054"/>
          <w:spacing w:val="-3"/>
        </w:rPr>
        <w:t> </w:t>
      </w:r>
      <w:r>
        <w:rPr>
          <w:color w:val="334054"/>
        </w:rPr>
        <w:t>integrity,</w:t>
      </w:r>
      <w:r>
        <w:rPr>
          <w:color w:val="334054"/>
          <w:spacing w:val="-3"/>
        </w:rPr>
        <w:t> </w:t>
      </w:r>
      <w:r>
        <w:rPr>
          <w:color w:val="334054"/>
        </w:rPr>
        <w:t>and</w:t>
      </w:r>
      <w:r>
        <w:rPr>
          <w:color w:val="334054"/>
          <w:spacing w:val="-3"/>
        </w:rPr>
        <w:t> </w:t>
      </w:r>
      <w:r>
        <w:rPr>
          <w:color w:val="334054"/>
        </w:rPr>
        <w:t>implemented full itemized product breakdowns (thumbnails, SKU badges, names, quantities, unit prices, and</w:t>
      </w:r>
    </w:p>
    <w:p>
      <w:pPr>
        <w:pStyle w:val="BodyText"/>
        <w:spacing w:after="0" w:line="309" w:lineRule="auto"/>
        <w:sectPr>
          <w:pgSz w:w="11900" w:h="16840"/>
          <w:pgMar w:top="940" w:bottom="280" w:left="992" w:right="992"/>
        </w:sectPr>
      </w:pPr>
    </w:p>
    <w:p>
      <w:pPr>
        <w:pStyle w:val="BodyText"/>
        <w:spacing w:line="297" w:lineRule="auto" w:before="75"/>
        <w:ind w:left="387"/>
      </w:pPr>
      <w:r>
        <w:rPr>
          <w:color w:val="334054"/>
        </w:rPr>
        <w:t>subtotals)</w:t>
      </w:r>
      <w:r>
        <w:rPr>
          <w:color w:val="334054"/>
          <w:spacing w:val="-5"/>
        </w:rPr>
        <w:t> </w:t>
      </w:r>
      <w:r>
        <w:rPr>
          <w:color w:val="334054"/>
        </w:rPr>
        <w:t>across</w:t>
      </w:r>
      <w:r>
        <w:rPr>
          <w:color w:val="334054"/>
          <w:spacing w:val="-5"/>
        </w:rPr>
        <w:t> </w:t>
      </w:r>
      <w:r>
        <w:rPr>
          <w:color w:val="334054"/>
        </w:rPr>
        <w:t>the</w:t>
      </w:r>
      <w:r>
        <w:rPr>
          <w:color w:val="334054"/>
          <w:spacing w:val="-5"/>
        </w:rPr>
        <w:t> </w:t>
      </w:r>
      <w:r>
        <w:rPr>
          <w:color w:val="334054"/>
        </w:rPr>
        <w:t>Admin</w:t>
      </w:r>
      <w:r>
        <w:rPr>
          <w:color w:val="334054"/>
          <w:spacing w:val="-5"/>
        </w:rPr>
        <w:t> </w:t>
      </w:r>
      <w:r>
        <w:rPr>
          <w:color w:val="334054"/>
        </w:rPr>
        <w:t>Dashboard</w:t>
      </w:r>
      <w:r>
        <w:rPr>
          <w:color w:val="334054"/>
          <w:spacing w:val="-5"/>
        </w:rPr>
        <w:t> </w:t>
      </w:r>
      <w:r>
        <w:rPr>
          <w:color w:val="334054"/>
        </w:rPr>
        <w:t>Order</w:t>
      </w:r>
      <w:r>
        <w:rPr>
          <w:color w:val="334054"/>
          <w:spacing w:val="-5"/>
        </w:rPr>
        <w:t> </w:t>
      </w:r>
      <w:r>
        <w:rPr>
          <w:color w:val="334054"/>
        </w:rPr>
        <w:t>Modal,</w:t>
      </w:r>
      <w:r>
        <w:rPr>
          <w:color w:val="334054"/>
          <w:spacing w:val="-5"/>
        </w:rPr>
        <w:t> </w:t>
      </w:r>
      <w:r>
        <w:rPr>
          <w:color w:val="334054"/>
        </w:rPr>
        <w:t>Official</w:t>
      </w:r>
      <w:r>
        <w:rPr>
          <w:color w:val="334054"/>
          <w:spacing w:val="-5"/>
        </w:rPr>
        <w:t> </w:t>
      </w:r>
      <w:r>
        <w:rPr>
          <w:color w:val="334054"/>
        </w:rPr>
        <w:t>Tax</w:t>
      </w:r>
      <w:r>
        <w:rPr>
          <w:color w:val="334054"/>
          <w:spacing w:val="-5"/>
        </w:rPr>
        <w:t> </w:t>
      </w:r>
      <w:r>
        <w:rPr>
          <w:color w:val="334054"/>
        </w:rPr>
        <w:t>Invoice</w:t>
      </w:r>
      <w:r>
        <w:rPr>
          <w:color w:val="334054"/>
          <w:spacing w:val="-5"/>
        </w:rPr>
        <w:t> </w:t>
      </w:r>
      <w:r>
        <w:rPr>
          <w:color w:val="334054"/>
        </w:rPr>
        <w:t>(</w:t>
      </w:r>
      <w:r>
        <w:rPr>
          <w:rFonts w:ascii="Consolas"/>
          <w:color w:val="334054"/>
        </w:rPr>
        <w:t>/invoice/[id]</w:t>
      </w:r>
      <w:r>
        <w:rPr>
          <w:color w:val="334054"/>
        </w:rPr>
        <w:t>),</w:t>
      </w:r>
      <w:r>
        <w:rPr>
          <w:color w:val="334054"/>
          <w:spacing w:val="-5"/>
        </w:rPr>
        <w:t> </w:t>
      </w:r>
      <w:r>
        <w:rPr>
          <w:color w:val="334054"/>
        </w:rPr>
        <w:t>and</w:t>
      </w:r>
      <w:r>
        <w:rPr>
          <w:color w:val="334054"/>
          <w:spacing w:val="-5"/>
        </w:rPr>
        <w:t> </w:t>
      </w:r>
      <w:r>
        <w:rPr>
          <w:color w:val="334054"/>
        </w:rPr>
        <w:t>Order Confirmation Receipt.</w:t>
      </w:r>
    </w:p>
    <w:p>
      <w:pPr>
        <w:pStyle w:val="BodyText"/>
        <w:spacing w:before="274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647699</wp:posOffset>
                </wp:positionH>
                <wp:positionV relativeFrom="paragraph">
                  <wp:posOffset>859904</wp:posOffset>
                </wp:positionV>
                <wp:extent cx="6267450" cy="513905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6267450" cy="5139055"/>
                          <a:chExt cx="6267450" cy="5139055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6264275" cy="513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139055">
                                <a:moveTo>
                                  <a:pt x="6264026" y="5138927"/>
                                </a:moveTo>
                                <a:lnTo>
                                  <a:pt x="0" y="5138927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131063"/>
                                </a:lnTo>
                                <a:lnTo>
                                  <a:pt x="114299" y="131063"/>
                                </a:lnTo>
                                <a:lnTo>
                                  <a:pt x="103978" y="131562"/>
                                </a:lnTo>
                                <a:lnTo>
                                  <a:pt x="64859" y="143449"/>
                                </a:lnTo>
                                <a:lnTo>
                                  <a:pt x="33267" y="169402"/>
                                </a:lnTo>
                                <a:lnTo>
                                  <a:pt x="14011" y="205469"/>
                                </a:lnTo>
                                <a:lnTo>
                                  <a:pt x="9524" y="235838"/>
                                </a:lnTo>
                                <a:lnTo>
                                  <a:pt x="9524" y="4826888"/>
                                </a:lnTo>
                                <a:lnTo>
                                  <a:pt x="17500" y="4866983"/>
                                </a:lnTo>
                                <a:lnTo>
                                  <a:pt x="40212" y="4900975"/>
                                </a:lnTo>
                                <a:lnTo>
                                  <a:pt x="74204" y="4923687"/>
                                </a:lnTo>
                                <a:lnTo>
                                  <a:pt x="114299" y="4931663"/>
                                </a:lnTo>
                                <a:lnTo>
                                  <a:pt x="6264026" y="4931663"/>
                                </a:lnTo>
                                <a:lnTo>
                                  <a:pt x="6264026" y="5138927"/>
                                </a:lnTo>
                                <a:close/>
                              </a:path>
                              <a:path w="6264275" h="5139055">
                                <a:moveTo>
                                  <a:pt x="6264026" y="4931663"/>
                                </a:moveTo>
                                <a:lnTo>
                                  <a:pt x="6153149" y="4931663"/>
                                </a:lnTo>
                                <a:lnTo>
                                  <a:pt x="6163470" y="4931164"/>
                                </a:lnTo>
                                <a:lnTo>
                                  <a:pt x="6173593" y="4929669"/>
                                </a:lnTo>
                                <a:lnTo>
                                  <a:pt x="6211370" y="4914021"/>
                                </a:lnTo>
                                <a:lnTo>
                                  <a:pt x="6240281" y="4885109"/>
                                </a:lnTo>
                                <a:lnTo>
                                  <a:pt x="6255929" y="4847332"/>
                                </a:lnTo>
                                <a:lnTo>
                                  <a:pt x="6257924" y="4826888"/>
                                </a:lnTo>
                                <a:lnTo>
                                  <a:pt x="6257924" y="235838"/>
                                </a:lnTo>
                                <a:lnTo>
                                  <a:pt x="6249947" y="195743"/>
                                </a:lnTo>
                                <a:lnTo>
                                  <a:pt x="6227236" y="161751"/>
                                </a:lnTo>
                                <a:lnTo>
                                  <a:pt x="6193244" y="139039"/>
                                </a:lnTo>
                                <a:lnTo>
                                  <a:pt x="6153149" y="131063"/>
                                </a:lnTo>
                                <a:lnTo>
                                  <a:pt x="6264026" y="131063"/>
                                </a:lnTo>
                                <a:lnTo>
                                  <a:pt x="6264026" y="49316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762" y="126299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24"/>
                                </a:move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54661" y="4795651"/>
                                </a:lnTo>
                                <a:lnTo>
                                  <a:pt x="22456" y="4767415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82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3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82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29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4762" y="126299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6"/>
                                </a:lnTo>
                                <a:lnTo>
                                  <a:pt x="3507" y="81111"/>
                                </a:lnTo>
                                <a:lnTo>
                                  <a:pt x="5585" y="74260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6"/>
                                </a:lnTo>
                                <a:lnTo>
                                  <a:pt x="22456" y="42694"/>
                                </a:lnTo>
                                <a:lnTo>
                                  <a:pt x="48681" y="18459"/>
                                </a:lnTo>
                                <a:lnTo>
                                  <a:pt x="54661" y="14459"/>
                                </a:lnTo>
                                <a:lnTo>
                                  <a:pt x="60974" y="11083"/>
                                </a:lnTo>
                                <a:lnTo>
                                  <a:pt x="67619" y="8334"/>
                                </a:lnTo>
                                <a:lnTo>
                                  <a:pt x="74264" y="5580"/>
                                </a:lnTo>
                                <a:lnTo>
                                  <a:pt x="81113" y="3502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2"/>
                                </a:lnTo>
                                <a:lnTo>
                                  <a:pt x="6183659" y="5580"/>
                                </a:lnTo>
                                <a:lnTo>
                                  <a:pt x="6190304" y="8334"/>
                                </a:lnTo>
                                <a:lnTo>
                                  <a:pt x="6196949" y="11083"/>
                                </a:lnTo>
                                <a:lnTo>
                                  <a:pt x="6203262" y="14459"/>
                                </a:lnTo>
                                <a:lnTo>
                                  <a:pt x="6209242" y="18459"/>
                                </a:lnTo>
                                <a:lnTo>
                                  <a:pt x="6215223" y="22454"/>
                                </a:lnTo>
                                <a:lnTo>
                                  <a:pt x="6239463" y="48676"/>
                                </a:lnTo>
                                <a:lnTo>
                                  <a:pt x="6243459" y="54657"/>
                                </a:lnTo>
                                <a:lnTo>
                                  <a:pt x="6255818" y="88166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6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43459" y="4755457"/>
                                </a:lnTo>
                                <a:lnTo>
                                  <a:pt x="6239463" y="4761434"/>
                                </a:lnTo>
                                <a:lnTo>
                                  <a:pt x="6235467" y="4767415"/>
                                </a:lnTo>
                                <a:lnTo>
                                  <a:pt x="6209242" y="4791660"/>
                                </a:lnTo>
                                <a:lnTo>
                                  <a:pt x="6203262" y="4795656"/>
                                </a:lnTo>
                                <a:lnTo>
                                  <a:pt x="6169756" y="4808012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54661" y="4795651"/>
                                </a:lnTo>
                                <a:lnTo>
                                  <a:pt x="48681" y="4791655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34"/>
                                </a:lnTo>
                                <a:lnTo>
                                  <a:pt x="14464" y="4755457"/>
                                </a:lnTo>
                                <a:lnTo>
                                  <a:pt x="11090" y="4749142"/>
                                </a:lnTo>
                                <a:lnTo>
                                  <a:pt x="8338" y="4742496"/>
                                </a:lnTo>
                                <a:lnTo>
                                  <a:pt x="5585" y="4735849"/>
                                </a:lnTo>
                                <a:lnTo>
                                  <a:pt x="3507" y="4729004"/>
                                </a:lnTo>
                                <a:lnTo>
                                  <a:pt x="2104" y="4721953"/>
                                </a:lnTo>
                                <a:lnTo>
                                  <a:pt x="701" y="4714902"/>
                                </a:lnTo>
                                <a:lnTo>
                                  <a:pt x="0" y="4707782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9525" y="4045835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9525" y="4055362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3"/>
                                </a:lnTo>
                                <a:lnTo>
                                  <a:pt x="55334" y="863915"/>
                                </a:lnTo>
                                <a:lnTo>
                                  <a:pt x="23742" y="837962"/>
                                </a:lnTo>
                                <a:lnTo>
                                  <a:pt x="4486" y="801895"/>
                                </a:lnTo>
                                <a:lnTo>
                                  <a:pt x="0" y="77152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7"/>
                                </a:lnTo>
                                <a:lnTo>
                                  <a:pt x="6240422" y="811622"/>
                                </a:lnTo>
                                <a:lnTo>
                                  <a:pt x="6217711" y="845613"/>
                                </a:lnTo>
                                <a:lnTo>
                                  <a:pt x="6183719" y="868325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9" name="Image 5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131063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0" y="0"/>
                            <a:ext cx="6267450" cy="5139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236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0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5.1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Homepage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(Public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Catalog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Search):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Clean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dark-mode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displaying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product catalog, stock badges, live search bar, and category filters (Electronics, Audio, Wearables, Accessories, 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Lifestyle).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67.708992pt;width:493.5pt;height:404.65pt;mso-position-horizontal-relative:page;mso-position-vertical-relative:paragraph;z-index:15734272" id="docshapegroup48" coordorigin="1020,1354" coordsize="9870,8093">
                <v:shape style="position:absolute;left:1020;top:1354;width:9865;height:8093" id="docshape49" coordorigin="1020,1354" coordsize="9865,8093" path="m10885,9447l1020,9447,1020,1354,10885,1354,10885,1561,1200,1561,1184,1561,1168,1564,1152,1568,1137,1573,1122,1580,1108,1588,1095,1598,1083,1609,1072,1621,1063,1634,1055,1648,1048,1662,1042,1678,1038,1693,1036,1709,1035,1726,1035,8956,1036,8972,1038,8988,1042,9003,1048,9019,1055,9033,1063,9047,1072,9060,1083,9072,1095,9083,1108,9093,1122,9101,1137,9108,1152,9114,1168,9117,1184,9120,1200,9121,10885,9121,10885,9447xm10885,9121l10710,9121,10726,9120,10742,9117,10758,9114,10773,9108,10788,9101,10802,9093,10815,9083,10827,9072,10838,9060,10847,9047,10855,9033,10862,9019,10868,9003,10872,8988,10874,8972,10875,8956,10875,1726,10874,1709,10872,1693,10868,1678,10862,1662,10855,1648,10847,1634,10838,1621,10827,1609,10815,1598,10802,1588,10788,1580,10773,1573,10758,1568,10742,1564,10726,1561,10710,1561,10885,1561,10885,9121xe" filled="true" fillcolor="#000000" stroked="false">
                  <v:path arrowok="t"/>
                  <v:fill opacity="3853f" type="solid"/>
                </v:shape>
                <v:shape style="position:absolute;left:1027;top:1553;width:9855;height:7575" id="docshape50" coordorigin="1027,1553" coordsize="9855,7575" path="m10721,9128l1189,9128,1177,9127,1114,9105,1063,9061,1033,9000,1027,8967,1027,8956,1027,1714,1045,1649,1086,1596,1144,1562,1189,1553,10721,1553,10786,1571,10840,1612,10874,1670,10882,1714,10882,8967,10865,9032,10824,9086,10766,9119,10733,9127,10721,9128xe" filled="true" fillcolor="#ffffff" stroked="false">
                  <v:path arrowok="t"/>
                  <v:fill type="solid"/>
                </v:shape>
                <v:shape style="position:absolute;left:1027;top:1553;width:9855;height:7575" id="docshape51" coordorigin="1027,1553" coordsize="9855,7575" path="m1027,8956l1027,1726,1027,1714,1029,1703,1031,1692,1033,1681,1036,1670,1041,1660,1045,1649,1050,1639,1057,1630,1063,1620,1104,1582,1114,1576,1124,1571,1134,1566,1144,1562,1155,1559,1166,1556,1177,1554,1189,1553,1200,1553,10710,1553,10721,1553,10733,1554,10744,1556,10755,1559,10766,1562,10776,1566,10786,1571,10796,1576,10806,1582,10815,1588,10853,1630,10860,1639,10879,1692,10881,1703,10882,1714,10882,1726,10882,8956,10869,9022,10865,9032,10860,9042,10853,9051,10847,9061,10806,9099,10796,9105,10744,9125,10733,9127,10721,9128,10710,9128,1200,9128,1189,9128,1177,9127,1114,9105,1104,9099,1095,9093,1057,9051,1050,9042,1045,9032,1041,9022,1036,9011,1033,9000,1031,8989,1029,8978,1027,8967,1027,8956xe" filled="false" stroked="true" strokeweight=".75pt" strokecolor="#e2e7f0">
                  <v:path arrowok="t"/>
                  <v:stroke dashstyle="solid"/>
                </v:shape>
                <v:rect style="position:absolute;left:1035;top:7725;width:9840;height:15" id="docshape52" filled="true" fillcolor="#e2e7f0" stroked="false">
                  <v:fill type="solid"/>
                </v:rect>
                <v:shape style="position:absolute;left:1035;top:7740;width:9840;height:1380" id="docshape53" coordorigin="1035,7741" coordsize="9840,1380" path="m10710,9121l1200,9121,1184,9120,1122,9101,1072,9060,1042,9003,1035,8956,1035,7741,10875,7741,10875,8956,10862,9019,10827,9072,10773,9108,10710,9121xe" filled="true" fillcolor="#ffffff" stroked="false">
                  <v:path arrowok="t"/>
                  <v:fill type="solid"/>
                </v:shape>
                <v:shape style="position:absolute;left:1035;top:1560;width:9840;height:6165" type="#_x0000_t75" id="docshape54" stroked="false">
                  <v:imagedata r:id="rId11" o:title=""/>
                </v:shape>
                <v:shape style="position:absolute;left:1020;top:1354;width:9870;height:8093" type="#_x0000_t202" id="docshape55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236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0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5.1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Homepage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(Public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Catalog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&amp;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Search):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Clean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dark-mode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displaying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product catalog, stock badges, live search bar, and category filters (Electronics, Audio, Wearables, Accessories, 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Lifestyle).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4237CA"/>
        </w:rPr>
        <w:t>UI</w:t>
      </w:r>
      <w:r>
        <w:rPr>
          <w:color w:val="4237CA"/>
          <w:spacing w:val="-4"/>
        </w:rPr>
        <w:t> </w:t>
      </w:r>
      <w:r>
        <w:rPr>
          <w:color w:val="4237CA"/>
        </w:rPr>
        <w:t>Screenshots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1"/>
        </w:rPr>
        <w:t> </w:t>
      </w:r>
      <w:r>
        <w:rPr>
          <w:color w:val="4237CA"/>
        </w:rPr>
        <w:t>Visual</w:t>
      </w:r>
      <w:r>
        <w:rPr>
          <w:color w:val="4237CA"/>
          <w:spacing w:val="-2"/>
        </w:rPr>
        <w:t> </w:t>
      </w:r>
      <w:r>
        <w:rPr>
          <w:color w:val="4237CA"/>
        </w:rPr>
        <w:t>User</w:t>
      </w:r>
      <w:r>
        <w:rPr>
          <w:color w:val="4237CA"/>
          <w:spacing w:val="-1"/>
        </w:rPr>
        <w:t> </w:t>
      </w:r>
      <w:r>
        <w:rPr>
          <w:color w:val="4237CA"/>
        </w:rPr>
        <w:t>Documentation</w:t>
      </w:r>
      <w:r>
        <w:rPr>
          <w:color w:val="4237CA"/>
          <w:spacing w:val="-1"/>
        </w:rPr>
        <w:t> </w:t>
      </w:r>
      <w:r>
        <w:rPr>
          <w:color w:val="4237CA"/>
        </w:rPr>
        <w:t>(Non-</w:t>
      </w:r>
      <w:r>
        <w:rPr>
          <w:color w:val="4237CA"/>
          <w:spacing w:val="-2"/>
        </w:rPr>
        <w:t>Teknis)</w:t>
      </w:r>
    </w:p>
    <w:p>
      <w:pPr>
        <w:pStyle w:val="BodyText"/>
        <w:spacing w:before="12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647700</wp:posOffset>
                </wp:positionH>
                <wp:positionV relativeFrom="paragraph">
                  <wp:posOffset>82518</wp:posOffset>
                </wp:positionV>
                <wp:extent cx="6264275" cy="9525"/>
                <wp:effectExtent l="0" t="0" r="0" b="0"/>
                <wp:wrapTopAndBottom/>
                <wp:docPr id="61" name="Graphic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Graphic 61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497488pt;width:493.230444pt;height:.75pt;mso-position-horizontal-relative:page;mso-position-vertical-relative:paragraph;z-index:-15724032;mso-wrap-distance-left:0;mso-wrap-distance-right:0" id="docshape56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83"/>
        <w:ind w:left="27"/>
      </w:pPr>
      <w:r>
        <w:rPr>
          <w:color w:val="334054"/>
        </w:rPr>
        <w:t>High-resolution visual walkthrough captures of all key application </w:t>
      </w:r>
      <w:r>
        <w:rPr>
          <w:color w:val="334054"/>
          <w:spacing w:val="-2"/>
        </w:rPr>
        <w:t>flows: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647700</wp:posOffset>
                </wp:positionH>
                <wp:positionV relativeFrom="paragraph">
                  <wp:posOffset>327669</wp:posOffset>
                </wp:positionV>
                <wp:extent cx="6264275" cy="116839"/>
                <wp:effectExtent l="0" t="0" r="0" b="0"/>
                <wp:wrapTopAndBottom/>
                <wp:docPr id="62" name="Graphic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Graphic 62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25.800781pt;width:493.230466pt;height:9.159840pt;mso-position-horizontal-relative:page;mso-position-vertical-relative:paragraph;z-index:-15723520;mso-wrap-distance-left:0;mso-wrap-distance-right:0" id="docshape57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94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63" name="Image 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3" name="Image 6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136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9840">
                <wp:simplePos x="0" y="0"/>
                <wp:positionH relativeFrom="page">
                  <wp:posOffset>647699</wp:posOffset>
                </wp:positionH>
                <wp:positionV relativeFrom="paragraph">
                  <wp:posOffset>-3969005</wp:posOffset>
                </wp:positionV>
                <wp:extent cx="6267450" cy="4805680"/>
                <wp:effectExtent l="0" t="0" r="0" b="0"/>
                <wp:wrapNone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9"/>
                                </a:lnTo>
                                <a:lnTo>
                                  <a:pt x="22456" y="4557875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32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6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2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77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9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59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52"/>
                                </a:lnTo>
                                <a:lnTo>
                                  <a:pt x="6246833" y="60968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6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09242" y="4582115"/>
                                </a:lnTo>
                                <a:lnTo>
                                  <a:pt x="6203262" y="4586109"/>
                                </a:lnTo>
                                <a:lnTo>
                                  <a:pt x="6196949" y="458948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62"/>
                                </a:lnTo>
                                <a:lnTo>
                                  <a:pt x="6169756" y="4598467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7"/>
                                </a:lnTo>
                                <a:lnTo>
                                  <a:pt x="81113" y="4597062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81"/>
                                </a:lnTo>
                                <a:lnTo>
                                  <a:pt x="54661" y="4586109"/>
                                </a:lnTo>
                                <a:lnTo>
                                  <a:pt x="48681" y="4582115"/>
                                </a:lnTo>
                                <a:lnTo>
                                  <a:pt x="42701" y="4578120"/>
                                </a:lnTo>
                                <a:lnTo>
                                  <a:pt x="18460" y="4551889"/>
                                </a:lnTo>
                                <a:lnTo>
                                  <a:pt x="14464" y="4545903"/>
                                </a:lnTo>
                                <a:lnTo>
                                  <a:pt x="11090" y="4539592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52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9525" y="3924299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9525" y="3933826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3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2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1"/>
                                </a:lnTo>
                                <a:lnTo>
                                  <a:pt x="6217711" y="636063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42pt;width:493.5pt;height:378.4pt;mso-position-horizontal-relative:page;mso-position-vertical-relative:paragraph;z-index:-16176640" id="docshapegroup58" coordorigin="1020,-6250" coordsize="9870,7568">
                <v:shape style="position:absolute;left:1020;top:-6251;width:9865;height:7568" id="docshape59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60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61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53,-6166,10860,-6157,10865,-6147,10869,-6136,10874,-6126,10877,-6115,10879,-6104,10881,-6093,10882,-6082,10882,-6070,10882,830,10869,896,10865,906,10860,916,10853,925,10847,935,10806,973,10796,979,10786,985,10776,989,10766,993,10755,997,10744,999,10733,1001,10721,1002,10710,1002,1200,1002,1189,1002,1177,1001,1166,999,1155,997,1144,993,1134,989,1124,985,1114,979,1104,973,1095,967,1057,925,1050,916,1045,90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62" filled="true" fillcolor="#e2e7f0" stroked="false">
                  <v:fill type="solid"/>
                </v:rect>
                <v:shape style="position:absolute;left:1035;top:-56;width:9840;height:1050" id="docshape63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5.2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Catalog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Grid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Quantity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Adjusters: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Interactive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product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cards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quantity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selectors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and "Add to Cart" triggers providing instant visual feedback.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22496;mso-wrap-distance-left:0;mso-wrap-distance-right:0" id="docshape64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40864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73" name="Graphic 73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9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88167" y="2106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30926" y="4563405"/>
                                </a:lnTo>
                                <a:lnTo>
                                  <a:pt x="6225841" y="4568487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15222" y="4578110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25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79"/>
                                </a:lnTo>
                                <a:lnTo>
                                  <a:pt x="67619" y="4592225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37168" y="4573571"/>
                                </a:lnTo>
                                <a:lnTo>
                                  <a:pt x="32082" y="4568487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49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47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9525" y="3924295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9525" y="3933823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3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2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72pt;width:493.5pt;height:378.4pt;mso-position-horizontal-relative:page;mso-position-vertical-relative:paragraph;z-index:-16175616" id="docshapegroup65" coordorigin="1020,-6250" coordsize="9870,7568">
                <v:shape style="position:absolute;left:1020;top:-6251;width:9865;height:7568" id="docshape66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67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68" coordorigin="1027,-6243" coordsize="9855,7245" path="m1027,830l1027,-6070,1027,-6082,1029,-6093,1031,-6104,1033,-6115,1036,-6126,1041,-6136,1045,-6147,1050,-6157,1057,-6166,1063,-6176,1104,-6214,1114,-6220,1166,-6240,1177,-6242,1189,-6243,1200,-6243,10710,-6243,10721,-6243,10733,-6242,10744,-6240,10755,-6237,10806,-6214,10815,-6208,10853,-6166,10860,-6157,10879,-6104,10881,-6093,10882,-6082,10882,-6070,10882,830,10869,896,10865,906,10860,916,10853,925,10847,935,10840,944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69" filled="true" fillcolor="#e2e7f0" stroked="false">
                  <v:fill type="solid"/>
                </v:rect>
                <v:shape style="position:absolute;left:1035;top:-56;width:9840;height:1050" id="docshape70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5.3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Slide-Over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Multi-Product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Cart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Drawer: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Drawer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allowing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customers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to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manage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multiple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different products, view subtotal calculations, and proceed directly to guest checkout.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78" name="Graphic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Graphic 78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21472;mso-wrap-distance-left:0;mso-wrap-distance-right:0" id="docshape71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647699</wp:posOffset>
                </wp:positionH>
                <wp:positionV relativeFrom="page">
                  <wp:posOffset>647697</wp:posOffset>
                </wp:positionV>
                <wp:extent cx="6267450" cy="501586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89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78"/>
                                </a:lnTo>
                                <a:lnTo>
                                  <a:pt x="6230926" y="37156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49"/>
                                </a:lnTo>
                                <a:lnTo>
                                  <a:pt x="54661" y="14455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49"/>
                                </a:lnTo>
                                <a:lnTo>
                                  <a:pt x="6215223" y="22444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1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96949" y="4799018"/>
                                </a:lnTo>
                                <a:lnTo>
                                  <a:pt x="6190304" y="480177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76810" y="4806608"/>
                                </a:lnTo>
                                <a:lnTo>
                                  <a:pt x="6169756" y="4808012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88167" y="4808012"/>
                                </a:lnTo>
                                <a:lnTo>
                                  <a:pt x="81113" y="4806608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11090" y="4749142"/>
                                </a:lnTo>
                                <a:lnTo>
                                  <a:pt x="8338" y="4742491"/>
                                </a:lnTo>
                                <a:lnTo>
                                  <a:pt x="5585" y="4735849"/>
                                </a:lnTo>
                                <a:lnTo>
                                  <a:pt x="3507" y="4729004"/>
                                </a:lnTo>
                                <a:lnTo>
                                  <a:pt x="2104" y="4721953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9525" y="3933824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4"/>
                                </a:lnTo>
                                <a:lnTo>
                                  <a:pt x="55334" y="863916"/>
                                </a:lnTo>
                                <a:lnTo>
                                  <a:pt x="23742" y="837963"/>
                                </a:lnTo>
                                <a:lnTo>
                                  <a:pt x="4486" y="801896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2"/>
                                </a:lnTo>
                                <a:lnTo>
                                  <a:pt x="6217711" y="845614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5" name="Image 8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7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6" name="Textbox 86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5.4 Express Guest Checkout Form &amp; Map Geolocation: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Frictionless checkout requiring zero login. Integrates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OpenStreetMap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GPS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pinning,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dynamic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multi-courier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selection,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automatic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2.5%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administrative fee calculation, and QRIS / Bank Transfer receipt screenshot uploader.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79pt;width:493.5pt;height:394.95pt;mso-position-horizontal-relative:page;mso-position-vertical-relative:page;z-index:15737344" id="docshapegroup72" coordorigin="1020,1020" coordsize="9870,7899">
                <v:shape style="position:absolute;left:1020;top:1020;width:9865;height:7899" id="docshape73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74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75" coordorigin="1027,1027" coordsize="9855,7575" path="m1027,8430l1027,1200,1027,1189,1029,1177,1031,1166,1033,1155,1036,1144,1041,1134,1045,1124,1050,1114,1057,1104,1063,1095,1104,1057,1114,1050,1166,1031,1177,1029,1189,1027,1200,1027,10710,1027,10721,1027,10733,1029,10744,1031,10755,1033,10806,1057,10815,1063,10853,1104,10860,1114,10879,1166,10881,1177,10882,1189,10882,1200,10882,8430,10869,8496,10865,8506,10824,8560,10806,8573,10796,8580,10786,8585,10776,8589,10766,8594,10755,8597,10744,8599,10733,8601,10721,8602,10710,8602,1200,8602,1189,8602,1177,8601,1166,8599,1155,8597,1104,8573,1095,8567,1057,8526,1050,8516,1045,8506,1041,8496,1036,8486,1033,8475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76" filled="true" fillcolor="#e2e7f0" stroked="false">
                  <v:fill type="solid"/>
                </v:rect>
                <v:shape style="position:absolute;left:1035;top:7215;width:9840;height:1380" id="docshape77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78" stroked="false">
                  <v:imagedata r:id="rId14" o:title=""/>
                </v:shape>
                <v:shape style="position:absolute;left:1020;top:1020;width:9870;height:7899" type="#_x0000_t202" id="docshape79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5.4 Express Guest Checkout Form &amp; Map Geolocation: </w:t>
                        </w:r>
                        <w:r>
                          <w:rPr>
                            <w:color w:val="465469"/>
                            <w:sz w:val="20"/>
                          </w:rPr>
                          <w:t>Frictionless checkout requiring zero login. Integrates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OpenStreetMap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GPS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pinning,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dynamic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multi-courier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selection,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automatic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2.5%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administrative fee calculation, and QRIS / Bank Transfer receipt screenshot uploader.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87" name="Group 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" name="Group 87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80" coordorigin="0,0" coordsize="9865,184">
                <v:rect style="position:absolute;left:0;top:0;width:9865;height:184" id="docshape81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89" name="Image 8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9" name="Image 8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566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42912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90" name="Group 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0" name="Group 90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0" y="3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09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65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4"/>
                                </a:lnTo>
                                <a:lnTo>
                                  <a:pt x="74264" y="5580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0"/>
                                </a:lnTo>
                                <a:lnTo>
                                  <a:pt x="6190304" y="8334"/>
                                </a:lnTo>
                                <a:lnTo>
                                  <a:pt x="6196949" y="11088"/>
                                </a:lnTo>
                                <a:lnTo>
                                  <a:pt x="6203262" y="14464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091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67619" y="459222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907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403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9525" y="3933825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6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6"/>
                                </a:lnTo>
                                <a:lnTo>
                                  <a:pt x="0" y="56197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8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33pt;width:493.5pt;height:378.4pt;mso-position-horizontal-relative:page;mso-position-vertical-relative:paragraph;z-index:-16173568" id="docshapegroup82" coordorigin="1020,-6250" coordsize="9870,7568">
                <v:shape style="position:absolute;left:1020;top:-6251;width:9865;height:7568" id="docshape83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84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85" coordorigin="1027,-6243" coordsize="9855,7245" path="m1027,830l1027,-6070,1027,-6082,1029,-6093,1031,-6104,1033,-6115,1036,-6126,1041,-6136,1045,-6147,1050,-6157,1057,-6166,1063,-6176,1070,-6184,1078,-6192,1086,-6200,1095,-6208,1104,-6214,1114,-6220,1124,-6225,1134,-6230,1144,-6234,1155,-6237,1166,-6240,1177,-6242,1189,-6243,1200,-6243,10710,-6243,10721,-6243,10733,-6242,10744,-6240,10755,-6237,10766,-6234,10776,-6230,10786,-6225,10796,-6220,10806,-6214,10815,-6208,10824,-6200,10832,-6192,10840,-6184,10847,-6176,10853,-6166,10860,-6157,10865,-6147,10869,-6136,10874,-6126,10877,-6115,10879,-6104,10881,-6093,10882,-6082,10882,-6070,10882,830,10869,896,10865,906,10824,960,10806,973,10796,979,10733,1001,10710,1002,1200,1002,1134,98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86" filled="true" fillcolor="#e2e7f0" stroked="false">
                  <v:fill type="solid"/>
                </v:rect>
                <v:shape style="position:absolute;left:1035;top:-56;width:9840;height:1050" id="docshape87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5.5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Order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Confirmation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Confetti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Celebration: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Celebratory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order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confirmation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featuring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a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unique UUID, itemized receipt, and direct links to view the corporate tax invoice.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96" name="Graphic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Graphic 96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9424;mso-wrap-distance-left:0;mso-wrap-distance-right:0" id="docshape88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647699</wp:posOffset>
                </wp:positionH>
                <wp:positionV relativeFrom="page">
                  <wp:posOffset>647696</wp:posOffset>
                </wp:positionV>
                <wp:extent cx="6267450" cy="5015865"/>
                <wp:effectExtent l="0" t="0" r="0" b="0"/>
                <wp:wrapNone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7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9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15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73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6"/>
                                </a:lnTo>
                                <a:lnTo>
                                  <a:pt x="22456" y="42694"/>
                                </a:lnTo>
                                <a:lnTo>
                                  <a:pt x="26997" y="37169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9"/>
                                </a:lnTo>
                                <a:lnTo>
                                  <a:pt x="6235467" y="42694"/>
                                </a:lnTo>
                                <a:lnTo>
                                  <a:pt x="6239463" y="48676"/>
                                </a:lnTo>
                                <a:lnTo>
                                  <a:pt x="6243459" y="5465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57222" y="4714893"/>
                                </a:lnTo>
                                <a:lnTo>
                                  <a:pt x="6255818" y="4721944"/>
                                </a:lnTo>
                                <a:lnTo>
                                  <a:pt x="6254415" y="4729004"/>
                                </a:lnTo>
                                <a:lnTo>
                                  <a:pt x="6235467" y="4767410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69756" y="4808003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88167" y="4808003"/>
                                </a:lnTo>
                                <a:lnTo>
                                  <a:pt x="81113" y="4806599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2104" y="4721944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9525" y="3924297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9525" y="3933826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5"/>
                                </a:lnTo>
                                <a:lnTo>
                                  <a:pt x="55334" y="863917"/>
                                </a:lnTo>
                                <a:lnTo>
                                  <a:pt x="23742" y="837964"/>
                                </a:lnTo>
                                <a:lnTo>
                                  <a:pt x="4486" y="801897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3"/>
                                </a:lnTo>
                                <a:lnTo>
                                  <a:pt x="6217711" y="845615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8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box 104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414" w:firstLine="0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5.6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Real-Time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Dashboard: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command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center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featuring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live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KPI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summary cards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(Total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Order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Count,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Completed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vs.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Pending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rates,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AOV),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visual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Recharts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streams, and status donut charts.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22pt;width:493.5pt;height:394.95pt;mso-position-horizontal-relative:page;mso-position-vertical-relative:page;z-index:15739392" id="docshapegroup89" coordorigin="1020,1020" coordsize="9870,7899">
                <v:shape style="position:absolute;left:1020;top:1020;width:9865;height:7899" id="docshape90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91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92" coordorigin="1027,1027" coordsize="9855,7575" path="m1027,8430l1027,1200,1027,1189,1029,1177,1031,1166,1033,1155,1036,1144,1041,1134,1045,1124,1050,1114,1057,1104,1063,1095,1070,1086,1078,1078,1086,1070,1095,1063,1104,1057,1114,1050,1177,1029,1189,1027,1200,1027,10710,1027,10721,1027,10733,1029,10744,1031,10755,1033,10806,1057,10815,1063,10824,1070,10832,1078,10840,1086,10847,1095,10853,1104,10860,1114,10879,1166,10881,1177,10882,1189,10882,1200,10882,8430,10882,8441,10881,8453,10879,8464,10877,8475,10847,8535,10806,8573,10796,8580,10744,8599,10733,8601,10721,8602,10710,8602,1200,8602,1189,8602,1177,8601,1166,8599,1155,8597,1104,8573,1095,8567,1057,8526,1050,8516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93" filled="true" fillcolor="#e2e7f0" stroked="false">
                  <v:fill type="solid"/>
                </v:rect>
                <v:shape style="position:absolute;left:1035;top:7215;width:9840;height:1380" id="docshape94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95" stroked="false">
                  <v:imagedata r:id="rId16" o:title=""/>
                </v:shape>
                <v:shape style="position:absolute;left:1020;top:1020;width:9870;height:7899" type="#_x0000_t202" id="docshape96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414" w:firstLine="0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5.6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Real-Time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Admin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Dashboard: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command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center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featuring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live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KPI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summary cards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(Total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Order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Count,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Completed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vs.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Pending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rates,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AOV),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visual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Recharts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streams, and status donut charts.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105" name="Group 1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" name="Group 105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97" coordorigin="0,0" coordsize="9865,184">
                <v:rect style="position:absolute;left:0;top:0;width:9865;height:184" id="docshape98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07" name="Image 10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7" name="Image 10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44960">
                <wp:simplePos x="0" y="0"/>
                <wp:positionH relativeFrom="page">
                  <wp:posOffset>647699</wp:posOffset>
                </wp:positionH>
                <wp:positionV relativeFrom="paragraph">
                  <wp:posOffset>-3969007</wp:posOffset>
                </wp:positionV>
                <wp:extent cx="6267450" cy="480568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605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05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5841" y="45684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215222" y="4578120"/>
                                </a:lnTo>
                                <a:lnTo>
                                  <a:pt x="6209242" y="458211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10"/>
                                </a:lnTo>
                                <a:lnTo>
                                  <a:pt x="42701" y="4578120"/>
                                </a:lnTo>
                                <a:lnTo>
                                  <a:pt x="37168" y="4573580"/>
                                </a:lnTo>
                                <a:lnTo>
                                  <a:pt x="32082" y="4568492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9525" y="3933827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94pt;width:493.5pt;height:378.4pt;mso-position-horizontal-relative:page;mso-position-vertical-relative:paragraph;z-index:-16171520" id="docshapegroup99" coordorigin="1020,-6250" coordsize="9870,7568">
                <v:shape style="position:absolute;left:1020;top:-6251;width:9865;height:7568" id="docshape100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01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02" coordorigin="1027,-6243" coordsize="9855,7245" path="m1027,830l1027,-6070,1027,-6082,1029,-6093,1031,-6104,1033,-6115,1036,-6126,1041,-6136,1045,-6147,1050,-6157,1057,-6166,1063,-6176,1070,-6184,1078,-6192,1086,-6200,1095,-6208,1104,-6214,1114,-6220,1124,-6225,1189,-6243,1200,-6243,10710,-6243,10721,-6243,10733,-6242,10744,-6240,10755,-6237,10806,-6214,10815,-6208,10824,-6200,10832,-6192,10840,-6184,10847,-6176,10853,-6166,10860,-6157,10865,-6147,10869,-6136,10874,-6126,10877,-6115,10879,-6104,10881,-6093,10882,-6082,10882,-6070,10882,830,10869,896,10865,906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03" filled="true" fillcolor="#e2e7f0" stroked="false">
                  <v:fill type="solid"/>
                </v:rect>
                <v:shape style="position:absolute;left:1035;top:-56;width:9840;height:1050" id="docshape104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5.7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WebSocket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Push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Notification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Alert: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Instant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push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notification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toast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banner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highlighting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live incoming orders via Supabase PostgreSQL WebSockets without requiring a page refresh.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114" name="Graphic 1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" name="Graphic 114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7376;mso-wrap-distance-left:0;mso-wrap-distance-right:0" id="docshape105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15" name="Image 1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5" name="Image 11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136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45472">
                <wp:simplePos x="0" y="0"/>
                <wp:positionH relativeFrom="page">
                  <wp:posOffset>647699</wp:posOffset>
                </wp:positionH>
                <wp:positionV relativeFrom="paragraph">
                  <wp:posOffset>-3969008</wp:posOffset>
                </wp:positionV>
                <wp:extent cx="6267450" cy="480568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6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44"/>
                                </a:lnTo>
                                <a:lnTo>
                                  <a:pt x="37168" y="26984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69"/>
                                </a:lnTo>
                                <a:lnTo>
                                  <a:pt x="6230926" y="37151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52"/>
                                </a:lnTo>
                                <a:lnTo>
                                  <a:pt x="3507" y="81092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596"/>
                                </a:lnTo>
                                <a:lnTo>
                                  <a:pt x="11090" y="60944"/>
                                </a:lnTo>
                                <a:lnTo>
                                  <a:pt x="14464" y="54638"/>
                                </a:lnTo>
                                <a:lnTo>
                                  <a:pt x="18460" y="48657"/>
                                </a:lnTo>
                                <a:lnTo>
                                  <a:pt x="22456" y="42676"/>
                                </a:lnTo>
                                <a:lnTo>
                                  <a:pt x="26997" y="37151"/>
                                </a:lnTo>
                                <a:lnTo>
                                  <a:pt x="32082" y="32072"/>
                                </a:lnTo>
                                <a:lnTo>
                                  <a:pt x="37168" y="26984"/>
                                </a:lnTo>
                                <a:lnTo>
                                  <a:pt x="42701" y="22436"/>
                                </a:lnTo>
                                <a:lnTo>
                                  <a:pt x="48681" y="18445"/>
                                </a:lnTo>
                                <a:lnTo>
                                  <a:pt x="54661" y="14445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203262" y="14445"/>
                                </a:lnTo>
                                <a:lnTo>
                                  <a:pt x="6209242" y="18445"/>
                                </a:lnTo>
                                <a:lnTo>
                                  <a:pt x="6215223" y="22436"/>
                                </a:lnTo>
                                <a:lnTo>
                                  <a:pt x="6220755" y="26984"/>
                                </a:lnTo>
                                <a:lnTo>
                                  <a:pt x="6225841" y="32072"/>
                                </a:lnTo>
                                <a:lnTo>
                                  <a:pt x="6230926" y="37151"/>
                                </a:lnTo>
                                <a:lnTo>
                                  <a:pt x="6249585" y="67596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31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889"/>
                                </a:lnTo>
                                <a:lnTo>
                                  <a:pt x="8338" y="453293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9525" y="3933828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5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4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8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325pt;width:493.5pt;height:378.4pt;mso-position-horizontal-relative:page;mso-position-vertical-relative:paragraph;z-index:-16171008" id="docshapegroup106" coordorigin="1020,-6250" coordsize="9870,7568">
                <v:shape style="position:absolute;left:1020;top:-6251;width:9865;height:7568" id="docshape107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08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09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24,-6200,10832,-6192,10840,-6184,10869,-6136,10874,-6126,10882,-6070,10882,830,10869,896,10865,906,10824,960,10776,989,10766,993,10755,997,10744,999,10733,1001,10721,1002,10710,1002,1200,1002,1189,1002,1177,1001,1166,999,1155,997,1144,993,1134,989,1124,985,1114,97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10" filled="true" fillcolor="#e2e7f0" stroked="false">
                  <v:fill type="solid"/>
                </v:rect>
                <v:shape style="position:absolute;left:1035;top:-56;width:9840;height:1050" id="docshape111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5.8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Orders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Management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Table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Courier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Badges:</w:t>
      </w:r>
      <w:r>
        <w:rPr>
          <w:b/>
          <w:color w:val="465469"/>
          <w:spacing w:val="-2"/>
          <w:sz w:val="20"/>
        </w:rPr>
        <w:t> </w:t>
      </w:r>
      <w:r>
        <w:rPr>
          <w:color w:val="465469"/>
          <w:sz w:val="20"/>
        </w:rPr>
        <w:t>Orders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table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status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dropdown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switchers, search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query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filters,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courier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logistics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badges,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payment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proof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inspection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triggers,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and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1-click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CSV</w:t>
      </w:r>
      <w:r>
        <w:rPr>
          <w:color w:val="465469"/>
          <w:spacing w:val="-1"/>
          <w:sz w:val="20"/>
        </w:rPr>
        <w:t> </w:t>
      </w:r>
      <w:r>
        <w:rPr>
          <w:color w:val="465469"/>
          <w:spacing w:val="-2"/>
          <w:sz w:val="20"/>
        </w:rPr>
        <w:t>export.</w:t>
      </w:r>
    </w:p>
    <w:sectPr>
      <w:pgSz w:w="11900" w:h="16840"/>
      <w:pgMar w:top="100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Emoji">
    <w:altName w:val="Segoe UI Emoji"/>
    <w:charset w:val="1"/>
    <w:family w:val="swiss"/>
    <w:pitch w:val="variable"/>
  </w:font>
  <w:font w:name="Consolas">
    <w:altName w:val="Consolas"/>
    <w:charset w:val="1"/>
    <w:family w:val="modern"/>
    <w:pitch w:val="default"/>
  </w:font>
  <w:font w:name="Courier New">
    <w:altName w:val="Courier New"/>
    <w:charset w:val="1"/>
    <w:family w:val="modern"/>
    <w:pitch w:val="default"/>
  </w:font>
  <w:font w:name="Segoe UI">
    <w:altName w:val="Segoe UI"/>
    <w:charset w:val="1"/>
    <w:family w:val="swiss"/>
    <w:pitch w:val="variable"/>
  </w:font>
  <w:font w:name="Segoe UI Semibold">
    <w:altName w:val="Segoe UI Semibold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9.000000pt;height:9.000000pt" o:bullet="t">
        <v:imagedata r:id="rId2" o:title="image2.png"/>
      </v:shape>
    </w:pict>
  </w:numPicBullet>
  <w:numPicBullet w:numPicBulletId="2">
    <w:pict>
      <v:shape id="_x0000_i1077" type="#_x0000_t75" style="width:7.500000pt;height:7.500000pt" o:bullet="t">
        <v:imagedata r:id="rId3" o:title="image3.png"/>
      </v:shape>
    </w:pict>
  </w:numPicBullet>
  <w:numPicBullet w:numPicBulletId="3">
    <w:pict>
      <v:shape id="_x0000_i1078" type="#_x0000_t75" style="width:7.500000pt;height:7.500000pt" o:bullet="t">
        <v:imagedata r:id="rId4" o:title="image5.png"/>
      </v:shape>
    </w:pict>
  </w:numPicBullet>
  <w:abstractNum w:abstractNumId="4">
    <w:multiLevelType w:val="hybridMultilevel"/>
    <w:lvl w:ilvl="0">
      <w:start w:val="0"/>
      <w:numFmt w:val="bullet"/>
      <w:lvlText w:val="&amp;"/>
      <w:lvlPicBulletId w:val="3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388" w:hanging="217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color w:val="334054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1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1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1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1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1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1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1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17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&amp;"/>
      <w:lvlPicBulletId w:val="2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•"/>
      <w:lvlJc w:val="left"/>
      <w:pPr>
        <w:ind w:left="597" w:hanging="240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1D29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31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63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94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6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57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9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20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52" w:hanging="24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87" w:hanging="359"/>
        <w:jc w:val="left"/>
      </w:pPr>
      <w:rPr>
        <w:rFonts w:hint="default" w:ascii="Segoe UI" w:hAnsi="Segoe UI" w:eastAsia="Segoe UI" w:cs="Segoe UI"/>
        <w:b/>
        <w:bCs/>
        <w:i w:val="0"/>
        <w:iCs w:val="0"/>
        <w:color w:val="4237CA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52" w:hanging="425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&amp;"/>
      <w:lvlPicBulletId w:val="0"/>
      <w:lvlJc w:val="left"/>
      <w:pPr>
        <w:ind w:left="38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3">
      <w:start w:val="0"/>
      <w:numFmt w:val="bullet"/>
      <w:lvlText w:val="&amp;"/>
      <w:lvlPicBulletId w:val="1"/>
      <w:lvlJc w:val="left"/>
      <w:pPr>
        <w:ind w:left="74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4"/>
        <w:sz w:val="13"/>
        <w:szCs w:val="13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3" w:hanging="4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80" w:hanging="4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327" w:hanging="4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74" w:hanging="4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21" w:hanging="425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egoe UI" w:hAnsi="Segoe UI" w:eastAsia="Segoe UI" w:cs="Segoe U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Segoe UI" w:hAnsi="Segoe UI" w:eastAsia="Segoe UI" w:cs="Segoe U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85" w:hanging="358"/>
      <w:outlineLvl w:val="1"/>
    </w:pPr>
    <w:rPr>
      <w:rFonts w:ascii="Segoe UI" w:hAnsi="Segoe UI" w:eastAsia="Segoe UI" w:cs="Segoe UI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450" w:hanging="423"/>
      <w:outlineLvl w:val="2"/>
    </w:pPr>
    <w:rPr>
      <w:rFonts w:ascii="Segoe UI" w:hAnsi="Segoe UI" w:eastAsia="Segoe UI" w:cs="Segoe UI"/>
      <w:b/>
      <w:bCs/>
      <w:sz w:val="25"/>
      <w:szCs w:val="25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05"/>
      <w:ind w:left="387" w:hanging="255"/>
      <w:outlineLvl w:val="3"/>
    </w:pPr>
    <w:rPr>
      <w:rFonts w:ascii="Segoe UI" w:hAnsi="Segoe UI" w:eastAsia="Segoe UI" w:cs="Segoe UI"/>
      <w:b/>
      <w:bCs/>
      <w:sz w:val="21"/>
      <w:szCs w:val="21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3"/>
      <w:ind w:left="12"/>
      <w:jc w:val="center"/>
    </w:pPr>
    <w:rPr>
      <w:rFonts w:ascii="Segoe UI" w:hAnsi="Segoe UI" w:eastAsia="Segoe UI" w:cs="Segoe UI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06"/>
      <w:ind w:left="387" w:hanging="255"/>
    </w:pPr>
    <w:rPr>
      <w:rFonts w:ascii="Segoe UI" w:hAnsi="Segoe UI" w:eastAsia="Segoe UI" w:cs="Segoe U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63"/>
      <w:ind w:left="221"/>
    </w:pPr>
    <w:rPr>
      <w:rFonts w:ascii="Segoe UI" w:hAnsi="Segoe UI" w:eastAsia="Segoe UI" w:cs="Segoe U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martawiragunamandiri@gmail.com" TargetMode="External"/><Relationship Id="rId6" Type="http://schemas.openxmlformats.org/officeDocument/2006/relationships/hyperlink" Target="https://shop.sourcecodejournal.dev/" TargetMode="External"/><Relationship Id="rId7" Type="http://schemas.openxmlformats.org/officeDocument/2006/relationships/hyperlink" Target="https://mini-e-commerce-and-realtime-dashbo-six.vercel.app/" TargetMode="External"/><Relationship Id="rId8" Type="http://schemas.openxmlformats.org/officeDocument/2006/relationships/hyperlink" Target="mailto:admin@novastore.com" TargetMode="External"/><Relationship Id="rId9" Type="http://schemas.openxmlformats.org/officeDocument/2006/relationships/hyperlink" Target="mailto:support@novastore.com" TargetMode="External"/><Relationship Id="rId10" Type="http://schemas.openxmlformats.org/officeDocument/2006/relationships/image" Target="media/image4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5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Documentation - Azmi Jalaluddin Amron | NovaStore</dc:title>
  <dcterms:created xsi:type="dcterms:W3CDTF">2026-08-19T13:39:37Z</dcterms:created>
  <dcterms:modified xsi:type="dcterms:W3CDTF">2026-08-19T13:39:37Z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Mozilla/5.0 (Windows NT 10.0; Win64; x64) AppleWebKit/537.36 (KHTML, like Gecko) Chrome/151.0.0.0 Safari/537.36 Edg/151.0.0.0</vt:lpwstr>
  </property>
  <property fmtid="{D5CDD505-2E9C-101B-9397-08002B2CF9AE}" pid="5" name="LastSaved">
    <vt:filetime>2026-08-19T00:00:00Z</vt:filetime>
  </property>
  <property fmtid="{D5CDD505-2E9C-101B-9397-08002B2CF9AE}" pid="6" name="Producer">
    <vt:lpwstr>Skia/PDF m151</vt:lpwstr>
  </property>
</Properties>
</file>