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366EB" w14:textId="7ECCD83D" w:rsidR="0041026B" w:rsidRPr="00F51EBA" w:rsidRDefault="00F51EBA">
      <w:r w:rsidRPr="00F51EBA">
        <w:t xml:space="preserve">Abdullah </w:t>
      </w:r>
      <w:proofErr w:type="spellStart"/>
      <w:r w:rsidRPr="00F51EBA">
        <w:t>Mumin</w:t>
      </w:r>
      <w:proofErr w:type="spellEnd"/>
    </w:p>
    <w:p w14:paraId="2B75886F" w14:textId="4364811D" w:rsidR="00F51EBA" w:rsidRPr="00F51EBA" w:rsidRDefault="00F51EBA">
      <w:r w:rsidRPr="00F51EBA">
        <w:t>IS 117 002</w:t>
      </w:r>
    </w:p>
    <w:p w14:paraId="5AE6BC4B" w14:textId="77777777" w:rsidR="00F51EBA" w:rsidRPr="00F51EBA" w:rsidRDefault="00F51EBA"/>
    <w:p w14:paraId="05E1E11F" w14:textId="07196547" w:rsidR="00F51EBA" w:rsidRPr="00F51EBA" w:rsidRDefault="00F51EBA" w:rsidP="00F51EBA">
      <w:pPr>
        <w:jc w:val="center"/>
      </w:pPr>
      <w:r w:rsidRPr="00F51EBA">
        <w:t>Cookies in Web Browsers</w:t>
      </w:r>
    </w:p>
    <w:p w14:paraId="172DEE8B" w14:textId="77777777" w:rsidR="00F51EBA" w:rsidRDefault="00F51EBA"/>
    <w:p w14:paraId="1F218045" w14:textId="77777777" w:rsidR="00F51EBA" w:rsidRDefault="00F51EBA"/>
    <w:p w14:paraId="577CD265" w14:textId="37487C94" w:rsidR="00F51EBA" w:rsidRPr="00F51EBA" w:rsidRDefault="00F51EBA" w:rsidP="00F51EBA">
      <w:pPr>
        <w:spacing w:line="360" w:lineRule="auto"/>
      </w:pPr>
      <w:r w:rsidRPr="00F51EBA">
        <w:t>When you visit a website, the server sends a small text file called a cookie to your browser, which stores it on your computer or mobile device. The cookie contains information such as your preferences, browsing history, login credentials, and other data related to your interaction with the site. The website can then access this information to personalize your experience, remember your preferences, and provide targeted content or advertising.</w:t>
      </w:r>
    </w:p>
    <w:p w14:paraId="6AA04807" w14:textId="77777777" w:rsidR="00F51EBA" w:rsidRPr="00F51EBA" w:rsidRDefault="00F51EBA" w:rsidP="00F51EBA">
      <w:pPr>
        <w:spacing w:line="360" w:lineRule="auto"/>
      </w:pPr>
    </w:p>
    <w:p w14:paraId="21F81E7E" w14:textId="4B92AFE7" w:rsidR="00F51EBA" w:rsidRPr="00F51EBA" w:rsidRDefault="00F51EBA" w:rsidP="00F51EBA">
      <w:pPr>
        <w:spacing w:line="360" w:lineRule="auto"/>
      </w:pPr>
      <w:r w:rsidRPr="00F51EBA">
        <w:t>The use of cookies has both positive and negative aspects. On the positive side, cookies enable websites to provide a more personalized and user-friendly experience. For example, they can remember your login credentials, language preference, and shopping cart contents, so you don't have to enter them every time you visit the site. Cookies can also help improve site performance by caching frequently accessed data and reducing server load.</w:t>
      </w:r>
    </w:p>
    <w:p w14:paraId="46B69B78" w14:textId="77777777" w:rsidR="00F51EBA" w:rsidRPr="00F51EBA" w:rsidRDefault="00F51EBA" w:rsidP="00F51EBA">
      <w:pPr>
        <w:spacing w:line="360" w:lineRule="auto"/>
      </w:pPr>
    </w:p>
    <w:p w14:paraId="6677204F" w14:textId="77777777" w:rsidR="00F51EBA" w:rsidRPr="00F51EBA" w:rsidRDefault="00F51EBA" w:rsidP="00F51EBA">
      <w:pPr>
        <w:spacing w:line="360" w:lineRule="auto"/>
      </w:pPr>
      <w:r w:rsidRPr="00F51EBA">
        <w:t>On the negative side, cookies can also be used for tracking and profiling users, which raises privacy and security concerns. Third-party cookies, placed by advertisers or analytics companies, can track your browsing across multiple sites and build a profile of your interests and behavior. This information can be used for targeted advertising or sold to data brokers without your consent. Cookies can also be vulnerable to attacks such as cross-site scripting or cross-site request forgery, which can compromise your personal data or hijack your session.</w:t>
      </w:r>
    </w:p>
    <w:p w14:paraId="58666C93" w14:textId="77777777" w:rsidR="00F51EBA" w:rsidRPr="00F51EBA" w:rsidRDefault="00F51EBA" w:rsidP="00F51EBA">
      <w:pPr>
        <w:spacing w:line="360" w:lineRule="auto"/>
      </w:pPr>
    </w:p>
    <w:p w14:paraId="727BAF2E" w14:textId="35998E7E" w:rsidR="00F51EBA" w:rsidRPr="00F51EBA" w:rsidRDefault="00F51EBA" w:rsidP="00F51EBA">
      <w:pPr>
        <w:spacing w:line="360" w:lineRule="auto"/>
      </w:pPr>
      <w:r w:rsidRPr="00F51EBA">
        <w:t>Are cookies using ethical?</w:t>
      </w:r>
    </w:p>
    <w:p w14:paraId="64860C97" w14:textId="77777777" w:rsidR="00F51EBA" w:rsidRPr="00F51EBA" w:rsidRDefault="00F51EBA" w:rsidP="00F51EBA">
      <w:pPr>
        <w:spacing w:line="360" w:lineRule="auto"/>
      </w:pPr>
    </w:p>
    <w:p w14:paraId="3F85173A" w14:textId="018550DC" w:rsidR="00F51EBA" w:rsidRPr="00F51EBA" w:rsidRDefault="00F51EBA" w:rsidP="00F51EBA">
      <w:pPr>
        <w:spacing w:line="360" w:lineRule="auto"/>
      </w:pPr>
      <w:r w:rsidRPr="00F51EBA">
        <w:t xml:space="preserve">The use of cookies is a widely accepted practice in the online world, but the ethics of this practice can be debated. From a utilitarian perspective, cookies can be seen as ethical if they provide a net benefit to users by improving their online experience and reducing the effort required to use websites. However, from a deontological perspective, cookies may be </w:t>
      </w:r>
      <w:r w:rsidRPr="00F51EBA">
        <w:lastRenderedPageBreak/>
        <w:t>considered unethical if they violate users' privacy or autonomy by tracking and profiling their behavior without their explicit consent. In general, the ethical use of cookies requires transparency, informed consent, and user control over their data. Websites should clearly explain their use of cookies and provide options for users to opt-out or delete their data.</w:t>
      </w:r>
    </w:p>
    <w:p w14:paraId="031F6F1D" w14:textId="77777777" w:rsidR="00F51EBA" w:rsidRPr="00F51EBA" w:rsidRDefault="00F51EBA" w:rsidP="00F51EBA">
      <w:pPr>
        <w:spacing w:line="360" w:lineRule="auto"/>
      </w:pPr>
    </w:p>
    <w:p w14:paraId="0A960A80" w14:textId="67F65B0A" w:rsidR="00F51EBA" w:rsidRPr="00F51EBA" w:rsidRDefault="00F51EBA" w:rsidP="00F51EBA">
      <w:pPr>
        <w:spacing w:line="360" w:lineRule="auto"/>
      </w:pPr>
      <w:r w:rsidRPr="00F51EBA">
        <w:t>In summary, cookies can be a useful tool for improving website functionality and user experience, but their use should be transparent and respectful of users' privacy rights. Web users should be aware of the potential risks and take steps to control and manage their cookie settings.</w:t>
      </w:r>
    </w:p>
    <w:p w14:paraId="473C7060" w14:textId="77777777" w:rsidR="00F51EBA" w:rsidRDefault="00F51EBA" w:rsidP="00F51EBA"/>
    <w:p w14:paraId="1CA01414" w14:textId="77777777" w:rsidR="00F51EBA" w:rsidRDefault="00F51EBA" w:rsidP="00F51EBA"/>
    <w:sectPr w:rsidR="00F5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BA"/>
    <w:rsid w:val="000A1BD4"/>
    <w:rsid w:val="0041026B"/>
    <w:rsid w:val="00413D92"/>
    <w:rsid w:val="00D05511"/>
    <w:rsid w:val="00F5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B2B32"/>
  <w15:chartTrackingRefBased/>
  <w15:docId w15:val="{9E9C3527-66B4-7A4C-BB3A-C027782A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Mumin</dc:creator>
  <cp:keywords/>
  <dc:description/>
  <cp:lastModifiedBy>Abdullah Mumin</cp:lastModifiedBy>
  <cp:revision>1</cp:revision>
  <dcterms:created xsi:type="dcterms:W3CDTF">2023-04-12T04:30:00Z</dcterms:created>
  <dcterms:modified xsi:type="dcterms:W3CDTF">2023-04-12T04:40:00Z</dcterms:modified>
</cp:coreProperties>
</file>