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4ED" w:rsidRPr="007E417D" w:rsidRDefault="009974ED" w:rsidP="009974ED">
      <w:pPr>
        <w:pStyle w:val="a9"/>
        <w:tabs>
          <w:tab w:val="left" w:pos="9105"/>
        </w:tabs>
        <w:ind w:left="9105" w:hanging="9105"/>
        <w:rPr>
          <w:lang w:val="en-US"/>
        </w:rPr>
      </w:pPr>
      <w:r>
        <w:rPr>
          <w:lang w:val="en-US"/>
        </w:rPr>
        <w:t>Technical Solution Description</w:t>
      </w:r>
    </w:p>
    <w:p w:rsidR="00F30557" w:rsidRPr="007E417D" w:rsidRDefault="009974ED">
      <w:pPr>
        <w:pStyle w:val="aa"/>
        <w:rPr>
          <w:lang w:val="en-US"/>
        </w:rPr>
      </w:pPr>
      <w:proofErr w:type="spellStart"/>
      <w:proofErr w:type="gramStart"/>
      <w:r>
        <w:rPr>
          <w:lang w:val="en-US"/>
        </w:rPr>
        <w:t>eCare</w:t>
      </w:r>
      <w:proofErr w:type="spellEnd"/>
      <w:proofErr w:type="gramEnd"/>
      <w:r>
        <w:rPr>
          <w:lang w:val="en-US"/>
        </w:rPr>
        <w:t xml:space="preserve"> mobile </w:t>
      </w:r>
    </w:p>
    <w:p w:rsidR="00F30557" w:rsidRPr="007E417D" w:rsidRDefault="00F30557" w:rsidP="004D508C">
      <w:pPr>
        <w:pStyle w:val="a3"/>
        <w:spacing w:before="360" w:after="360"/>
        <w:rPr>
          <w:rStyle w:val="afa"/>
          <w:lang w:val="en-US"/>
        </w:rPr>
      </w:pPr>
    </w:p>
    <w:p w:rsidR="00F30557" w:rsidRPr="007E417D" w:rsidRDefault="002914EB">
      <w:pPr>
        <w:pStyle w:val="VersionAnnotation"/>
        <w:rPr>
          <w:lang w:val="en-US"/>
        </w:rPr>
      </w:pPr>
      <w:r w:rsidRPr="007E417D">
        <w:rPr>
          <w:lang w:val="en-US"/>
        </w:rPr>
        <w:t>Version</w:t>
      </w:r>
      <w:r w:rsidRPr="007E417D">
        <w:rPr>
          <w:lang w:val="en-US"/>
        </w:rPr>
        <w:tab/>
      </w:r>
      <w:r w:rsidR="009974ED">
        <w:rPr>
          <w:lang w:val="en-US"/>
        </w:rPr>
        <w:t>1.0</w:t>
      </w:r>
    </w:p>
    <w:p w:rsidR="00F30557" w:rsidRPr="007E417D" w:rsidRDefault="008D7EDA">
      <w:pPr>
        <w:pStyle w:val="VersionAnnotation"/>
        <w:rPr>
          <w:vertAlign w:val="superscript"/>
          <w:lang w:val="en-US"/>
        </w:rPr>
      </w:pPr>
      <w:r w:rsidRPr="007E417D">
        <w:rPr>
          <w:lang w:val="en-US"/>
        </w:rPr>
        <w:t xml:space="preserve">Last </w:t>
      </w:r>
      <w:r w:rsidR="00D951BD" w:rsidRPr="007E417D">
        <w:rPr>
          <w:lang w:val="en-US"/>
        </w:rPr>
        <w:t>r</w:t>
      </w:r>
      <w:r w:rsidRPr="007E417D">
        <w:rPr>
          <w:lang w:val="en-US"/>
        </w:rPr>
        <w:t>evised</w:t>
      </w:r>
      <w:r w:rsidR="0015772C" w:rsidRPr="007E417D">
        <w:rPr>
          <w:lang w:val="en-US"/>
        </w:rPr>
        <w:tab/>
      </w:r>
      <w:r w:rsidR="00B705D5" w:rsidRPr="007E417D">
        <w:rPr>
          <w:lang w:val="en-US"/>
        </w:rPr>
        <w:fldChar w:fldCharType="begin"/>
      </w:r>
      <w:r w:rsidR="003440FE" w:rsidRPr="007E417D">
        <w:rPr>
          <w:lang w:val="en-US"/>
        </w:rPr>
        <w:instrText xml:space="preserve"> DOCPROPERTY  "Status Date"  \* </w:instrText>
      </w:r>
      <w:r w:rsidR="0097361F" w:rsidRPr="007E417D">
        <w:rPr>
          <w:lang w:val="en-US"/>
        </w:rPr>
        <w:instrText>CHARFORMAT</w:instrText>
      </w:r>
      <w:r w:rsidR="003440FE" w:rsidRPr="007E417D">
        <w:rPr>
          <w:lang w:val="en-US"/>
        </w:rPr>
        <w:instrText xml:space="preserve"> </w:instrText>
      </w:r>
      <w:r w:rsidR="00B705D5" w:rsidRPr="007E417D">
        <w:rPr>
          <w:lang w:val="en-US"/>
        </w:rPr>
        <w:fldChar w:fldCharType="separate"/>
      </w:r>
      <w:r w:rsidR="00403F31">
        <w:rPr>
          <w:lang w:val="en-US"/>
        </w:rPr>
        <w:t>10-06-2012</w:t>
      </w:r>
      <w:r w:rsidR="00B705D5" w:rsidRPr="007E417D">
        <w:rPr>
          <w:lang w:val="en-US"/>
        </w:rPr>
        <w:fldChar w:fldCharType="end"/>
      </w:r>
    </w:p>
    <w:p w:rsidR="00F30557" w:rsidRPr="007E417D" w:rsidRDefault="002914EB">
      <w:pPr>
        <w:pStyle w:val="VersionAnnotation"/>
        <w:rPr>
          <w:lang w:val="en-US"/>
        </w:rPr>
      </w:pPr>
      <w:r w:rsidRPr="007E417D">
        <w:rPr>
          <w:lang w:val="en-US"/>
        </w:rPr>
        <w:t>Status</w:t>
      </w:r>
      <w:r w:rsidRPr="007E417D">
        <w:rPr>
          <w:lang w:val="en-US"/>
        </w:rPr>
        <w:tab/>
      </w:r>
      <w:r w:rsidRPr="007E417D">
        <w:rPr>
          <w:lang w:val="en-US"/>
        </w:rPr>
        <w:tab/>
      </w:r>
      <w:r w:rsidR="00B705D5" w:rsidRPr="007E417D">
        <w:rPr>
          <w:lang w:val="en-US"/>
        </w:rPr>
        <w:fldChar w:fldCharType="begin"/>
      </w:r>
      <w:r w:rsidR="003440FE" w:rsidRPr="007E417D">
        <w:rPr>
          <w:lang w:val="en-US"/>
        </w:rPr>
        <w:instrText xml:space="preserve"> DOCPROPERTY "Status"  \* </w:instrText>
      </w:r>
      <w:r w:rsidR="0097361F" w:rsidRPr="007E417D">
        <w:rPr>
          <w:lang w:val="en-US"/>
        </w:rPr>
        <w:instrText>CHARFORMAT</w:instrText>
      </w:r>
      <w:r w:rsidR="003440FE" w:rsidRPr="007E417D">
        <w:rPr>
          <w:lang w:val="en-US"/>
        </w:rPr>
        <w:instrText xml:space="preserve"> </w:instrText>
      </w:r>
      <w:r w:rsidR="00B705D5" w:rsidRPr="007E417D">
        <w:rPr>
          <w:lang w:val="en-US"/>
        </w:rPr>
        <w:fldChar w:fldCharType="separate"/>
      </w:r>
      <w:r w:rsidR="009974ED">
        <w:rPr>
          <w:lang w:val="en-US"/>
        </w:rPr>
        <w:t>done</w:t>
      </w:r>
      <w:r w:rsidR="00B705D5" w:rsidRPr="007E417D">
        <w:rPr>
          <w:lang w:val="en-US"/>
        </w:rPr>
        <w:fldChar w:fldCharType="end"/>
      </w:r>
    </w:p>
    <w:p w:rsidR="00F30557" w:rsidRPr="007E417D" w:rsidRDefault="002914EB">
      <w:pPr>
        <w:pStyle w:val="VersionAnnotation"/>
        <w:rPr>
          <w:lang w:val="en-US"/>
        </w:rPr>
      </w:pPr>
      <w:r w:rsidRPr="007E417D">
        <w:rPr>
          <w:lang w:val="en-US"/>
        </w:rPr>
        <w:t>Aut</w:t>
      </w:r>
      <w:r w:rsidR="008D7EDA" w:rsidRPr="007E417D">
        <w:rPr>
          <w:lang w:val="en-US"/>
        </w:rPr>
        <w:t>h</w:t>
      </w:r>
      <w:r w:rsidRPr="007E417D">
        <w:rPr>
          <w:lang w:val="en-US"/>
        </w:rPr>
        <w:t>or</w:t>
      </w:r>
      <w:r w:rsidRPr="007E417D">
        <w:rPr>
          <w:lang w:val="en-US"/>
        </w:rPr>
        <w:tab/>
      </w:r>
      <w:r w:rsidRPr="007E417D">
        <w:rPr>
          <w:lang w:val="en-US"/>
        </w:rPr>
        <w:tab/>
      </w:r>
      <w:r w:rsidR="009974ED">
        <w:rPr>
          <w:lang w:val="en-US"/>
        </w:rPr>
        <w:t>Andrei Makarevich</w:t>
      </w:r>
    </w:p>
    <w:p w:rsidR="00AF3AB6" w:rsidRPr="007E417D" w:rsidRDefault="00AF3AB6" w:rsidP="00AF3AB6">
      <w:pPr>
        <w:pStyle w:val="NondisclosureAnnotation"/>
        <w:jc w:val="left"/>
        <w:rPr>
          <w:lang w:val="en-US"/>
        </w:rPr>
        <w:sectPr w:rsidR="00AF3AB6" w:rsidRPr="007E417D">
          <w:headerReference w:type="first" r:id="rId8"/>
          <w:footerReference w:type="first" r:id="rId9"/>
          <w:type w:val="continuous"/>
          <w:pgSz w:w="11900" w:h="16840"/>
          <w:pgMar w:top="10183" w:right="1020" w:bottom="595" w:left="1020" w:header="595" w:footer="595" w:gutter="0"/>
          <w:cols w:space="708"/>
          <w:titlePg/>
        </w:sectPr>
      </w:pPr>
    </w:p>
    <w:p w:rsidR="00E524C8" w:rsidRPr="007E417D" w:rsidRDefault="008D7EDA" w:rsidP="00E524C8">
      <w:pPr>
        <w:pStyle w:val="TOCHeading1"/>
        <w:rPr>
          <w:lang w:val="en-US"/>
        </w:rPr>
      </w:pPr>
      <w:r w:rsidRPr="007E417D">
        <w:rPr>
          <w:lang w:val="en-US"/>
        </w:rPr>
        <w:lastRenderedPageBreak/>
        <w:t>Imprint</w:t>
      </w:r>
    </w:p>
    <w:tbl>
      <w:tblPr>
        <w:tblStyle w:val="TSTable"/>
        <w:tblW w:w="8948" w:type="dxa"/>
        <w:tblBorders>
          <w:top w:val="single" w:sz="12" w:space="0" w:color="808080"/>
          <w:left w:val="nil"/>
          <w:bottom w:val="single" w:sz="12" w:space="0" w:color="808080"/>
          <w:right w:val="nil"/>
          <w:insideH w:val="nil"/>
          <w:insideV w:val="nil"/>
        </w:tblBorders>
        <w:tblLayout w:type="fixed"/>
        <w:tblLook w:val="0000" w:firstRow="0" w:lastRow="0" w:firstColumn="0" w:lastColumn="0" w:noHBand="0" w:noVBand="0"/>
      </w:tblPr>
      <w:tblGrid>
        <w:gridCol w:w="2488"/>
        <w:gridCol w:w="3230"/>
        <w:gridCol w:w="3230"/>
      </w:tblGrid>
      <w:tr w:rsidR="00F30557" w:rsidRPr="007E417D" w:rsidTr="000A41D8">
        <w:trPr>
          <w:trHeight w:val="1375"/>
        </w:trPr>
        <w:tc>
          <w:tcPr>
            <w:tcW w:w="8948" w:type="dxa"/>
            <w:gridSpan w:val="3"/>
            <w:tcBorders>
              <w:top w:val="single" w:sz="18" w:space="0" w:color="E20074"/>
              <w:bottom w:val="single" w:sz="4" w:space="0" w:color="000000"/>
            </w:tcBorders>
            <w:shd w:val="clear" w:color="auto" w:fill="auto"/>
          </w:tcPr>
          <w:p w:rsidR="00F30557" w:rsidRPr="007E417D" w:rsidRDefault="008D7EDA" w:rsidP="001E34F2">
            <w:pPr>
              <w:pStyle w:val="TableText"/>
              <w:rPr>
                <w:rStyle w:val="afa"/>
                <w:lang w:val="en-US"/>
              </w:rPr>
            </w:pPr>
            <w:r w:rsidRPr="007E417D">
              <w:rPr>
                <w:rStyle w:val="afa"/>
                <w:lang w:val="en-US"/>
              </w:rPr>
              <w:t>Issued by</w:t>
            </w:r>
          </w:p>
          <w:p w:rsidR="00F30557" w:rsidRPr="004D47C2" w:rsidRDefault="00B705D5" w:rsidP="004D47C2">
            <w:pPr>
              <w:pStyle w:val="TableText"/>
              <w:rPr>
                <w:rFonts w:cs="Arial"/>
                <w:bCs/>
                <w:color w:val="000000"/>
                <w:lang w:val="en-US"/>
              </w:rPr>
            </w:pPr>
            <w:r w:rsidRPr="007E417D">
              <w:rPr>
                <w:bCs/>
                <w:lang w:val="en-US"/>
              </w:rPr>
              <w:fldChar w:fldCharType="begin"/>
            </w:r>
            <w:r w:rsidR="003440FE" w:rsidRPr="007E417D">
              <w:rPr>
                <w:lang w:val="en-US"/>
              </w:rPr>
              <w:instrText xml:space="preserve"> DOCPROPERTY  "Legal Unit"  \* </w:instrText>
            </w:r>
            <w:r w:rsidR="0097361F" w:rsidRPr="007E417D">
              <w:rPr>
                <w:lang w:val="en-US"/>
              </w:rPr>
              <w:instrText>CHARFORMAT</w:instrText>
            </w:r>
            <w:r w:rsidR="003440FE" w:rsidRPr="007E417D">
              <w:rPr>
                <w:lang w:val="en-US"/>
              </w:rPr>
              <w:instrText xml:space="preserve"> </w:instrText>
            </w:r>
            <w:r w:rsidRPr="007E417D">
              <w:rPr>
                <w:bCs/>
                <w:lang w:val="en-US"/>
              </w:rPr>
              <w:fldChar w:fldCharType="separate"/>
            </w:r>
            <w:r w:rsidR="00C80791" w:rsidRPr="007E417D">
              <w:rPr>
                <w:lang w:val="en-US"/>
              </w:rPr>
              <w:t xml:space="preserve">T-Systems </w:t>
            </w:r>
            <w:r w:rsidR="004D47C2">
              <w:rPr>
                <w:lang w:val="en-US"/>
              </w:rPr>
              <w:t>RUS</w:t>
            </w:r>
            <w:r w:rsidRPr="007E417D">
              <w:rPr>
                <w:rFonts w:cs="Arial"/>
                <w:bCs/>
                <w:color w:val="000000"/>
                <w:lang w:val="en-US"/>
              </w:rPr>
              <w:fldChar w:fldCharType="end"/>
            </w:r>
          </w:p>
        </w:tc>
      </w:tr>
      <w:tr w:rsidR="00F30557" w:rsidRPr="00C159B1" w:rsidTr="000A41D8">
        <w:trPr>
          <w:trHeight w:val="830"/>
        </w:trPr>
        <w:tc>
          <w:tcPr>
            <w:tcW w:w="2488"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File name</w:t>
            </w:r>
          </w:p>
          <w:p w:rsidR="00F30557" w:rsidRPr="007E417D" w:rsidRDefault="00B705D5" w:rsidP="004D47C2">
            <w:pPr>
              <w:pStyle w:val="TableText"/>
              <w:rPr>
                <w:rFonts w:cs="Arial"/>
                <w:color w:val="000000"/>
                <w:lang w:val="en-US"/>
              </w:rPr>
            </w:pPr>
            <w:r w:rsidRPr="007E417D">
              <w:rPr>
                <w:lang w:val="en-US"/>
              </w:rPr>
              <w:fldChar w:fldCharType="begin"/>
            </w:r>
            <w:r w:rsidR="00A55574" w:rsidRPr="007E417D">
              <w:rPr>
                <w:lang w:val="en-US"/>
              </w:rPr>
              <w:instrText xml:space="preserve"> FILENAME   \* </w:instrText>
            </w:r>
            <w:r w:rsidR="0097361F" w:rsidRPr="007E417D">
              <w:rPr>
                <w:lang w:val="en-US"/>
              </w:rPr>
              <w:instrText>CHARFORMAT</w:instrText>
            </w:r>
            <w:r w:rsidR="00A55574" w:rsidRPr="007E417D">
              <w:rPr>
                <w:lang w:val="en-US"/>
              </w:rPr>
              <w:instrText xml:space="preserve"> </w:instrText>
            </w:r>
            <w:r w:rsidRPr="007E417D">
              <w:rPr>
                <w:lang w:val="en-US"/>
              </w:rPr>
              <w:fldChar w:fldCharType="separate"/>
            </w:r>
            <w:r w:rsidR="004D47C2">
              <w:rPr>
                <w:noProof/>
                <w:lang w:val="en-US"/>
              </w:rPr>
              <w:t>Technical solution description for eCare mobile</w:t>
            </w:r>
            <w:r w:rsidR="00E97DF8" w:rsidRPr="007E417D">
              <w:rPr>
                <w:noProof/>
                <w:lang w:val="en-US"/>
              </w:rPr>
              <w:t>.docx</w:t>
            </w:r>
            <w:r w:rsidRPr="007E417D">
              <w:rPr>
                <w:rFonts w:cs="Arial"/>
                <w:color w:val="000000"/>
                <w:lang w:val="en-US"/>
              </w:rPr>
              <w:fldChar w:fldCharType="end"/>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Document number</w:t>
            </w:r>
          </w:p>
          <w:p w:rsidR="00F30557" w:rsidRPr="007E417D" w:rsidRDefault="00B705D5">
            <w:pPr>
              <w:pStyle w:val="TableText"/>
              <w:rPr>
                <w:rFonts w:cs="Arial"/>
                <w:color w:val="000000"/>
                <w:lang w:val="en-US"/>
              </w:rPr>
            </w:pPr>
            <w:r w:rsidRPr="007E417D">
              <w:rPr>
                <w:rFonts w:cs="Arial"/>
                <w:color w:val="000000"/>
                <w:lang w:val="en-US"/>
              </w:rPr>
              <w:fldChar w:fldCharType="begin"/>
            </w:r>
            <w:r w:rsidR="002914EB" w:rsidRPr="007E417D">
              <w:rPr>
                <w:rFonts w:cs="Arial"/>
                <w:color w:val="000000"/>
                <w:lang w:val="en-US"/>
              </w:rPr>
              <w:instrText xml:space="preserve"> DOCPROPERTY  "Document Number" </w:instrText>
            </w:r>
            <w:r w:rsidRPr="007E417D">
              <w:rPr>
                <w:rFonts w:cs="Arial"/>
                <w:color w:val="000000"/>
                <w:lang w:val="en-US"/>
              </w:rPr>
              <w:fldChar w:fldCharType="separate"/>
            </w:r>
            <w:r w:rsidR="00390E3E" w:rsidRPr="007E417D">
              <w:rPr>
                <w:rFonts w:cs="Arial"/>
                <w:color w:val="000000"/>
                <w:lang w:val="en-US"/>
              </w:rPr>
              <w:t>not applicable</w:t>
            </w:r>
            <w:r w:rsidRPr="007E417D">
              <w:rPr>
                <w:rFonts w:cs="Arial"/>
                <w:color w:val="000000"/>
                <w:lang w:val="en-US"/>
              </w:rPr>
              <w:fldChar w:fldCharType="end"/>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Document name</w:t>
            </w:r>
          </w:p>
          <w:p w:rsidR="00F30557" w:rsidRPr="007E417D" w:rsidRDefault="004D47C2">
            <w:pPr>
              <w:pStyle w:val="TableText"/>
              <w:rPr>
                <w:rFonts w:cs="Arial"/>
                <w:color w:val="000000"/>
                <w:lang w:val="en-US"/>
              </w:rPr>
            </w:pPr>
            <w:r>
              <w:rPr>
                <w:rFonts w:cs="Arial"/>
                <w:color w:val="000000"/>
                <w:lang w:val="en-US"/>
              </w:rPr>
              <w:t>Technical solution description</w:t>
            </w:r>
          </w:p>
        </w:tc>
      </w:tr>
      <w:tr w:rsidR="00F30557" w:rsidRPr="007E417D" w:rsidTr="000A41D8">
        <w:trPr>
          <w:trHeight w:val="830"/>
        </w:trPr>
        <w:tc>
          <w:tcPr>
            <w:tcW w:w="2488" w:type="dxa"/>
            <w:tcBorders>
              <w:top w:val="single" w:sz="4" w:space="0" w:color="000000"/>
              <w:bottom w:val="single" w:sz="4" w:space="0" w:color="000000"/>
            </w:tcBorders>
            <w:shd w:val="clear" w:color="auto" w:fill="auto"/>
          </w:tcPr>
          <w:p w:rsidR="00F30557" w:rsidRPr="007E417D" w:rsidRDefault="002914EB">
            <w:pPr>
              <w:pStyle w:val="TableText"/>
              <w:rPr>
                <w:rStyle w:val="afa"/>
                <w:lang w:val="en-US"/>
              </w:rPr>
            </w:pPr>
            <w:r w:rsidRPr="007E417D">
              <w:rPr>
                <w:rStyle w:val="afa"/>
                <w:lang w:val="en-US"/>
              </w:rPr>
              <w:t>Version</w:t>
            </w:r>
          </w:p>
          <w:p w:rsidR="00F30557" w:rsidRPr="007E417D" w:rsidRDefault="004D47C2">
            <w:pPr>
              <w:pStyle w:val="TableText"/>
              <w:rPr>
                <w:rFonts w:cs="Arial"/>
                <w:color w:val="000000"/>
                <w:lang w:val="en-US"/>
              </w:rPr>
            </w:pPr>
            <w:r>
              <w:rPr>
                <w:lang w:val="en-US"/>
              </w:rPr>
              <w:t>1.0</w:t>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Last revised</w:t>
            </w:r>
          </w:p>
          <w:p w:rsidR="00F30557" w:rsidRPr="007E417D" w:rsidRDefault="00B705D5">
            <w:pPr>
              <w:pStyle w:val="TableText"/>
              <w:rPr>
                <w:rFonts w:cs="Arial"/>
                <w:color w:val="000000"/>
                <w:lang w:val="en-US"/>
              </w:rPr>
            </w:pPr>
            <w:r w:rsidRPr="007E417D">
              <w:rPr>
                <w:lang w:val="en-US"/>
              </w:rPr>
              <w:fldChar w:fldCharType="begin"/>
            </w:r>
            <w:r w:rsidR="00A55574" w:rsidRPr="007E417D">
              <w:rPr>
                <w:lang w:val="en-US"/>
              </w:rPr>
              <w:instrText xml:space="preserve"> DOCPROPERTY  "Status Date"  \* </w:instrText>
            </w:r>
            <w:r w:rsidR="0097361F" w:rsidRPr="007E417D">
              <w:rPr>
                <w:lang w:val="en-US"/>
              </w:rPr>
              <w:instrText>CHARFORMAT</w:instrText>
            </w:r>
            <w:r w:rsidR="00A55574" w:rsidRPr="007E417D">
              <w:rPr>
                <w:lang w:val="en-US"/>
              </w:rPr>
              <w:instrText xml:space="preserve"> </w:instrText>
            </w:r>
            <w:r w:rsidRPr="007E417D">
              <w:rPr>
                <w:lang w:val="en-US"/>
              </w:rPr>
              <w:fldChar w:fldCharType="separate"/>
            </w:r>
            <w:r w:rsidR="00403F31">
              <w:rPr>
                <w:lang w:val="en-US"/>
              </w:rPr>
              <w:t>10-06-2012</w:t>
            </w:r>
            <w:r w:rsidRPr="007E417D">
              <w:rPr>
                <w:rFonts w:cs="Arial"/>
                <w:color w:val="000000"/>
                <w:lang w:val="en-US"/>
              </w:rPr>
              <w:fldChar w:fldCharType="end"/>
            </w:r>
          </w:p>
        </w:tc>
        <w:tc>
          <w:tcPr>
            <w:tcW w:w="3230" w:type="dxa"/>
            <w:tcBorders>
              <w:top w:val="single" w:sz="4" w:space="0" w:color="000000"/>
              <w:bottom w:val="single" w:sz="4" w:space="0" w:color="000000"/>
            </w:tcBorders>
            <w:shd w:val="clear" w:color="auto" w:fill="auto"/>
          </w:tcPr>
          <w:p w:rsidR="00F30557" w:rsidRPr="007E417D" w:rsidRDefault="002914EB">
            <w:pPr>
              <w:pStyle w:val="TableText"/>
              <w:rPr>
                <w:rStyle w:val="afa"/>
                <w:lang w:val="en-US"/>
              </w:rPr>
            </w:pPr>
            <w:r w:rsidRPr="007E417D">
              <w:rPr>
                <w:rStyle w:val="afa"/>
                <w:lang w:val="en-US"/>
              </w:rPr>
              <w:t>Status</w:t>
            </w:r>
          </w:p>
          <w:p w:rsidR="00F30557" w:rsidRPr="007E417D" w:rsidRDefault="00B705D5" w:rsidP="004D47C2">
            <w:pPr>
              <w:pStyle w:val="TableText"/>
              <w:rPr>
                <w:rFonts w:cs="Arial"/>
                <w:color w:val="000000"/>
                <w:lang w:val="en-US"/>
              </w:rPr>
            </w:pPr>
            <w:r w:rsidRPr="007E417D">
              <w:rPr>
                <w:rFonts w:cs="Arial"/>
                <w:color w:val="000000"/>
                <w:lang w:val="en-US"/>
              </w:rPr>
              <w:fldChar w:fldCharType="begin"/>
            </w:r>
            <w:r w:rsidR="00DB7C39" w:rsidRPr="007E417D">
              <w:rPr>
                <w:rFonts w:cs="Arial"/>
                <w:color w:val="000000"/>
                <w:lang w:val="en-US"/>
              </w:rPr>
              <w:instrText xml:space="preserve"> DOCPROPERTY "Status"  \* </w:instrText>
            </w:r>
            <w:r w:rsidR="0097361F" w:rsidRPr="007E417D">
              <w:rPr>
                <w:rFonts w:cs="Arial"/>
                <w:color w:val="000000"/>
                <w:lang w:val="en-US"/>
              </w:rPr>
              <w:instrText>CHARFORMAT</w:instrText>
            </w:r>
            <w:r w:rsidR="00DB7C39" w:rsidRPr="007E417D">
              <w:rPr>
                <w:rFonts w:cs="Arial"/>
                <w:color w:val="000000"/>
                <w:lang w:val="en-US"/>
              </w:rPr>
              <w:instrText xml:space="preserve"> </w:instrText>
            </w:r>
            <w:r w:rsidRPr="007E417D">
              <w:rPr>
                <w:rFonts w:cs="Arial"/>
                <w:color w:val="000000"/>
                <w:lang w:val="en-US"/>
              </w:rPr>
              <w:fldChar w:fldCharType="separate"/>
            </w:r>
            <w:r w:rsidR="004D47C2">
              <w:rPr>
                <w:rFonts w:cs="Arial"/>
                <w:color w:val="000000"/>
                <w:lang w:val="en-US"/>
              </w:rPr>
              <w:t>done</w:t>
            </w:r>
            <w:r w:rsidRPr="007E417D">
              <w:rPr>
                <w:rFonts w:cs="Arial"/>
                <w:color w:val="000000"/>
                <w:lang w:val="en-US"/>
              </w:rPr>
              <w:fldChar w:fldCharType="end"/>
            </w:r>
          </w:p>
        </w:tc>
      </w:tr>
      <w:tr w:rsidR="00F30557" w:rsidRPr="00C159B1" w:rsidTr="000A41D8">
        <w:trPr>
          <w:trHeight w:val="1192"/>
        </w:trPr>
        <w:tc>
          <w:tcPr>
            <w:tcW w:w="2488"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Author</w:t>
            </w:r>
          </w:p>
          <w:p w:rsidR="00F30557" w:rsidRPr="007E417D" w:rsidRDefault="004D47C2">
            <w:pPr>
              <w:pStyle w:val="TableText"/>
              <w:rPr>
                <w:rFonts w:cs="Arial"/>
                <w:color w:val="000000"/>
                <w:lang w:val="en-US"/>
              </w:rPr>
            </w:pPr>
            <w:r>
              <w:rPr>
                <w:lang w:val="en-US"/>
              </w:rPr>
              <w:t>Andrei Makarevich</w:t>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Content checked by</w:t>
            </w:r>
          </w:p>
          <w:p w:rsidR="00F30557" w:rsidRPr="007E417D" w:rsidRDefault="004D47C2">
            <w:pPr>
              <w:pStyle w:val="TableText"/>
              <w:rPr>
                <w:lang w:val="en-US"/>
              </w:rPr>
            </w:pPr>
            <w:r>
              <w:rPr>
                <w:lang w:val="en-US"/>
              </w:rPr>
              <w:t>Andrei Makarevich</w:t>
            </w:r>
          </w:p>
          <w:p w:rsidR="00F30557" w:rsidRPr="007E417D" w:rsidRDefault="004D47C2" w:rsidP="00D14E81">
            <w:pPr>
              <w:pStyle w:val="TableText"/>
              <w:rPr>
                <w:lang w:val="en-US"/>
              </w:rPr>
            </w:pPr>
            <w:r>
              <w:rPr>
                <w:lang w:val="en-US"/>
              </w:rPr>
              <w:t>Saint Petersburg, 18.07.2016</w:t>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Released by</w:t>
            </w:r>
          </w:p>
          <w:p w:rsidR="00623C35" w:rsidRPr="007E417D" w:rsidRDefault="004D47C2" w:rsidP="00623C35">
            <w:pPr>
              <w:pStyle w:val="TableText"/>
              <w:rPr>
                <w:lang w:val="en-US"/>
              </w:rPr>
            </w:pPr>
            <w:r>
              <w:rPr>
                <w:lang w:val="en-US"/>
              </w:rPr>
              <w:t>Andrei Makarevich</w:t>
            </w:r>
          </w:p>
          <w:p w:rsidR="00F30557" w:rsidRPr="007E417D" w:rsidRDefault="004D47C2">
            <w:pPr>
              <w:pStyle w:val="TableText"/>
              <w:rPr>
                <w:lang w:val="en-US"/>
              </w:rPr>
            </w:pPr>
            <w:r>
              <w:rPr>
                <w:lang w:val="en-US"/>
              </w:rPr>
              <w:t>Saint Petersburg, 18.07.2016</w:t>
            </w:r>
          </w:p>
        </w:tc>
      </w:tr>
      <w:tr w:rsidR="00F30557" w:rsidRPr="00C159B1" w:rsidTr="000A41D8">
        <w:trPr>
          <w:trHeight w:val="830"/>
        </w:trPr>
        <w:tc>
          <w:tcPr>
            <w:tcW w:w="2488"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Contacts</w:t>
            </w:r>
          </w:p>
          <w:p w:rsidR="00F30557" w:rsidRPr="007E417D" w:rsidRDefault="004D47C2" w:rsidP="00D14E81">
            <w:pPr>
              <w:pStyle w:val="TableText"/>
              <w:rPr>
                <w:lang w:val="en-US"/>
              </w:rPr>
            </w:pPr>
            <w:r>
              <w:rPr>
                <w:lang w:val="en-US"/>
              </w:rPr>
              <w:t>Andrei Makarevich</w:t>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Telephone / fax</w:t>
            </w:r>
          </w:p>
          <w:p w:rsidR="00F30557" w:rsidRPr="007E417D" w:rsidRDefault="004D47C2" w:rsidP="00D14E81">
            <w:pPr>
              <w:pStyle w:val="TableText"/>
              <w:rPr>
                <w:rFonts w:cs="Arial"/>
                <w:color w:val="000000"/>
                <w:lang w:val="en-US"/>
              </w:rPr>
            </w:pPr>
            <w:r>
              <w:rPr>
                <w:lang w:val="en-US"/>
              </w:rPr>
              <w:t>8 (981) 946 56 66</w:t>
            </w:r>
          </w:p>
        </w:tc>
        <w:tc>
          <w:tcPr>
            <w:tcW w:w="3230" w:type="dxa"/>
            <w:tcBorders>
              <w:top w:val="single" w:sz="4" w:space="0" w:color="000000"/>
              <w:bottom w:val="single" w:sz="4" w:space="0" w:color="000000"/>
            </w:tcBorders>
            <w:shd w:val="clear" w:color="auto" w:fill="auto"/>
          </w:tcPr>
          <w:p w:rsidR="00F30557" w:rsidRPr="007E417D" w:rsidRDefault="002914EB">
            <w:pPr>
              <w:pStyle w:val="TableText"/>
              <w:rPr>
                <w:rStyle w:val="afa"/>
                <w:lang w:val="en-US"/>
              </w:rPr>
            </w:pPr>
            <w:r w:rsidRPr="007E417D">
              <w:rPr>
                <w:rStyle w:val="afa"/>
                <w:lang w:val="en-US"/>
              </w:rPr>
              <w:t>E-Mail</w:t>
            </w:r>
          </w:p>
          <w:p w:rsidR="00F30557" w:rsidRPr="007E417D" w:rsidRDefault="004D47C2" w:rsidP="004D47C2">
            <w:pPr>
              <w:pStyle w:val="TableText"/>
              <w:rPr>
                <w:rFonts w:cs="Arial"/>
                <w:color w:val="000000"/>
                <w:lang w:val="en-US"/>
              </w:rPr>
            </w:pPr>
            <w:r>
              <w:rPr>
                <w:lang w:val="en-US"/>
              </w:rPr>
              <w:t>andrei.makarevich@t-systems.com</w:t>
            </w:r>
          </w:p>
        </w:tc>
      </w:tr>
    </w:tbl>
    <w:p w:rsidR="00917317" w:rsidRPr="007E417D" w:rsidRDefault="00917317">
      <w:pPr>
        <w:pStyle w:val="a3"/>
        <w:rPr>
          <w:lang w:val="en-US"/>
        </w:rPr>
        <w:sectPr w:rsidR="00917317" w:rsidRPr="007E417D" w:rsidSect="00CE50A7">
          <w:headerReference w:type="even" r:id="rId10"/>
          <w:headerReference w:type="default" r:id="rId11"/>
          <w:footerReference w:type="default" r:id="rId12"/>
          <w:pgSz w:w="11900" w:h="16840" w:code="9"/>
          <w:pgMar w:top="1191" w:right="851" w:bottom="1191" w:left="2268" w:header="595" w:footer="416" w:gutter="0"/>
          <w:cols w:space="708"/>
        </w:sectPr>
      </w:pPr>
    </w:p>
    <w:p w:rsidR="00B31C65" w:rsidRPr="007E417D" w:rsidRDefault="00B31C65">
      <w:pPr>
        <w:pStyle w:val="a3"/>
        <w:rPr>
          <w:lang w:val="en-US"/>
        </w:rPr>
      </w:pPr>
    </w:p>
    <w:p w:rsidR="00F30557" w:rsidRPr="007E417D" w:rsidRDefault="00C83C86">
      <w:pPr>
        <w:pStyle w:val="TOCHeading1"/>
        <w:rPr>
          <w:lang w:val="en-US"/>
        </w:rPr>
      </w:pPr>
      <w:r w:rsidRPr="007E417D">
        <w:rPr>
          <w:lang w:val="en-US"/>
        </w:rPr>
        <w:lastRenderedPageBreak/>
        <w:t>Table</w:t>
      </w:r>
      <w:r w:rsidR="00D14E81" w:rsidRPr="007E417D">
        <w:rPr>
          <w:lang w:val="en-US"/>
        </w:rPr>
        <w:t xml:space="preserve"> of Contents</w:t>
      </w:r>
    </w:p>
    <w:p w:rsidR="00527230" w:rsidRDefault="00B705D5">
      <w:pPr>
        <w:pStyle w:val="12"/>
        <w:rPr>
          <w:rFonts w:asciiTheme="minorHAnsi" w:eastAsiaTheme="minorEastAsia" w:hAnsiTheme="minorHAnsi" w:cstheme="minorBidi"/>
          <w:noProof/>
          <w:lang w:val="ru-RU" w:eastAsia="ru-RU"/>
        </w:rPr>
      </w:pPr>
      <w:r w:rsidRPr="007E417D">
        <w:rPr>
          <w:lang w:val="en-US"/>
        </w:rPr>
        <w:fldChar w:fldCharType="begin"/>
      </w:r>
      <w:r w:rsidR="002914EB" w:rsidRPr="007E417D">
        <w:rPr>
          <w:lang w:val="en-US"/>
        </w:rPr>
        <w:instrText xml:space="preserve"> </w:instrText>
      </w:r>
      <w:r w:rsidR="00CA682E" w:rsidRPr="007E417D">
        <w:rPr>
          <w:lang w:val="en-US"/>
        </w:rPr>
        <w:instrText xml:space="preserve">TOC \h \o "3-3" \t </w:instrText>
      </w:r>
      <w:r w:rsidR="005938CB" w:rsidRPr="007E417D">
        <w:rPr>
          <w:lang w:val="en-US"/>
        </w:rPr>
        <w:instrText>"H1;1;H2;2;Appendix Heading 1;1;Appendix Heading 2;2;IH1;1;Index Heading Continue;1"</w:instrText>
      </w:r>
      <w:r w:rsidR="002914EB" w:rsidRPr="007E417D">
        <w:rPr>
          <w:lang w:val="en-US"/>
        </w:rPr>
        <w:instrText xml:space="preserve"> </w:instrText>
      </w:r>
      <w:r w:rsidRPr="007E417D">
        <w:rPr>
          <w:lang w:val="en-US"/>
        </w:rPr>
        <w:fldChar w:fldCharType="separate"/>
      </w:r>
      <w:hyperlink w:anchor="_Toc457132052" w:history="1">
        <w:r w:rsidR="00527230" w:rsidRPr="001D571F">
          <w:rPr>
            <w:rStyle w:val="af6"/>
            <w:noProof/>
            <w:lang w:val="en-US"/>
          </w:rPr>
          <w:t>1</w:t>
        </w:r>
        <w:r w:rsidR="00527230">
          <w:rPr>
            <w:rFonts w:asciiTheme="minorHAnsi" w:eastAsiaTheme="minorEastAsia" w:hAnsiTheme="minorHAnsi" w:cstheme="minorBidi"/>
            <w:noProof/>
            <w:lang w:val="ru-RU" w:eastAsia="ru-RU"/>
          </w:rPr>
          <w:tab/>
        </w:r>
        <w:r w:rsidR="00527230" w:rsidRPr="001D571F">
          <w:rPr>
            <w:rStyle w:val="af6"/>
            <w:noProof/>
            <w:lang w:val="en-US"/>
          </w:rPr>
          <w:t>Introduction</w:t>
        </w:r>
        <w:r w:rsidR="00527230">
          <w:rPr>
            <w:noProof/>
          </w:rPr>
          <w:tab/>
        </w:r>
        <w:r w:rsidR="00527230">
          <w:rPr>
            <w:noProof/>
          </w:rPr>
          <w:fldChar w:fldCharType="begin"/>
        </w:r>
        <w:r w:rsidR="00527230">
          <w:rPr>
            <w:noProof/>
          </w:rPr>
          <w:instrText xml:space="preserve"> PAGEREF _Toc457132052 \h </w:instrText>
        </w:r>
        <w:r w:rsidR="00527230">
          <w:rPr>
            <w:noProof/>
          </w:rPr>
        </w:r>
        <w:r w:rsidR="00527230">
          <w:rPr>
            <w:noProof/>
          </w:rPr>
          <w:fldChar w:fldCharType="separate"/>
        </w:r>
        <w:r w:rsidR="00527230">
          <w:rPr>
            <w:noProof/>
          </w:rPr>
          <w:t>4</w:t>
        </w:r>
        <w:r w:rsidR="00527230">
          <w:rPr>
            <w:noProof/>
          </w:rPr>
          <w:fldChar w:fldCharType="end"/>
        </w:r>
      </w:hyperlink>
    </w:p>
    <w:p w:rsidR="00527230" w:rsidRDefault="00527230">
      <w:pPr>
        <w:pStyle w:val="12"/>
        <w:rPr>
          <w:rFonts w:asciiTheme="minorHAnsi" w:eastAsiaTheme="minorEastAsia" w:hAnsiTheme="minorHAnsi" w:cstheme="minorBidi"/>
          <w:noProof/>
          <w:lang w:val="ru-RU" w:eastAsia="ru-RU"/>
        </w:rPr>
      </w:pPr>
      <w:hyperlink w:anchor="_Toc457132053" w:history="1">
        <w:r w:rsidRPr="001D571F">
          <w:rPr>
            <w:rStyle w:val="af6"/>
            <w:noProof/>
            <w:lang w:val="en-US"/>
          </w:rPr>
          <w:t>2</w:t>
        </w:r>
        <w:r>
          <w:rPr>
            <w:rFonts w:asciiTheme="minorHAnsi" w:eastAsiaTheme="minorEastAsia" w:hAnsiTheme="minorHAnsi" w:cstheme="minorBidi"/>
            <w:noProof/>
            <w:lang w:val="ru-RU" w:eastAsia="ru-RU"/>
          </w:rPr>
          <w:tab/>
        </w:r>
        <w:r w:rsidRPr="001D571F">
          <w:rPr>
            <w:rStyle w:val="af6"/>
            <w:noProof/>
            <w:lang w:val="en-US"/>
          </w:rPr>
          <w:t>Technologies and frameworks</w:t>
        </w:r>
        <w:r>
          <w:rPr>
            <w:noProof/>
          </w:rPr>
          <w:tab/>
        </w:r>
        <w:r>
          <w:rPr>
            <w:noProof/>
          </w:rPr>
          <w:fldChar w:fldCharType="begin"/>
        </w:r>
        <w:r>
          <w:rPr>
            <w:noProof/>
          </w:rPr>
          <w:instrText xml:space="preserve"> PAGEREF _Toc457132053 \h </w:instrText>
        </w:r>
        <w:r>
          <w:rPr>
            <w:noProof/>
          </w:rPr>
        </w:r>
        <w:r>
          <w:rPr>
            <w:noProof/>
          </w:rPr>
          <w:fldChar w:fldCharType="separate"/>
        </w:r>
        <w:r>
          <w:rPr>
            <w:noProof/>
          </w:rPr>
          <w:t>5</w:t>
        </w:r>
        <w:r>
          <w:rPr>
            <w:noProof/>
          </w:rPr>
          <w:fldChar w:fldCharType="end"/>
        </w:r>
      </w:hyperlink>
    </w:p>
    <w:p w:rsidR="00527230" w:rsidRDefault="00527230">
      <w:pPr>
        <w:pStyle w:val="12"/>
        <w:rPr>
          <w:rFonts w:asciiTheme="minorHAnsi" w:eastAsiaTheme="minorEastAsia" w:hAnsiTheme="minorHAnsi" w:cstheme="minorBidi"/>
          <w:noProof/>
          <w:lang w:val="ru-RU" w:eastAsia="ru-RU"/>
        </w:rPr>
      </w:pPr>
      <w:hyperlink w:anchor="_Toc457132054" w:history="1">
        <w:r w:rsidRPr="001D571F">
          <w:rPr>
            <w:rStyle w:val="af6"/>
            <w:noProof/>
            <w:lang w:val="en-US"/>
          </w:rPr>
          <w:t>3</w:t>
        </w:r>
        <w:r>
          <w:rPr>
            <w:rFonts w:asciiTheme="minorHAnsi" w:eastAsiaTheme="minorEastAsia" w:hAnsiTheme="minorHAnsi" w:cstheme="minorBidi"/>
            <w:noProof/>
            <w:lang w:val="ru-RU" w:eastAsia="ru-RU"/>
          </w:rPr>
          <w:tab/>
        </w:r>
        <w:r w:rsidRPr="001D571F">
          <w:rPr>
            <w:rStyle w:val="af6"/>
            <w:noProof/>
            <w:lang w:val="en-US"/>
          </w:rPr>
          <w:t>Additional features</w:t>
        </w:r>
        <w:r>
          <w:rPr>
            <w:noProof/>
          </w:rPr>
          <w:tab/>
        </w:r>
        <w:r>
          <w:rPr>
            <w:noProof/>
          </w:rPr>
          <w:fldChar w:fldCharType="begin"/>
        </w:r>
        <w:r>
          <w:rPr>
            <w:noProof/>
          </w:rPr>
          <w:instrText xml:space="preserve"> PAGEREF _Toc457132054 \h </w:instrText>
        </w:r>
        <w:r>
          <w:rPr>
            <w:noProof/>
          </w:rPr>
        </w:r>
        <w:r>
          <w:rPr>
            <w:noProof/>
          </w:rPr>
          <w:fldChar w:fldCharType="separate"/>
        </w:r>
        <w:r>
          <w:rPr>
            <w:noProof/>
          </w:rPr>
          <w:t>6</w:t>
        </w:r>
        <w:r>
          <w:rPr>
            <w:noProof/>
          </w:rPr>
          <w:fldChar w:fldCharType="end"/>
        </w:r>
      </w:hyperlink>
    </w:p>
    <w:p w:rsidR="00527230" w:rsidRDefault="00527230">
      <w:pPr>
        <w:pStyle w:val="12"/>
        <w:rPr>
          <w:rFonts w:asciiTheme="minorHAnsi" w:eastAsiaTheme="minorEastAsia" w:hAnsiTheme="minorHAnsi" w:cstheme="minorBidi"/>
          <w:noProof/>
          <w:lang w:val="ru-RU" w:eastAsia="ru-RU"/>
        </w:rPr>
      </w:pPr>
      <w:hyperlink w:anchor="_Toc457132055" w:history="1">
        <w:r w:rsidRPr="001D571F">
          <w:rPr>
            <w:rStyle w:val="af6"/>
            <w:noProof/>
            <w:lang w:val="en-US"/>
          </w:rPr>
          <w:t>4</w:t>
        </w:r>
        <w:r>
          <w:rPr>
            <w:rFonts w:asciiTheme="minorHAnsi" w:eastAsiaTheme="minorEastAsia" w:hAnsiTheme="minorHAnsi" w:cstheme="minorBidi"/>
            <w:noProof/>
            <w:lang w:val="ru-RU" w:eastAsia="ru-RU"/>
          </w:rPr>
          <w:tab/>
        </w:r>
        <w:r w:rsidRPr="001D571F">
          <w:rPr>
            <w:rStyle w:val="af6"/>
            <w:noProof/>
            <w:lang w:val="en-US"/>
          </w:rPr>
          <w:t>Database description</w:t>
        </w:r>
        <w:r>
          <w:rPr>
            <w:noProof/>
          </w:rPr>
          <w:tab/>
        </w:r>
        <w:r>
          <w:rPr>
            <w:noProof/>
          </w:rPr>
          <w:fldChar w:fldCharType="begin"/>
        </w:r>
        <w:r>
          <w:rPr>
            <w:noProof/>
          </w:rPr>
          <w:instrText xml:space="preserve"> PAGEREF _Toc457132055 \h </w:instrText>
        </w:r>
        <w:r>
          <w:rPr>
            <w:noProof/>
          </w:rPr>
        </w:r>
        <w:r>
          <w:rPr>
            <w:noProof/>
          </w:rPr>
          <w:fldChar w:fldCharType="separate"/>
        </w:r>
        <w:r>
          <w:rPr>
            <w:noProof/>
          </w:rPr>
          <w:t>7</w:t>
        </w:r>
        <w:r>
          <w:rPr>
            <w:noProof/>
          </w:rPr>
          <w:fldChar w:fldCharType="end"/>
        </w:r>
      </w:hyperlink>
    </w:p>
    <w:p w:rsidR="00527230" w:rsidRDefault="00527230">
      <w:pPr>
        <w:pStyle w:val="12"/>
        <w:rPr>
          <w:rFonts w:asciiTheme="minorHAnsi" w:eastAsiaTheme="minorEastAsia" w:hAnsiTheme="minorHAnsi" w:cstheme="minorBidi"/>
          <w:noProof/>
          <w:lang w:val="ru-RU" w:eastAsia="ru-RU"/>
        </w:rPr>
      </w:pPr>
      <w:hyperlink w:anchor="_Toc457132056" w:history="1">
        <w:r w:rsidRPr="001D571F">
          <w:rPr>
            <w:rStyle w:val="af6"/>
            <w:noProof/>
          </w:rPr>
          <w:t>5</w:t>
        </w:r>
        <w:r>
          <w:rPr>
            <w:rFonts w:asciiTheme="minorHAnsi" w:eastAsiaTheme="minorEastAsia" w:hAnsiTheme="minorHAnsi" w:cstheme="minorBidi"/>
            <w:noProof/>
            <w:lang w:val="ru-RU" w:eastAsia="ru-RU"/>
          </w:rPr>
          <w:tab/>
        </w:r>
        <w:r w:rsidRPr="001D571F">
          <w:rPr>
            <w:rStyle w:val="af6"/>
            <w:noProof/>
          </w:rPr>
          <w:t>Explication and implementation</w:t>
        </w:r>
        <w:r>
          <w:rPr>
            <w:noProof/>
          </w:rPr>
          <w:tab/>
        </w:r>
        <w:r>
          <w:rPr>
            <w:noProof/>
          </w:rPr>
          <w:fldChar w:fldCharType="begin"/>
        </w:r>
        <w:r>
          <w:rPr>
            <w:noProof/>
          </w:rPr>
          <w:instrText xml:space="preserve"> PAGEREF _Toc457132056 \h </w:instrText>
        </w:r>
        <w:r>
          <w:rPr>
            <w:noProof/>
          </w:rPr>
        </w:r>
        <w:r>
          <w:rPr>
            <w:noProof/>
          </w:rPr>
          <w:fldChar w:fldCharType="separate"/>
        </w:r>
        <w:r>
          <w:rPr>
            <w:noProof/>
          </w:rPr>
          <w:t>9</w:t>
        </w:r>
        <w:r>
          <w:rPr>
            <w:noProof/>
          </w:rPr>
          <w:fldChar w:fldCharType="end"/>
        </w:r>
      </w:hyperlink>
    </w:p>
    <w:p w:rsidR="00527230" w:rsidRDefault="00527230">
      <w:pPr>
        <w:pStyle w:val="12"/>
        <w:rPr>
          <w:rFonts w:asciiTheme="minorHAnsi" w:eastAsiaTheme="minorEastAsia" w:hAnsiTheme="minorHAnsi" w:cstheme="minorBidi"/>
          <w:noProof/>
          <w:lang w:val="ru-RU" w:eastAsia="ru-RU"/>
        </w:rPr>
      </w:pPr>
      <w:hyperlink w:anchor="_Toc457132057" w:history="1">
        <w:r w:rsidRPr="001D571F">
          <w:rPr>
            <w:rStyle w:val="af6"/>
            <w:noProof/>
            <w:lang w:val="en-US"/>
          </w:rPr>
          <w:t>6</w:t>
        </w:r>
        <w:r>
          <w:rPr>
            <w:rFonts w:asciiTheme="minorHAnsi" w:eastAsiaTheme="minorEastAsia" w:hAnsiTheme="minorHAnsi" w:cstheme="minorBidi"/>
            <w:noProof/>
            <w:lang w:val="ru-RU" w:eastAsia="ru-RU"/>
          </w:rPr>
          <w:tab/>
        </w:r>
        <w:r w:rsidRPr="001D571F">
          <w:rPr>
            <w:rStyle w:val="af6"/>
            <w:noProof/>
            <w:lang w:val="en-US"/>
          </w:rPr>
          <w:t>Modules</w:t>
        </w:r>
        <w:r>
          <w:rPr>
            <w:noProof/>
          </w:rPr>
          <w:tab/>
        </w:r>
        <w:r>
          <w:rPr>
            <w:noProof/>
          </w:rPr>
          <w:fldChar w:fldCharType="begin"/>
        </w:r>
        <w:r>
          <w:rPr>
            <w:noProof/>
          </w:rPr>
          <w:instrText xml:space="preserve"> PAGEREF _Toc457132057 \h </w:instrText>
        </w:r>
        <w:r>
          <w:rPr>
            <w:noProof/>
          </w:rPr>
        </w:r>
        <w:r>
          <w:rPr>
            <w:noProof/>
          </w:rPr>
          <w:fldChar w:fldCharType="separate"/>
        </w:r>
        <w:r>
          <w:rPr>
            <w:noProof/>
          </w:rPr>
          <w:t>10</w:t>
        </w:r>
        <w:r>
          <w:rPr>
            <w:noProof/>
          </w:rPr>
          <w:fldChar w:fldCharType="end"/>
        </w:r>
      </w:hyperlink>
    </w:p>
    <w:p w:rsidR="00527230" w:rsidRDefault="00527230">
      <w:pPr>
        <w:pStyle w:val="12"/>
        <w:rPr>
          <w:rFonts w:asciiTheme="minorHAnsi" w:eastAsiaTheme="minorEastAsia" w:hAnsiTheme="minorHAnsi" w:cstheme="minorBidi"/>
          <w:noProof/>
          <w:lang w:val="ru-RU" w:eastAsia="ru-RU"/>
        </w:rPr>
      </w:pPr>
      <w:hyperlink w:anchor="_Toc457132058" w:history="1">
        <w:r w:rsidRPr="001D571F">
          <w:rPr>
            <w:rStyle w:val="af6"/>
            <w:noProof/>
            <w:lang w:val="en-US"/>
          </w:rPr>
          <w:t>7</w:t>
        </w:r>
        <w:r>
          <w:rPr>
            <w:rFonts w:asciiTheme="minorHAnsi" w:eastAsiaTheme="minorEastAsia" w:hAnsiTheme="minorHAnsi" w:cstheme="minorBidi"/>
            <w:noProof/>
            <w:lang w:val="ru-RU" w:eastAsia="ru-RU"/>
          </w:rPr>
          <w:tab/>
        </w:r>
        <w:r w:rsidRPr="001D571F">
          <w:rPr>
            <w:rStyle w:val="af6"/>
            <w:noProof/>
            <w:lang w:val="en-US"/>
          </w:rPr>
          <w:t>UI</w:t>
        </w:r>
        <w:r>
          <w:rPr>
            <w:noProof/>
          </w:rPr>
          <w:tab/>
        </w:r>
        <w:r>
          <w:rPr>
            <w:noProof/>
          </w:rPr>
          <w:fldChar w:fldCharType="begin"/>
        </w:r>
        <w:r>
          <w:rPr>
            <w:noProof/>
          </w:rPr>
          <w:instrText xml:space="preserve"> PAGEREF _Toc457132058 \h </w:instrText>
        </w:r>
        <w:r>
          <w:rPr>
            <w:noProof/>
          </w:rPr>
        </w:r>
        <w:r>
          <w:rPr>
            <w:noProof/>
          </w:rPr>
          <w:fldChar w:fldCharType="separate"/>
        </w:r>
        <w:r>
          <w:rPr>
            <w:noProof/>
          </w:rPr>
          <w:t>11</w:t>
        </w:r>
        <w:r>
          <w:rPr>
            <w:noProof/>
          </w:rPr>
          <w:fldChar w:fldCharType="end"/>
        </w:r>
      </w:hyperlink>
    </w:p>
    <w:p w:rsidR="00527230" w:rsidRDefault="00527230">
      <w:pPr>
        <w:pStyle w:val="12"/>
        <w:rPr>
          <w:rFonts w:asciiTheme="minorHAnsi" w:eastAsiaTheme="minorEastAsia" w:hAnsiTheme="minorHAnsi" w:cstheme="minorBidi"/>
          <w:noProof/>
          <w:lang w:val="ru-RU" w:eastAsia="ru-RU"/>
        </w:rPr>
      </w:pPr>
      <w:hyperlink w:anchor="_Toc457132059" w:history="1">
        <w:r w:rsidRPr="001D571F">
          <w:rPr>
            <w:rStyle w:val="af6"/>
            <w:noProof/>
            <w:lang w:val="en-US"/>
          </w:rPr>
          <w:t>8</w:t>
        </w:r>
        <w:r>
          <w:rPr>
            <w:rFonts w:asciiTheme="minorHAnsi" w:eastAsiaTheme="minorEastAsia" w:hAnsiTheme="minorHAnsi" w:cstheme="minorBidi"/>
            <w:noProof/>
            <w:lang w:val="ru-RU" w:eastAsia="ru-RU"/>
          </w:rPr>
          <w:tab/>
        </w:r>
        <w:r w:rsidRPr="001D571F">
          <w:rPr>
            <w:rStyle w:val="af6"/>
            <w:noProof/>
            <w:lang w:val="en-US"/>
          </w:rPr>
          <w:t>Business logic level</w:t>
        </w:r>
        <w:r>
          <w:rPr>
            <w:noProof/>
          </w:rPr>
          <w:tab/>
        </w:r>
        <w:r>
          <w:rPr>
            <w:noProof/>
          </w:rPr>
          <w:fldChar w:fldCharType="begin"/>
        </w:r>
        <w:r>
          <w:rPr>
            <w:noProof/>
          </w:rPr>
          <w:instrText xml:space="preserve"> PAGEREF _Toc457132059 \h </w:instrText>
        </w:r>
        <w:r>
          <w:rPr>
            <w:noProof/>
          </w:rPr>
        </w:r>
        <w:r>
          <w:rPr>
            <w:noProof/>
          </w:rPr>
          <w:fldChar w:fldCharType="separate"/>
        </w:r>
        <w:r>
          <w:rPr>
            <w:noProof/>
          </w:rPr>
          <w:t>12</w:t>
        </w:r>
        <w:r>
          <w:rPr>
            <w:noProof/>
          </w:rPr>
          <w:fldChar w:fldCharType="end"/>
        </w:r>
      </w:hyperlink>
    </w:p>
    <w:p w:rsidR="00527230" w:rsidRDefault="00527230">
      <w:pPr>
        <w:pStyle w:val="12"/>
        <w:rPr>
          <w:rFonts w:asciiTheme="minorHAnsi" w:eastAsiaTheme="minorEastAsia" w:hAnsiTheme="minorHAnsi" w:cstheme="minorBidi"/>
          <w:noProof/>
          <w:lang w:val="ru-RU" w:eastAsia="ru-RU"/>
        </w:rPr>
      </w:pPr>
      <w:hyperlink w:anchor="_Toc457132060" w:history="1">
        <w:r w:rsidRPr="001D571F">
          <w:rPr>
            <w:rStyle w:val="af6"/>
            <w:noProof/>
            <w:lang w:val="en-US"/>
          </w:rPr>
          <w:t>9</w:t>
        </w:r>
        <w:r>
          <w:rPr>
            <w:rFonts w:asciiTheme="minorHAnsi" w:eastAsiaTheme="minorEastAsia" w:hAnsiTheme="minorHAnsi" w:cstheme="minorBidi"/>
            <w:noProof/>
            <w:lang w:val="ru-RU" w:eastAsia="ru-RU"/>
          </w:rPr>
          <w:tab/>
        </w:r>
        <w:r w:rsidRPr="001D571F">
          <w:rPr>
            <w:rStyle w:val="af6"/>
            <w:noProof/>
            <w:lang w:val="en-US"/>
          </w:rPr>
          <w:t>Entities and DAO layer</w:t>
        </w:r>
        <w:r>
          <w:rPr>
            <w:noProof/>
          </w:rPr>
          <w:tab/>
        </w:r>
        <w:r>
          <w:rPr>
            <w:noProof/>
          </w:rPr>
          <w:fldChar w:fldCharType="begin"/>
        </w:r>
        <w:r>
          <w:rPr>
            <w:noProof/>
          </w:rPr>
          <w:instrText xml:space="preserve"> PAGEREF _Toc457132060 \h </w:instrText>
        </w:r>
        <w:r>
          <w:rPr>
            <w:noProof/>
          </w:rPr>
        </w:r>
        <w:r>
          <w:rPr>
            <w:noProof/>
          </w:rPr>
          <w:fldChar w:fldCharType="separate"/>
        </w:r>
        <w:r>
          <w:rPr>
            <w:noProof/>
          </w:rPr>
          <w:t>13</w:t>
        </w:r>
        <w:r>
          <w:rPr>
            <w:noProof/>
          </w:rPr>
          <w:fldChar w:fldCharType="end"/>
        </w:r>
      </w:hyperlink>
    </w:p>
    <w:p w:rsidR="00527230" w:rsidRDefault="00527230">
      <w:pPr>
        <w:pStyle w:val="12"/>
        <w:rPr>
          <w:rFonts w:asciiTheme="minorHAnsi" w:eastAsiaTheme="minorEastAsia" w:hAnsiTheme="minorHAnsi" w:cstheme="minorBidi"/>
          <w:noProof/>
          <w:lang w:val="ru-RU" w:eastAsia="ru-RU"/>
        </w:rPr>
      </w:pPr>
      <w:hyperlink w:anchor="_Toc457132061" w:history="1">
        <w:r w:rsidRPr="001D571F">
          <w:rPr>
            <w:rStyle w:val="af6"/>
            <w:noProof/>
            <w:lang w:val="en-US"/>
          </w:rPr>
          <w:t>10</w:t>
        </w:r>
        <w:r>
          <w:rPr>
            <w:rFonts w:asciiTheme="minorHAnsi" w:eastAsiaTheme="minorEastAsia" w:hAnsiTheme="minorHAnsi" w:cstheme="minorBidi"/>
            <w:noProof/>
            <w:lang w:val="ru-RU" w:eastAsia="ru-RU"/>
          </w:rPr>
          <w:tab/>
        </w:r>
        <w:r w:rsidRPr="001D571F">
          <w:rPr>
            <w:rStyle w:val="af6"/>
            <w:noProof/>
            <w:lang w:val="en-US"/>
          </w:rPr>
          <w:t>Screenshots of the application</w:t>
        </w:r>
        <w:r>
          <w:rPr>
            <w:noProof/>
          </w:rPr>
          <w:tab/>
        </w:r>
        <w:r>
          <w:rPr>
            <w:noProof/>
          </w:rPr>
          <w:fldChar w:fldCharType="begin"/>
        </w:r>
        <w:r>
          <w:rPr>
            <w:noProof/>
          </w:rPr>
          <w:instrText xml:space="preserve"> PAGEREF _Toc457132061 \h </w:instrText>
        </w:r>
        <w:r>
          <w:rPr>
            <w:noProof/>
          </w:rPr>
        </w:r>
        <w:r>
          <w:rPr>
            <w:noProof/>
          </w:rPr>
          <w:fldChar w:fldCharType="separate"/>
        </w:r>
        <w:r>
          <w:rPr>
            <w:noProof/>
          </w:rPr>
          <w:t>16</w:t>
        </w:r>
        <w:r>
          <w:rPr>
            <w:noProof/>
          </w:rPr>
          <w:fldChar w:fldCharType="end"/>
        </w:r>
      </w:hyperlink>
    </w:p>
    <w:p w:rsidR="00527230" w:rsidRDefault="00527230">
      <w:pPr>
        <w:pStyle w:val="12"/>
        <w:rPr>
          <w:rFonts w:asciiTheme="minorHAnsi" w:eastAsiaTheme="minorEastAsia" w:hAnsiTheme="minorHAnsi" w:cstheme="minorBidi"/>
          <w:noProof/>
          <w:lang w:val="ru-RU" w:eastAsia="ru-RU"/>
        </w:rPr>
      </w:pPr>
      <w:hyperlink w:anchor="_Toc457132062" w:history="1">
        <w:r w:rsidRPr="001D571F">
          <w:rPr>
            <w:rStyle w:val="af6"/>
            <w:noProof/>
            <w:lang w:val="en-US"/>
          </w:rPr>
          <w:t>11</w:t>
        </w:r>
        <w:r>
          <w:rPr>
            <w:rFonts w:asciiTheme="minorHAnsi" w:eastAsiaTheme="minorEastAsia" w:hAnsiTheme="minorHAnsi" w:cstheme="minorBidi"/>
            <w:noProof/>
            <w:lang w:val="ru-RU" w:eastAsia="ru-RU"/>
          </w:rPr>
          <w:tab/>
        </w:r>
        <w:r w:rsidRPr="001D571F">
          <w:rPr>
            <w:rStyle w:val="af6"/>
            <w:noProof/>
            <w:lang w:val="en-US"/>
          </w:rPr>
          <w:t>Junit tests</w:t>
        </w:r>
        <w:r>
          <w:rPr>
            <w:noProof/>
          </w:rPr>
          <w:tab/>
        </w:r>
        <w:r>
          <w:rPr>
            <w:noProof/>
          </w:rPr>
          <w:fldChar w:fldCharType="begin"/>
        </w:r>
        <w:r>
          <w:rPr>
            <w:noProof/>
          </w:rPr>
          <w:instrText xml:space="preserve"> PAGEREF _Toc457132062 \h </w:instrText>
        </w:r>
        <w:r>
          <w:rPr>
            <w:noProof/>
          </w:rPr>
        </w:r>
        <w:r>
          <w:rPr>
            <w:noProof/>
          </w:rPr>
          <w:fldChar w:fldCharType="separate"/>
        </w:r>
        <w:r>
          <w:rPr>
            <w:noProof/>
          </w:rPr>
          <w:t>26</w:t>
        </w:r>
        <w:r>
          <w:rPr>
            <w:noProof/>
          </w:rPr>
          <w:fldChar w:fldCharType="end"/>
        </w:r>
      </w:hyperlink>
    </w:p>
    <w:p w:rsidR="00F30557" w:rsidRPr="007E417D" w:rsidRDefault="00B705D5" w:rsidP="00004278">
      <w:pPr>
        <w:pStyle w:val="a3"/>
        <w:rPr>
          <w:lang w:val="en-US"/>
        </w:rPr>
      </w:pPr>
      <w:r w:rsidRPr="007E417D">
        <w:rPr>
          <w:lang w:val="en-US"/>
        </w:rPr>
        <w:fldChar w:fldCharType="end"/>
      </w:r>
    </w:p>
    <w:p w:rsidR="00041121" w:rsidRPr="007E417D" w:rsidRDefault="00041121">
      <w:pPr>
        <w:pStyle w:val="a3"/>
        <w:rPr>
          <w:lang w:val="en-US"/>
        </w:rPr>
      </w:pPr>
      <w:bookmarkStart w:id="0" w:name="_Toc193704094"/>
    </w:p>
    <w:p w:rsidR="00F30557" w:rsidRPr="007E417D" w:rsidRDefault="00D14E81">
      <w:pPr>
        <w:pStyle w:val="1"/>
        <w:rPr>
          <w:lang w:val="en-US"/>
        </w:rPr>
      </w:pPr>
      <w:bookmarkStart w:id="1" w:name="_Toc457132052"/>
      <w:r w:rsidRPr="007E417D">
        <w:rPr>
          <w:lang w:val="en-US"/>
        </w:rPr>
        <w:lastRenderedPageBreak/>
        <w:t>Introduction</w:t>
      </w:r>
      <w:bookmarkEnd w:id="1"/>
    </w:p>
    <w:p w:rsidR="006F6D6D" w:rsidRDefault="009D0C26" w:rsidP="001D1D3D">
      <w:pPr>
        <w:spacing w:line="360" w:lineRule="auto"/>
        <w:jc w:val="both"/>
        <w:rPr>
          <w:sz w:val="28"/>
          <w:lang w:val="en-US"/>
        </w:rPr>
      </w:pPr>
      <w:r w:rsidRPr="001D773E">
        <w:rPr>
          <w:sz w:val="28"/>
          <w:lang w:val="en-US"/>
        </w:rPr>
        <w:t xml:space="preserve">Mobile operator website </w:t>
      </w:r>
      <w:proofErr w:type="gramStart"/>
      <w:r w:rsidRPr="001D773E">
        <w:rPr>
          <w:sz w:val="28"/>
          <w:lang w:val="en-US"/>
        </w:rPr>
        <w:t>must be developed</w:t>
      </w:r>
      <w:proofErr w:type="gramEnd"/>
      <w:r w:rsidRPr="001D773E">
        <w:rPr>
          <w:sz w:val="28"/>
          <w:lang w:val="en-US"/>
        </w:rPr>
        <w:t>. Essential functionality includes plans and features management (CRUD and managing links and dependencies),</w:t>
      </w:r>
      <w:r w:rsidR="001D1D3D" w:rsidRPr="001D773E">
        <w:rPr>
          <w:sz w:val="28"/>
          <w:lang w:val="en-US"/>
        </w:rPr>
        <w:t xml:space="preserve"> processing</w:t>
      </w:r>
      <w:r w:rsidRPr="001D773E">
        <w:rPr>
          <w:sz w:val="28"/>
          <w:lang w:val="en-US"/>
        </w:rPr>
        <w:t xml:space="preserve"> customers and contracts for providing mobile services</w:t>
      </w:r>
      <w:r w:rsidR="001D1D3D" w:rsidRPr="001D773E">
        <w:rPr>
          <w:sz w:val="28"/>
          <w:lang w:val="en-US"/>
        </w:rPr>
        <w:t xml:space="preserve"> (each customer can have any amount of contracts with unique phone numbers), personal accounts where customers can block and unblock their contracts (only if respective contracts are not blocked by system’s manager). While proceeding with contract changes all data must be stored in basket on the client</w:t>
      </w:r>
      <w:r w:rsidR="00527230">
        <w:rPr>
          <w:sz w:val="28"/>
          <w:lang w:val="en-US"/>
        </w:rPr>
        <w:t xml:space="preserve"> </w:t>
      </w:r>
      <w:r w:rsidR="001D1D3D" w:rsidRPr="001D773E">
        <w:rPr>
          <w:sz w:val="28"/>
          <w:lang w:val="en-US"/>
        </w:rPr>
        <w:t xml:space="preserve">side. Only authenticated users with must be able to use personal account features. Only users with privileges of manager or admin must be able to use CRUD functions. Only users with privileges of admin must be able to change privileges. </w:t>
      </w:r>
    </w:p>
    <w:p w:rsidR="00527230" w:rsidRPr="001D773E" w:rsidRDefault="00527230" w:rsidP="001D1D3D">
      <w:pPr>
        <w:spacing w:line="360" w:lineRule="auto"/>
        <w:jc w:val="both"/>
        <w:rPr>
          <w:sz w:val="28"/>
          <w:lang w:val="en-US"/>
        </w:rPr>
      </w:pPr>
      <w:r>
        <w:rPr>
          <w:sz w:val="28"/>
          <w:lang w:val="en-US"/>
        </w:rPr>
        <w:t xml:space="preserve">As addition second application </w:t>
      </w:r>
      <w:proofErr w:type="gramStart"/>
      <w:r>
        <w:rPr>
          <w:sz w:val="28"/>
          <w:lang w:val="en-US"/>
        </w:rPr>
        <w:t>must be developed</w:t>
      </w:r>
      <w:proofErr w:type="gramEnd"/>
      <w:r>
        <w:rPr>
          <w:sz w:val="28"/>
          <w:lang w:val="en-US"/>
        </w:rPr>
        <w:t>. Essential functionality includes retrieving mobile plan usage statistics from the web service provided by the main application.</w:t>
      </w:r>
      <w:r w:rsidR="001C0F4A">
        <w:rPr>
          <w:sz w:val="28"/>
          <w:lang w:val="en-US"/>
        </w:rPr>
        <w:t xml:space="preserve"> Report in .pdf format must be generated using retrieved statistics.</w:t>
      </w:r>
    </w:p>
    <w:p w:rsidR="006F6D6D" w:rsidRDefault="006F6D6D" w:rsidP="006F6D6D">
      <w:pPr>
        <w:pStyle w:val="aa"/>
        <w:rPr>
          <w:lang w:val="en-US"/>
        </w:rPr>
      </w:pPr>
      <w:r>
        <w:rPr>
          <w:lang w:val="en-US"/>
        </w:rPr>
        <w:br w:type="page"/>
      </w:r>
    </w:p>
    <w:p w:rsidR="006F6D6D" w:rsidRDefault="006F6D6D" w:rsidP="006F6D6D">
      <w:pPr>
        <w:pStyle w:val="1"/>
        <w:rPr>
          <w:lang w:val="en-US"/>
        </w:rPr>
      </w:pPr>
      <w:bookmarkStart w:id="2" w:name="_Toc457132053"/>
      <w:r>
        <w:rPr>
          <w:lang w:val="en-US"/>
        </w:rPr>
        <w:lastRenderedPageBreak/>
        <w:t>Technologies</w:t>
      </w:r>
      <w:r w:rsidR="00C159B1">
        <w:rPr>
          <w:lang w:val="en-US"/>
        </w:rPr>
        <w:t xml:space="preserve"> and frameworks</w:t>
      </w:r>
      <w:bookmarkEnd w:id="2"/>
    </w:p>
    <w:p w:rsidR="001D773E" w:rsidRPr="001D773E" w:rsidRDefault="001D773E" w:rsidP="00EB7F12">
      <w:pPr>
        <w:pStyle w:val="a3"/>
        <w:numPr>
          <w:ilvl w:val="0"/>
          <w:numId w:val="6"/>
        </w:numPr>
        <w:rPr>
          <w:sz w:val="28"/>
          <w:szCs w:val="28"/>
          <w:lang w:val="en-US"/>
        </w:rPr>
      </w:pPr>
      <w:r w:rsidRPr="001D773E">
        <w:rPr>
          <w:sz w:val="28"/>
          <w:szCs w:val="28"/>
          <w:lang w:val="en-US"/>
        </w:rPr>
        <w:t>Hibernate</w:t>
      </w:r>
    </w:p>
    <w:p w:rsidR="001D773E" w:rsidRPr="001D773E" w:rsidRDefault="001D773E" w:rsidP="00EB7F12">
      <w:pPr>
        <w:pStyle w:val="a3"/>
        <w:numPr>
          <w:ilvl w:val="0"/>
          <w:numId w:val="6"/>
        </w:numPr>
        <w:rPr>
          <w:sz w:val="28"/>
          <w:szCs w:val="28"/>
          <w:lang w:val="en-US"/>
        </w:rPr>
      </w:pPr>
      <w:r w:rsidRPr="001D773E">
        <w:rPr>
          <w:sz w:val="28"/>
          <w:szCs w:val="28"/>
          <w:lang w:val="en-US"/>
        </w:rPr>
        <w:t>Spring MVC</w:t>
      </w:r>
    </w:p>
    <w:p w:rsidR="001D773E" w:rsidRDefault="001D773E" w:rsidP="00EB7F12">
      <w:pPr>
        <w:pStyle w:val="a3"/>
        <w:numPr>
          <w:ilvl w:val="0"/>
          <w:numId w:val="6"/>
        </w:numPr>
        <w:rPr>
          <w:sz w:val="28"/>
          <w:szCs w:val="28"/>
          <w:lang w:val="en-US"/>
        </w:rPr>
      </w:pPr>
      <w:r w:rsidRPr="001D773E">
        <w:rPr>
          <w:sz w:val="28"/>
          <w:szCs w:val="28"/>
          <w:lang w:val="en-US"/>
        </w:rPr>
        <w:t>Spring Security</w:t>
      </w:r>
    </w:p>
    <w:p w:rsidR="001D773E" w:rsidRDefault="001D773E" w:rsidP="00EB7F12">
      <w:pPr>
        <w:pStyle w:val="a3"/>
        <w:numPr>
          <w:ilvl w:val="0"/>
          <w:numId w:val="6"/>
        </w:numPr>
        <w:rPr>
          <w:sz w:val="28"/>
          <w:szCs w:val="28"/>
          <w:lang w:val="en-US"/>
        </w:rPr>
      </w:pPr>
      <w:r>
        <w:rPr>
          <w:sz w:val="28"/>
          <w:szCs w:val="28"/>
          <w:lang w:val="en-US"/>
        </w:rPr>
        <w:t>HTML5, CSS3, JQuery</w:t>
      </w:r>
    </w:p>
    <w:p w:rsidR="00C159B1" w:rsidRDefault="00C159B1" w:rsidP="00C159B1">
      <w:pPr>
        <w:pStyle w:val="a3"/>
        <w:rPr>
          <w:sz w:val="28"/>
          <w:szCs w:val="28"/>
          <w:lang w:val="en-US"/>
        </w:rPr>
      </w:pPr>
      <w:r>
        <w:rPr>
          <w:sz w:val="28"/>
          <w:szCs w:val="28"/>
          <w:lang w:val="en-US"/>
        </w:rPr>
        <w:t>Also used in additional part:</w:t>
      </w:r>
    </w:p>
    <w:p w:rsidR="00C159B1" w:rsidRDefault="00C159B1" w:rsidP="00EB7F12">
      <w:pPr>
        <w:pStyle w:val="a3"/>
        <w:numPr>
          <w:ilvl w:val="0"/>
          <w:numId w:val="7"/>
        </w:numPr>
        <w:rPr>
          <w:sz w:val="28"/>
          <w:szCs w:val="28"/>
          <w:lang w:val="en-US"/>
        </w:rPr>
      </w:pPr>
      <w:r>
        <w:rPr>
          <w:sz w:val="28"/>
          <w:szCs w:val="28"/>
          <w:lang w:val="en-US"/>
        </w:rPr>
        <w:t>EJB</w:t>
      </w:r>
    </w:p>
    <w:p w:rsidR="00C159B1" w:rsidRDefault="00C159B1" w:rsidP="00EB7F12">
      <w:pPr>
        <w:pStyle w:val="a3"/>
        <w:numPr>
          <w:ilvl w:val="0"/>
          <w:numId w:val="7"/>
        </w:numPr>
        <w:rPr>
          <w:sz w:val="28"/>
          <w:szCs w:val="28"/>
          <w:lang w:val="en-US"/>
        </w:rPr>
      </w:pPr>
      <w:r>
        <w:rPr>
          <w:sz w:val="28"/>
          <w:szCs w:val="28"/>
          <w:lang w:val="en-US"/>
        </w:rPr>
        <w:t>JSF</w:t>
      </w:r>
    </w:p>
    <w:p w:rsidR="00C159B1" w:rsidRDefault="00C159B1" w:rsidP="00C159B1">
      <w:pPr>
        <w:pStyle w:val="1"/>
        <w:rPr>
          <w:lang w:val="en-US"/>
        </w:rPr>
      </w:pPr>
      <w:bookmarkStart w:id="3" w:name="_Toc457132054"/>
      <w:r>
        <w:rPr>
          <w:lang w:val="en-US"/>
        </w:rPr>
        <w:lastRenderedPageBreak/>
        <w:t>Additional features</w:t>
      </w:r>
      <w:bookmarkEnd w:id="3"/>
    </w:p>
    <w:p w:rsidR="00C159B1" w:rsidRDefault="005B2A85" w:rsidP="005B2A85">
      <w:pPr>
        <w:pStyle w:val="a3"/>
        <w:spacing w:line="360" w:lineRule="auto"/>
        <w:rPr>
          <w:sz w:val="28"/>
          <w:lang w:val="en-US"/>
        </w:rPr>
      </w:pPr>
      <w:r w:rsidRPr="005B2A85">
        <w:rPr>
          <w:sz w:val="28"/>
          <w:lang w:val="en-US"/>
        </w:rPr>
        <w:t xml:space="preserve">Passwords for new customers of </w:t>
      </w:r>
      <w:r>
        <w:rPr>
          <w:sz w:val="28"/>
          <w:lang w:val="en-US"/>
        </w:rPr>
        <w:t xml:space="preserve">the service </w:t>
      </w:r>
      <w:proofErr w:type="gramStart"/>
      <w:r>
        <w:rPr>
          <w:sz w:val="28"/>
          <w:lang w:val="en-US"/>
        </w:rPr>
        <w:t>are being delivered</w:t>
      </w:r>
      <w:proofErr w:type="gramEnd"/>
      <w:r>
        <w:rPr>
          <w:sz w:val="28"/>
          <w:lang w:val="en-US"/>
        </w:rPr>
        <w:t xml:space="preserve"> via SMS. Fresh password creation and sending </w:t>
      </w:r>
      <w:proofErr w:type="gramStart"/>
      <w:r>
        <w:rPr>
          <w:sz w:val="28"/>
          <w:lang w:val="en-US"/>
        </w:rPr>
        <w:t>is triggered</w:t>
      </w:r>
      <w:proofErr w:type="gramEnd"/>
      <w:r>
        <w:rPr>
          <w:sz w:val="28"/>
          <w:lang w:val="en-US"/>
        </w:rPr>
        <w:t xml:space="preserve"> when the first contract for this customer is created. Customer </w:t>
      </w:r>
      <w:proofErr w:type="gramStart"/>
      <w:r>
        <w:rPr>
          <w:sz w:val="28"/>
          <w:lang w:val="en-US"/>
        </w:rPr>
        <w:t>doesn’t</w:t>
      </w:r>
      <w:proofErr w:type="gramEnd"/>
      <w:r>
        <w:rPr>
          <w:sz w:val="28"/>
          <w:lang w:val="en-US"/>
        </w:rPr>
        <w:t xml:space="preserve"> have access to his profile at all until that. </w:t>
      </w:r>
    </w:p>
    <w:p w:rsidR="001C0F4A" w:rsidRPr="005B2A85" w:rsidRDefault="001C0F4A" w:rsidP="005B2A85">
      <w:pPr>
        <w:pStyle w:val="a3"/>
        <w:spacing w:line="360" w:lineRule="auto"/>
        <w:rPr>
          <w:sz w:val="28"/>
          <w:lang w:val="en-US"/>
        </w:rPr>
      </w:pPr>
    </w:p>
    <w:p w:rsidR="00C159B1" w:rsidRPr="00C159B1" w:rsidRDefault="00C159B1" w:rsidP="00C159B1">
      <w:pPr>
        <w:pStyle w:val="a3"/>
        <w:rPr>
          <w:lang w:val="en-US"/>
        </w:rPr>
      </w:pPr>
    </w:p>
    <w:p w:rsidR="009F2911" w:rsidRDefault="00C159B1">
      <w:pPr>
        <w:spacing w:after="0" w:line="240" w:lineRule="auto"/>
        <w:rPr>
          <w:sz w:val="28"/>
          <w:szCs w:val="28"/>
          <w:lang w:val="en-US"/>
        </w:rPr>
      </w:pPr>
      <w:r>
        <w:rPr>
          <w:sz w:val="28"/>
          <w:szCs w:val="28"/>
          <w:lang w:val="en-US"/>
        </w:rPr>
        <w:br w:type="page"/>
      </w:r>
    </w:p>
    <w:p w:rsidR="009F2911" w:rsidRDefault="008146D1" w:rsidP="009F2911">
      <w:pPr>
        <w:pStyle w:val="1"/>
        <w:rPr>
          <w:lang w:val="en-US"/>
        </w:rPr>
      </w:pPr>
      <w:bookmarkStart w:id="4" w:name="_Toc457132055"/>
      <w:r>
        <w:rPr>
          <w:lang w:val="en-US"/>
        </w:rPr>
        <w:lastRenderedPageBreak/>
        <w:t>Database description</w:t>
      </w:r>
      <w:bookmarkEnd w:id="4"/>
    </w:p>
    <w:p w:rsidR="008146D1" w:rsidRPr="0018019E" w:rsidRDefault="007E61F3" w:rsidP="0018019E">
      <w:pPr>
        <w:pStyle w:val="a3"/>
        <w:spacing w:before="240"/>
        <w:rPr>
          <w:sz w:val="28"/>
          <w:lang w:val="ru-RU"/>
        </w:rPr>
      </w:pPr>
      <w:r>
        <w:rPr>
          <w:sz w:val="28"/>
          <w:lang w:val="en-US"/>
        </w:rPr>
        <w:t>All database tables are listed in</w:t>
      </w:r>
      <w:r w:rsidR="0018019E">
        <w:rPr>
          <w:sz w:val="28"/>
          <w:lang w:val="en-US"/>
        </w:rPr>
        <w:t xml:space="preserve"> the</w:t>
      </w:r>
      <w:r>
        <w:rPr>
          <w:sz w:val="28"/>
          <w:lang w:val="en-US"/>
        </w:rPr>
        <w:t xml:space="preserve"> t</w:t>
      </w:r>
      <w:r w:rsidR="0018019E">
        <w:rPr>
          <w:sz w:val="28"/>
          <w:lang w:val="en-US"/>
        </w:rPr>
        <w:t>able below.</w:t>
      </w:r>
      <w:bookmarkStart w:id="5" w:name="_GoBack"/>
      <w:bookmarkEnd w:id="5"/>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753"/>
      </w:tblGrid>
      <w:tr w:rsidR="008146D1" w:rsidRPr="005B2A85" w:rsidTr="007E61F3">
        <w:tc>
          <w:tcPr>
            <w:tcW w:w="2093" w:type="dxa"/>
            <w:shd w:val="pct12" w:color="auto" w:fill="auto"/>
          </w:tcPr>
          <w:p w:rsidR="008146D1" w:rsidRPr="00AF71DD" w:rsidRDefault="00937807" w:rsidP="007E61F3">
            <w:pPr>
              <w:pStyle w:val="TableHeading"/>
              <w:rPr>
                <w:b/>
                <w:lang w:val="en-US"/>
              </w:rPr>
            </w:pPr>
            <w:r>
              <w:rPr>
                <w:b/>
                <w:lang w:val="en-US"/>
              </w:rPr>
              <w:t>Table</w:t>
            </w:r>
          </w:p>
        </w:tc>
        <w:tc>
          <w:tcPr>
            <w:tcW w:w="6753" w:type="dxa"/>
            <w:shd w:val="pct12" w:color="auto" w:fill="auto"/>
          </w:tcPr>
          <w:p w:rsidR="008146D1" w:rsidRPr="00AF71DD" w:rsidRDefault="008146D1" w:rsidP="007E61F3">
            <w:pPr>
              <w:pStyle w:val="TableHeading"/>
              <w:rPr>
                <w:b/>
                <w:lang w:val="en-US"/>
              </w:rPr>
            </w:pPr>
            <w:r w:rsidRPr="00AF71DD">
              <w:rPr>
                <w:b/>
                <w:lang w:val="en-US"/>
              </w:rPr>
              <w:t>Description</w:t>
            </w:r>
          </w:p>
        </w:tc>
      </w:tr>
      <w:tr w:rsidR="008146D1" w:rsidRPr="00937807" w:rsidTr="007E61F3">
        <w:tc>
          <w:tcPr>
            <w:tcW w:w="2093" w:type="dxa"/>
            <w:shd w:val="clear" w:color="auto" w:fill="auto"/>
          </w:tcPr>
          <w:p w:rsidR="008146D1" w:rsidRPr="007E417D" w:rsidRDefault="00937807" w:rsidP="007E61F3">
            <w:pPr>
              <w:pStyle w:val="TableText"/>
              <w:rPr>
                <w:lang w:val="en-US"/>
              </w:rPr>
            </w:pPr>
            <w:r>
              <w:rPr>
                <w:noProof/>
                <w:lang w:val="en-US"/>
              </w:rPr>
              <w:t>customer</w:t>
            </w:r>
          </w:p>
        </w:tc>
        <w:tc>
          <w:tcPr>
            <w:tcW w:w="6753" w:type="dxa"/>
            <w:shd w:val="clear" w:color="auto" w:fill="auto"/>
          </w:tcPr>
          <w:p w:rsidR="008146D1" w:rsidRPr="007E417D" w:rsidRDefault="00937807" w:rsidP="007E61F3">
            <w:pPr>
              <w:pStyle w:val="TableText"/>
              <w:rPr>
                <w:lang w:val="en-US"/>
              </w:rPr>
            </w:pPr>
            <w:r>
              <w:rPr>
                <w:noProof/>
                <w:lang w:val="en-US"/>
              </w:rPr>
              <w:t>Stores all users of application information.</w:t>
            </w:r>
          </w:p>
        </w:tc>
      </w:tr>
      <w:tr w:rsidR="008146D1" w:rsidRPr="00C159B1" w:rsidTr="007E61F3">
        <w:tc>
          <w:tcPr>
            <w:tcW w:w="2093" w:type="dxa"/>
            <w:shd w:val="clear" w:color="auto" w:fill="auto"/>
          </w:tcPr>
          <w:p w:rsidR="008146D1" w:rsidRPr="007E417D" w:rsidRDefault="00937807" w:rsidP="007E61F3">
            <w:pPr>
              <w:pStyle w:val="TableText"/>
              <w:rPr>
                <w:lang w:val="en-US"/>
              </w:rPr>
            </w:pPr>
            <w:r>
              <w:rPr>
                <w:noProof/>
                <w:lang w:val="en-US"/>
              </w:rPr>
              <w:t>contract</w:t>
            </w:r>
          </w:p>
        </w:tc>
        <w:tc>
          <w:tcPr>
            <w:tcW w:w="6753" w:type="dxa"/>
            <w:shd w:val="clear" w:color="auto" w:fill="auto"/>
          </w:tcPr>
          <w:p w:rsidR="00937807" w:rsidRPr="007E417D" w:rsidRDefault="00937807" w:rsidP="007E61F3">
            <w:pPr>
              <w:pStyle w:val="TableText"/>
              <w:rPr>
                <w:noProof/>
                <w:lang w:val="en-US"/>
              </w:rPr>
            </w:pPr>
            <w:r>
              <w:rPr>
                <w:noProof/>
                <w:lang w:val="en-US"/>
              </w:rPr>
              <w:t xml:space="preserve">Stores information about contracts between customers and mobile service provider. </w:t>
            </w:r>
          </w:p>
        </w:tc>
      </w:tr>
      <w:tr w:rsidR="00937807" w:rsidRPr="00C159B1" w:rsidTr="007E61F3">
        <w:tc>
          <w:tcPr>
            <w:tcW w:w="2093" w:type="dxa"/>
            <w:shd w:val="clear" w:color="auto" w:fill="auto"/>
          </w:tcPr>
          <w:p w:rsidR="00937807" w:rsidRDefault="00937807" w:rsidP="007E61F3">
            <w:pPr>
              <w:pStyle w:val="TableText"/>
              <w:rPr>
                <w:noProof/>
                <w:lang w:val="en-US"/>
              </w:rPr>
            </w:pPr>
            <w:r>
              <w:rPr>
                <w:noProof/>
                <w:lang w:val="en-US"/>
              </w:rPr>
              <w:t>plan</w:t>
            </w:r>
          </w:p>
        </w:tc>
        <w:tc>
          <w:tcPr>
            <w:tcW w:w="6753" w:type="dxa"/>
            <w:shd w:val="clear" w:color="auto" w:fill="auto"/>
          </w:tcPr>
          <w:p w:rsidR="00937807" w:rsidRDefault="00937807" w:rsidP="007E61F3">
            <w:pPr>
              <w:pStyle w:val="TableText"/>
              <w:rPr>
                <w:noProof/>
                <w:lang w:val="en-US"/>
              </w:rPr>
            </w:pPr>
            <w:r>
              <w:rPr>
                <w:noProof/>
                <w:lang w:val="en-US"/>
              </w:rPr>
              <w:t>Stores information about plans one and only one of which must be applied to each contract.</w:t>
            </w:r>
          </w:p>
        </w:tc>
      </w:tr>
      <w:tr w:rsidR="00937807" w:rsidRPr="00C159B1" w:rsidTr="007E61F3">
        <w:tc>
          <w:tcPr>
            <w:tcW w:w="2093" w:type="dxa"/>
            <w:shd w:val="clear" w:color="auto" w:fill="auto"/>
          </w:tcPr>
          <w:p w:rsidR="00937807" w:rsidRDefault="00937807" w:rsidP="007E61F3">
            <w:pPr>
              <w:pStyle w:val="TableText"/>
              <w:rPr>
                <w:noProof/>
                <w:lang w:val="en-US"/>
              </w:rPr>
            </w:pPr>
            <w:r>
              <w:rPr>
                <w:noProof/>
                <w:lang w:val="en-US"/>
              </w:rPr>
              <w:t>feature</w:t>
            </w:r>
          </w:p>
        </w:tc>
        <w:tc>
          <w:tcPr>
            <w:tcW w:w="6753" w:type="dxa"/>
            <w:shd w:val="clear" w:color="auto" w:fill="auto"/>
          </w:tcPr>
          <w:p w:rsidR="00937807" w:rsidRDefault="00937807" w:rsidP="00937807">
            <w:pPr>
              <w:pStyle w:val="TableText"/>
              <w:rPr>
                <w:noProof/>
                <w:lang w:val="en-US"/>
              </w:rPr>
            </w:pPr>
            <w:r>
              <w:rPr>
                <w:noProof/>
                <w:lang w:val="en-US"/>
              </w:rPr>
              <w:t>Stores information about options that can be additionally applied to any contract.</w:t>
            </w:r>
          </w:p>
        </w:tc>
      </w:tr>
      <w:tr w:rsidR="00937807" w:rsidRPr="00C159B1" w:rsidTr="007E61F3">
        <w:tc>
          <w:tcPr>
            <w:tcW w:w="2093" w:type="dxa"/>
            <w:shd w:val="clear" w:color="auto" w:fill="auto"/>
          </w:tcPr>
          <w:p w:rsidR="00937807" w:rsidRDefault="007E61F3" w:rsidP="007E61F3">
            <w:pPr>
              <w:pStyle w:val="TableText"/>
              <w:rPr>
                <w:noProof/>
                <w:lang w:val="en-US"/>
              </w:rPr>
            </w:pPr>
            <w:r>
              <w:rPr>
                <w:noProof/>
                <w:lang w:val="en-US"/>
              </w:rPr>
              <w:t>address</w:t>
            </w:r>
          </w:p>
        </w:tc>
        <w:tc>
          <w:tcPr>
            <w:tcW w:w="6753" w:type="dxa"/>
            <w:shd w:val="clear" w:color="auto" w:fill="auto"/>
          </w:tcPr>
          <w:p w:rsidR="00937807" w:rsidRDefault="007E61F3" w:rsidP="007E61F3">
            <w:pPr>
              <w:pStyle w:val="TableText"/>
              <w:rPr>
                <w:noProof/>
                <w:lang w:val="en-US"/>
              </w:rPr>
            </w:pPr>
            <w:r>
              <w:rPr>
                <w:noProof/>
                <w:lang w:val="en-US"/>
              </w:rPr>
              <w:t>Stores information about addresses where customers live.</w:t>
            </w:r>
          </w:p>
        </w:tc>
      </w:tr>
      <w:tr w:rsidR="007E61F3" w:rsidRPr="00C159B1" w:rsidTr="007E61F3">
        <w:tc>
          <w:tcPr>
            <w:tcW w:w="2093" w:type="dxa"/>
            <w:shd w:val="clear" w:color="auto" w:fill="auto"/>
          </w:tcPr>
          <w:p w:rsidR="007E61F3" w:rsidRDefault="007E61F3" w:rsidP="007E61F3">
            <w:pPr>
              <w:pStyle w:val="TableText"/>
              <w:rPr>
                <w:noProof/>
                <w:lang w:val="en-US"/>
              </w:rPr>
            </w:pPr>
            <w:r>
              <w:rPr>
                <w:noProof/>
                <w:lang w:val="en-US"/>
              </w:rPr>
              <w:t>role</w:t>
            </w:r>
          </w:p>
        </w:tc>
        <w:tc>
          <w:tcPr>
            <w:tcW w:w="6753" w:type="dxa"/>
            <w:shd w:val="clear" w:color="auto" w:fill="auto"/>
          </w:tcPr>
          <w:p w:rsidR="007E61F3" w:rsidRDefault="007E61F3" w:rsidP="007E61F3">
            <w:pPr>
              <w:pStyle w:val="TableText"/>
              <w:rPr>
                <w:noProof/>
                <w:lang w:val="en-US"/>
              </w:rPr>
            </w:pPr>
            <w:r>
              <w:rPr>
                <w:noProof/>
                <w:lang w:val="en-US"/>
              </w:rPr>
              <w:t>Stores information about system roles for access restriction.</w:t>
            </w:r>
          </w:p>
        </w:tc>
      </w:tr>
      <w:tr w:rsidR="007E61F3" w:rsidRPr="00C159B1" w:rsidTr="007E61F3">
        <w:tc>
          <w:tcPr>
            <w:tcW w:w="8846" w:type="dxa"/>
            <w:gridSpan w:val="2"/>
            <w:shd w:val="clear" w:color="auto" w:fill="auto"/>
          </w:tcPr>
          <w:p w:rsidR="007E61F3" w:rsidRPr="0018019E" w:rsidRDefault="007E61F3" w:rsidP="007E61F3">
            <w:pPr>
              <w:pStyle w:val="TableText"/>
              <w:rPr>
                <w:b/>
                <w:noProof/>
                <w:lang w:val="en-US"/>
              </w:rPr>
            </w:pPr>
            <w:r w:rsidRPr="0018019E">
              <w:rPr>
                <w:b/>
                <w:noProof/>
                <w:lang w:val="en-US"/>
              </w:rPr>
              <w:t>Many-to-many support tables</w:t>
            </w:r>
          </w:p>
        </w:tc>
      </w:tr>
      <w:tr w:rsidR="007E61F3" w:rsidRPr="00C159B1" w:rsidTr="007E61F3">
        <w:tc>
          <w:tcPr>
            <w:tcW w:w="2093" w:type="dxa"/>
            <w:shd w:val="clear" w:color="auto" w:fill="auto"/>
          </w:tcPr>
          <w:p w:rsidR="007E61F3" w:rsidRDefault="007E61F3" w:rsidP="007E61F3">
            <w:pPr>
              <w:pStyle w:val="TableText"/>
              <w:rPr>
                <w:noProof/>
                <w:lang w:val="en-US"/>
              </w:rPr>
            </w:pPr>
            <w:r w:rsidRPr="007E61F3">
              <w:rPr>
                <w:noProof/>
                <w:lang w:val="en-US"/>
              </w:rPr>
              <w:t>block</w:t>
            </w:r>
          </w:p>
        </w:tc>
        <w:tc>
          <w:tcPr>
            <w:tcW w:w="6753" w:type="dxa"/>
            <w:shd w:val="clear" w:color="auto" w:fill="auto"/>
          </w:tcPr>
          <w:p w:rsidR="007E61F3" w:rsidRDefault="007E61F3" w:rsidP="007E61F3">
            <w:pPr>
              <w:pStyle w:val="TableText"/>
              <w:rPr>
                <w:noProof/>
                <w:lang w:val="en-US"/>
              </w:rPr>
            </w:pPr>
            <w:r>
              <w:rPr>
                <w:noProof/>
                <w:lang w:val="en-US"/>
              </w:rPr>
              <w:t>Link from feature table to itself. Presents features being blocked by each other.</w:t>
            </w:r>
          </w:p>
        </w:tc>
      </w:tr>
      <w:tr w:rsidR="007E61F3" w:rsidRPr="00C159B1" w:rsidTr="007E61F3">
        <w:tc>
          <w:tcPr>
            <w:tcW w:w="2093" w:type="dxa"/>
            <w:shd w:val="clear" w:color="auto" w:fill="auto"/>
          </w:tcPr>
          <w:p w:rsidR="007E61F3" w:rsidRDefault="007E61F3" w:rsidP="007E61F3">
            <w:pPr>
              <w:pStyle w:val="TableText"/>
              <w:rPr>
                <w:noProof/>
                <w:lang w:val="en-US"/>
              </w:rPr>
            </w:pPr>
            <w:r>
              <w:rPr>
                <w:noProof/>
                <w:lang w:val="en-US"/>
              </w:rPr>
              <w:t>need</w:t>
            </w:r>
          </w:p>
        </w:tc>
        <w:tc>
          <w:tcPr>
            <w:tcW w:w="6753" w:type="dxa"/>
            <w:shd w:val="clear" w:color="auto" w:fill="auto"/>
          </w:tcPr>
          <w:p w:rsidR="007E61F3" w:rsidRDefault="007E61F3" w:rsidP="007E61F3">
            <w:pPr>
              <w:pStyle w:val="TableText"/>
              <w:rPr>
                <w:noProof/>
                <w:lang w:val="en-US"/>
              </w:rPr>
            </w:pPr>
            <w:r>
              <w:rPr>
                <w:noProof/>
                <w:lang w:val="en-US"/>
              </w:rPr>
              <w:t>Link from feature table to itself. Presents situation when one of features depends on another.</w:t>
            </w:r>
          </w:p>
        </w:tc>
      </w:tr>
      <w:tr w:rsidR="007E61F3" w:rsidRPr="00C159B1" w:rsidTr="007E61F3">
        <w:tc>
          <w:tcPr>
            <w:tcW w:w="2093" w:type="dxa"/>
            <w:shd w:val="clear" w:color="auto" w:fill="auto"/>
          </w:tcPr>
          <w:p w:rsidR="007E61F3" w:rsidRDefault="007E61F3" w:rsidP="007E61F3">
            <w:pPr>
              <w:pStyle w:val="TableText"/>
              <w:rPr>
                <w:noProof/>
                <w:lang w:val="en-US"/>
              </w:rPr>
            </w:pPr>
            <w:r>
              <w:rPr>
                <w:noProof/>
                <w:lang w:val="en-US"/>
              </w:rPr>
              <w:t>allowed_feature</w:t>
            </w:r>
          </w:p>
        </w:tc>
        <w:tc>
          <w:tcPr>
            <w:tcW w:w="6753" w:type="dxa"/>
            <w:shd w:val="clear" w:color="auto" w:fill="auto"/>
          </w:tcPr>
          <w:p w:rsidR="007E61F3" w:rsidRDefault="007E61F3" w:rsidP="007E61F3">
            <w:pPr>
              <w:pStyle w:val="TableText"/>
              <w:rPr>
                <w:noProof/>
                <w:lang w:val="en-US"/>
              </w:rPr>
            </w:pPr>
            <w:r>
              <w:rPr>
                <w:noProof/>
                <w:lang w:val="en-US"/>
              </w:rPr>
              <w:t>Link from plan table to feature table. Presents feature allowed to be switched on when respective plan is activated for contract.</w:t>
            </w:r>
          </w:p>
        </w:tc>
      </w:tr>
      <w:tr w:rsidR="007E61F3" w:rsidRPr="00C159B1" w:rsidTr="007E61F3">
        <w:tc>
          <w:tcPr>
            <w:tcW w:w="2093" w:type="dxa"/>
            <w:shd w:val="clear" w:color="auto" w:fill="auto"/>
          </w:tcPr>
          <w:p w:rsidR="007E61F3" w:rsidRDefault="007E61F3" w:rsidP="007E61F3">
            <w:pPr>
              <w:pStyle w:val="TableText"/>
              <w:rPr>
                <w:noProof/>
                <w:lang w:val="en-US"/>
              </w:rPr>
            </w:pPr>
            <w:r>
              <w:rPr>
                <w:noProof/>
                <w:lang w:val="en-US"/>
              </w:rPr>
              <w:t>active_feature</w:t>
            </w:r>
          </w:p>
        </w:tc>
        <w:tc>
          <w:tcPr>
            <w:tcW w:w="6753" w:type="dxa"/>
            <w:shd w:val="clear" w:color="auto" w:fill="auto"/>
          </w:tcPr>
          <w:p w:rsidR="007E61F3" w:rsidRDefault="007E61F3" w:rsidP="007E61F3">
            <w:pPr>
              <w:pStyle w:val="TableText"/>
              <w:rPr>
                <w:noProof/>
                <w:lang w:val="en-US"/>
              </w:rPr>
            </w:pPr>
            <w:r>
              <w:rPr>
                <w:noProof/>
                <w:lang w:val="en-US"/>
              </w:rPr>
              <w:t>Link from contract table to feature table. Presents feature activated for repective contract.</w:t>
            </w:r>
          </w:p>
        </w:tc>
      </w:tr>
      <w:tr w:rsidR="007E61F3" w:rsidRPr="00C159B1" w:rsidTr="007E61F3">
        <w:tc>
          <w:tcPr>
            <w:tcW w:w="2093" w:type="dxa"/>
            <w:shd w:val="clear" w:color="auto" w:fill="auto"/>
          </w:tcPr>
          <w:p w:rsidR="007E61F3" w:rsidRDefault="007E61F3" w:rsidP="007E61F3">
            <w:pPr>
              <w:pStyle w:val="TableText"/>
              <w:rPr>
                <w:noProof/>
                <w:lang w:val="en-US"/>
              </w:rPr>
            </w:pPr>
            <w:r>
              <w:rPr>
                <w:noProof/>
                <w:lang w:val="en-US"/>
              </w:rPr>
              <w:t>customer_role</w:t>
            </w:r>
          </w:p>
        </w:tc>
        <w:tc>
          <w:tcPr>
            <w:tcW w:w="6753" w:type="dxa"/>
            <w:shd w:val="clear" w:color="auto" w:fill="auto"/>
          </w:tcPr>
          <w:p w:rsidR="007E61F3" w:rsidRDefault="007E61F3" w:rsidP="007E61F3">
            <w:pPr>
              <w:pStyle w:val="TableText"/>
              <w:rPr>
                <w:noProof/>
                <w:lang w:val="en-US"/>
              </w:rPr>
            </w:pPr>
            <w:r>
              <w:rPr>
                <w:noProof/>
                <w:lang w:val="en-US"/>
              </w:rPr>
              <w:t>Link from customer table to role table. Presents user having role.</w:t>
            </w:r>
          </w:p>
        </w:tc>
      </w:tr>
    </w:tbl>
    <w:p w:rsidR="008146D1" w:rsidRDefault="008146D1" w:rsidP="008146D1">
      <w:pPr>
        <w:pStyle w:val="a3"/>
        <w:rPr>
          <w:sz w:val="28"/>
          <w:lang w:val="en-US"/>
        </w:rPr>
      </w:pPr>
    </w:p>
    <w:p w:rsidR="008146D1" w:rsidRPr="008146D1" w:rsidRDefault="008146D1" w:rsidP="008146D1">
      <w:pPr>
        <w:pStyle w:val="a3"/>
        <w:spacing w:line="360" w:lineRule="auto"/>
        <w:rPr>
          <w:sz w:val="28"/>
          <w:lang w:val="en-US"/>
        </w:rPr>
      </w:pPr>
      <w:r>
        <w:rPr>
          <w:sz w:val="28"/>
          <w:lang w:val="en-US"/>
        </w:rPr>
        <w:t xml:space="preserve">Minified database diagrams is show at Picture </w:t>
      </w:r>
      <w:r w:rsidR="00937807">
        <w:rPr>
          <w:sz w:val="28"/>
          <w:lang w:val="en-US"/>
        </w:rPr>
        <w:t>4.</w:t>
      </w:r>
      <w:r>
        <w:rPr>
          <w:sz w:val="28"/>
          <w:lang w:val="en-US"/>
        </w:rPr>
        <w:t xml:space="preserve">1. Full database diagram with fields and types is shown at Picture </w:t>
      </w:r>
      <w:r w:rsidR="00937807">
        <w:rPr>
          <w:sz w:val="28"/>
          <w:lang w:val="en-US"/>
        </w:rPr>
        <w:t>4.</w:t>
      </w:r>
      <w:r>
        <w:rPr>
          <w:sz w:val="28"/>
          <w:lang w:val="en-US"/>
        </w:rPr>
        <w:t>2.</w:t>
      </w:r>
    </w:p>
    <w:p w:rsidR="008146D1" w:rsidRDefault="008146D1" w:rsidP="008146D1">
      <w:pPr>
        <w:pStyle w:val="a3"/>
        <w:jc w:val="center"/>
        <w:rPr>
          <w:sz w:val="28"/>
          <w:lang w:val="en-US"/>
        </w:rPr>
      </w:pPr>
      <w:r>
        <w:rPr>
          <w:noProof/>
          <w:sz w:val="28"/>
          <w:lang w:val="ru-RU" w:eastAsia="ru-RU"/>
        </w:rPr>
        <w:lastRenderedPageBreak/>
        <w:drawing>
          <wp:inline distT="0" distB="0" distL="0" distR="0">
            <wp:extent cx="5380075" cy="51092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3">
                      <a:extLst>
                        <a:ext uri="{28A0092B-C50C-407E-A947-70E740481C1C}">
                          <a14:useLocalDpi xmlns:a14="http://schemas.microsoft.com/office/drawing/2010/main" val="0"/>
                        </a:ext>
                      </a:extLst>
                    </a:blip>
                    <a:stretch>
                      <a:fillRect/>
                    </a:stretch>
                  </pic:blipFill>
                  <pic:spPr>
                    <a:xfrm>
                      <a:off x="0" y="0"/>
                      <a:ext cx="5416935" cy="5144230"/>
                    </a:xfrm>
                    <a:prstGeom prst="rect">
                      <a:avLst/>
                    </a:prstGeom>
                  </pic:spPr>
                </pic:pic>
              </a:graphicData>
            </a:graphic>
          </wp:inline>
        </w:drawing>
      </w:r>
    </w:p>
    <w:p w:rsidR="008146D1" w:rsidRDefault="008146D1" w:rsidP="008146D1">
      <w:pPr>
        <w:pStyle w:val="a3"/>
        <w:spacing w:line="360" w:lineRule="auto"/>
        <w:jc w:val="center"/>
        <w:rPr>
          <w:sz w:val="28"/>
          <w:lang w:val="en-US"/>
        </w:rPr>
      </w:pPr>
      <w:r>
        <w:rPr>
          <w:sz w:val="28"/>
          <w:lang w:val="en-US"/>
        </w:rPr>
        <w:t xml:space="preserve">Picture </w:t>
      </w:r>
      <w:r w:rsidR="00937807">
        <w:rPr>
          <w:sz w:val="28"/>
          <w:lang w:val="en-US"/>
        </w:rPr>
        <w:t>4.</w:t>
      </w:r>
      <w:r>
        <w:rPr>
          <w:sz w:val="28"/>
          <w:lang w:val="en-US"/>
        </w:rPr>
        <w:t>1 – Database diagram (minified)</w:t>
      </w:r>
    </w:p>
    <w:p w:rsidR="008146D1" w:rsidRPr="008146D1" w:rsidRDefault="008146D1" w:rsidP="008146D1">
      <w:pPr>
        <w:pStyle w:val="a3"/>
        <w:jc w:val="center"/>
        <w:rPr>
          <w:sz w:val="28"/>
          <w:lang w:val="en-US"/>
        </w:rPr>
      </w:pPr>
      <w:r>
        <w:rPr>
          <w:noProof/>
          <w:sz w:val="28"/>
          <w:lang w:val="ru-RU" w:eastAsia="ru-RU"/>
        </w:rPr>
        <w:lastRenderedPageBreak/>
        <w:drawing>
          <wp:inline distT="0" distB="0" distL="0" distR="0">
            <wp:extent cx="5575935" cy="62103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4">
                      <a:extLst>
                        <a:ext uri="{28A0092B-C50C-407E-A947-70E740481C1C}">
                          <a14:useLocalDpi xmlns:a14="http://schemas.microsoft.com/office/drawing/2010/main" val="0"/>
                        </a:ext>
                      </a:extLst>
                    </a:blip>
                    <a:stretch>
                      <a:fillRect/>
                    </a:stretch>
                  </pic:blipFill>
                  <pic:spPr>
                    <a:xfrm>
                      <a:off x="0" y="0"/>
                      <a:ext cx="5575935" cy="6210300"/>
                    </a:xfrm>
                    <a:prstGeom prst="rect">
                      <a:avLst/>
                    </a:prstGeom>
                  </pic:spPr>
                </pic:pic>
              </a:graphicData>
            </a:graphic>
          </wp:inline>
        </w:drawing>
      </w:r>
    </w:p>
    <w:p w:rsidR="009F2911" w:rsidRDefault="008146D1" w:rsidP="008146D1">
      <w:pPr>
        <w:pStyle w:val="a3"/>
        <w:spacing w:line="360" w:lineRule="auto"/>
        <w:jc w:val="center"/>
        <w:rPr>
          <w:sz w:val="28"/>
          <w:lang w:val="en-US"/>
        </w:rPr>
      </w:pPr>
      <w:r>
        <w:rPr>
          <w:sz w:val="28"/>
          <w:lang w:val="en-US"/>
        </w:rPr>
        <w:t xml:space="preserve">Picture </w:t>
      </w:r>
      <w:r w:rsidR="00937807">
        <w:rPr>
          <w:sz w:val="28"/>
          <w:lang w:val="en-US"/>
        </w:rPr>
        <w:t>4.</w:t>
      </w:r>
      <w:r>
        <w:rPr>
          <w:sz w:val="28"/>
          <w:lang w:val="en-US"/>
        </w:rPr>
        <w:t>2 – Database diagram (full)</w:t>
      </w:r>
    </w:p>
    <w:p w:rsidR="0091156C" w:rsidRDefault="0091156C">
      <w:pPr>
        <w:spacing w:after="0" w:line="240" w:lineRule="auto"/>
        <w:rPr>
          <w:sz w:val="28"/>
          <w:szCs w:val="28"/>
          <w:lang w:val="en-US"/>
        </w:rPr>
      </w:pPr>
      <w:r>
        <w:rPr>
          <w:sz w:val="28"/>
          <w:szCs w:val="28"/>
          <w:lang w:val="en-US"/>
        </w:rPr>
        <w:br w:type="page"/>
      </w:r>
    </w:p>
    <w:p w:rsidR="0091156C" w:rsidRDefault="0091156C" w:rsidP="0091156C">
      <w:pPr>
        <w:pStyle w:val="1"/>
      </w:pPr>
      <w:bookmarkStart w:id="6" w:name="_Toc457132056"/>
      <w:proofErr w:type="spellStart"/>
      <w:r>
        <w:lastRenderedPageBreak/>
        <w:t>Explication</w:t>
      </w:r>
      <w:proofErr w:type="spellEnd"/>
      <w:r>
        <w:t xml:space="preserve"> </w:t>
      </w:r>
      <w:proofErr w:type="spellStart"/>
      <w:r>
        <w:t>and</w:t>
      </w:r>
      <w:proofErr w:type="spellEnd"/>
      <w:r>
        <w:t xml:space="preserve"> </w:t>
      </w:r>
      <w:proofErr w:type="spellStart"/>
      <w:r>
        <w:t>implementation</w:t>
      </w:r>
      <w:bookmarkEnd w:id="6"/>
      <w:proofErr w:type="spellEnd"/>
    </w:p>
    <w:p w:rsidR="0091156C" w:rsidRPr="001C0F4A" w:rsidRDefault="0091156C" w:rsidP="001C0F4A">
      <w:pPr>
        <w:pStyle w:val="a3"/>
        <w:spacing w:line="360" w:lineRule="auto"/>
        <w:rPr>
          <w:sz w:val="28"/>
        </w:rPr>
      </w:pPr>
      <w:proofErr w:type="spellStart"/>
      <w:r w:rsidRPr="001C0F4A">
        <w:rPr>
          <w:sz w:val="28"/>
        </w:rPr>
        <w:t>Sdrhdj</w:t>
      </w:r>
      <w:proofErr w:type="spellEnd"/>
    </w:p>
    <w:p w:rsidR="0091156C" w:rsidRDefault="0091156C">
      <w:pPr>
        <w:spacing w:after="0" w:line="240" w:lineRule="auto"/>
        <w:rPr>
          <w:szCs w:val="24"/>
        </w:rPr>
      </w:pPr>
      <w:r>
        <w:br w:type="page"/>
      </w:r>
    </w:p>
    <w:p w:rsidR="0091156C" w:rsidRDefault="0091156C" w:rsidP="0091156C">
      <w:pPr>
        <w:pStyle w:val="1"/>
        <w:rPr>
          <w:lang w:val="en-US"/>
        </w:rPr>
      </w:pPr>
      <w:bookmarkStart w:id="7" w:name="_Toc457132057"/>
      <w:r>
        <w:rPr>
          <w:lang w:val="en-US"/>
        </w:rPr>
        <w:lastRenderedPageBreak/>
        <w:t>Modules</w:t>
      </w:r>
      <w:bookmarkEnd w:id="7"/>
    </w:p>
    <w:p w:rsidR="0091156C" w:rsidRDefault="0091156C" w:rsidP="0091156C">
      <w:pPr>
        <w:pStyle w:val="a3"/>
        <w:rPr>
          <w:lang w:val="en-US"/>
        </w:rPr>
      </w:pPr>
      <w:proofErr w:type="spellStart"/>
      <w:r>
        <w:rPr>
          <w:lang w:val="en-US"/>
        </w:rPr>
        <w:t>Ssgf</w:t>
      </w:r>
      <w:proofErr w:type="spellEnd"/>
    </w:p>
    <w:p w:rsidR="0091156C" w:rsidRDefault="0091156C">
      <w:pPr>
        <w:spacing w:after="0" w:line="240" w:lineRule="auto"/>
        <w:rPr>
          <w:szCs w:val="24"/>
          <w:lang w:val="en-US"/>
        </w:rPr>
      </w:pPr>
      <w:r>
        <w:rPr>
          <w:lang w:val="en-US"/>
        </w:rPr>
        <w:br w:type="page"/>
      </w:r>
    </w:p>
    <w:p w:rsidR="0091156C" w:rsidRDefault="0091156C" w:rsidP="0091156C">
      <w:pPr>
        <w:pStyle w:val="1"/>
        <w:rPr>
          <w:lang w:val="en-US"/>
        </w:rPr>
      </w:pPr>
      <w:bookmarkStart w:id="8" w:name="_Toc457132058"/>
      <w:r>
        <w:rPr>
          <w:lang w:val="en-US"/>
        </w:rPr>
        <w:lastRenderedPageBreak/>
        <w:t>UI</w:t>
      </w:r>
      <w:bookmarkEnd w:id="8"/>
    </w:p>
    <w:p w:rsidR="0091156C" w:rsidRDefault="0091156C" w:rsidP="0091156C">
      <w:pPr>
        <w:pStyle w:val="a3"/>
        <w:rPr>
          <w:lang w:val="en-US"/>
        </w:rPr>
      </w:pPr>
      <w:proofErr w:type="spellStart"/>
      <w:r>
        <w:rPr>
          <w:lang w:val="en-US"/>
        </w:rPr>
        <w:t>Dwgrnmhfj</w:t>
      </w:r>
      <w:proofErr w:type="spellEnd"/>
    </w:p>
    <w:p w:rsidR="0091156C" w:rsidRDefault="0091156C">
      <w:pPr>
        <w:spacing w:after="0" w:line="240" w:lineRule="auto"/>
        <w:rPr>
          <w:szCs w:val="24"/>
          <w:lang w:val="en-US"/>
        </w:rPr>
      </w:pPr>
      <w:r>
        <w:rPr>
          <w:lang w:val="en-US"/>
        </w:rPr>
        <w:br w:type="page"/>
      </w:r>
    </w:p>
    <w:p w:rsidR="0091156C" w:rsidRDefault="0091156C" w:rsidP="0091156C">
      <w:pPr>
        <w:pStyle w:val="1"/>
        <w:rPr>
          <w:lang w:val="en-US"/>
        </w:rPr>
      </w:pPr>
      <w:bookmarkStart w:id="9" w:name="_Toc457132059"/>
      <w:r>
        <w:rPr>
          <w:lang w:val="en-US"/>
        </w:rPr>
        <w:lastRenderedPageBreak/>
        <w:t>Business logic level</w:t>
      </w:r>
      <w:bookmarkEnd w:id="9"/>
    </w:p>
    <w:p w:rsidR="0091156C" w:rsidRPr="0091156C" w:rsidRDefault="0091156C" w:rsidP="0091156C">
      <w:pPr>
        <w:pStyle w:val="a3"/>
        <w:rPr>
          <w:lang w:val="en-US"/>
        </w:rPr>
      </w:pPr>
    </w:p>
    <w:p w:rsidR="0091156C" w:rsidRPr="0091156C" w:rsidRDefault="0091156C" w:rsidP="0091156C">
      <w:pPr>
        <w:pStyle w:val="a3"/>
        <w:rPr>
          <w:lang w:val="en-US"/>
        </w:rPr>
      </w:pPr>
    </w:p>
    <w:p w:rsidR="0091156C" w:rsidRPr="0091156C" w:rsidRDefault="0091156C" w:rsidP="0091156C">
      <w:pPr>
        <w:pStyle w:val="a3"/>
      </w:pPr>
    </w:p>
    <w:p w:rsidR="008146D1" w:rsidRPr="0091156C" w:rsidRDefault="008146D1" w:rsidP="008146D1">
      <w:pPr>
        <w:pStyle w:val="a3"/>
        <w:spacing w:line="360" w:lineRule="auto"/>
        <w:rPr>
          <w:sz w:val="28"/>
          <w:szCs w:val="28"/>
          <w:lang w:val="ru-RU"/>
        </w:rPr>
      </w:pPr>
    </w:p>
    <w:p w:rsidR="00623C35" w:rsidRDefault="00AF71DD" w:rsidP="00E536B7">
      <w:pPr>
        <w:pStyle w:val="1"/>
        <w:rPr>
          <w:lang w:val="en-US"/>
        </w:rPr>
      </w:pPr>
      <w:bookmarkStart w:id="10" w:name="_Toc457132060"/>
      <w:r>
        <w:rPr>
          <w:lang w:val="en-US"/>
        </w:rPr>
        <w:lastRenderedPageBreak/>
        <w:t>Entities and DAO layer</w:t>
      </w:r>
      <w:bookmarkEnd w:id="10"/>
    </w:p>
    <w:p w:rsidR="00AF71DD" w:rsidRPr="00AD0DAC" w:rsidRDefault="00AF71DD" w:rsidP="00AD0DAC">
      <w:pPr>
        <w:pStyle w:val="a3"/>
        <w:spacing w:line="360" w:lineRule="auto"/>
        <w:rPr>
          <w:sz w:val="28"/>
          <w:lang w:val="en-US"/>
        </w:rPr>
      </w:pPr>
      <w:r w:rsidRPr="00AD0DAC">
        <w:rPr>
          <w:sz w:val="28"/>
          <w:lang w:val="en-US"/>
        </w:rPr>
        <w:t>Abstract</w:t>
      </w:r>
      <w:r w:rsidR="009056BC" w:rsidRPr="00AD0DAC">
        <w:rPr>
          <w:sz w:val="28"/>
          <w:lang w:val="en-US"/>
        </w:rPr>
        <w:t xml:space="preserve"> </w:t>
      </w:r>
      <w:r w:rsidRPr="00AD0DAC">
        <w:rPr>
          <w:sz w:val="28"/>
          <w:lang w:val="en-US"/>
        </w:rPr>
        <w:t>Entity is a bas</w:t>
      </w:r>
      <w:r w:rsidR="00760B0B" w:rsidRPr="00AD0DAC">
        <w:rPr>
          <w:sz w:val="28"/>
          <w:lang w:val="en-US"/>
        </w:rPr>
        <w:t>e for all other entities</w:t>
      </w:r>
      <w:r w:rsidRPr="00AD0DAC">
        <w:rPr>
          <w:sz w:val="28"/>
          <w:lang w:val="en-US"/>
        </w:rPr>
        <w:t xml:space="preserve">. It provides an equals and </w:t>
      </w:r>
      <w:proofErr w:type="spellStart"/>
      <w:r w:rsidRPr="00AD0DAC">
        <w:rPr>
          <w:sz w:val="28"/>
          <w:lang w:val="en-US"/>
        </w:rPr>
        <w:t>hashcode</w:t>
      </w:r>
      <w:proofErr w:type="spellEnd"/>
      <w:r w:rsidRPr="00AD0DAC">
        <w:rPr>
          <w:sz w:val="28"/>
          <w:lang w:val="en-US"/>
        </w:rPr>
        <w:t xml:space="preserve"> that will always work correctly in all circumstances. This avoids frequent errors related to the implementation of those same methods.</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7"/>
        <w:gridCol w:w="7139"/>
      </w:tblGrid>
      <w:tr w:rsidR="00AF71DD" w:rsidRPr="007E417D" w:rsidTr="007E61F3">
        <w:tc>
          <w:tcPr>
            <w:tcW w:w="1707" w:type="dxa"/>
            <w:shd w:val="pct12" w:color="auto" w:fill="auto"/>
          </w:tcPr>
          <w:p w:rsidR="00AF71DD" w:rsidRPr="00AF71DD" w:rsidRDefault="00AF71DD" w:rsidP="007E61F3">
            <w:pPr>
              <w:pStyle w:val="TableHeading"/>
              <w:rPr>
                <w:b/>
                <w:lang w:val="en-US"/>
              </w:rPr>
            </w:pPr>
            <w:r w:rsidRPr="00AF71DD">
              <w:rPr>
                <w:b/>
                <w:lang w:val="en-US"/>
              </w:rPr>
              <w:t>Column</w:t>
            </w:r>
          </w:p>
        </w:tc>
        <w:tc>
          <w:tcPr>
            <w:tcW w:w="7139" w:type="dxa"/>
            <w:shd w:val="pct12" w:color="auto" w:fill="auto"/>
          </w:tcPr>
          <w:p w:rsidR="00AF71DD" w:rsidRPr="00AF71DD" w:rsidRDefault="00AF71DD" w:rsidP="007E61F3">
            <w:pPr>
              <w:pStyle w:val="TableHeading"/>
              <w:rPr>
                <w:b/>
                <w:lang w:val="en-US"/>
              </w:rPr>
            </w:pPr>
            <w:r w:rsidRPr="00AF71DD">
              <w:rPr>
                <w:b/>
                <w:lang w:val="en-US"/>
              </w:rPr>
              <w:t>Description</w:t>
            </w:r>
          </w:p>
        </w:tc>
      </w:tr>
      <w:tr w:rsidR="00AF71DD" w:rsidRPr="007E417D" w:rsidTr="007E61F3">
        <w:tc>
          <w:tcPr>
            <w:tcW w:w="1707" w:type="dxa"/>
            <w:shd w:val="clear" w:color="auto" w:fill="auto"/>
          </w:tcPr>
          <w:p w:rsidR="00AF71DD" w:rsidRPr="007E417D" w:rsidRDefault="00AF71DD" w:rsidP="007E61F3">
            <w:pPr>
              <w:pStyle w:val="TableText"/>
              <w:rPr>
                <w:lang w:val="en-US"/>
              </w:rPr>
            </w:pPr>
            <w:r>
              <w:rPr>
                <w:noProof/>
                <w:lang w:val="en-US"/>
              </w:rPr>
              <w:t>id</w:t>
            </w:r>
          </w:p>
        </w:tc>
        <w:tc>
          <w:tcPr>
            <w:tcW w:w="7139" w:type="dxa"/>
            <w:shd w:val="clear" w:color="auto" w:fill="auto"/>
          </w:tcPr>
          <w:p w:rsidR="00AF71DD" w:rsidRPr="007E417D" w:rsidRDefault="00AF71DD" w:rsidP="007E61F3">
            <w:pPr>
              <w:pStyle w:val="TableText"/>
              <w:rPr>
                <w:lang w:val="en-US"/>
              </w:rPr>
            </w:pPr>
            <w:r>
              <w:rPr>
                <w:noProof/>
                <w:lang w:val="en-US"/>
              </w:rPr>
              <w:t>Automatically generated primary key</w:t>
            </w:r>
          </w:p>
        </w:tc>
      </w:tr>
      <w:tr w:rsidR="00AF71DD" w:rsidRPr="00C159B1" w:rsidTr="007E61F3">
        <w:tc>
          <w:tcPr>
            <w:tcW w:w="1707" w:type="dxa"/>
            <w:shd w:val="clear" w:color="auto" w:fill="auto"/>
          </w:tcPr>
          <w:p w:rsidR="00AF71DD" w:rsidRPr="007E417D" w:rsidRDefault="00AF71DD" w:rsidP="007E61F3">
            <w:pPr>
              <w:pStyle w:val="TableText"/>
              <w:rPr>
                <w:lang w:val="en-US"/>
              </w:rPr>
            </w:pPr>
            <w:r>
              <w:rPr>
                <w:noProof/>
                <w:lang w:val="en-US"/>
              </w:rPr>
              <w:t>UUID</w:t>
            </w:r>
          </w:p>
        </w:tc>
        <w:tc>
          <w:tcPr>
            <w:tcW w:w="7139" w:type="dxa"/>
            <w:shd w:val="clear" w:color="auto" w:fill="auto"/>
          </w:tcPr>
          <w:p w:rsidR="00AF71DD" w:rsidRPr="007E417D" w:rsidRDefault="00AF71DD" w:rsidP="007E61F3">
            <w:pPr>
              <w:pStyle w:val="TableText"/>
              <w:rPr>
                <w:lang w:val="en-US"/>
              </w:rPr>
            </w:pPr>
            <w:r>
              <w:rPr>
                <w:noProof/>
                <w:lang w:val="en-US"/>
              </w:rPr>
              <w:t>Unique value for every entity</w:t>
            </w:r>
            <w:r w:rsidR="00760B0B">
              <w:rPr>
                <w:noProof/>
                <w:lang w:val="en-US"/>
              </w:rPr>
              <w:t xml:space="preserve"> that is used for providing equals and </w:t>
            </w:r>
          </w:p>
        </w:tc>
      </w:tr>
    </w:tbl>
    <w:p w:rsidR="00AF71DD" w:rsidRPr="00AD0DAC" w:rsidRDefault="00AF71DD" w:rsidP="00AD0DAC">
      <w:pPr>
        <w:pStyle w:val="a3"/>
        <w:spacing w:before="240" w:line="360" w:lineRule="auto"/>
        <w:rPr>
          <w:sz w:val="28"/>
          <w:lang w:val="en-US"/>
        </w:rPr>
      </w:pPr>
      <w:r w:rsidRPr="00AD0DAC">
        <w:rPr>
          <w:sz w:val="28"/>
          <w:lang w:val="en-US"/>
        </w:rPr>
        <w:t xml:space="preserve">Role – represents access role in system. Only two predefined roles exist at the moment, </w:t>
      </w:r>
      <w:r w:rsidR="00760B0B" w:rsidRPr="00AD0DAC">
        <w:rPr>
          <w:sz w:val="28"/>
          <w:lang w:val="en-US"/>
        </w:rPr>
        <w:t xml:space="preserve">but </w:t>
      </w:r>
      <w:r w:rsidR="009056BC" w:rsidRPr="00AD0DAC">
        <w:rPr>
          <w:sz w:val="28"/>
          <w:lang w:val="en-US"/>
        </w:rPr>
        <w:t xml:space="preserve">separate entity is designed to make access system to be extendable. </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7"/>
        <w:gridCol w:w="7139"/>
      </w:tblGrid>
      <w:tr w:rsidR="00AF71DD" w:rsidRPr="007E417D" w:rsidTr="007E61F3">
        <w:tc>
          <w:tcPr>
            <w:tcW w:w="1707" w:type="dxa"/>
            <w:shd w:val="pct12" w:color="auto" w:fill="auto"/>
          </w:tcPr>
          <w:p w:rsidR="00AF71DD" w:rsidRPr="00AF71DD" w:rsidRDefault="00AF71DD" w:rsidP="007E61F3">
            <w:pPr>
              <w:pStyle w:val="TableHeading"/>
              <w:rPr>
                <w:b/>
                <w:lang w:val="en-US"/>
              </w:rPr>
            </w:pPr>
            <w:r w:rsidRPr="00AF71DD">
              <w:rPr>
                <w:b/>
                <w:lang w:val="en-US"/>
              </w:rPr>
              <w:t>Column</w:t>
            </w:r>
          </w:p>
        </w:tc>
        <w:tc>
          <w:tcPr>
            <w:tcW w:w="7139" w:type="dxa"/>
            <w:shd w:val="pct12" w:color="auto" w:fill="auto"/>
          </w:tcPr>
          <w:p w:rsidR="00AF71DD" w:rsidRPr="00AF71DD" w:rsidRDefault="00AF71DD" w:rsidP="007E61F3">
            <w:pPr>
              <w:pStyle w:val="TableHeading"/>
              <w:rPr>
                <w:b/>
                <w:lang w:val="en-US"/>
              </w:rPr>
            </w:pPr>
            <w:r w:rsidRPr="00AF71DD">
              <w:rPr>
                <w:b/>
                <w:lang w:val="en-US"/>
              </w:rPr>
              <w:t>Description</w:t>
            </w:r>
          </w:p>
        </w:tc>
      </w:tr>
      <w:tr w:rsidR="00AF71DD" w:rsidRPr="007E417D" w:rsidTr="007E61F3">
        <w:tc>
          <w:tcPr>
            <w:tcW w:w="1707" w:type="dxa"/>
            <w:shd w:val="clear" w:color="auto" w:fill="auto"/>
          </w:tcPr>
          <w:p w:rsidR="00AF71DD" w:rsidRPr="007E417D" w:rsidRDefault="00AF71DD" w:rsidP="007E61F3">
            <w:pPr>
              <w:pStyle w:val="TableText"/>
              <w:rPr>
                <w:lang w:val="en-US"/>
              </w:rPr>
            </w:pPr>
            <w:r>
              <w:rPr>
                <w:noProof/>
                <w:lang w:val="en-US"/>
              </w:rPr>
              <w:t>title</w:t>
            </w:r>
          </w:p>
        </w:tc>
        <w:tc>
          <w:tcPr>
            <w:tcW w:w="7139" w:type="dxa"/>
            <w:shd w:val="clear" w:color="auto" w:fill="auto"/>
          </w:tcPr>
          <w:p w:rsidR="00AF71DD" w:rsidRPr="007E417D" w:rsidRDefault="00AF71DD" w:rsidP="007E61F3">
            <w:pPr>
              <w:pStyle w:val="TableText"/>
              <w:rPr>
                <w:lang w:val="en-US"/>
              </w:rPr>
            </w:pPr>
            <w:r>
              <w:rPr>
                <w:noProof/>
                <w:lang w:val="en-US"/>
              </w:rPr>
              <w:t>Automatically generated primary key</w:t>
            </w:r>
          </w:p>
        </w:tc>
      </w:tr>
    </w:tbl>
    <w:p w:rsidR="009056BC" w:rsidRPr="00AD0DAC" w:rsidRDefault="009056BC" w:rsidP="00AD0DAC">
      <w:pPr>
        <w:pStyle w:val="a3"/>
        <w:spacing w:before="240" w:line="360" w:lineRule="auto"/>
        <w:rPr>
          <w:sz w:val="28"/>
          <w:lang w:val="en-US"/>
        </w:rPr>
      </w:pPr>
      <w:r w:rsidRPr="00AD0DAC">
        <w:rPr>
          <w:sz w:val="28"/>
          <w:lang w:val="en-US"/>
        </w:rPr>
        <w:t xml:space="preserve">Feature – represents option that </w:t>
      </w:r>
      <w:proofErr w:type="gramStart"/>
      <w:r w:rsidRPr="00AD0DAC">
        <w:rPr>
          <w:sz w:val="28"/>
          <w:lang w:val="en-US"/>
        </w:rPr>
        <w:t>can be applied</w:t>
      </w:r>
      <w:proofErr w:type="gramEnd"/>
      <w:r w:rsidRPr="00AD0DAC">
        <w:rPr>
          <w:sz w:val="28"/>
          <w:lang w:val="en-US"/>
        </w:rPr>
        <w:t xml:space="preserve"> to contract in addition to plan. One contract can have any amount of options being active simultaneously.</w:t>
      </w:r>
      <w:r w:rsidR="0012339B" w:rsidRPr="00AD0DAC">
        <w:rPr>
          <w:sz w:val="28"/>
          <w:lang w:val="en-US"/>
        </w:rPr>
        <w:t xml:space="preserve"> Options may block each other from usage or depend from other options. </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6611"/>
      </w:tblGrid>
      <w:tr w:rsidR="009056BC" w:rsidRPr="007E417D" w:rsidTr="0019179E">
        <w:tc>
          <w:tcPr>
            <w:tcW w:w="2235" w:type="dxa"/>
            <w:shd w:val="pct12" w:color="auto" w:fill="auto"/>
          </w:tcPr>
          <w:p w:rsidR="009056BC" w:rsidRPr="00AF71DD" w:rsidRDefault="009056BC" w:rsidP="007E61F3">
            <w:pPr>
              <w:pStyle w:val="TableHeading"/>
              <w:rPr>
                <w:b/>
                <w:lang w:val="en-US"/>
              </w:rPr>
            </w:pPr>
            <w:r w:rsidRPr="00AF71DD">
              <w:rPr>
                <w:b/>
                <w:lang w:val="en-US"/>
              </w:rPr>
              <w:lastRenderedPageBreak/>
              <w:t>Column</w:t>
            </w:r>
          </w:p>
        </w:tc>
        <w:tc>
          <w:tcPr>
            <w:tcW w:w="6611" w:type="dxa"/>
            <w:shd w:val="pct12" w:color="auto" w:fill="auto"/>
          </w:tcPr>
          <w:p w:rsidR="009056BC" w:rsidRPr="00AF71DD" w:rsidRDefault="009056BC" w:rsidP="007E61F3">
            <w:pPr>
              <w:pStyle w:val="TableHeading"/>
              <w:rPr>
                <w:b/>
                <w:lang w:val="en-US"/>
              </w:rPr>
            </w:pPr>
            <w:r w:rsidRPr="00AF71DD">
              <w:rPr>
                <w:b/>
                <w:lang w:val="en-US"/>
              </w:rPr>
              <w:t>Description</w:t>
            </w:r>
          </w:p>
        </w:tc>
      </w:tr>
      <w:tr w:rsidR="009056BC" w:rsidRPr="007E417D" w:rsidTr="0019179E">
        <w:tc>
          <w:tcPr>
            <w:tcW w:w="2235" w:type="dxa"/>
            <w:shd w:val="clear" w:color="auto" w:fill="auto"/>
          </w:tcPr>
          <w:p w:rsidR="009056BC" w:rsidRPr="007E417D" w:rsidRDefault="009056BC" w:rsidP="007E61F3">
            <w:pPr>
              <w:pStyle w:val="TableText"/>
              <w:rPr>
                <w:lang w:val="en-US"/>
              </w:rPr>
            </w:pPr>
            <w:r>
              <w:rPr>
                <w:noProof/>
                <w:lang w:val="en-US"/>
              </w:rPr>
              <w:t>title</w:t>
            </w:r>
          </w:p>
        </w:tc>
        <w:tc>
          <w:tcPr>
            <w:tcW w:w="6611" w:type="dxa"/>
            <w:shd w:val="clear" w:color="auto" w:fill="auto"/>
          </w:tcPr>
          <w:p w:rsidR="009056BC" w:rsidRPr="009056BC" w:rsidRDefault="009056BC" w:rsidP="009056BC">
            <w:pPr>
              <w:pStyle w:val="TableText"/>
            </w:pPr>
            <w:r>
              <w:t xml:space="preserve">Title </w:t>
            </w:r>
            <w:proofErr w:type="spellStart"/>
            <w:r>
              <w:t>for</w:t>
            </w:r>
            <w:proofErr w:type="spellEnd"/>
            <w:r>
              <w:t xml:space="preserve"> </w:t>
            </w:r>
            <w:proofErr w:type="spellStart"/>
            <w:r>
              <w:t>the</w:t>
            </w:r>
            <w:proofErr w:type="spellEnd"/>
            <w:r>
              <w:t xml:space="preserve"> </w:t>
            </w:r>
            <w:proofErr w:type="spellStart"/>
            <w:r>
              <w:t>option</w:t>
            </w:r>
            <w:proofErr w:type="spellEnd"/>
          </w:p>
        </w:tc>
      </w:tr>
      <w:tr w:rsidR="009056BC" w:rsidRPr="007E417D" w:rsidTr="0019179E">
        <w:tc>
          <w:tcPr>
            <w:tcW w:w="2235" w:type="dxa"/>
            <w:shd w:val="clear" w:color="auto" w:fill="auto"/>
          </w:tcPr>
          <w:p w:rsidR="009056BC" w:rsidRDefault="009056BC" w:rsidP="007E61F3">
            <w:pPr>
              <w:pStyle w:val="TableText"/>
              <w:rPr>
                <w:noProof/>
                <w:lang w:val="en-US"/>
              </w:rPr>
            </w:pPr>
            <w:r>
              <w:rPr>
                <w:noProof/>
                <w:lang w:val="en-US"/>
              </w:rPr>
              <w:t>description</w:t>
            </w:r>
          </w:p>
        </w:tc>
        <w:tc>
          <w:tcPr>
            <w:tcW w:w="6611" w:type="dxa"/>
            <w:shd w:val="clear" w:color="auto" w:fill="auto"/>
          </w:tcPr>
          <w:p w:rsidR="009056BC" w:rsidRDefault="009056BC" w:rsidP="007E61F3">
            <w:pPr>
              <w:pStyle w:val="TableText"/>
            </w:pPr>
            <w:r>
              <w:t xml:space="preserve">Description </w:t>
            </w:r>
            <w:proofErr w:type="spellStart"/>
            <w:r>
              <w:t>for</w:t>
            </w:r>
            <w:proofErr w:type="spellEnd"/>
            <w:r>
              <w:t xml:space="preserve"> </w:t>
            </w:r>
            <w:proofErr w:type="spellStart"/>
            <w:r>
              <w:t>the</w:t>
            </w:r>
            <w:proofErr w:type="spellEnd"/>
            <w:r>
              <w:t xml:space="preserve"> </w:t>
            </w:r>
            <w:proofErr w:type="spellStart"/>
            <w:r>
              <w:t>option</w:t>
            </w:r>
            <w:proofErr w:type="spellEnd"/>
          </w:p>
        </w:tc>
      </w:tr>
      <w:tr w:rsidR="0012339B" w:rsidRPr="00C159B1" w:rsidTr="0019179E">
        <w:tc>
          <w:tcPr>
            <w:tcW w:w="2235" w:type="dxa"/>
            <w:shd w:val="clear" w:color="auto" w:fill="auto"/>
          </w:tcPr>
          <w:p w:rsidR="0012339B" w:rsidRDefault="0019179E" w:rsidP="007E61F3">
            <w:pPr>
              <w:pStyle w:val="TableText"/>
              <w:rPr>
                <w:noProof/>
                <w:lang w:val="en-US"/>
              </w:rPr>
            </w:pPr>
            <w:r>
              <w:rPr>
                <w:noProof/>
                <w:lang w:val="en-US"/>
              </w:rPr>
              <w:t>additionF</w:t>
            </w:r>
            <w:r w:rsidR="0012339B" w:rsidRPr="0012339B">
              <w:rPr>
                <w:noProof/>
                <w:lang w:val="en-US"/>
              </w:rPr>
              <w:t>ee</w:t>
            </w:r>
          </w:p>
        </w:tc>
        <w:tc>
          <w:tcPr>
            <w:tcW w:w="6611" w:type="dxa"/>
            <w:shd w:val="clear" w:color="auto" w:fill="auto"/>
          </w:tcPr>
          <w:p w:rsidR="0012339B" w:rsidRPr="009D0C26" w:rsidRDefault="0012339B" w:rsidP="007E61F3">
            <w:pPr>
              <w:pStyle w:val="TableText"/>
              <w:rPr>
                <w:lang w:val="en-US"/>
              </w:rPr>
            </w:pPr>
            <w:r w:rsidRPr="009D0C26">
              <w:rPr>
                <w:lang w:val="en-US"/>
              </w:rPr>
              <w:t>Cost of switching option on</w:t>
            </w:r>
          </w:p>
        </w:tc>
      </w:tr>
      <w:tr w:rsidR="0012339B" w:rsidRPr="00C159B1" w:rsidTr="0019179E">
        <w:tc>
          <w:tcPr>
            <w:tcW w:w="2235" w:type="dxa"/>
            <w:shd w:val="clear" w:color="auto" w:fill="auto"/>
          </w:tcPr>
          <w:p w:rsidR="0012339B" w:rsidRPr="0012339B" w:rsidRDefault="0012339B" w:rsidP="007E61F3">
            <w:pPr>
              <w:pStyle w:val="TableText"/>
              <w:rPr>
                <w:noProof/>
                <w:lang w:val="en-US"/>
              </w:rPr>
            </w:pPr>
            <w:r>
              <w:rPr>
                <w:noProof/>
                <w:lang w:val="en-US"/>
              </w:rPr>
              <w:t>monthly</w:t>
            </w:r>
            <w:r w:rsidR="0019179E">
              <w:rPr>
                <w:noProof/>
                <w:lang w:val="en-US"/>
              </w:rPr>
              <w:t>F</w:t>
            </w:r>
            <w:r w:rsidRPr="0012339B">
              <w:rPr>
                <w:noProof/>
                <w:lang w:val="en-US"/>
              </w:rPr>
              <w:t>ee</w:t>
            </w:r>
          </w:p>
        </w:tc>
        <w:tc>
          <w:tcPr>
            <w:tcW w:w="6611" w:type="dxa"/>
            <w:shd w:val="clear" w:color="auto" w:fill="auto"/>
          </w:tcPr>
          <w:p w:rsidR="0012339B" w:rsidRPr="009D0C26" w:rsidRDefault="0012339B" w:rsidP="007E61F3">
            <w:pPr>
              <w:pStyle w:val="TableText"/>
              <w:rPr>
                <w:lang w:val="en-US"/>
              </w:rPr>
            </w:pPr>
            <w:r w:rsidRPr="009D0C26">
              <w:rPr>
                <w:lang w:val="en-US"/>
              </w:rPr>
              <w:t>Cost per month of using option</w:t>
            </w:r>
          </w:p>
        </w:tc>
      </w:tr>
      <w:tr w:rsidR="0012339B" w:rsidRPr="00C159B1" w:rsidTr="0019179E">
        <w:tc>
          <w:tcPr>
            <w:tcW w:w="2235" w:type="dxa"/>
            <w:shd w:val="clear" w:color="auto" w:fill="auto"/>
          </w:tcPr>
          <w:p w:rsidR="0012339B" w:rsidRDefault="0012339B" w:rsidP="007E61F3">
            <w:pPr>
              <w:pStyle w:val="TableText"/>
              <w:rPr>
                <w:noProof/>
                <w:lang w:val="en-US"/>
              </w:rPr>
            </w:pPr>
            <w:r>
              <w:rPr>
                <w:noProof/>
                <w:lang w:val="en-US"/>
              </w:rPr>
              <w:t>blockers</w:t>
            </w:r>
          </w:p>
        </w:tc>
        <w:tc>
          <w:tcPr>
            <w:tcW w:w="6611" w:type="dxa"/>
            <w:shd w:val="clear" w:color="auto" w:fill="auto"/>
          </w:tcPr>
          <w:p w:rsidR="0012339B" w:rsidRPr="009D0C26" w:rsidRDefault="0012339B" w:rsidP="0012339B">
            <w:pPr>
              <w:pStyle w:val="TableText"/>
              <w:rPr>
                <w:lang w:val="en-US"/>
              </w:rPr>
            </w:pPr>
            <w:r w:rsidRPr="009D0C26">
              <w:rPr>
                <w:lang w:val="en-US"/>
              </w:rPr>
              <w:t>List of options that block this option</w:t>
            </w:r>
          </w:p>
        </w:tc>
      </w:tr>
      <w:tr w:rsidR="0012339B" w:rsidRPr="00C159B1" w:rsidTr="0019179E">
        <w:tc>
          <w:tcPr>
            <w:tcW w:w="2235" w:type="dxa"/>
            <w:shd w:val="clear" w:color="auto" w:fill="auto"/>
          </w:tcPr>
          <w:p w:rsidR="0012339B" w:rsidRDefault="0012339B" w:rsidP="007E61F3">
            <w:pPr>
              <w:pStyle w:val="TableText"/>
              <w:rPr>
                <w:noProof/>
                <w:lang w:val="en-US"/>
              </w:rPr>
            </w:pPr>
            <w:r>
              <w:rPr>
                <w:noProof/>
                <w:lang w:val="en-US"/>
              </w:rPr>
              <w:t>blocked</w:t>
            </w:r>
            <w:r w:rsidR="0019179E">
              <w:rPr>
                <w:noProof/>
                <w:lang w:val="en-US"/>
              </w:rPr>
              <w:t>Features</w:t>
            </w:r>
          </w:p>
        </w:tc>
        <w:tc>
          <w:tcPr>
            <w:tcW w:w="6611" w:type="dxa"/>
            <w:shd w:val="clear" w:color="auto" w:fill="auto"/>
          </w:tcPr>
          <w:p w:rsidR="0012339B" w:rsidRPr="009D0C26" w:rsidRDefault="0012339B" w:rsidP="0012339B">
            <w:pPr>
              <w:pStyle w:val="TableText"/>
              <w:rPr>
                <w:lang w:val="en-US"/>
              </w:rPr>
            </w:pPr>
            <w:r w:rsidRPr="009D0C26">
              <w:rPr>
                <w:lang w:val="en-US"/>
              </w:rPr>
              <w:t>List of options blocked by this option</w:t>
            </w:r>
          </w:p>
        </w:tc>
      </w:tr>
      <w:tr w:rsidR="0012339B" w:rsidRPr="00C159B1" w:rsidTr="0019179E">
        <w:tc>
          <w:tcPr>
            <w:tcW w:w="2235" w:type="dxa"/>
            <w:shd w:val="clear" w:color="auto" w:fill="auto"/>
          </w:tcPr>
          <w:p w:rsidR="0012339B" w:rsidRPr="0012339B" w:rsidRDefault="0012339B" w:rsidP="007E61F3">
            <w:pPr>
              <w:pStyle w:val="TableText"/>
              <w:rPr>
                <w:noProof/>
              </w:rPr>
            </w:pPr>
            <w:r>
              <w:rPr>
                <w:noProof/>
              </w:rPr>
              <w:t>needed</w:t>
            </w:r>
            <w:r w:rsidR="0019179E">
              <w:rPr>
                <w:noProof/>
              </w:rPr>
              <w:t>Features</w:t>
            </w:r>
          </w:p>
        </w:tc>
        <w:tc>
          <w:tcPr>
            <w:tcW w:w="6611" w:type="dxa"/>
            <w:shd w:val="clear" w:color="auto" w:fill="auto"/>
          </w:tcPr>
          <w:p w:rsidR="0012339B" w:rsidRPr="009D0C26" w:rsidRDefault="0012339B" w:rsidP="0012339B">
            <w:pPr>
              <w:pStyle w:val="TableText"/>
              <w:rPr>
                <w:lang w:val="en-US"/>
              </w:rPr>
            </w:pPr>
            <w:r w:rsidRPr="009D0C26">
              <w:rPr>
                <w:lang w:val="en-US"/>
              </w:rPr>
              <w:t>List of options that needed for this option</w:t>
            </w:r>
          </w:p>
        </w:tc>
      </w:tr>
      <w:tr w:rsidR="0012339B" w:rsidRPr="00C159B1" w:rsidTr="0019179E">
        <w:tc>
          <w:tcPr>
            <w:tcW w:w="2235" w:type="dxa"/>
            <w:shd w:val="clear" w:color="auto" w:fill="auto"/>
          </w:tcPr>
          <w:p w:rsidR="0012339B" w:rsidRDefault="0012339B" w:rsidP="007E61F3">
            <w:pPr>
              <w:pStyle w:val="TableText"/>
              <w:rPr>
                <w:noProof/>
                <w:lang w:val="en-US"/>
              </w:rPr>
            </w:pPr>
            <w:r>
              <w:rPr>
                <w:noProof/>
                <w:lang w:val="en-US"/>
              </w:rPr>
              <w:t>dependent</w:t>
            </w:r>
            <w:r w:rsidR="0019179E">
              <w:rPr>
                <w:noProof/>
                <w:lang w:val="en-US"/>
              </w:rPr>
              <w:t>Features</w:t>
            </w:r>
          </w:p>
        </w:tc>
        <w:tc>
          <w:tcPr>
            <w:tcW w:w="6611" w:type="dxa"/>
            <w:shd w:val="clear" w:color="auto" w:fill="auto"/>
          </w:tcPr>
          <w:p w:rsidR="0012339B" w:rsidRPr="009D0C26" w:rsidRDefault="0012339B" w:rsidP="0012339B">
            <w:pPr>
              <w:pStyle w:val="TableText"/>
              <w:rPr>
                <w:lang w:val="en-US"/>
              </w:rPr>
            </w:pPr>
            <w:r w:rsidRPr="009D0C26">
              <w:rPr>
                <w:lang w:val="en-US"/>
              </w:rPr>
              <w:t>List of options that dependent from this option</w:t>
            </w:r>
          </w:p>
        </w:tc>
      </w:tr>
    </w:tbl>
    <w:p w:rsidR="0012339B" w:rsidRPr="00AD0DAC" w:rsidRDefault="0012339B" w:rsidP="00AD0DAC">
      <w:pPr>
        <w:pStyle w:val="a3"/>
        <w:spacing w:before="240" w:line="360" w:lineRule="auto"/>
        <w:rPr>
          <w:sz w:val="28"/>
          <w:lang w:val="en-US"/>
        </w:rPr>
      </w:pPr>
      <w:r w:rsidRPr="00AD0DAC">
        <w:rPr>
          <w:sz w:val="28"/>
          <w:lang w:val="en-US"/>
        </w:rPr>
        <w:t xml:space="preserve">Plan – represents </w:t>
      </w:r>
      <w:r w:rsidR="001E32B4" w:rsidRPr="00AD0DAC">
        <w:rPr>
          <w:sz w:val="28"/>
          <w:lang w:val="en-US"/>
        </w:rPr>
        <w:t xml:space="preserve">mobile plan that (one and only one) </w:t>
      </w:r>
      <w:proofErr w:type="gramStart"/>
      <w:r w:rsidR="001E32B4" w:rsidRPr="00AD0DAC">
        <w:rPr>
          <w:sz w:val="28"/>
          <w:lang w:val="en-US"/>
        </w:rPr>
        <w:t>must be applied</w:t>
      </w:r>
      <w:proofErr w:type="gramEnd"/>
      <w:r w:rsidR="001E32B4" w:rsidRPr="00AD0DAC">
        <w:rPr>
          <w:sz w:val="28"/>
          <w:lang w:val="en-US"/>
        </w:rPr>
        <w:t xml:space="preserve"> to each contract. Plan may have any options allowed to add to contracts with this plan.</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895"/>
      </w:tblGrid>
      <w:tr w:rsidR="001E32B4" w:rsidRPr="007E417D" w:rsidTr="001E32B4">
        <w:tc>
          <w:tcPr>
            <w:tcW w:w="1951" w:type="dxa"/>
            <w:shd w:val="pct12" w:color="auto" w:fill="auto"/>
          </w:tcPr>
          <w:p w:rsidR="001E32B4" w:rsidRPr="00AF71DD" w:rsidRDefault="001E32B4" w:rsidP="007E61F3">
            <w:pPr>
              <w:pStyle w:val="TableHeading"/>
              <w:rPr>
                <w:b/>
                <w:lang w:val="en-US"/>
              </w:rPr>
            </w:pPr>
            <w:r w:rsidRPr="00AF71DD">
              <w:rPr>
                <w:b/>
                <w:lang w:val="en-US"/>
              </w:rPr>
              <w:t>Column</w:t>
            </w:r>
          </w:p>
        </w:tc>
        <w:tc>
          <w:tcPr>
            <w:tcW w:w="6895" w:type="dxa"/>
            <w:shd w:val="pct12" w:color="auto" w:fill="auto"/>
          </w:tcPr>
          <w:p w:rsidR="001E32B4" w:rsidRPr="00AF71DD" w:rsidRDefault="001E32B4" w:rsidP="007E61F3">
            <w:pPr>
              <w:pStyle w:val="TableHeading"/>
              <w:rPr>
                <w:b/>
                <w:lang w:val="en-US"/>
              </w:rPr>
            </w:pPr>
            <w:r w:rsidRPr="00AF71DD">
              <w:rPr>
                <w:b/>
                <w:lang w:val="en-US"/>
              </w:rPr>
              <w:t>Description</w:t>
            </w:r>
          </w:p>
        </w:tc>
      </w:tr>
      <w:tr w:rsidR="001E32B4" w:rsidRPr="007E417D" w:rsidTr="001E32B4">
        <w:tc>
          <w:tcPr>
            <w:tcW w:w="1951" w:type="dxa"/>
            <w:shd w:val="clear" w:color="auto" w:fill="auto"/>
          </w:tcPr>
          <w:p w:rsidR="001E32B4" w:rsidRPr="007E417D" w:rsidRDefault="001E32B4" w:rsidP="007E61F3">
            <w:pPr>
              <w:pStyle w:val="TableText"/>
              <w:rPr>
                <w:lang w:val="en-US"/>
              </w:rPr>
            </w:pPr>
            <w:r>
              <w:rPr>
                <w:noProof/>
                <w:lang w:val="en-US"/>
              </w:rPr>
              <w:t>title</w:t>
            </w:r>
          </w:p>
        </w:tc>
        <w:tc>
          <w:tcPr>
            <w:tcW w:w="6895" w:type="dxa"/>
            <w:shd w:val="clear" w:color="auto" w:fill="auto"/>
          </w:tcPr>
          <w:p w:rsidR="001E32B4" w:rsidRPr="009056BC" w:rsidRDefault="001E32B4" w:rsidP="001E32B4">
            <w:pPr>
              <w:pStyle w:val="TableText"/>
            </w:pPr>
            <w:r>
              <w:t xml:space="preserve">Title </w:t>
            </w:r>
            <w:proofErr w:type="spellStart"/>
            <w:r>
              <w:t>for</w:t>
            </w:r>
            <w:proofErr w:type="spellEnd"/>
            <w:r>
              <w:t xml:space="preserve"> </w:t>
            </w:r>
            <w:proofErr w:type="spellStart"/>
            <w:r>
              <w:t>the</w:t>
            </w:r>
            <w:proofErr w:type="spellEnd"/>
            <w:r>
              <w:t xml:space="preserve"> plan</w:t>
            </w:r>
          </w:p>
        </w:tc>
      </w:tr>
      <w:tr w:rsidR="001E32B4" w:rsidRPr="007E417D" w:rsidTr="001E32B4">
        <w:tc>
          <w:tcPr>
            <w:tcW w:w="1951" w:type="dxa"/>
            <w:shd w:val="clear" w:color="auto" w:fill="auto"/>
          </w:tcPr>
          <w:p w:rsidR="001E32B4" w:rsidRDefault="001E32B4" w:rsidP="007E61F3">
            <w:pPr>
              <w:pStyle w:val="TableText"/>
              <w:rPr>
                <w:noProof/>
                <w:lang w:val="en-US"/>
              </w:rPr>
            </w:pPr>
            <w:r>
              <w:rPr>
                <w:noProof/>
                <w:lang w:val="en-US"/>
              </w:rPr>
              <w:t>description</w:t>
            </w:r>
          </w:p>
        </w:tc>
        <w:tc>
          <w:tcPr>
            <w:tcW w:w="6895" w:type="dxa"/>
            <w:shd w:val="clear" w:color="auto" w:fill="auto"/>
          </w:tcPr>
          <w:p w:rsidR="001E32B4" w:rsidRDefault="001E32B4" w:rsidP="001E32B4">
            <w:pPr>
              <w:pStyle w:val="TableText"/>
            </w:pPr>
            <w:r>
              <w:t xml:space="preserve">Description </w:t>
            </w:r>
            <w:proofErr w:type="spellStart"/>
            <w:r>
              <w:t>for</w:t>
            </w:r>
            <w:proofErr w:type="spellEnd"/>
            <w:r>
              <w:t xml:space="preserve"> </w:t>
            </w:r>
            <w:proofErr w:type="spellStart"/>
            <w:r>
              <w:t>the</w:t>
            </w:r>
            <w:proofErr w:type="spellEnd"/>
            <w:r>
              <w:t xml:space="preserve"> plan</w:t>
            </w:r>
          </w:p>
        </w:tc>
      </w:tr>
      <w:tr w:rsidR="001E32B4" w:rsidRPr="00C159B1" w:rsidTr="001E32B4">
        <w:tc>
          <w:tcPr>
            <w:tcW w:w="1951" w:type="dxa"/>
            <w:shd w:val="clear" w:color="auto" w:fill="auto"/>
          </w:tcPr>
          <w:p w:rsidR="001E32B4" w:rsidRPr="0012339B" w:rsidRDefault="001E32B4" w:rsidP="0019179E">
            <w:pPr>
              <w:pStyle w:val="TableText"/>
              <w:rPr>
                <w:noProof/>
                <w:lang w:val="en-US"/>
              </w:rPr>
            </w:pPr>
            <w:r>
              <w:rPr>
                <w:noProof/>
                <w:lang w:val="en-US"/>
              </w:rPr>
              <w:t>monthly</w:t>
            </w:r>
            <w:r w:rsidR="0019179E">
              <w:rPr>
                <w:noProof/>
                <w:lang w:val="en-US"/>
              </w:rPr>
              <w:t>Fee</w:t>
            </w:r>
          </w:p>
        </w:tc>
        <w:tc>
          <w:tcPr>
            <w:tcW w:w="6895" w:type="dxa"/>
            <w:shd w:val="clear" w:color="auto" w:fill="auto"/>
          </w:tcPr>
          <w:p w:rsidR="001E32B4" w:rsidRPr="009D0C26" w:rsidRDefault="001E32B4" w:rsidP="007E61F3">
            <w:pPr>
              <w:pStyle w:val="TableText"/>
              <w:rPr>
                <w:lang w:val="en-US"/>
              </w:rPr>
            </w:pPr>
            <w:r w:rsidRPr="009D0C26">
              <w:rPr>
                <w:lang w:val="en-US"/>
              </w:rPr>
              <w:t>Cost per month of using option</w:t>
            </w:r>
          </w:p>
        </w:tc>
      </w:tr>
      <w:tr w:rsidR="001E32B4" w:rsidRPr="00C159B1" w:rsidTr="001E32B4">
        <w:tc>
          <w:tcPr>
            <w:tcW w:w="1951" w:type="dxa"/>
            <w:shd w:val="clear" w:color="auto" w:fill="auto"/>
          </w:tcPr>
          <w:p w:rsidR="001E32B4" w:rsidRDefault="001E32B4" w:rsidP="007E61F3">
            <w:pPr>
              <w:pStyle w:val="TableText"/>
              <w:rPr>
                <w:noProof/>
                <w:lang w:val="en-US"/>
              </w:rPr>
            </w:pPr>
            <w:r>
              <w:rPr>
                <w:noProof/>
                <w:lang w:val="en-US"/>
              </w:rPr>
              <w:t>allowedFeatures</w:t>
            </w:r>
          </w:p>
        </w:tc>
        <w:tc>
          <w:tcPr>
            <w:tcW w:w="6895" w:type="dxa"/>
            <w:shd w:val="clear" w:color="auto" w:fill="auto"/>
          </w:tcPr>
          <w:p w:rsidR="001E32B4" w:rsidRPr="009D0C26" w:rsidRDefault="001E32B4" w:rsidP="001E32B4">
            <w:pPr>
              <w:pStyle w:val="TableText"/>
              <w:rPr>
                <w:lang w:val="en-US"/>
              </w:rPr>
            </w:pPr>
            <w:r w:rsidRPr="009D0C26">
              <w:rPr>
                <w:lang w:val="en-US"/>
              </w:rPr>
              <w:t>List of options that are allowed for this plan</w:t>
            </w:r>
          </w:p>
        </w:tc>
      </w:tr>
    </w:tbl>
    <w:p w:rsidR="0019179E" w:rsidRPr="00AD0DAC" w:rsidRDefault="0019179E" w:rsidP="00AD0DAC">
      <w:pPr>
        <w:pStyle w:val="a3"/>
        <w:spacing w:before="240" w:line="360" w:lineRule="auto"/>
        <w:rPr>
          <w:sz w:val="28"/>
          <w:lang w:val="en-US"/>
        </w:rPr>
      </w:pPr>
      <w:r w:rsidRPr="00AD0DAC">
        <w:rPr>
          <w:sz w:val="28"/>
          <w:lang w:val="en-US"/>
        </w:rPr>
        <w:t xml:space="preserve">Address – represents address of customers. </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895"/>
      </w:tblGrid>
      <w:tr w:rsidR="0019179E" w:rsidRPr="007E417D" w:rsidTr="007E61F3">
        <w:tc>
          <w:tcPr>
            <w:tcW w:w="1951" w:type="dxa"/>
            <w:shd w:val="pct12" w:color="auto" w:fill="auto"/>
          </w:tcPr>
          <w:p w:rsidR="0019179E" w:rsidRPr="00AF71DD" w:rsidRDefault="0019179E" w:rsidP="007E61F3">
            <w:pPr>
              <w:pStyle w:val="TableHeading"/>
              <w:rPr>
                <w:b/>
                <w:lang w:val="en-US"/>
              </w:rPr>
            </w:pPr>
            <w:r w:rsidRPr="00AF71DD">
              <w:rPr>
                <w:b/>
                <w:lang w:val="en-US"/>
              </w:rPr>
              <w:t>Column</w:t>
            </w:r>
          </w:p>
        </w:tc>
        <w:tc>
          <w:tcPr>
            <w:tcW w:w="6895" w:type="dxa"/>
            <w:shd w:val="pct12" w:color="auto" w:fill="auto"/>
          </w:tcPr>
          <w:p w:rsidR="0019179E" w:rsidRPr="00AF71DD" w:rsidRDefault="0019179E" w:rsidP="007E61F3">
            <w:pPr>
              <w:pStyle w:val="TableHeading"/>
              <w:rPr>
                <w:b/>
                <w:lang w:val="en-US"/>
              </w:rPr>
            </w:pPr>
            <w:r w:rsidRPr="00AF71DD">
              <w:rPr>
                <w:b/>
                <w:lang w:val="en-US"/>
              </w:rPr>
              <w:t>Description</w:t>
            </w:r>
          </w:p>
        </w:tc>
      </w:tr>
      <w:tr w:rsidR="0019179E" w:rsidRPr="007E417D" w:rsidTr="007E61F3">
        <w:tc>
          <w:tcPr>
            <w:tcW w:w="1951" w:type="dxa"/>
            <w:shd w:val="clear" w:color="auto" w:fill="auto"/>
          </w:tcPr>
          <w:p w:rsidR="0019179E" w:rsidRPr="007E417D" w:rsidRDefault="0019179E" w:rsidP="007E61F3">
            <w:pPr>
              <w:pStyle w:val="TableText"/>
              <w:rPr>
                <w:lang w:val="en-US"/>
              </w:rPr>
            </w:pPr>
            <w:r>
              <w:rPr>
                <w:noProof/>
                <w:lang w:val="en-US"/>
              </w:rPr>
              <w:t>address1</w:t>
            </w:r>
          </w:p>
        </w:tc>
        <w:tc>
          <w:tcPr>
            <w:tcW w:w="6895" w:type="dxa"/>
            <w:shd w:val="clear" w:color="auto" w:fill="auto"/>
          </w:tcPr>
          <w:p w:rsidR="0019179E" w:rsidRPr="009056BC" w:rsidRDefault="0019179E" w:rsidP="007E61F3">
            <w:pPr>
              <w:pStyle w:val="TableText"/>
            </w:pPr>
            <w:proofErr w:type="spellStart"/>
            <w:r>
              <w:t>Address</w:t>
            </w:r>
            <w:proofErr w:type="spellEnd"/>
            <w:r>
              <w:t xml:space="preserve"> </w:t>
            </w:r>
            <w:proofErr w:type="spellStart"/>
            <w:r>
              <w:t>line</w:t>
            </w:r>
            <w:proofErr w:type="spellEnd"/>
            <w:r>
              <w:t xml:space="preserve"> 1</w:t>
            </w:r>
          </w:p>
        </w:tc>
      </w:tr>
      <w:tr w:rsidR="0019179E" w:rsidRPr="007E417D" w:rsidTr="007E61F3">
        <w:tc>
          <w:tcPr>
            <w:tcW w:w="1951" w:type="dxa"/>
            <w:shd w:val="clear" w:color="auto" w:fill="auto"/>
          </w:tcPr>
          <w:p w:rsidR="0019179E" w:rsidRDefault="0019179E" w:rsidP="0019179E">
            <w:pPr>
              <w:pStyle w:val="TableText"/>
              <w:rPr>
                <w:noProof/>
                <w:lang w:val="en-US"/>
              </w:rPr>
            </w:pPr>
            <w:r>
              <w:rPr>
                <w:noProof/>
                <w:lang w:val="en-US"/>
              </w:rPr>
              <w:t>address2</w:t>
            </w:r>
          </w:p>
        </w:tc>
        <w:tc>
          <w:tcPr>
            <w:tcW w:w="6895" w:type="dxa"/>
            <w:shd w:val="clear" w:color="auto" w:fill="auto"/>
          </w:tcPr>
          <w:p w:rsidR="0019179E" w:rsidRDefault="0019179E" w:rsidP="007E61F3">
            <w:pPr>
              <w:pStyle w:val="TableText"/>
            </w:pPr>
            <w:proofErr w:type="spellStart"/>
            <w:r>
              <w:t>Address</w:t>
            </w:r>
            <w:proofErr w:type="spellEnd"/>
            <w:r>
              <w:t xml:space="preserve"> </w:t>
            </w:r>
            <w:proofErr w:type="spellStart"/>
            <w:r>
              <w:t>line</w:t>
            </w:r>
            <w:proofErr w:type="spellEnd"/>
            <w:r>
              <w:t xml:space="preserve"> 2</w:t>
            </w:r>
          </w:p>
        </w:tc>
      </w:tr>
      <w:tr w:rsidR="0019179E" w:rsidRPr="007E417D" w:rsidTr="007E61F3">
        <w:tc>
          <w:tcPr>
            <w:tcW w:w="1951" w:type="dxa"/>
            <w:shd w:val="clear" w:color="auto" w:fill="auto"/>
          </w:tcPr>
          <w:p w:rsidR="0019179E" w:rsidRPr="0012339B" w:rsidRDefault="0019179E" w:rsidP="007E61F3">
            <w:pPr>
              <w:pStyle w:val="TableText"/>
              <w:rPr>
                <w:noProof/>
                <w:lang w:val="en-US"/>
              </w:rPr>
            </w:pPr>
            <w:r>
              <w:rPr>
                <w:noProof/>
                <w:lang w:val="en-US"/>
              </w:rPr>
              <w:t>city</w:t>
            </w:r>
          </w:p>
        </w:tc>
        <w:tc>
          <w:tcPr>
            <w:tcW w:w="6895" w:type="dxa"/>
            <w:shd w:val="clear" w:color="auto" w:fill="auto"/>
          </w:tcPr>
          <w:p w:rsidR="0019179E" w:rsidRDefault="0019179E" w:rsidP="007E61F3">
            <w:pPr>
              <w:pStyle w:val="TableText"/>
            </w:pPr>
            <w:r>
              <w:t xml:space="preserve">City </w:t>
            </w:r>
            <w:proofErr w:type="spellStart"/>
            <w:r>
              <w:t>part</w:t>
            </w:r>
            <w:proofErr w:type="spellEnd"/>
            <w:r>
              <w:t xml:space="preserve"> </w:t>
            </w:r>
            <w:proofErr w:type="spellStart"/>
            <w:r>
              <w:t>of</w:t>
            </w:r>
            <w:proofErr w:type="spellEnd"/>
            <w:r>
              <w:t xml:space="preserve"> </w:t>
            </w:r>
            <w:proofErr w:type="spellStart"/>
            <w:r>
              <w:t>address</w:t>
            </w:r>
            <w:proofErr w:type="spellEnd"/>
          </w:p>
        </w:tc>
      </w:tr>
    </w:tbl>
    <w:p w:rsidR="0019179E" w:rsidRPr="00AD0DAC" w:rsidRDefault="0019179E" w:rsidP="00AD0DAC">
      <w:pPr>
        <w:pStyle w:val="a3"/>
        <w:spacing w:before="240" w:line="360" w:lineRule="auto"/>
        <w:rPr>
          <w:sz w:val="28"/>
          <w:lang w:val="en-US"/>
        </w:rPr>
      </w:pPr>
      <w:r w:rsidRPr="00AD0DAC">
        <w:rPr>
          <w:sz w:val="28"/>
          <w:lang w:val="en-US"/>
        </w:rPr>
        <w:t xml:space="preserve">Customer – </w:t>
      </w:r>
      <w:r w:rsidR="00527230">
        <w:rPr>
          <w:sz w:val="28"/>
          <w:lang w:val="en-US"/>
        </w:rPr>
        <w:t>re</w:t>
      </w:r>
      <w:r w:rsidRPr="00AD0DAC">
        <w:rPr>
          <w:sz w:val="28"/>
          <w:lang w:val="en-US"/>
        </w:rPr>
        <w:t>p</w:t>
      </w:r>
      <w:r w:rsidR="00527230">
        <w:rPr>
          <w:sz w:val="28"/>
          <w:lang w:val="en-US"/>
        </w:rPr>
        <w:t>r</w:t>
      </w:r>
      <w:r w:rsidRPr="00AD0DAC">
        <w:rPr>
          <w:sz w:val="28"/>
          <w:lang w:val="en-US"/>
        </w:rPr>
        <w:t>esents customer of mobile operator. Each customer can have any amount of contracts.</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895"/>
      </w:tblGrid>
      <w:tr w:rsidR="0019179E" w:rsidRPr="007E417D" w:rsidTr="007E61F3">
        <w:tc>
          <w:tcPr>
            <w:tcW w:w="1951" w:type="dxa"/>
            <w:shd w:val="pct12" w:color="auto" w:fill="auto"/>
          </w:tcPr>
          <w:p w:rsidR="0019179E" w:rsidRPr="00AF71DD" w:rsidRDefault="0019179E" w:rsidP="007E61F3">
            <w:pPr>
              <w:pStyle w:val="TableHeading"/>
              <w:rPr>
                <w:b/>
                <w:lang w:val="en-US"/>
              </w:rPr>
            </w:pPr>
            <w:r w:rsidRPr="00AF71DD">
              <w:rPr>
                <w:b/>
                <w:lang w:val="en-US"/>
              </w:rPr>
              <w:lastRenderedPageBreak/>
              <w:t>Column</w:t>
            </w:r>
          </w:p>
        </w:tc>
        <w:tc>
          <w:tcPr>
            <w:tcW w:w="6895" w:type="dxa"/>
            <w:shd w:val="pct12" w:color="auto" w:fill="auto"/>
          </w:tcPr>
          <w:p w:rsidR="0019179E" w:rsidRPr="00AF71DD" w:rsidRDefault="0019179E" w:rsidP="007E61F3">
            <w:pPr>
              <w:pStyle w:val="TableHeading"/>
              <w:rPr>
                <w:b/>
                <w:lang w:val="en-US"/>
              </w:rPr>
            </w:pPr>
            <w:r w:rsidRPr="00AF71DD">
              <w:rPr>
                <w:b/>
                <w:lang w:val="en-US"/>
              </w:rPr>
              <w:t>Description</w:t>
            </w:r>
          </w:p>
        </w:tc>
      </w:tr>
      <w:tr w:rsidR="0019179E" w:rsidRPr="007E417D" w:rsidTr="007E61F3">
        <w:tc>
          <w:tcPr>
            <w:tcW w:w="1951" w:type="dxa"/>
            <w:shd w:val="clear" w:color="auto" w:fill="auto"/>
          </w:tcPr>
          <w:p w:rsidR="0019179E" w:rsidRPr="007E417D" w:rsidRDefault="0019179E" w:rsidP="007E61F3">
            <w:pPr>
              <w:pStyle w:val="TableText"/>
              <w:rPr>
                <w:lang w:val="en-US"/>
              </w:rPr>
            </w:pPr>
            <w:r>
              <w:rPr>
                <w:noProof/>
                <w:lang w:val="en-US"/>
              </w:rPr>
              <w:t>firstName</w:t>
            </w:r>
          </w:p>
        </w:tc>
        <w:tc>
          <w:tcPr>
            <w:tcW w:w="6895" w:type="dxa"/>
            <w:shd w:val="clear" w:color="auto" w:fill="auto"/>
          </w:tcPr>
          <w:p w:rsidR="0019179E" w:rsidRPr="009056BC" w:rsidRDefault="0019179E" w:rsidP="007E61F3">
            <w:pPr>
              <w:pStyle w:val="TableText"/>
            </w:pPr>
            <w:r>
              <w:t xml:space="preserve">First </w:t>
            </w:r>
            <w:proofErr w:type="spellStart"/>
            <w:r>
              <w:t>name</w:t>
            </w:r>
            <w:proofErr w:type="spellEnd"/>
          </w:p>
        </w:tc>
      </w:tr>
      <w:tr w:rsidR="0019179E" w:rsidRPr="007E417D" w:rsidTr="007E61F3">
        <w:tc>
          <w:tcPr>
            <w:tcW w:w="1951" w:type="dxa"/>
            <w:shd w:val="clear" w:color="auto" w:fill="auto"/>
          </w:tcPr>
          <w:p w:rsidR="0019179E" w:rsidRDefault="0019179E" w:rsidP="007E61F3">
            <w:pPr>
              <w:pStyle w:val="TableText"/>
              <w:rPr>
                <w:noProof/>
                <w:lang w:val="en-US"/>
              </w:rPr>
            </w:pPr>
            <w:r>
              <w:rPr>
                <w:noProof/>
                <w:lang w:val="en-US"/>
              </w:rPr>
              <w:t>lastName</w:t>
            </w:r>
          </w:p>
        </w:tc>
        <w:tc>
          <w:tcPr>
            <w:tcW w:w="6895" w:type="dxa"/>
            <w:shd w:val="clear" w:color="auto" w:fill="auto"/>
          </w:tcPr>
          <w:p w:rsidR="0019179E" w:rsidRDefault="0019179E" w:rsidP="007E61F3">
            <w:pPr>
              <w:pStyle w:val="TableText"/>
            </w:pPr>
            <w:r>
              <w:t xml:space="preserve">Last </w:t>
            </w:r>
            <w:proofErr w:type="spellStart"/>
            <w:r>
              <w:t>name</w:t>
            </w:r>
            <w:proofErr w:type="spellEnd"/>
          </w:p>
        </w:tc>
      </w:tr>
      <w:tr w:rsidR="0019179E" w:rsidRPr="007E417D" w:rsidTr="007E61F3">
        <w:tc>
          <w:tcPr>
            <w:tcW w:w="1951" w:type="dxa"/>
            <w:shd w:val="clear" w:color="auto" w:fill="auto"/>
          </w:tcPr>
          <w:p w:rsidR="0019179E" w:rsidRPr="0012339B" w:rsidRDefault="0019179E" w:rsidP="007E61F3">
            <w:pPr>
              <w:pStyle w:val="TableText"/>
              <w:rPr>
                <w:noProof/>
                <w:lang w:val="en-US"/>
              </w:rPr>
            </w:pPr>
            <w:r>
              <w:rPr>
                <w:noProof/>
                <w:lang w:val="en-US"/>
              </w:rPr>
              <w:t>birthdate</w:t>
            </w:r>
          </w:p>
        </w:tc>
        <w:tc>
          <w:tcPr>
            <w:tcW w:w="6895" w:type="dxa"/>
            <w:shd w:val="clear" w:color="auto" w:fill="auto"/>
          </w:tcPr>
          <w:p w:rsidR="0019179E" w:rsidRDefault="0019179E" w:rsidP="007E61F3">
            <w:pPr>
              <w:pStyle w:val="TableText"/>
            </w:pPr>
            <w:r>
              <w:t xml:space="preserve">Date </w:t>
            </w:r>
            <w:proofErr w:type="spellStart"/>
            <w:r>
              <w:t>of</w:t>
            </w:r>
            <w:proofErr w:type="spellEnd"/>
            <w:r>
              <w:t xml:space="preserve"> </w:t>
            </w:r>
            <w:proofErr w:type="spellStart"/>
            <w:r>
              <w:t>birth</w:t>
            </w:r>
            <w:proofErr w:type="spellEnd"/>
          </w:p>
        </w:tc>
      </w:tr>
      <w:tr w:rsidR="0019179E" w:rsidRPr="007E417D" w:rsidTr="007E61F3">
        <w:tc>
          <w:tcPr>
            <w:tcW w:w="1951" w:type="dxa"/>
            <w:shd w:val="clear" w:color="auto" w:fill="auto"/>
          </w:tcPr>
          <w:p w:rsidR="0019179E" w:rsidRDefault="0019179E" w:rsidP="007E61F3">
            <w:pPr>
              <w:pStyle w:val="TableText"/>
              <w:rPr>
                <w:noProof/>
                <w:lang w:val="en-US"/>
              </w:rPr>
            </w:pPr>
            <w:r>
              <w:rPr>
                <w:noProof/>
                <w:lang w:val="en-US"/>
              </w:rPr>
              <w:t>passport</w:t>
            </w:r>
          </w:p>
        </w:tc>
        <w:tc>
          <w:tcPr>
            <w:tcW w:w="6895" w:type="dxa"/>
            <w:shd w:val="clear" w:color="auto" w:fill="auto"/>
          </w:tcPr>
          <w:p w:rsidR="0019179E" w:rsidRDefault="0019179E" w:rsidP="007E61F3">
            <w:pPr>
              <w:pStyle w:val="TableText"/>
            </w:pPr>
            <w:proofErr w:type="spellStart"/>
            <w:r>
              <w:t>Passport</w:t>
            </w:r>
            <w:proofErr w:type="spellEnd"/>
            <w:r>
              <w:t xml:space="preserve"> </w:t>
            </w:r>
            <w:proofErr w:type="spellStart"/>
            <w:r>
              <w:t>data</w:t>
            </w:r>
            <w:proofErr w:type="spellEnd"/>
          </w:p>
        </w:tc>
      </w:tr>
      <w:tr w:rsidR="0019179E" w:rsidRPr="007E417D" w:rsidTr="007E61F3">
        <w:tc>
          <w:tcPr>
            <w:tcW w:w="1951" w:type="dxa"/>
            <w:shd w:val="clear" w:color="auto" w:fill="auto"/>
          </w:tcPr>
          <w:p w:rsidR="0019179E" w:rsidRDefault="0019179E" w:rsidP="007E61F3">
            <w:pPr>
              <w:pStyle w:val="TableText"/>
              <w:rPr>
                <w:noProof/>
                <w:lang w:val="en-US"/>
              </w:rPr>
            </w:pPr>
            <w:r>
              <w:rPr>
                <w:noProof/>
                <w:lang w:val="en-US"/>
              </w:rPr>
              <w:t>email</w:t>
            </w:r>
          </w:p>
        </w:tc>
        <w:tc>
          <w:tcPr>
            <w:tcW w:w="6895" w:type="dxa"/>
            <w:shd w:val="clear" w:color="auto" w:fill="auto"/>
          </w:tcPr>
          <w:p w:rsidR="0019179E" w:rsidRDefault="0019179E" w:rsidP="007E61F3">
            <w:pPr>
              <w:pStyle w:val="TableText"/>
            </w:pPr>
            <w:r>
              <w:t xml:space="preserve">Email </w:t>
            </w:r>
            <w:proofErr w:type="spellStart"/>
            <w:r>
              <w:t>of</w:t>
            </w:r>
            <w:proofErr w:type="spellEnd"/>
            <w:r>
              <w:t xml:space="preserve"> </w:t>
            </w:r>
            <w:proofErr w:type="spellStart"/>
            <w:r>
              <w:t>customer</w:t>
            </w:r>
            <w:proofErr w:type="spellEnd"/>
          </w:p>
        </w:tc>
      </w:tr>
      <w:tr w:rsidR="0019179E" w:rsidRPr="007E417D" w:rsidTr="007E61F3">
        <w:tc>
          <w:tcPr>
            <w:tcW w:w="1951" w:type="dxa"/>
            <w:shd w:val="clear" w:color="auto" w:fill="auto"/>
          </w:tcPr>
          <w:p w:rsidR="0019179E" w:rsidRDefault="0019179E" w:rsidP="007E61F3">
            <w:pPr>
              <w:pStyle w:val="TableText"/>
              <w:rPr>
                <w:noProof/>
                <w:lang w:val="en-US"/>
              </w:rPr>
            </w:pPr>
            <w:r>
              <w:rPr>
                <w:noProof/>
                <w:lang w:val="en-US"/>
              </w:rPr>
              <w:t>password</w:t>
            </w:r>
          </w:p>
        </w:tc>
        <w:tc>
          <w:tcPr>
            <w:tcW w:w="6895" w:type="dxa"/>
            <w:shd w:val="clear" w:color="auto" w:fill="auto"/>
          </w:tcPr>
          <w:p w:rsidR="0019179E" w:rsidRDefault="0019179E" w:rsidP="007E61F3">
            <w:pPr>
              <w:pStyle w:val="TableText"/>
            </w:pPr>
            <w:r>
              <w:t xml:space="preserve">Hash </w:t>
            </w:r>
            <w:proofErr w:type="spellStart"/>
            <w:r>
              <w:t>of</w:t>
            </w:r>
            <w:proofErr w:type="spellEnd"/>
            <w:r>
              <w:t xml:space="preserve"> </w:t>
            </w:r>
            <w:proofErr w:type="spellStart"/>
            <w:r>
              <w:t>password</w:t>
            </w:r>
            <w:proofErr w:type="spellEnd"/>
          </w:p>
        </w:tc>
      </w:tr>
      <w:tr w:rsidR="0019179E" w:rsidRPr="00C159B1" w:rsidTr="007E61F3">
        <w:tc>
          <w:tcPr>
            <w:tcW w:w="1951" w:type="dxa"/>
            <w:shd w:val="clear" w:color="auto" w:fill="auto"/>
          </w:tcPr>
          <w:p w:rsidR="0019179E" w:rsidRDefault="0019179E" w:rsidP="007E61F3">
            <w:pPr>
              <w:pStyle w:val="TableText"/>
              <w:rPr>
                <w:noProof/>
                <w:lang w:val="en-US"/>
              </w:rPr>
            </w:pPr>
            <w:r>
              <w:rPr>
                <w:noProof/>
                <w:lang w:val="en-US"/>
              </w:rPr>
              <w:t>contracts</w:t>
            </w:r>
          </w:p>
        </w:tc>
        <w:tc>
          <w:tcPr>
            <w:tcW w:w="6895" w:type="dxa"/>
            <w:shd w:val="clear" w:color="auto" w:fill="auto"/>
          </w:tcPr>
          <w:p w:rsidR="0019179E" w:rsidRPr="009D0C26" w:rsidRDefault="0019179E" w:rsidP="007E61F3">
            <w:pPr>
              <w:pStyle w:val="TableText"/>
              <w:rPr>
                <w:lang w:val="en-US"/>
              </w:rPr>
            </w:pPr>
            <w:r w:rsidRPr="009D0C26">
              <w:rPr>
                <w:lang w:val="en-US"/>
              </w:rPr>
              <w:t>List of contracts owned by customer</w:t>
            </w:r>
          </w:p>
        </w:tc>
      </w:tr>
      <w:tr w:rsidR="0019179E" w:rsidRPr="007E417D" w:rsidTr="007E61F3">
        <w:tc>
          <w:tcPr>
            <w:tcW w:w="1951" w:type="dxa"/>
            <w:shd w:val="clear" w:color="auto" w:fill="auto"/>
          </w:tcPr>
          <w:p w:rsidR="0019179E" w:rsidRDefault="0019179E" w:rsidP="007E61F3">
            <w:pPr>
              <w:pStyle w:val="TableText"/>
              <w:rPr>
                <w:noProof/>
                <w:lang w:val="en-US"/>
              </w:rPr>
            </w:pPr>
            <w:r>
              <w:rPr>
                <w:noProof/>
                <w:lang w:val="en-US"/>
              </w:rPr>
              <w:t>address</w:t>
            </w:r>
          </w:p>
        </w:tc>
        <w:tc>
          <w:tcPr>
            <w:tcW w:w="6895" w:type="dxa"/>
            <w:shd w:val="clear" w:color="auto" w:fill="auto"/>
          </w:tcPr>
          <w:p w:rsidR="0019179E" w:rsidRDefault="0019179E" w:rsidP="007E61F3">
            <w:pPr>
              <w:pStyle w:val="TableText"/>
            </w:pPr>
            <w:proofErr w:type="spellStart"/>
            <w:r>
              <w:t>Address</w:t>
            </w:r>
            <w:proofErr w:type="spellEnd"/>
            <w:r>
              <w:t xml:space="preserve"> </w:t>
            </w:r>
            <w:proofErr w:type="spellStart"/>
            <w:r>
              <w:t>of</w:t>
            </w:r>
            <w:proofErr w:type="spellEnd"/>
            <w:r>
              <w:t xml:space="preserve"> </w:t>
            </w:r>
            <w:proofErr w:type="spellStart"/>
            <w:r>
              <w:t>customer</w:t>
            </w:r>
            <w:proofErr w:type="spellEnd"/>
          </w:p>
        </w:tc>
      </w:tr>
      <w:tr w:rsidR="0019179E" w:rsidRPr="00C159B1" w:rsidTr="007E61F3">
        <w:tc>
          <w:tcPr>
            <w:tcW w:w="1951" w:type="dxa"/>
            <w:shd w:val="clear" w:color="auto" w:fill="auto"/>
          </w:tcPr>
          <w:p w:rsidR="0019179E" w:rsidRDefault="0019179E" w:rsidP="007E61F3">
            <w:pPr>
              <w:pStyle w:val="TableText"/>
              <w:rPr>
                <w:noProof/>
                <w:lang w:val="en-US"/>
              </w:rPr>
            </w:pPr>
            <w:r>
              <w:rPr>
                <w:noProof/>
                <w:lang w:val="en-US"/>
              </w:rPr>
              <w:t>roles</w:t>
            </w:r>
          </w:p>
        </w:tc>
        <w:tc>
          <w:tcPr>
            <w:tcW w:w="6895" w:type="dxa"/>
            <w:shd w:val="clear" w:color="auto" w:fill="auto"/>
          </w:tcPr>
          <w:p w:rsidR="0019179E" w:rsidRPr="009D0C26" w:rsidRDefault="0019179E" w:rsidP="007E61F3">
            <w:pPr>
              <w:pStyle w:val="TableText"/>
              <w:rPr>
                <w:lang w:val="en-US"/>
              </w:rPr>
            </w:pPr>
            <w:r w:rsidRPr="009D0C26">
              <w:rPr>
                <w:lang w:val="en-US"/>
              </w:rPr>
              <w:t>List of roles applied to customer</w:t>
            </w:r>
          </w:p>
        </w:tc>
      </w:tr>
    </w:tbl>
    <w:p w:rsidR="0019179E" w:rsidRPr="00AD0DAC" w:rsidRDefault="0019179E" w:rsidP="00AD0DAC">
      <w:pPr>
        <w:pStyle w:val="a3"/>
        <w:spacing w:before="240" w:line="360" w:lineRule="auto"/>
        <w:rPr>
          <w:sz w:val="28"/>
          <w:lang w:val="en-US"/>
        </w:rPr>
      </w:pPr>
      <w:r w:rsidRPr="00AD0DAC">
        <w:rPr>
          <w:sz w:val="28"/>
          <w:lang w:val="en-US"/>
        </w:rPr>
        <w:t xml:space="preserve">Contract – </w:t>
      </w:r>
      <w:r w:rsidR="00CB1811" w:rsidRPr="00AD0DAC">
        <w:rPr>
          <w:sz w:val="28"/>
          <w:lang w:val="en-US"/>
        </w:rPr>
        <w:t>contract between mobile operator and customer with unique phone number.</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7178"/>
      </w:tblGrid>
      <w:tr w:rsidR="0019179E" w:rsidRPr="007E417D" w:rsidTr="0019179E">
        <w:tc>
          <w:tcPr>
            <w:tcW w:w="1668" w:type="dxa"/>
            <w:shd w:val="pct12" w:color="auto" w:fill="auto"/>
          </w:tcPr>
          <w:p w:rsidR="0019179E" w:rsidRPr="00AF71DD" w:rsidRDefault="0019179E" w:rsidP="007E61F3">
            <w:pPr>
              <w:pStyle w:val="TableHeading"/>
              <w:rPr>
                <w:b/>
                <w:lang w:val="en-US"/>
              </w:rPr>
            </w:pPr>
            <w:r w:rsidRPr="00AF71DD">
              <w:rPr>
                <w:b/>
                <w:lang w:val="en-US"/>
              </w:rPr>
              <w:t>Column</w:t>
            </w:r>
          </w:p>
        </w:tc>
        <w:tc>
          <w:tcPr>
            <w:tcW w:w="7178" w:type="dxa"/>
            <w:shd w:val="pct12" w:color="auto" w:fill="auto"/>
          </w:tcPr>
          <w:p w:rsidR="0019179E" w:rsidRPr="00AF71DD" w:rsidRDefault="0019179E" w:rsidP="007E61F3">
            <w:pPr>
              <w:pStyle w:val="TableHeading"/>
              <w:rPr>
                <w:b/>
                <w:lang w:val="en-US"/>
              </w:rPr>
            </w:pPr>
            <w:r w:rsidRPr="00AF71DD">
              <w:rPr>
                <w:b/>
                <w:lang w:val="en-US"/>
              </w:rPr>
              <w:t>Description</w:t>
            </w:r>
          </w:p>
        </w:tc>
      </w:tr>
      <w:tr w:rsidR="0019179E" w:rsidRPr="007E417D" w:rsidTr="0019179E">
        <w:tc>
          <w:tcPr>
            <w:tcW w:w="1668" w:type="dxa"/>
            <w:shd w:val="clear" w:color="auto" w:fill="auto"/>
          </w:tcPr>
          <w:p w:rsidR="0019179E" w:rsidRPr="007E417D" w:rsidRDefault="0019179E" w:rsidP="007E61F3">
            <w:pPr>
              <w:pStyle w:val="TableText"/>
              <w:rPr>
                <w:lang w:val="en-US"/>
              </w:rPr>
            </w:pPr>
            <w:r>
              <w:rPr>
                <w:noProof/>
                <w:lang w:val="en-US"/>
              </w:rPr>
              <w:t>number</w:t>
            </w:r>
          </w:p>
        </w:tc>
        <w:tc>
          <w:tcPr>
            <w:tcW w:w="7178" w:type="dxa"/>
            <w:shd w:val="clear" w:color="auto" w:fill="auto"/>
          </w:tcPr>
          <w:p w:rsidR="0019179E" w:rsidRPr="009056BC" w:rsidRDefault="0019179E" w:rsidP="007E61F3">
            <w:pPr>
              <w:pStyle w:val="TableText"/>
            </w:pPr>
            <w:r>
              <w:t xml:space="preserve">Unique </w:t>
            </w:r>
            <w:proofErr w:type="spellStart"/>
            <w:r>
              <w:t>phone</w:t>
            </w:r>
            <w:proofErr w:type="spellEnd"/>
            <w:r>
              <w:t xml:space="preserve"> </w:t>
            </w:r>
            <w:proofErr w:type="spellStart"/>
            <w:r>
              <w:t>number</w:t>
            </w:r>
            <w:proofErr w:type="spellEnd"/>
          </w:p>
        </w:tc>
      </w:tr>
      <w:tr w:rsidR="0019179E" w:rsidRPr="00C159B1" w:rsidTr="0019179E">
        <w:tc>
          <w:tcPr>
            <w:tcW w:w="1668" w:type="dxa"/>
            <w:shd w:val="clear" w:color="auto" w:fill="auto"/>
          </w:tcPr>
          <w:p w:rsidR="0019179E" w:rsidRDefault="0019179E" w:rsidP="007E61F3">
            <w:pPr>
              <w:pStyle w:val="TableText"/>
              <w:rPr>
                <w:noProof/>
                <w:lang w:val="en-US"/>
              </w:rPr>
            </w:pPr>
            <w:r>
              <w:rPr>
                <w:noProof/>
                <w:lang w:val="en-US"/>
              </w:rPr>
              <w:t>customer</w:t>
            </w:r>
          </w:p>
        </w:tc>
        <w:tc>
          <w:tcPr>
            <w:tcW w:w="7178" w:type="dxa"/>
            <w:shd w:val="clear" w:color="auto" w:fill="auto"/>
          </w:tcPr>
          <w:p w:rsidR="0019179E" w:rsidRPr="009D0C26" w:rsidRDefault="0019179E" w:rsidP="007E61F3">
            <w:pPr>
              <w:pStyle w:val="TableText"/>
              <w:rPr>
                <w:lang w:val="en-US"/>
              </w:rPr>
            </w:pPr>
            <w:r w:rsidRPr="009D0C26">
              <w:rPr>
                <w:lang w:val="en-US"/>
              </w:rPr>
              <w:t>Customer who owns this contract</w:t>
            </w:r>
          </w:p>
        </w:tc>
      </w:tr>
      <w:tr w:rsidR="0019179E" w:rsidRPr="007E417D" w:rsidTr="0019179E">
        <w:tc>
          <w:tcPr>
            <w:tcW w:w="1668" w:type="dxa"/>
            <w:shd w:val="clear" w:color="auto" w:fill="auto"/>
          </w:tcPr>
          <w:p w:rsidR="0019179E" w:rsidRPr="0019179E" w:rsidRDefault="0019179E" w:rsidP="007E61F3">
            <w:pPr>
              <w:pStyle w:val="TableText"/>
              <w:rPr>
                <w:noProof/>
              </w:rPr>
            </w:pPr>
            <w:r>
              <w:rPr>
                <w:noProof/>
              </w:rPr>
              <w:t>plan</w:t>
            </w:r>
          </w:p>
        </w:tc>
        <w:tc>
          <w:tcPr>
            <w:tcW w:w="7178" w:type="dxa"/>
            <w:shd w:val="clear" w:color="auto" w:fill="auto"/>
          </w:tcPr>
          <w:p w:rsidR="0019179E" w:rsidRDefault="0019179E" w:rsidP="007E61F3">
            <w:pPr>
              <w:pStyle w:val="TableText"/>
            </w:pPr>
            <w:r>
              <w:t xml:space="preserve">Plan </w:t>
            </w:r>
            <w:proofErr w:type="spellStart"/>
            <w:r>
              <w:t>applied</w:t>
            </w:r>
            <w:proofErr w:type="spellEnd"/>
            <w:r>
              <w:t xml:space="preserve"> </w:t>
            </w:r>
            <w:proofErr w:type="spellStart"/>
            <w:r>
              <w:t>to</w:t>
            </w:r>
            <w:proofErr w:type="spellEnd"/>
            <w:r>
              <w:t xml:space="preserve"> </w:t>
            </w:r>
            <w:proofErr w:type="spellStart"/>
            <w:r>
              <w:t>contract</w:t>
            </w:r>
            <w:proofErr w:type="spellEnd"/>
          </w:p>
        </w:tc>
      </w:tr>
      <w:tr w:rsidR="0019179E" w:rsidRPr="007E417D" w:rsidTr="0019179E">
        <w:tc>
          <w:tcPr>
            <w:tcW w:w="1668" w:type="dxa"/>
            <w:shd w:val="clear" w:color="auto" w:fill="auto"/>
          </w:tcPr>
          <w:p w:rsidR="0019179E" w:rsidRDefault="0019179E" w:rsidP="007E61F3">
            <w:pPr>
              <w:pStyle w:val="TableText"/>
              <w:rPr>
                <w:noProof/>
                <w:lang w:val="en-US"/>
              </w:rPr>
            </w:pPr>
            <w:r>
              <w:rPr>
                <w:noProof/>
                <w:lang w:val="en-US"/>
              </w:rPr>
              <w:t>activeFeatures</w:t>
            </w:r>
          </w:p>
        </w:tc>
        <w:tc>
          <w:tcPr>
            <w:tcW w:w="7178" w:type="dxa"/>
            <w:shd w:val="clear" w:color="auto" w:fill="auto"/>
          </w:tcPr>
          <w:p w:rsidR="0019179E" w:rsidRDefault="0019179E" w:rsidP="007E61F3">
            <w:pPr>
              <w:pStyle w:val="TableText"/>
            </w:pPr>
            <w:r>
              <w:t xml:space="preserve">Options </w:t>
            </w:r>
            <w:proofErr w:type="spellStart"/>
            <w:r>
              <w:t>activated</w:t>
            </w:r>
            <w:proofErr w:type="spellEnd"/>
            <w:r>
              <w:t xml:space="preserve"> </w:t>
            </w:r>
            <w:proofErr w:type="spellStart"/>
            <w:r>
              <w:t>for</w:t>
            </w:r>
            <w:proofErr w:type="spellEnd"/>
            <w:r>
              <w:t xml:space="preserve"> </w:t>
            </w:r>
            <w:proofErr w:type="spellStart"/>
            <w:r>
              <w:t>contract</w:t>
            </w:r>
            <w:proofErr w:type="spellEnd"/>
          </w:p>
        </w:tc>
      </w:tr>
      <w:tr w:rsidR="0019179E" w:rsidRPr="00C159B1" w:rsidTr="0019179E">
        <w:tc>
          <w:tcPr>
            <w:tcW w:w="1668" w:type="dxa"/>
            <w:shd w:val="clear" w:color="auto" w:fill="auto"/>
          </w:tcPr>
          <w:p w:rsidR="0019179E" w:rsidRDefault="0019179E" w:rsidP="007E61F3">
            <w:pPr>
              <w:pStyle w:val="TableText"/>
              <w:rPr>
                <w:noProof/>
                <w:lang w:val="en-US"/>
              </w:rPr>
            </w:pPr>
            <w:r>
              <w:rPr>
                <w:noProof/>
                <w:lang w:val="en-US"/>
              </w:rPr>
              <w:t>numberLock</w:t>
            </w:r>
          </w:p>
        </w:tc>
        <w:tc>
          <w:tcPr>
            <w:tcW w:w="7178" w:type="dxa"/>
            <w:shd w:val="clear" w:color="auto" w:fill="auto"/>
          </w:tcPr>
          <w:p w:rsidR="0019179E" w:rsidRPr="009D0C26" w:rsidRDefault="0019179E" w:rsidP="007E61F3">
            <w:pPr>
              <w:pStyle w:val="TableText"/>
              <w:rPr>
                <w:lang w:val="en-US"/>
              </w:rPr>
            </w:pPr>
            <w:r w:rsidRPr="009D0C26">
              <w:rPr>
                <w:lang w:val="en-US"/>
              </w:rPr>
              <w:t>State of number (can be unlocked, locked by user, locked by manager)</w:t>
            </w:r>
          </w:p>
        </w:tc>
      </w:tr>
    </w:tbl>
    <w:p w:rsidR="005B2A85" w:rsidRDefault="005B2A85" w:rsidP="00E536B7">
      <w:pPr>
        <w:pStyle w:val="a3"/>
        <w:rPr>
          <w:lang w:val="en-US"/>
        </w:rPr>
      </w:pPr>
    </w:p>
    <w:p w:rsidR="005B2A85" w:rsidRDefault="005B2A85" w:rsidP="005B2A85">
      <w:pPr>
        <w:pStyle w:val="aa"/>
        <w:rPr>
          <w:szCs w:val="24"/>
          <w:lang w:val="en-US"/>
        </w:rPr>
      </w:pPr>
      <w:r>
        <w:rPr>
          <w:lang w:val="en-US"/>
        </w:rPr>
        <w:br w:type="page"/>
      </w:r>
    </w:p>
    <w:p w:rsidR="005B2A85" w:rsidRDefault="005B2A85" w:rsidP="005B2A85">
      <w:pPr>
        <w:pStyle w:val="1"/>
        <w:rPr>
          <w:lang w:val="en-US"/>
        </w:rPr>
      </w:pPr>
      <w:bookmarkStart w:id="11" w:name="_Toc457132061"/>
      <w:r>
        <w:rPr>
          <w:lang w:val="en-US"/>
        </w:rPr>
        <w:lastRenderedPageBreak/>
        <w:t>Screenshots of the application</w:t>
      </w:r>
      <w:bookmarkEnd w:id="11"/>
    </w:p>
    <w:p w:rsidR="00AC3EF4" w:rsidRDefault="00AC3EF4" w:rsidP="00AC3EF4">
      <w:pPr>
        <w:pStyle w:val="a3"/>
        <w:rPr>
          <w:lang w:val="en-US"/>
        </w:rPr>
      </w:pPr>
      <w:r>
        <w:rPr>
          <w:noProof/>
          <w:lang w:val="ru-RU" w:eastAsia="ru-RU"/>
        </w:rPr>
        <w:drawing>
          <wp:inline distT="0" distB="0" distL="0" distR="0" wp14:anchorId="124A4A14" wp14:editId="38961F7F">
            <wp:extent cx="5575935" cy="408876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935" cy="4088765"/>
                    </a:xfrm>
                    <a:prstGeom prst="rect">
                      <a:avLst/>
                    </a:prstGeom>
                  </pic:spPr>
                </pic:pic>
              </a:graphicData>
            </a:graphic>
          </wp:inline>
        </w:drawing>
      </w:r>
    </w:p>
    <w:p w:rsidR="00AC3EF4" w:rsidRPr="00B361A6" w:rsidRDefault="00AC3EF4" w:rsidP="00AC3EF4">
      <w:pPr>
        <w:pStyle w:val="a3"/>
        <w:jc w:val="center"/>
        <w:rPr>
          <w:sz w:val="28"/>
          <w:lang w:val="en-US"/>
        </w:rPr>
      </w:pPr>
      <w:r w:rsidRPr="00B361A6">
        <w:rPr>
          <w:sz w:val="28"/>
          <w:lang w:val="en-US"/>
        </w:rPr>
        <w:t xml:space="preserve">Picture 10.1 – Customers </w:t>
      </w:r>
      <w:r w:rsidR="00B361A6" w:rsidRPr="00B361A6">
        <w:rPr>
          <w:sz w:val="28"/>
          <w:lang w:val="en-US"/>
        </w:rPr>
        <w:t>page top</w:t>
      </w:r>
    </w:p>
    <w:p w:rsidR="00AC3EF4" w:rsidRDefault="00AC3EF4" w:rsidP="00AC3EF4">
      <w:pPr>
        <w:pStyle w:val="a3"/>
        <w:rPr>
          <w:lang w:val="en-US"/>
        </w:rPr>
      </w:pPr>
      <w:r>
        <w:rPr>
          <w:noProof/>
          <w:lang w:val="ru-RU" w:eastAsia="ru-RU"/>
        </w:rPr>
        <w:drawing>
          <wp:inline distT="0" distB="0" distL="0" distR="0" wp14:anchorId="54A2C189" wp14:editId="1CB0D715">
            <wp:extent cx="5575935" cy="202311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935" cy="2023110"/>
                    </a:xfrm>
                    <a:prstGeom prst="rect">
                      <a:avLst/>
                    </a:prstGeom>
                  </pic:spPr>
                </pic:pic>
              </a:graphicData>
            </a:graphic>
          </wp:inline>
        </w:drawing>
      </w:r>
    </w:p>
    <w:p w:rsidR="00AC3EF4" w:rsidRPr="00B361A6" w:rsidRDefault="00AC3EF4" w:rsidP="00AC3EF4">
      <w:pPr>
        <w:pStyle w:val="a3"/>
        <w:jc w:val="center"/>
        <w:rPr>
          <w:sz w:val="28"/>
          <w:lang w:val="en-US"/>
        </w:rPr>
      </w:pPr>
      <w:r w:rsidRPr="00B361A6">
        <w:rPr>
          <w:sz w:val="28"/>
          <w:lang w:val="en-US"/>
        </w:rPr>
        <w:t>Picture 10.2 – Customers page bottom</w:t>
      </w:r>
    </w:p>
    <w:p w:rsidR="00AC3EF4" w:rsidRPr="00AC3EF4" w:rsidRDefault="00AC3EF4" w:rsidP="00AC3EF4">
      <w:pPr>
        <w:pStyle w:val="a3"/>
        <w:jc w:val="center"/>
        <w:rPr>
          <w:lang w:val="en-US"/>
        </w:rPr>
      </w:pPr>
    </w:p>
    <w:p w:rsidR="005B2A85" w:rsidRDefault="00AC3EF4" w:rsidP="005B2A85">
      <w:pPr>
        <w:pStyle w:val="a3"/>
        <w:rPr>
          <w:lang w:val="en-US"/>
        </w:rPr>
      </w:pPr>
      <w:r>
        <w:rPr>
          <w:noProof/>
          <w:lang w:val="ru-RU" w:eastAsia="ru-RU"/>
        </w:rPr>
        <w:lastRenderedPageBreak/>
        <w:drawing>
          <wp:inline distT="0" distB="0" distL="0" distR="0" wp14:anchorId="65126F10" wp14:editId="0F3B9367">
            <wp:extent cx="5575935" cy="45580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935" cy="4558030"/>
                    </a:xfrm>
                    <a:prstGeom prst="rect">
                      <a:avLst/>
                    </a:prstGeom>
                  </pic:spPr>
                </pic:pic>
              </a:graphicData>
            </a:graphic>
          </wp:inline>
        </w:drawing>
      </w:r>
    </w:p>
    <w:p w:rsidR="00AC3EF4" w:rsidRPr="00B361A6" w:rsidRDefault="00AC3EF4" w:rsidP="00AC3EF4">
      <w:pPr>
        <w:pStyle w:val="a3"/>
        <w:jc w:val="center"/>
        <w:rPr>
          <w:sz w:val="28"/>
          <w:lang w:val="en-US"/>
        </w:rPr>
      </w:pPr>
      <w:r w:rsidRPr="00B361A6">
        <w:rPr>
          <w:sz w:val="28"/>
          <w:lang w:val="en-US"/>
        </w:rPr>
        <w:t>Picture 10.3 – Customers information editing page</w:t>
      </w:r>
    </w:p>
    <w:p w:rsidR="00AC3EF4" w:rsidRPr="005B2A85" w:rsidRDefault="00AC3EF4" w:rsidP="00AC3EF4">
      <w:pPr>
        <w:pStyle w:val="a3"/>
        <w:jc w:val="center"/>
        <w:rPr>
          <w:lang w:val="en-US"/>
        </w:rPr>
      </w:pPr>
    </w:p>
    <w:p w:rsidR="0019179E" w:rsidRDefault="005B2A85" w:rsidP="00E536B7">
      <w:pPr>
        <w:pStyle w:val="a3"/>
        <w:rPr>
          <w:lang w:val="en-US"/>
        </w:rPr>
      </w:pPr>
      <w:r>
        <w:rPr>
          <w:noProof/>
          <w:lang w:val="ru-RU" w:eastAsia="ru-RU"/>
        </w:rPr>
        <w:lastRenderedPageBreak/>
        <w:drawing>
          <wp:inline distT="0" distB="0" distL="0" distR="0" wp14:anchorId="19CC7103" wp14:editId="058ADB4C">
            <wp:extent cx="5575935" cy="46266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935" cy="4626610"/>
                    </a:xfrm>
                    <a:prstGeom prst="rect">
                      <a:avLst/>
                    </a:prstGeom>
                  </pic:spPr>
                </pic:pic>
              </a:graphicData>
            </a:graphic>
          </wp:inline>
        </w:drawing>
      </w:r>
    </w:p>
    <w:p w:rsidR="00AC3EF4" w:rsidRPr="00B361A6" w:rsidRDefault="00AC3EF4" w:rsidP="00AC3EF4">
      <w:pPr>
        <w:pStyle w:val="a3"/>
        <w:jc w:val="center"/>
        <w:rPr>
          <w:sz w:val="28"/>
          <w:lang w:val="en-US"/>
        </w:rPr>
      </w:pPr>
      <w:r w:rsidRPr="00B361A6">
        <w:rPr>
          <w:sz w:val="28"/>
          <w:lang w:val="en-US"/>
        </w:rPr>
        <w:t>Picture 10.</w:t>
      </w:r>
      <w:r w:rsidR="00B361A6">
        <w:rPr>
          <w:sz w:val="28"/>
          <w:lang w:val="en-US"/>
        </w:rPr>
        <w:t>4</w:t>
      </w:r>
      <w:r w:rsidRPr="00B361A6">
        <w:rPr>
          <w:sz w:val="28"/>
          <w:lang w:val="en-US"/>
        </w:rPr>
        <w:t xml:space="preserve"> – Options page (manager access)</w:t>
      </w:r>
    </w:p>
    <w:p w:rsidR="00AC3EF4" w:rsidRDefault="00AC3EF4" w:rsidP="00AC3EF4">
      <w:pPr>
        <w:pStyle w:val="a3"/>
        <w:jc w:val="center"/>
        <w:rPr>
          <w:lang w:val="en-US"/>
        </w:rPr>
      </w:pPr>
    </w:p>
    <w:p w:rsidR="005B2A85" w:rsidRDefault="005B2A85" w:rsidP="00E536B7">
      <w:pPr>
        <w:pStyle w:val="a3"/>
        <w:rPr>
          <w:lang w:val="en-US"/>
        </w:rPr>
      </w:pPr>
      <w:r>
        <w:rPr>
          <w:noProof/>
          <w:lang w:val="ru-RU" w:eastAsia="ru-RU"/>
        </w:rPr>
        <w:lastRenderedPageBreak/>
        <w:drawing>
          <wp:inline distT="0" distB="0" distL="0" distR="0" wp14:anchorId="445B8786" wp14:editId="2E86A214">
            <wp:extent cx="5575935" cy="46094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935" cy="4609465"/>
                    </a:xfrm>
                    <a:prstGeom prst="rect">
                      <a:avLst/>
                    </a:prstGeom>
                  </pic:spPr>
                </pic:pic>
              </a:graphicData>
            </a:graphic>
          </wp:inline>
        </w:drawing>
      </w:r>
    </w:p>
    <w:p w:rsidR="00AC3EF4" w:rsidRPr="00B361A6" w:rsidRDefault="00AC3EF4" w:rsidP="00AC3EF4">
      <w:pPr>
        <w:pStyle w:val="a3"/>
        <w:jc w:val="center"/>
        <w:rPr>
          <w:sz w:val="28"/>
          <w:lang w:val="en-US"/>
        </w:rPr>
      </w:pPr>
      <w:r w:rsidRPr="00B361A6">
        <w:rPr>
          <w:sz w:val="28"/>
          <w:lang w:val="en-US"/>
        </w:rPr>
        <w:t>Picture 10.</w:t>
      </w:r>
      <w:r w:rsidR="00B361A6">
        <w:rPr>
          <w:sz w:val="28"/>
          <w:lang w:val="en-US"/>
        </w:rPr>
        <w:t>5</w:t>
      </w:r>
      <w:r w:rsidRPr="00B361A6">
        <w:rPr>
          <w:sz w:val="28"/>
          <w:lang w:val="en-US"/>
        </w:rPr>
        <w:t xml:space="preserve"> – Option editing page</w:t>
      </w:r>
    </w:p>
    <w:p w:rsidR="00AC3EF4" w:rsidRDefault="00AC3EF4" w:rsidP="00AC3EF4">
      <w:pPr>
        <w:pStyle w:val="a3"/>
        <w:jc w:val="center"/>
        <w:rPr>
          <w:lang w:val="en-US"/>
        </w:rPr>
      </w:pPr>
    </w:p>
    <w:p w:rsidR="005B2A85" w:rsidRDefault="005B2A85" w:rsidP="00E536B7">
      <w:pPr>
        <w:pStyle w:val="a3"/>
        <w:rPr>
          <w:lang w:val="en-US"/>
        </w:rPr>
      </w:pPr>
      <w:r>
        <w:rPr>
          <w:noProof/>
          <w:lang w:val="ru-RU" w:eastAsia="ru-RU"/>
        </w:rPr>
        <w:lastRenderedPageBreak/>
        <w:drawing>
          <wp:inline distT="0" distB="0" distL="0" distR="0" wp14:anchorId="6078D7A7" wp14:editId="77C28648">
            <wp:extent cx="5575935" cy="45840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935" cy="4584065"/>
                    </a:xfrm>
                    <a:prstGeom prst="rect">
                      <a:avLst/>
                    </a:prstGeom>
                  </pic:spPr>
                </pic:pic>
              </a:graphicData>
            </a:graphic>
          </wp:inline>
        </w:drawing>
      </w:r>
    </w:p>
    <w:p w:rsidR="00AC3EF4" w:rsidRPr="00B361A6" w:rsidRDefault="00AC3EF4" w:rsidP="00AC3EF4">
      <w:pPr>
        <w:pStyle w:val="a3"/>
        <w:jc w:val="center"/>
        <w:rPr>
          <w:sz w:val="28"/>
          <w:lang w:val="en-US"/>
        </w:rPr>
      </w:pPr>
      <w:r w:rsidRPr="00B361A6">
        <w:rPr>
          <w:sz w:val="28"/>
          <w:lang w:val="en-US"/>
        </w:rPr>
        <w:t>Picture 10.</w:t>
      </w:r>
      <w:r w:rsidR="00B361A6">
        <w:rPr>
          <w:sz w:val="28"/>
          <w:lang w:val="en-US"/>
        </w:rPr>
        <w:t>6</w:t>
      </w:r>
      <w:r w:rsidRPr="00B361A6">
        <w:rPr>
          <w:sz w:val="28"/>
          <w:lang w:val="en-US"/>
        </w:rPr>
        <w:t xml:space="preserve"> – Contract editing</w:t>
      </w:r>
      <w:r w:rsidR="00B361A6" w:rsidRPr="00B361A6">
        <w:rPr>
          <w:sz w:val="28"/>
          <w:lang w:val="en-US"/>
        </w:rPr>
        <w:t xml:space="preserve"> page (basket)</w:t>
      </w:r>
    </w:p>
    <w:p w:rsidR="00AC3EF4" w:rsidRDefault="00AC3EF4" w:rsidP="00AC3EF4">
      <w:pPr>
        <w:pStyle w:val="a3"/>
        <w:jc w:val="center"/>
        <w:rPr>
          <w:lang w:val="en-US"/>
        </w:rPr>
      </w:pPr>
    </w:p>
    <w:p w:rsidR="005B2A85" w:rsidRDefault="005B2A85" w:rsidP="00E536B7">
      <w:pPr>
        <w:pStyle w:val="a3"/>
        <w:rPr>
          <w:lang w:val="en-US"/>
        </w:rPr>
      </w:pPr>
    </w:p>
    <w:p w:rsidR="005B2A85" w:rsidRPr="00B361A6" w:rsidRDefault="005B2A85" w:rsidP="00E536B7">
      <w:pPr>
        <w:pStyle w:val="a3"/>
        <w:rPr>
          <w:noProof/>
          <w:lang w:val="en-US" w:eastAsia="ru-RU"/>
        </w:rPr>
      </w:pPr>
    </w:p>
    <w:p w:rsidR="005B2A85" w:rsidRDefault="005B2A85" w:rsidP="00AC3EF4">
      <w:pPr>
        <w:pStyle w:val="a3"/>
        <w:jc w:val="center"/>
        <w:rPr>
          <w:lang w:val="en-US"/>
        </w:rPr>
      </w:pPr>
      <w:r>
        <w:rPr>
          <w:noProof/>
          <w:lang w:val="ru-RU" w:eastAsia="ru-RU"/>
        </w:rPr>
        <w:lastRenderedPageBreak/>
        <w:drawing>
          <wp:inline distT="0" distB="0" distL="0" distR="0" wp14:anchorId="649AB284" wp14:editId="34514587">
            <wp:extent cx="3728357" cy="6667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5024" cy="6697306"/>
                    </a:xfrm>
                    <a:prstGeom prst="rect">
                      <a:avLst/>
                    </a:prstGeom>
                  </pic:spPr>
                </pic:pic>
              </a:graphicData>
            </a:graphic>
          </wp:inline>
        </w:drawing>
      </w:r>
    </w:p>
    <w:p w:rsidR="00AC3EF4" w:rsidRPr="00B361A6" w:rsidRDefault="00AC3EF4" w:rsidP="00AC3EF4">
      <w:pPr>
        <w:pStyle w:val="a3"/>
        <w:jc w:val="center"/>
        <w:rPr>
          <w:sz w:val="28"/>
          <w:lang w:val="en-US"/>
        </w:rPr>
      </w:pPr>
      <w:r w:rsidRPr="00B361A6">
        <w:rPr>
          <w:sz w:val="28"/>
          <w:lang w:val="en-US"/>
        </w:rPr>
        <w:t>Picture 10.</w:t>
      </w:r>
      <w:r w:rsidR="00B361A6">
        <w:rPr>
          <w:sz w:val="28"/>
          <w:lang w:val="en-US"/>
        </w:rPr>
        <w:t>7</w:t>
      </w:r>
      <w:r w:rsidRPr="00B361A6">
        <w:rPr>
          <w:sz w:val="28"/>
          <w:lang w:val="en-US"/>
        </w:rPr>
        <w:t xml:space="preserve"> – Plans page (mobile view)</w:t>
      </w:r>
    </w:p>
    <w:p w:rsidR="005B2A85" w:rsidRDefault="005B2A85" w:rsidP="00AC3EF4">
      <w:pPr>
        <w:pStyle w:val="a3"/>
        <w:jc w:val="center"/>
        <w:rPr>
          <w:lang w:val="en-US"/>
        </w:rPr>
      </w:pPr>
      <w:r>
        <w:rPr>
          <w:noProof/>
          <w:lang w:val="ru-RU" w:eastAsia="ru-RU"/>
        </w:rPr>
        <w:lastRenderedPageBreak/>
        <w:drawing>
          <wp:inline distT="0" distB="0" distL="0" distR="0" wp14:anchorId="169097A2" wp14:editId="15F33A30">
            <wp:extent cx="3743014" cy="6686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1023" cy="6736586"/>
                    </a:xfrm>
                    <a:prstGeom prst="rect">
                      <a:avLst/>
                    </a:prstGeom>
                  </pic:spPr>
                </pic:pic>
              </a:graphicData>
            </a:graphic>
          </wp:inline>
        </w:drawing>
      </w:r>
    </w:p>
    <w:p w:rsidR="00AC3EF4" w:rsidRPr="00B361A6" w:rsidRDefault="00AC3EF4" w:rsidP="00AC3EF4">
      <w:pPr>
        <w:pStyle w:val="a3"/>
        <w:jc w:val="center"/>
        <w:rPr>
          <w:sz w:val="28"/>
          <w:lang w:val="en-US"/>
        </w:rPr>
      </w:pPr>
      <w:r w:rsidRPr="00B361A6">
        <w:rPr>
          <w:sz w:val="28"/>
          <w:lang w:val="en-US"/>
        </w:rPr>
        <w:t>Picture 10.</w:t>
      </w:r>
      <w:r w:rsidR="00B361A6">
        <w:rPr>
          <w:sz w:val="28"/>
          <w:lang w:val="en-US"/>
        </w:rPr>
        <w:t>8</w:t>
      </w:r>
      <w:r w:rsidRPr="00B361A6">
        <w:rPr>
          <w:sz w:val="28"/>
          <w:lang w:val="en-US"/>
        </w:rPr>
        <w:t xml:space="preserve"> – Customer information editing page (mobile view)</w:t>
      </w:r>
    </w:p>
    <w:p w:rsidR="00AC3EF4" w:rsidRDefault="00AC3EF4" w:rsidP="00AC3EF4">
      <w:pPr>
        <w:pStyle w:val="a3"/>
        <w:jc w:val="center"/>
        <w:rPr>
          <w:lang w:val="en-US"/>
        </w:rPr>
      </w:pPr>
    </w:p>
    <w:p w:rsidR="005B2A85" w:rsidRDefault="005B2A85" w:rsidP="00AC3EF4">
      <w:pPr>
        <w:pStyle w:val="a3"/>
        <w:jc w:val="center"/>
        <w:rPr>
          <w:lang w:val="en-US"/>
        </w:rPr>
      </w:pPr>
      <w:r>
        <w:rPr>
          <w:noProof/>
          <w:lang w:val="ru-RU" w:eastAsia="ru-RU"/>
        </w:rPr>
        <w:lastRenderedPageBreak/>
        <w:drawing>
          <wp:inline distT="0" distB="0" distL="0" distR="0" wp14:anchorId="53B7C75A" wp14:editId="5787E406">
            <wp:extent cx="3848986" cy="681899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9509" cy="6890787"/>
                    </a:xfrm>
                    <a:prstGeom prst="rect">
                      <a:avLst/>
                    </a:prstGeom>
                  </pic:spPr>
                </pic:pic>
              </a:graphicData>
            </a:graphic>
          </wp:inline>
        </w:drawing>
      </w:r>
    </w:p>
    <w:p w:rsidR="00AC3EF4" w:rsidRPr="00B361A6" w:rsidRDefault="00AC3EF4" w:rsidP="00AC3EF4">
      <w:pPr>
        <w:pStyle w:val="a3"/>
        <w:jc w:val="center"/>
        <w:rPr>
          <w:sz w:val="28"/>
          <w:lang w:val="en-US"/>
        </w:rPr>
      </w:pPr>
      <w:r w:rsidRPr="00B361A6">
        <w:rPr>
          <w:sz w:val="28"/>
          <w:lang w:val="en-US"/>
        </w:rPr>
        <w:t>Picture 10.</w:t>
      </w:r>
      <w:r w:rsidR="00B361A6">
        <w:rPr>
          <w:sz w:val="28"/>
          <w:lang w:val="en-US"/>
        </w:rPr>
        <w:t>9</w:t>
      </w:r>
      <w:r w:rsidRPr="00B361A6">
        <w:rPr>
          <w:sz w:val="28"/>
          <w:lang w:val="en-US"/>
        </w:rPr>
        <w:t xml:space="preserve"> – Choosing plan for contract page (mobile view)</w:t>
      </w:r>
    </w:p>
    <w:p w:rsidR="00AC3EF4" w:rsidRDefault="00AC3EF4" w:rsidP="00AC3EF4">
      <w:pPr>
        <w:pStyle w:val="a3"/>
        <w:jc w:val="center"/>
        <w:rPr>
          <w:lang w:val="en-US"/>
        </w:rPr>
      </w:pPr>
    </w:p>
    <w:p w:rsidR="005B2A85" w:rsidRDefault="005B2A85" w:rsidP="00AC3EF4">
      <w:pPr>
        <w:pStyle w:val="a3"/>
        <w:jc w:val="center"/>
        <w:rPr>
          <w:lang w:val="en-US"/>
        </w:rPr>
      </w:pPr>
      <w:r>
        <w:rPr>
          <w:noProof/>
          <w:lang w:val="ru-RU" w:eastAsia="ru-RU"/>
        </w:rPr>
        <w:lastRenderedPageBreak/>
        <w:drawing>
          <wp:inline distT="0" distB="0" distL="0" distR="0" wp14:anchorId="4582EB22" wp14:editId="4A835516">
            <wp:extent cx="3971925" cy="70294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1925" cy="7029450"/>
                    </a:xfrm>
                    <a:prstGeom prst="rect">
                      <a:avLst/>
                    </a:prstGeom>
                  </pic:spPr>
                </pic:pic>
              </a:graphicData>
            </a:graphic>
          </wp:inline>
        </w:drawing>
      </w:r>
    </w:p>
    <w:p w:rsidR="00AC3EF4" w:rsidRPr="00B361A6" w:rsidRDefault="00AC3EF4" w:rsidP="00AC3EF4">
      <w:pPr>
        <w:pStyle w:val="a3"/>
        <w:jc w:val="center"/>
        <w:rPr>
          <w:sz w:val="28"/>
          <w:lang w:val="en-US"/>
        </w:rPr>
      </w:pPr>
      <w:r w:rsidRPr="00B361A6">
        <w:rPr>
          <w:sz w:val="28"/>
          <w:lang w:val="en-US"/>
        </w:rPr>
        <w:t>Picture 10.</w:t>
      </w:r>
      <w:r w:rsidR="00B361A6">
        <w:rPr>
          <w:sz w:val="28"/>
          <w:lang w:val="en-US"/>
        </w:rPr>
        <w:t>10</w:t>
      </w:r>
      <w:r w:rsidRPr="00B361A6">
        <w:rPr>
          <w:sz w:val="28"/>
          <w:lang w:val="en-US"/>
        </w:rPr>
        <w:t xml:space="preserve"> – Choosing </w:t>
      </w:r>
      <w:r w:rsidR="00B361A6" w:rsidRPr="00B361A6">
        <w:rPr>
          <w:sz w:val="28"/>
          <w:lang w:val="en-US"/>
        </w:rPr>
        <w:t>options for</w:t>
      </w:r>
      <w:r w:rsidRPr="00B361A6">
        <w:rPr>
          <w:sz w:val="28"/>
          <w:lang w:val="en-US"/>
        </w:rPr>
        <w:t xml:space="preserve"> contract page (mobile view)</w:t>
      </w:r>
    </w:p>
    <w:p w:rsidR="00AC3EF4" w:rsidRDefault="00AC3EF4" w:rsidP="00AC3EF4">
      <w:pPr>
        <w:pStyle w:val="a3"/>
        <w:jc w:val="center"/>
        <w:rPr>
          <w:lang w:val="en-US"/>
        </w:rPr>
      </w:pPr>
    </w:p>
    <w:p w:rsidR="001C0F4A" w:rsidRDefault="001C0F4A" w:rsidP="00B361A6">
      <w:pPr>
        <w:pStyle w:val="a3"/>
        <w:jc w:val="center"/>
        <w:rPr>
          <w:lang w:val="en-US"/>
        </w:rPr>
      </w:pPr>
      <w:r>
        <w:rPr>
          <w:noProof/>
          <w:lang w:val="ru-RU" w:eastAsia="ru-RU"/>
        </w:rPr>
        <w:lastRenderedPageBreak/>
        <w:drawing>
          <wp:inline distT="0" distB="0" distL="0" distR="0" wp14:anchorId="3201C0BF" wp14:editId="4556C8D0">
            <wp:extent cx="3784481" cy="181816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1791" cy="1821679"/>
                    </a:xfrm>
                    <a:prstGeom prst="rect">
                      <a:avLst/>
                    </a:prstGeom>
                  </pic:spPr>
                </pic:pic>
              </a:graphicData>
            </a:graphic>
          </wp:inline>
        </w:drawing>
      </w:r>
    </w:p>
    <w:p w:rsidR="00B361A6" w:rsidRPr="00B361A6" w:rsidRDefault="00B361A6" w:rsidP="00B361A6">
      <w:pPr>
        <w:pStyle w:val="a3"/>
        <w:jc w:val="center"/>
        <w:rPr>
          <w:sz w:val="28"/>
          <w:lang w:val="en-US"/>
        </w:rPr>
      </w:pPr>
      <w:r w:rsidRPr="00B361A6">
        <w:rPr>
          <w:sz w:val="28"/>
          <w:lang w:val="en-US"/>
        </w:rPr>
        <w:t>Picture 10.</w:t>
      </w:r>
      <w:r>
        <w:rPr>
          <w:sz w:val="28"/>
          <w:lang w:val="en-US"/>
        </w:rPr>
        <w:t>11</w:t>
      </w:r>
      <w:r w:rsidRPr="00B361A6">
        <w:rPr>
          <w:sz w:val="28"/>
          <w:lang w:val="en-US"/>
        </w:rPr>
        <w:t xml:space="preserve"> – PDF-report creator page</w:t>
      </w:r>
    </w:p>
    <w:p w:rsidR="003248C0" w:rsidRPr="009D0C26" w:rsidRDefault="003248C0" w:rsidP="00E536B7">
      <w:pPr>
        <w:pStyle w:val="a3"/>
        <w:rPr>
          <w:lang w:val="en-US"/>
        </w:rPr>
      </w:pPr>
      <w:r>
        <w:rPr>
          <w:noProof/>
          <w:lang w:val="ru-RU" w:eastAsia="ru-RU"/>
        </w:rPr>
        <w:drawing>
          <wp:inline distT="0" distB="0" distL="0" distR="0" wp14:anchorId="2DB70A5F" wp14:editId="6C3E16CB">
            <wp:extent cx="5575935" cy="52101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935" cy="5210175"/>
                    </a:xfrm>
                    <a:prstGeom prst="rect">
                      <a:avLst/>
                    </a:prstGeom>
                  </pic:spPr>
                </pic:pic>
              </a:graphicData>
            </a:graphic>
          </wp:inline>
        </w:drawing>
      </w:r>
    </w:p>
    <w:bookmarkEnd w:id="0"/>
    <w:p w:rsidR="00B361A6" w:rsidRPr="00B361A6" w:rsidRDefault="00B361A6" w:rsidP="00B361A6">
      <w:pPr>
        <w:pStyle w:val="a3"/>
        <w:jc w:val="center"/>
        <w:rPr>
          <w:sz w:val="28"/>
          <w:lang w:val="en-US"/>
        </w:rPr>
      </w:pPr>
      <w:r w:rsidRPr="00B361A6">
        <w:rPr>
          <w:sz w:val="28"/>
          <w:lang w:val="en-US"/>
        </w:rPr>
        <w:t>Picture 10.</w:t>
      </w:r>
      <w:r>
        <w:rPr>
          <w:sz w:val="28"/>
          <w:lang w:val="en-US"/>
        </w:rPr>
        <w:t>12</w:t>
      </w:r>
      <w:r w:rsidRPr="00B361A6">
        <w:rPr>
          <w:sz w:val="28"/>
          <w:lang w:val="en-US"/>
        </w:rPr>
        <w:t xml:space="preserve"> – PDF-report example</w:t>
      </w:r>
    </w:p>
    <w:p w:rsidR="00B361A6" w:rsidRDefault="00B361A6" w:rsidP="00B361A6">
      <w:pPr>
        <w:spacing w:after="0" w:line="240" w:lineRule="auto"/>
        <w:jc w:val="center"/>
        <w:rPr>
          <w:lang w:val="en-US"/>
        </w:rPr>
      </w:pPr>
    </w:p>
    <w:p w:rsidR="00B361A6" w:rsidRPr="00B361A6" w:rsidRDefault="0091156C" w:rsidP="00B361A6">
      <w:pPr>
        <w:spacing w:after="0" w:line="240" w:lineRule="auto"/>
        <w:rPr>
          <w:lang w:val="en-US"/>
        </w:rPr>
      </w:pPr>
      <w:r>
        <w:rPr>
          <w:lang w:val="en-US"/>
        </w:rPr>
        <w:br w:type="page"/>
      </w:r>
    </w:p>
    <w:p w:rsidR="0091156C" w:rsidRDefault="0091156C" w:rsidP="0091156C">
      <w:pPr>
        <w:pStyle w:val="1"/>
        <w:rPr>
          <w:lang w:val="en-US"/>
        </w:rPr>
      </w:pPr>
      <w:bookmarkStart w:id="12" w:name="_Toc457132062"/>
      <w:r>
        <w:rPr>
          <w:lang w:val="en-US"/>
        </w:rPr>
        <w:lastRenderedPageBreak/>
        <w:t>Junit tests</w:t>
      </w:r>
      <w:bookmarkEnd w:id="12"/>
    </w:p>
    <w:p w:rsidR="0091156C" w:rsidRPr="0091156C" w:rsidRDefault="0091156C" w:rsidP="0091156C">
      <w:pPr>
        <w:pStyle w:val="a3"/>
        <w:rPr>
          <w:lang w:val="ru-RU"/>
        </w:rPr>
      </w:pPr>
    </w:p>
    <w:p w:rsidR="006F786E" w:rsidRPr="006F786E" w:rsidRDefault="006F786E" w:rsidP="006F786E">
      <w:pPr>
        <w:pStyle w:val="af2"/>
        <w:pBdr>
          <w:top w:val="none" w:sz="0" w:space="0" w:color="auto"/>
          <w:left w:val="none" w:sz="0" w:space="0" w:color="auto"/>
          <w:bottom w:val="none" w:sz="0" w:space="0" w:color="auto"/>
          <w:right w:val="none" w:sz="0" w:space="0" w:color="auto"/>
        </w:pBdr>
        <w:ind w:left="0"/>
        <w:rPr>
          <w:lang w:val="en-US"/>
        </w:rPr>
      </w:pPr>
    </w:p>
    <w:sectPr w:rsidR="006F786E" w:rsidRPr="006F786E" w:rsidSect="00C07F13">
      <w:headerReference w:type="even" r:id="rId27"/>
      <w:headerReference w:type="default" r:id="rId28"/>
      <w:footerReference w:type="default" r:id="rId29"/>
      <w:type w:val="continuous"/>
      <w:pgSz w:w="11900" w:h="16840" w:code="9"/>
      <w:pgMar w:top="1191" w:right="851" w:bottom="1191" w:left="2268" w:header="595" w:footer="76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F12" w:rsidRDefault="00EB7F12">
      <w:r>
        <w:separator/>
      </w:r>
    </w:p>
  </w:endnote>
  <w:endnote w:type="continuationSeparator" w:id="0">
    <w:p w:rsidR="00EB7F12" w:rsidRDefault="00EB7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ele-GroteskNor">
    <w:altName w:val="Times New Roman"/>
    <w:charset w:val="00"/>
    <w:family w:val="auto"/>
    <w:pitch w:val="variable"/>
    <w:sig w:usb0="A00002AF" w:usb1="1000204B" w:usb2="00000000" w:usb3="00000000" w:csb0="00000097" w:csb1="00000000"/>
  </w:font>
  <w:font w:name="Tele-GroteskFet">
    <w:altName w:val="Times New Roman"/>
    <w:charset w:val="00"/>
    <w:family w:val="auto"/>
    <w:pitch w:val="variable"/>
    <w:sig w:usb0="A00002AF" w:usb1="1000204B" w:usb2="00000000" w:usb3="00000000" w:csb0="0000009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1F3" w:rsidRDefault="007E61F3">
    <w:r>
      <w:rPr>
        <w:noProof/>
        <w:lang w:val="ru-RU" w:eastAsia="ru-RU"/>
      </w:rPr>
      <w:drawing>
        <wp:anchor distT="0" distB="0" distL="114300" distR="114300" simplePos="0" relativeHeight="251656192" behindDoc="1" locked="0" layoutInCell="1" allowOverlap="1" wp14:anchorId="2B118131" wp14:editId="59960F3D">
          <wp:simplePos x="0" y="0"/>
          <wp:positionH relativeFrom="page">
            <wp:posOffset>377825</wp:posOffset>
          </wp:positionH>
          <wp:positionV relativeFrom="page">
            <wp:posOffset>9648825</wp:posOffset>
          </wp:positionV>
          <wp:extent cx="6801485" cy="659765"/>
          <wp:effectExtent l="0" t="0" r="0" b="6985"/>
          <wp:wrapNone/>
          <wp:docPr id="9" name="Bild 10" descr="T_Label_3C_re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_Label_3C_re_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1485" cy="65976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1F3" w:rsidRPr="00070106" w:rsidRDefault="007E61F3" w:rsidP="00F451E8">
    <w:pPr>
      <w:pStyle w:val="Copyright"/>
      <w:rPr>
        <w:rStyle w:val="af9"/>
        <w:vertAlign w:val="baseline"/>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1F3" w:rsidRPr="00070106" w:rsidRDefault="007E61F3" w:rsidP="00527230">
    <w:pPr>
      <w:tabs>
        <w:tab w:val="left" w:pos="709"/>
        <w:tab w:val="left" w:pos="4111"/>
        <w:tab w:val="left" w:pos="4592"/>
        <w:tab w:val="left" w:pos="5670"/>
        <w:tab w:val="left" w:pos="7002"/>
      </w:tabs>
      <w:spacing w:after="0" w:line="240" w:lineRule="auto"/>
      <w:rPr>
        <w:sz w:val="12"/>
        <w:szCs w:val="12"/>
        <w:lang w:val="en-US"/>
      </w:rPr>
    </w:pPr>
  </w:p>
  <w:p w:rsidR="007E61F3" w:rsidRPr="00070106" w:rsidRDefault="007E61F3" w:rsidP="00527230">
    <w:pPr>
      <w:tabs>
        <w:tab w:val="left" w:pos="709"/>
        <w:tab w:val="left" w:pos="4111"/>
        <w:tab w:val="left" w:pos="4592"/>
        <w:tab w:val="left" w:pos="5670"/>
        <w:tab w:val="left" w:pos="7002"/>
        <w:tab w:val="right" w:pos="8862"/>
      </w:tabs>
      <w:spacing w:after="0" w:line="240" w:lineRule="auto"/>
      <w:jc w:val="right"/>
      <w:rPr>
        <w:sz w:val="18"/>
        <w:lang w:val="en-US"/>
      </w:rPr>
    </w:pPr>
    <w:r w:rsidRPr="00070106">
      <w:rPr>
        <w:sz w:val="12"/>
        <w:szCs w:val="12"/>
        <w:lang w:val="en-US"/>
      </w:rPr>
      <w:tab/>
    </w:r>
    <w:r w:rsidRPr="00070106">
      <w:rPr>
        <w:sz w:val="12"/>
        <w:lang w:val="en-US"/>
      </w:rPr>
      <w:tab/>
    </w:r>
    <w:r w:rsidRPr="00070106">
      <w:rPr>
        <w:rFonts w:cs="Arial"/>
        <w:color w:val="000000"/>
        <w:sz w:val="12"/>
        <w:szCs w:val="12"/>
        <w:lang w:val="en-US"/>
      </w:rPr>
      <w:tab/>
    </w:r>
    <w:r w:rsidRPr="00070106">
      <w:rPr>
        <w:rStyle w:val="af5"/>
        <w:sz w:val="18"/>
        <w:szCs w:val="18"/>
        <w:lang w:val="en-US"/>
      </w:rPr>
      <w:fldChar w:fldCharType="begin"/>
    </w:r>
    <w:r w:rsidRPr="00070106">
      <w:rPr>
        <w:rStyle w:val="af5"/>
        <w:sz w:val="18"/>
        <w:szCs w:val="18"/>
        <w:lang w:val="en-US"/>
      </w:rPr>
      <w:instrText xml:space="preserve"> PAGE </w:instrText>
    </w:r>
    <w:r w:rsidRPr="00070106">
      <w:rPr>
        <w:rStyle w:val="af5"/>
        <w:sz w:val="18"/>
        <w:szCs w:val="18"/>
        <w:lang w:val="en-US"/>
      </w:rPr>
      <w:fldChar w:fldCharType="separate"/>
    </w:r>
    <w:r w:rsidR="0018019E">
      <w:rPr>
        <w:rStyle w:val="af5"/>
        <w:noProof/>
        <w:sz w:val="18"/>
        <w:szCs w:val="18"/>
        <w:lang w:val="en-US"/>
      </w:rPr>
      <w:t>22</w:t>
    </w:r>
    <w:r w:rsidRPr="00070106">
      <w:rPr>
        <w:rStyle w:val="af5"/>
        <w:sz w:val="18"/>
        <w:szCs w:val="18"/>
        <w:lang w:val="en-US"/>
      </w:rPr>
      <w:fldChar w:fldCharType="end"/>
    </w:r>
    <w:r w:rsidRPr="00070106">
      <w:rPr>
        <w:rStyle w:val="af5"/>
        <w:sz w:val="18"/>
        <w:szCs w:val="12"/>
        <w:lang w:val="en-US"/>
      </w:rPr>
      <w:t>/</w:t>
    </w:r>
    <w:r w:rsidRPr="00070106">
      <w:rPr>
        <w:rStyle w:val="af5"/>
        <w:i/>
        <w:sz w:val="18"/>
        <w:szCs w:val="12"/>
        <w:lang w:val="en-US"/>
      </w:rPr>
      <w:fldChar w:fldCharType="begin"/>
    </w:r>
    <w:r w:rsidRPr="00070106">
      <w:rPr>
        <w:rStyle w:val="af5"/>
        <w:i/>
        <w:sz w:val="18"/>
        <w:szCs w:val="12"/>
        <w:lang w:val="en-US"/>
      </w:rPr>
      <w:instrText xml:space="preserve"> NUMPAGES  \# "0" \* Arabic  \* MERGEFORMAT </w:instrText>
    </w:r>
    <w:r w:rsidRPr="00070106">
      <w:rPr>
        <w:rStyle w:val="af5"/>
        <w:i/>
        <w:sz w:val="18"/>
        <w:szCs w:val="12"/>
        <w:lang w:val="en-US"/>
      </w:rPr>
      <w:fldChar w:fldCharType="separate"/>
    </w:r>
    <w:r w:rsidR="0018019E">
      <w:rPr>
        <w:rStyle w:val="af5"/>
        <w:i/>
        <w:noProof/>
        <w:sz w:val="18"/>
        <w:szCs w:val="12"/>
        <w:lang w:val="en-US"/>
      </w:rPr>
      <w:t>27</w:t>
    </w:r>
    <w:r w:rsidRPr="00070106">
      <w:rPr>
        <w:rStyle w:val="af5"/>
        <w:i/>
        <w:sz w:val="18"/>
        <w:szCs w:val="12"/>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F12" w:rsidRDefault="00EB7F12">
      <w:r>
        <w:separator/>
      </w:r>
    </w:p>
  </w:footnote>
  <w:footnote w:type="continuationSeparator" w:id="0">
    <w:p w:rsidR="00EB7F12" w:rsidRDefault="00EB7F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1F3" w:rsidRDefault="007E61F3">
    <w:pPr>
      <w:pStyle w:val="af"/>
    </w:pPr>
    <w:r>
      <w:rPr>
        <w:noProof/>
      </w:rPr>
      <w:pict>
        <v:rect id="Rectangle 12" o:spid="_x0000_s2049" style="position:absolute;margin-left:28.4pt;margin-top:500.65pt;width:541.35pt;height:255.9pt;z-index:251657216;visibility:visible;mso-position-horizontal-relative:page;mso-position-vertical-relative:page" stroked="f">
          <w10:wrap anchorx="page" anchory="page"/>
        </v:rect>
      </w:pict>
    </w:r>
    <w:r>
      <w:rPr>
        <w:noProof/>
        <w:lang w:val="ru-RU" w:eastAsia="ru-RU"/>
      </w:rPr>
      <w:drawing>
        <wp:anchor distT="0" distB="0" distL="114300" distR="114300" simplePos="0" relativeHeight="251659264" behindDoc="1" locked="0" layoutInCell="1" allowOverlap="1" wp14:anchorId="3528BAC3" wp14:editId="76919252">
          <wp:simplePos x="0" y="0"/>
          <wp:positionH relativeFrom="page">
            <wp:posOffset>360680</wp:posOffset>
          </wp:positionH>
          <wp:positionV relativeFrom="page">
            <wp:posOffset>9608185</wp:posOffset>
          </wp:positionV>
          <wp:extent cx="6875780" cy="656590"/>
          <wp:effectExtent l="0" t="0" r="1270" b="0"/>
          <wp:wrapNone/>
          <wp:docPr id="7" name="Bild 19" descr="T_Label_3C_re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_Label_3C_re_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5780" cy="656590"/>
                  </a:xfrm>
                  <a:prstGeom prst="rect">
                    <a:avLst/>
                  </a:prstGeom>
                  <a:noFill/>
                </pic:spPr>
              </pic:pic>
            </a:graphicData>
          </a:graphic>
        </wp:anchor>
      </w:drawing>
    </w:r>
    <w:r>
      <w:rPr>
        <w:noProof/>
        <w:lang w:val="ru-RU" w:eastAsia="ru-RU"/>
      </w:rPr>
      <w:drawing>
        <wp:anchor distT="0" distB="0" distL="114300" distR="114300" simplePos="0" relativeHeight="251658240" behindDoc="1" locked="0" layoutInCell="1" allowOverlap="1" wp14:anchorId="49A73891" wp14:editId="2F31F85B">
          <wp:simplePos x="0" y="0"/>
          <wp:positionH relativeFrom="column">
            <wp:posOffset>-647700</wp:posOffset>
          </wp:positionH>
          <wp:positionV relativeFrom="paragraph">
            <wp:posOffset>-388620</wp:posOffset>
          </wp:positionV>
          <wp:extent cx="7687945" cy="10795000"/>
          <wp:effectExtent l="0" t="0" r="8255" b="6350"/>
          <wp:wrapNone/>
          <wp:docPr id="8" name="Bild 18" descr="title-low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tle-lowr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87945" cy="1079500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1F3" w:rsidRDefault="007E61F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1F3" w:rsidRDefault="007E61F3">
    <w:pPr>
      <w:pStyle w:val="af"/>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1F3" w:rsidRDefault="007E61F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1F3" w:rsidRPr="00070106" w:rsidRDefault="007E61F3">
    <w:pPr>
      <w:pStyle w:val="af"/>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C0412"/>
    <w:multiLevelType w:val="hybridMultilevel"/>
    <w:tmpl w:val="CFB4E392"/>
    <w:name w:val="HeaderListTemplate2"/>
    <w:lvl w:ilvl="0" w:tplc="5120B8A8">
      <w:start w:val="1"/>
      <w:numFmt w:val="upperLetter"/>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B22387"/>
    <w:multiLevelType w:val="hybridMultilevel"/>
    <w:tmpl w:val="48B6E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9E0899"/>
    <w:multiLevelType w:val="hybridMultilevel"/>
    <w:tmpl w:val="95567904"/>
    <w:name w:val="AppendixListTemplate2"/>
    <w:lvl w:ilvl="0" w:tplc="1D0E1428">
      <w:start w:val="1"/>
      <w:numFmt w:val="upperLetter"/>
      <w:lvlText w:val="%1."/>
      <w:lvlJc w:val="left"/>
      <w:pPr>
        <w:ind w:left="72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742034"/>
    <w:multiLevelType w:val="multilevel"/>
    <w:tmpl w:val="F070BEDC"/>
    <w:lvl w:ilvl="0">
      <w:start w:val="1"/>
      <w:numFmt w:val="decimal"/>
      <w:lvlRestart w:val="0"/>
      <w:pStyle w:val="1"/>
      <w:lvlText w:val="%1"/>
      <w:lvlJc w:val="left"/>
      <w:pPr>
        <w:tabs>
          <w:tab w:val="num" w:pos="680"/>
        </w:tabs>
        <w:ind w:left="680" w:hanging="680"/>
      </w:pPr>
    </w:lvl>
    <w:lvl w:ilvl="1">
      <w:start w:val="1"/>
      <w:numFmt w:val="decimal"/>
      <w:pStyle w:val="2"/>
      <w:lvlText w:val="%1.%2"/>
      <w:lvlJc w:val="left"/>
      <w:pPr>
        <w:tabs>
          <w:tab w:val="num" w:pos="907"/>
        </w:tabs>
        <w:ind w:left="907" w:hanging="907"/>
      </w:pPr>
    </w:lvl>
    <w:lvl w:ilvl="2">
      <w:start w:val="1"/>
      <w:numFmt w:val="decimal"/>
      <w:pStyle w:val="3"/>
      <w:lvlText w:val="%1.%2.%3"/>
      <w:lvlJc w:val="left"/>
      <w:pPr>
        <w:tabs>
          <w:tab w:val="num" w:pos="1134"/>
        </w:tabs>
        <w:ind w:left="1134" w:hanging="1134"/>
      </w:pPr>
    </w:lvl>
    <w:lvl w:ilvl="3">
      <w:start w:val="1"/>
      <w:numFmt w:val="decimal"/>
      <w:pStyle w:val="4"/>
      <w:lvlText w:val="%1.%2.%3.%4"/>
      <w:lvlJc w:val="left"/>
      <w:pPr>
        <w:tabs>
          <w:tab w:val="num" w:pos="1191"/>
        </w:tabs>
        <w:ind w:left="1191" w:hanging="1191"/>
      </w:pPr>
    </w:lvl>
    <w:lvl w:ilvl="4">
      <w:start w:val="1"/>
      <w:numFmt w:val="decimal"/>
      <w:pStyle w:val="5"/>
      <w:lvlText w:val="%1.%2.%3.%4.%5"/>
      <w:lvlJc w:val="left"/>
      <w:pPr>
        <w:tabs>
          <w:tab w:val="num" w:pos="1247"/>
        </w:tabs>
        <w:ind w:left="1247" w:hanging="1247"/>
      </w:pPr>
    </w:lvl>
    <w:lvl w:ilvl="5">
      <w:start w:val="1"/>
      <w:numFmt w:val="decimal"/>
      <w:lvlRestart w:val="4"/>
      <w:pStyle w:val="6"/>
      <w:lvlText w:val="%1.%2.%3.%4.%5.%6"/>
      <w:lvlJc w:val="left"/>
      <w:pPr>
        <w:tabs>
          <w:tab w:val="num" w:pos="1304"/>
        </w:tabs>
        <w:ind w:left="1304" w:hanging="1304"/>
      </w:pPr>
    </w:lvl>
    <w:lvl w:ilvl="6">
      <w:start w:val="1"/>
      <w:numFmt w:val="decimal"/>
      <w:lvlRestart w:val="4"/>
      <w:pStyle w:val="7"/>
      <w:lvlText w:val="%1.%2.%3.%4.%5.%6.%7"/>
      <w:lvlJc w:val="left"/>
      <w:pPr>
        <w:tabs>
          <w:tab w:val="num" w:pos="1361"/>
        </w:tabs>
        <w:ind w:left="1361" w:hanging="1361"/>
      </w:pPr>
    </w:lvl>
    <w:lvl w:ilvl="7">
      <w:start w:val="1"/>
      <w:numFmt w:val="decimal"/>
      <w:lvlRestart w:val="4"/>
      <w:pStyle w:val="8"/>
      <w:lvlText w:val="%1.%2.%3.%4.%5.%6.%7.%8"/>
      <w:lvlJc w:val="left"/>
      <w:pPr>
        <w:tabs>
          <w:tab w:val="num" w:pos="1417"/>
        </w:tabs>
        <w:ind w:left="1417" w:hanging="1417"/>
      </w:pPr>
    </w:lvl>
    <w:lvl w:ilvl="8">
      <w:start w:val="1"/>
      <w:numFmt w:val="decimal"/>
      <w:lvlRestart w:val="4"/>
      <w:pStyle w:val="9"/>
      <w:lvlText w:val="%1.%2.%3.%4.%5.%6.%7.%8.%9"/>
      <w:lvlJc w:val="left"/>
      <w:pPr>
        <w:tabs>
          <w:tab w:val="num" w:pos="1474"/>
        </w:tabs>
        <w:ind w:left="1474" w:hanging="1474"/>
      </w:pPr>
    </w:lvl>
  </w:abstractNum>
  <w:abstractNum w:abstractNumId="4" w15:restartNumberingAfterBreak="0">
    <w:nsid w:val="37405B1D"/>
    <w:multiLevelType w:val="hybridMultilevel"/>
    <w:tmpl w:val="543CD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3D216C"/>
    <w:multiLevelType w:val="multilevel"/>
    <w:tmpl w:val="32C65502"/>
    <w:name w:val="ContinuingListTemplate"/>
    <w:lvl w:ilvl="0">
      <w:start w:val="1"/>
      <w:numFmt w:val="none"/>
      <w:lvlRestart w:val="0"/>
      <w:pStyle w:val="a"/>
      <w:suff w:val="nothing"/>
      <w:lvlText w:val="%1"/>
      <w:lvlJc w:val="left"/>
      <w:pPr>
        <w:ind w:left="567" w:firstLine="0"/>
      </w:pPr>
    </w:lvl>
    <w:lvl w:ilvl="1">
      <w:start w:val="1"/>
      <w:numFmt w:val="none"/>
      <w:pStyle w:val="20"/>
      <w:suff w:val="nothing"/>
      <w:lvlText w:val="%1"/>
      <w:lvlJc w:val="left"/>
      <w:pPr>
        <w:ind w:left="1077" w:firstLine="0"/>
      </w:pPr>
    </w:lvl>
    <w:lvl w:ilvl="2">
      <w:start w:val="1"/>
      <w:numFmt w:val="none"/>
      <w:pStyle w:val="30"/>
      <w:suff w:val="nothing"/>
      <w:lvlText w:val="%1"/>
      <w:lvlJc w:val="left"/>
      <w:pPr>
        <w:ind w:left="1587" w:firstLine="0"/>
      </w:pPr>
    </w:lvl>
    <w:lvl w:ilvl="3">
      <w:start w:val="1"/>
      <w:numFmt w:val="none"/>
      <w:pStyle w:val="40"/>
      <w:suff w:val="nothing"/>
      <w:lvlText w:val="%1"/>
      <w:lvlJc w:val="left"/>
      <w:pPr>
        <w:ind w:left="2098" w:firstLine="0"/>
      </w:pPr>
    </w:lvl>
    <w:lvl w:ilvl="4">
      <w:start w:val="1"/>
      <w:numFmt w:val="none"/>
      <w:pStyle w:val="50"/>
      <w:suff w:val="nothing"/>
      <w:lvlText w:val="%1"/>
      <w:lvlJc w:val="left"/>
      <w:pPr>
        <w:ind w:left="2608"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538C6709"/>
    <w:multiLevelType w:val="multilevel"/>
    <w:tmpl w:val="849840D2"/>
    <w:name w:val="AppendixListTemplate"/>
    <w:lvl w:ilvl="0">
      <w:start w:val="1"/>
      <w:numFmt w:val="upperLetter"/>
      <w:lvlRestart w:val="0"/>
      <w:pStyle w:val="AppendixHeading1"/>
      <w:lvlText w:val="%1"/>
      <w:lvlJc w:val="left"/>
      <w:pPr>
        <w:tabs>
          <w:tab w:val="num" w:pos="680"/>
        </w:tabs>
        <w:ind w:left="680" w:hanging="680"/>
      </w:pPr>
      <w:rPr>
        <w:lang w:val="de-DE"/>
      </w:rPr>
    </w:lvl>
    <w:lvl w:ilvl="1">
      <w:start w:val="1"/>
      <w:numFmt w:val="decimal"/>
      <w:pStyle w:val="AppendixHeading2"/>
      <w:lvlText w:val="%1.%2"/>
      <w:lvlJc w:val="left"/>
      <w:pPr>
        <w:tabs>
          <w:tab w:val="num" w:pos="907"/>
        </w:tabs>
        <w:ind w:left="907" w:hanging="907"/>
      </w:pPr>
    </w:lvl>
    <w:lvl w:ilvl="2">
      <w:start w:val="1"/>
      <w:numFmt w:val="decimal"/>
      <w:pStyle w:val="AppendixHeading3"/>
      <w:lvlText w:val="%1.%2.%3"/>
      <w:lvlJc w:val="left"/>
      <w:pPr>
        <w:tabs>
          <w:tab w:val="num" w:pos="1134"/>
        </w:tabs>
        <w:ind w:left="1134" w:hanging="1134"/>
      </w:pPr>
    </w:lvl>
    <w:lvl w:ilvl="3">
      <w:start w:val="1"/>
      <w:numFmt w:val="decimal"/>
      <w:pStyle w:val="AppendixHeading4"/>
      <w:lvlText w:val="%1.%2.%3.%4"/>
      <w:lvlJc w:val="left"/>
      <w:pPr>
        <w:tabs>
          <w:tab w:val="num" w:pos="1191"/>
        </w:tabs>
        <w:ind w:left="1191" w:hanging="1191"/>
      </w:pPr>
    </w:lvl>
    <w:lvl w:ilvl="4">
      <w:start w:val="1"/>
      <w:numFmt w:val="decimal"/>
      <w:pStyle w:val="AppendixHeading5"/>
      <w:lvlText w:val="%1.%2.%3.%4.%5"/>
      <w:lvlJc w:val="left"/>
      <w:pPr>
        <w:tabs>
          <w:tab w:val="num" w:pos="1247"/>
        </w:tabs>
        <w:ind w:left="1247" w:hanging="124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6DC73015"/>
    <w:multiLevelType w:val="multilevel"/>
    <w:tmpl w:val="C45C86A2"/>
    <w:name w:val="BulletListTemplate"/>
    <w:lvl w:ilvl="0">
      <w:start w:val="1"/>
      <w:numFmt w:val="bullet"/>
      <w:lvlRestart w:val="0"/>
      <w:pStyle w:val="a0"/>
      <w:lvlText w:val=""/>
      <w:lvlJc w:val="left"/>
      <w:pPr>
        <w:ind w:left="567" w:hanging="340"/>
      </w:pPr>
      <w:rPr>
        <w:rFonts w:ascii="Wingdings" w:hAnsi="Wingdings" w:hint="default"/>
        <w:sz w:val="24"/>
      </w:rPr>
    </w:lvl>
    <w:lvl w:ilvl="1">
      <w:start w:val="1"/>
      <w:numFmt w:val="bullet"/>
      <w:pStyle w:val="21"/>
      <w:lvlText w:val=""/>
      <w:lvlJc w:val="left"/>
      <w:pPr>
        <w:ind w:left="1077" w:hanging="340"/>
      </w:pPr>
      <w:rPr>
        <w:rFonts w:ascii="Wingdings" w:hAnsi="Wingdings" w:hint="default"/>
        <w:sz w:val="24"/>
      </w:rPr>
    </w:lvl>
    <w:lvl w:ilvl="2">
      <w:start w:val="1"/>
      <w:numFmt w:val="bullet"/>
      <w:pStyle w:val="31"/>
      <w:lvlText w:val=""/>
      <w:lvlJc w:val="left"/>
      <w:pPr>
        <w:ind w:left="1587" w:hanging="340"/>
      </w:pPr>
      <w:rPr>
        <w:rFonts w:ascii="Wingdings" w:hAnsi="Wingdings" w:hint="default"/>
        <w:sz w:val="24"/>
      </w:rPr>
    </w:lvl>
    <w:lvl w:ilvl="3">
      <w:start w:val="1"/>
      <w:numFmt w:val="bullet"/>
      <w:pStyle w:val="41"/>
      <w:lvlText w:val=""/>
      <w:lvlJc w:val="left"/>
      <w:pPr>
        <w:ind w:left="2098" w:hanging="341"/>
      </w:pPr>
      <w:rPr>
        <w:rFonts w:ascii="Wingdings" w:hAnsi="Wingdings" w:cs="Courier New" w:hint="default"/>
        <w:sz w:val="24"/>
      </w:rPr>
    </w:lvl>
    <w:lvl w:ilvl="4">
      <w:start w:val="1"/>
      <w:numFmt w:val="bullet"/>
      <w:pStyle w:val="51"/>
      <w:lvlText w:val=""/>
      <w:lvlJc w:val="left"/>
      <w:pPr>
        <w:ind w:left="2608" w:hanging="340"/>
      </w:pPr>
      <w:rPr>
        <w:rFonts w:ascii="Wingdings" w:hAnsi="Wingdings" w:hint="default"/>
        <w:sz w:val="24"/>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7F263971"/>
    <w:multiLevelType w:val="multilevel"/>
    <w:tmpl w:val="9C10A1D8"/>
    <w:name w:val="NumberListTemplate"/>
    <w:lvl w:ilvl="0">
      <w:start w:val="1"/>
      <w:numFmt w:val="none"/>
      <w:lvlRestart w:val="0"/>
      <w:pStyle w:val="ListStart"/>
      <w:suff w:val="nothing"/>
      <w:lvlText w:val="%1"/>
      <w:lvlJc w:val="left"/>
      <w:pPr>
        <w:ind w:left="0" w:firstLine="0"/>
      </w:pPr>
    </w:lvl>
    <w:lvl w:ilvl="1">
      <w:start w:val="1"/>
      <w:numFmt w:val="decimal"/>
      <w:pStyle w:val="a1"/>
      <w:lvlText w:val="%2."/>
      <w:lvlJc w:val="left"/>
      <w:pPr>
        <w:ind w:left="567" w:hanging="340"/>
      </w:pPr>
    </w:lvl>
    <w:lvl w:ilvl="2">
      <w:start w:val="1"/>
      <w:numFmt w:val="lowerLetter"/>
      <w:pStyle w:val="22"/>
      <w:lvlText w:val="%3."/>
      <w:lvlJc w:val="left"/>
      <w:pPr>
        <w:ind w:left="1077" w:hanging="340"/>
      </w:pPr>
    </w:lvl>
    <w:lvl w:ilvl="3">
      <w:start w:val="1"/>
      <w:numFmt w:val="lowerRoman"/>
      <w:pStyle w:val="32"/>
      <w:lvlText w:val="%4."/>
      <w:lvlJc w:val="left"/>
      <w:pPr>
        <w:ind w:left="1587" w:hanging="340"/>
      </w:pPr>
    </w:lvl>
    <w:lvl w:ilvl="4">
      <w:start w:val="1"/>
      <w:numFmt w:val="upperLetter"/>
      <w:pStyle w:val="42"/>
      <w:lvlText w:val="%5."/>
      <w:lvlJc w:val="left"/>
      <w:pPr>
        <w:ind w:left="2098" w:hanging="341"/>
      </w:pPr>
    </w:lvl>
    <w:lvl w:ilvl="5">
      <w:start w:val="1"/>
      <w:numFmt w:val="upperRoman"/>
      <w:pStyle w:val="52"/>
      <w:lvlText w:val="%6."/>
      <w:lvlJc w:val="left"/>
      <w:pPr>
        <w:ind w:left="2608" w:hanging="34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6"/>
  </w:num>
  <w:num w:numId="3">
    <w:abstractNumId w:val="8"/>
  </w:num>
  <w:num w:numId="4">
    <w:abstractNumId w:val="5"/>
  </w:num>
  <w:num w:numId="5">
    <w:abstractNumId w:val="7"/>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rawingGridHorizontalSpacing w:val="170"/>
  <w:drawingGridVerticalSpacing w:val="170"/>
  <w:displayHorizontalDrawingGridEvery w:val="0"/>
  <w:displayVerticalDrawingGridEvery w:val="0"/>
  <w:doNotShadeFormData/>
  <w:noPunctuationKerning/>
  <w:characterSpacingControl w:val="doNotCompress"/>
  <w:hdrShapeDefaults>
    <o:shapedefaults v:ext="edit" spidmax="2050">
      <o:colormru v:ext="edit" colors="#ddd674,#eda95a,#babd5a,#64b9e4,#ccc,#408f9a,#b48062,#fdd167"/>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93DE7"/>
    <w:rsid w:val="0000028F"/>
    <w:rsid w:val="000024C5"/>
    <w:rsid w:val="00002543"/>
    <w:rsid w:val="00003CCF"/>
    <w:rsid w:val="00004278"/>
    <w:rsid w:val="000065AB"/>
    <w:rsid w:val="00010FE8"/>
    <w:rsid w:val="000125C3"/>
    <w:rsid w:val="00012C07"/>
    <w:rsid w:val="00013333"/>
    <w:rsid w:val="00014518"/>
    <w:rsid w:val="0001569D"/>
    <w:rsid w:val="000158E3"/>
    <w:rsid w:val="000244CA"/>
    <w:rsid w:val="000255C8"/>
    <w:rsid w:val="00034EC7"/>
    <w:rsid w:val="00037880"/>
    <w:rsid w:val="00037A9A"/>
    <w:rsid w:val="00041005"/>
    <w:rsid w:val="00041121"/>
    <w:rsid w:val="00042026"/>
    <w:rsid w:val="00044FF3"/>
    <w:rsid w:val="00045C77"/>
    <w:rsid w:val="00046CD7"/>
    <w:rsid w:val="00050572"/>
    <w:rsid w:val="00051453"/>
    <w:rsid w:val="000535CD"/>
    <w:rsid w:val="00054444"/>
    <w:rsid w:val="000548D4"/>
    <w:rsid w:val="00054A00"/>
    <w:rsid w:val="0005714D"/>
    <w:rsid w:val="00060318"/>
    <w:rsid w:val="000606A8"/>
    <w:rsid w:val="00062778"/>
    <w:rsid w:val="00062E8E"/>
    <w:rsid w:val="0006333D"/>
    <w:rsid w:val="000659CA"/>
    <w:rsid w:val="00065EA8"/>
    <w:rsid w:val="000662FA"/>
    <w:rsid w:val="000666EC"/>
    <w:rsid w:val="00066BF3"/>
    <w:rsid w:val="00070106"/>
    <w:rsid w:val="000735DB"/>
    <w:rsid w:val="00077443"/>
    <w:rsid w:val="00080B03"/>
    <w:rsid w:val="00081BAE"/>
    <w:rsid w:val="0008719C"/>
    <w:rsid w:val="000910A8"/>
    <w:rsid w:val="00091869"/>
    <w:rsid w:val="0009420A"/>
    <w:rsid w:val="000969A0"/>
    <w:rsid w:val="00097733"/>
    <w:rsid w:val="000A0C75"/>
    <w:rsid w:val="000A25E1"/>
    <w:rsid w:val="000A41D8"/>
    <w:rsid w:val="000A4503"/>
    <w:rsid w:val="000A51BF"/>
    <w:rsid w:val="000A5D54"/>
    <w:rsid w:val="000B26A1"/>
    <w:rsid w:val="000B28CE"/>
    <w:rsid w:val="000B28D6"/>
    <w:rsid w:val="000B4B42"/>
    <w:rsid w:val="000B5E79"/>
    <w:rsid w:val="000C0677"/>
    <w:rsid w:val="000C2C5A"/>
    <w:rsid w:val="000C3420"/>
    <w:rsid w:val="000C7234"/>
    <w:rsid w:val="000D29E3"/>
    <w:rsid w:val="000D391C"/>
    <w:rsid w:val="000D4FEC"/>
    <w:rsid w:val="000D55CC"/>
    <w:rsid w:val="000D598B"/>
    <w:rsid w:val="000D6627"/>
    <w:rsid w:val="000D75CD"/>
    <w:rsid w:val="000E066E"/>
    <w:rsid w:val="000E0798"/>
    <w:rsid w:val="000E152D"/>
    <w:rsid w:val="000E5B07"/>
    <w:rsid w:val="000E60E1"/>
    <w:rsid w:val="000E787C"/>
    <w:rsid w:val="000F03D2"/>
    <w:rsid w:val="000F1DFD"/>
    <w:rsid w:val="000F2E8B"/>
    <w:rsid w:val="00100C12"/>
    <w:rsid w:val="00104460"/>
    <w:rsid w:val="0010594B"/>
    <w:rsid w:val="00105B13"/>
    <w:rsid w:val="00106009"/>
    <w:rsid w:val="0010650A"/>
    <w:rsid w:val="00113097"/>
    <w:rsid w:val="00114B46"/>
    <w:rsid w:val="0012026E"/>
    <w:rsid w:val="00122833"/>
    <w:rsid w:val="0012339B"/>
    <w:rsid w:val="00123F42"/>
    <w:rsid w:val="00124300"/>
    <w:rsid w:val="001255F0"/>
    <w:rsid w:val="00126047"/>
    <w:rsid w:val="00126CEE"/>
    <w:rsid w:val="00127DAE"/>
    <w:rsid w:val="001305A9"/>
    <w:rsid w:val="00130C39"/>
    <w:rsid w:val="00131528"/>
    <w:rsid w:val="00133B87"/>
    <w:rsid w:val="001363B6"/>
    <w:rsid w:val="00137085"/>
    <w:rsid w:val="001421B3"/>
    <w:rsid w:val="001434BF"/>
    <w:rsid w:val="00143A3C"/>
    <w:rsid w:val="00145B70"/>
    <w:rsid w:val="00146BDF"/>
    <w:rsid w:val="00147ECC"/>
    <w:rsid w:val="00147F71"/>
    <w:rsid w:val="001500AD"/>
    <w:rsid w:val="001543F7"/>
    <w:rsid w:val="00155CC1"/>
    <w:rsid w:val="0015772C"/>
    <w:rsid w:val="00161224"/>
    <w:rsid w:val="00162AE7"/>
    <w:rsid w:val="00166B95"/>
    <w:rsid w:val="001671D0"/>
    <w:rsid w:val="00170FA8"/>
    <w:rsid w:val="001722F2"/>
    <w:rsid w:val="00173C90"/>
    <w:rsid w:val="00174F12"/>
    <w:rsid w:val="00176D41"/>
    <w:rsid w:val="0017782A"/>
    <w:rsid w:val="0018019E"/>
    <w:rsid w:val="00180402"/>
    <w:rsid w:val="00185A57"/>
    <w:rsid w:val="00186EE3"/>
    <w:rsid w:val="0019179E"/>
    <w:rsid w:val="00192501"/>
    <w:rsid w:val="00193B59"/>
    <w:rsid w:val="00193DE7"/>
    <w:rsid w:val="00195DCA"/>
    <w:rsid w:val="0019755D"/>
    <w:rsid w:val="001A113B"/>
    <w:rsid w:val="001A344E"/>
    <w:rsid w:val="001A3D1F"/>
    <w:rsid w:val="001A733E"/>
    <w:rsid w:val="001A79B0"/>
    <w:rsid w:val="001B0341"/>
    <w:rsid w:val="001B0356"/>
    <w:rsid w:val="001B0966"/>
    <w:rsid w:val="001B0B85"/>
    <w:rsid w:val="001B2CF8"/>
    <w:rsid w:val="001B47AE"/>
    <w:rsid w:val="001B5D72"/>
    <w:rsid w:val="001B5DA0"/>
    <w:rsid w:val="001B5E09"/>
    <w:rsid w:val="001B73A6"/>
    <w:rsid w:val="001C0BD8"/>
    <w:rsid w:val="001C0F4A"/>
    <w:rsid w:val="001C211E"/>
    <w:rsid w:val="001C529A"/>
    <w:rsid w:val="001C67FA"/>
    <w:rsid w:val="001D152F"/>
    <w:rsid w:val="001D1D3D"/>
    <w:rsid w:val="001D1F54"/>
    <w:rsid w:val="001D28A8"/>
    <w:rsid w:val="001D5A94"/>
    <w:rsid w:val="001D5C74"/>
    <w:rsid w:val="001D5F3A"/>
    <w:rsid w:val="001D773E"/>
    <w:rsid w:val="001E15F9"/>
    <w:rsid w:val="001E32B4"/>
    <w:rsid w:val="001E34F2"/>
    <w:rsid w:val="001E5F86"/>
    <w:rsid w:val="001F1481"/>
    <w:rsid w:val="001F1C0E"/>
    <w:rsid w:val="001F3365"/>
    <w:rsid w:val="001F6520"/>
    <w:rsid w:val="002008F7"/>
    <w:rsid w:val="00201921"/>
    <w:rsid w:val="00201E74"/>
    <w:rsid w:val="00204CE8"/>
    <w:rsid w:val="00207405"/>
    <w:rsid w:val="00210C31"/>
    <w:rsid w:val="00212A27"/>
    <w:rsid w:val="002132B0"/>
    <w:rsid w:val="00214E78"/>
    <w:rsid w:val="00215C62"/>
    <w:rsid w:val="00216B1C"/>
    <w:rsid w:val="002208ED"/>
    <w:rsid w:val="00222540"/>
    <w:rsid w:val="00222884"/>
    <w:rsid w:val="00222A0C"/>
    <w:rsid w:val="00224EBC"/>
    <w:rsid w:val="0022524D"/>
    <w:rsid w:val="00225AF9"/>
    <w:rsid w:val="0022746D"/>
    <w:rsid w:val="00227B83"/>
    <w:rsid w:val="00230053"/>
    <w:rsid w:val="00230D97"/>
    <w:rsid w:val="002334DD"/>
    <w:rsid w:val="00233EB0"/>
    <w:rsid w:val="0024117E"/>
    <w:rsid w:val="002422A1"/>
    <w:rsid w:val="0024279D"/>
    <w:rsid w:val="00242B8A"/>
    <w:rsid w:val="002432E8"/>
    <w:rsid w:val="002448B1"/>
    <w:rsid w:val="00245D60"/>
    <w:rsid w:val="00245E07"/>
    <w:rsid w:val="002509A7"/>
    <w:rsid w:val="00251568"/>
    <w:rsid w:val="00251F55"/>
    <w:rsid w:val="0025203E"/>
    <w:rsid w:val="00253B14"/>
    <w:rsid w:val="00253C8B"/>
    <w:rsid w:val="00254F98"/>
    <w:rsid w:val="00261DA5"/>
    <w:rsid w:val="0026542A"/>
    <w:rsid w:val="002657C4"/>
    <w:rsid w:val="00266261"/>
    <w:rsid w:val="00266561"/>
    <w:rsid w:val="002702BB"/>
    <w:rsid w:val="00271900"/>
    <w:rsid w:val="00274EF0"/>
    <w:rsid w:val="0027593E"/>
    <w:rsid w:val="002767C8"/>
    <w:rsid w:val="002817A1"/>
    <w:rsid w:val="002823D9"/>
    <w:rsid w:val="00282DCF"/>
    <w:rsid w:val="00286656"/>
    <w:rsid w:val="00286B4D"/>
    <w:rsid w:val="00290A71"/>
    <w:rsid w:val="002914EB"/>
    <w:rsid w:val="00291E00"/>
    <w:rsid w:val="00292518"/>
    <w:rsid w:val="002962FF"/>
    <w:rsid w:val="00296CC0"/>
    <w:rsid w:val="002A241C"/>
    <w:rsid w:val="002A3567"/>
    <w:rsid w:val="002A42DA"/>
    <w:rsid w:val="002A4DE8"/>
    <w:rsid w:val="002A4F8F"/>
    <w:rsid w:val="002A63F9"/>
    <w:rsid w:val="002A6665"/>
    <w:rsid w:val="002A7037"/>
    <w:rsid w:val="002B216E"/>
    <w:rsid w:val="002B2743"/>
    <w:rsid w:val="002B2883"/>
    <w:rsid w:val="002B5554"/>
    <w:rsid w:val="002C006B"/>
    <w:rsid w:val="002C124C"/>
    <w:rsid w:val="002C30D7"/>
    <w:rsid w:val="002C3D9D"/>
    <w:rsid w:val="002C4BE3"/>
    <w:rsid w:val="002C6831"/>
    <w:rsid w:val="002D0C5A"/>
    <w:rsid w:val="002D1366"/>
    <w:rsid w:val="002D19E6"/>
    <w:rsid w:val="002D287D"/>
    <w:rsid w:val="002D369C"/>
    <w:rsid w:val="002D4DA3"/>
    <w:rsid w:val="002D5D29"/>
    <w:rsid w:val="002D5DB6"/>
    <w:rsid w:val="002E1E66"/>
    <w:rsid w:val="002E4A4F"/>
    <w:rsid w:val="002E76FA"/>
    <w:rsid w:val="002F04F9"/>
    <w:rsid w:val="002F08C3"/>
    <w:rsid w:val="002F146A"/>
    <w:rsid w:val="002F17BB"/>
    <w:rsid w:val="002F1DE8"/>
    <w:rsid w:val="002F2231"/>
    <w:rsid w:val="002F22E3"/>
    <w:rsid w:val="002F4264"/>
    <w:rsid w:val="002F4731"/>
    <w:rsid w:val="002F5DF2"/>
    <w:rsid w:val="002F6298"/>
    <w:rsid w:val="002F6D5E"/>
    <w:rsid w:val="003017FF"/>
    <w:rsid w:val="0030289E"/>
    <w:rsid w:val="00306E0B"/>
    <w:rsid w:val="0031558A"/>
    <w:rsid w:val="0031627C"/>
    <w:rsid w:val="00317B8F"/>
    <w:rsid w:val="0032376E"/>
    <w:rsid w:val="003247D5"/>
    <w:rsid w:val="003248C0"/>
    <w:rsid w:val="00324F25"/>
    <w:rsid w:val="0032772B"/>
    <w:rsid w:val="00331C8E"/>
    <w:rsid w:val="003357AE"/>
    <w:rsid w:val="00340524"/>
    <w:rsid w:val="00341903"/>
    <w:rsid w:val="00341BDC"/>
    <w:rsid w:val="00341BF8"/>
    <w:rsid w:val="00341C73"/>
    <w:rsid w:val="003440FE"/>
    <w:rsid w:val="00345EEB"/>
    <w:rsid w:val="0034632D"/>
    <w:rsid w:val="00346415"/>
    <w:rsid w:val="003515D5"/>
    <w:rsid w:val="003561EF"/>
    <w:rsid w:val="00357EF6"/>
    <w:rsid w:val="00360F35"/>
    <w:rsid w:val="0036672B"/>
    <w:rsid w:val="00367304"/>
    <w:rsid w:val="00367F48"/>
    <w:rsid w:val="003716F7"/>
    <w:rsid w:val="0037171A"/>
    <w:rsid w:val="0037331F"/>
    <w:rsid w:val="00377B0D"/>
    <w:rsid w:val="003813A0"/>
    <w:rsid w:val="003834BF"/>
    <w:rsid w:val="003834F4"/>
    <w:rsid w:val="00390048"/>
    <w:rsid w:val="00390E3E"/>
    <w:rsid w:val="0039196F"/>
    <w:rsid w:val="003936B1"/>
    <w:rsid w:val="003960E1"/>
    <w:rsid w:val="00397457"/>
    <w:rsid w:val="003A2125"/>
    <w:rsid w:val="003A2B0F"/>
    <w:rsid w:val="003A36FD"/>
    <w:rsid w:val="003A5CBB"/>
    <w:rsid w:val="003B1BF9"/>
    <w:rsid w:val="003B2A23"/>
    <w:rsid w:val="003B3E2A"/>
    <w:rsid w:val="003B6024"/>
    <w:rsid w:val="003B6197"/>
    <w:rsid w:val="003B720D"/>
    <w:rsid w:val="003C23DF"/>
    <w:rsid w:val="003C366A"/>
    <w:rsid w:val="003C44C4"/>
    <w:rsid w:val="003C6FFD"/>
    <w:rsid w:val="003C71B0"/>
    <w:rsid w:val="003D0256"/>
    <w:rsid w:val="003D3857"/>
    <w:rsid w:val="003D7387"/>
    <w:rsid w:val="003D7688"/>
    <w:rsid w:val="003E0A0E"/>
    <w:rsid w:val="003E0E53"/>
    <w:rsid w:val="003E32D8"/>
    <w:rsid w:val="003E368E"/>
    <w:rsid w:val="003E42B2"/>
    <w:rsid w:val="003E49FF"/>
    <w:rsid w:val="003E5563"/>
    <w:rsid w:val="003F3E4F"/>
    <w:rsid w:val="003F508A"/>
    <w:rsid w:val="003F565F"/>
    <w:rsid w:val="00401C3B"/>
    <w:rsid w:val="00401FBC"/>
    <w:rsid w:val="0040288A"/>
    <w:rsid w:val="00403F31"/>
    <w:rsid w:val="00404CFF"/>
    <w:rsid w:val="00404DE0"/>
    <w:rsid w:val="00407E38"/>
    <w:rsid w:val="00411337"/>
    <w:rsid w:val="00411AC9"/>
    <w:rsid w:val="00412530"/>
    <w:rsid w:val="004127BD"/>
    <w:rsid w:val="00412CF0"/>
    <w:rsid w:val="004206A5"/>
    <w:rsid w:val="00422A51"/>
    <w:rsid w:val="00424612"/>
    <w:rsid w:val="00431B97"/>
    <w:rsid w:val="00432088"/>
    <w:rsid w:val="0043264E"/>
    <w:rsid w:val="0043527E"/>
    <w:rsid w:val="00440DD6"/>
    <w:rsid w:val="004431DE"/>
    <w:rsid w:val="004431FC"/>
    <w:rsid w:val="004447C2"/>
    <w:rsid w:val="00445014"/>
    <w:rsid w:val="004508CD"/>
    <w:rsid w:val="0045177F"/>
    <w:rsid w:val="00452AD3"/>
    <w:rsid w:val="00455AA0"/>
    <w:rsid w:val="00456DE6"/>
    <w:rsid w:val="00457526"/>
    <w:rsid w:val="00457ECE"/>
    <w:rsid w:val="00460CAD"/>
    <w:rsid w:val="00461C9F"/>
    <w:rsid w:val="00462219"/>
    <w:rsid w:val="00462969"/>
    <w:rsid w:val="00462AAD"/>
    <w:rsid w:val="0046302C"/>
    <w:rsid w:val="00466EC1"/>
    <w:rsid w:val="00473E0E"/>
    <w:rsid w:val="00474FE0"/>
    <w:rsid w:val="00475724"/>
    <w:rsid w:val="00477C82"/>
    <w:rsid w:val="00482A46"/>
    <w:rsid w:val="00482DDE"/>
    <w:rsid w:val="00483321"/>
    <w:rsid w:val="00483BE0"/>
    <w:rsid w:val="004853ED"/>
    <w:rsid w:val="00490B49"/>
    <w:rsid w:val="00491F38"/>
    <w:rsid w:val="0049247A"/>
    <w:rsid w:val="00493D46"/>
    <w:rsid w:val="00495228"/>
    <w:rsid w:val="00495AA6"/>
    <w:rsid w:val="00496250"/>
    <w:rsid w:val="004A0C98"/>
    <w:rsid w:val="004A17E9"/>
    <w:rsid w:val="004A1D68"/>
    <w:rsid w:val="004A3151"/>
    <w:rsid w:val="004A4735"/>
    <w:rsid w:val="004A65AA"/>
    <w:rsid w:val="004A7328"/>
    <w:rsid w:val="004B08B6"/>
    <w:rsid w:val="004B0AC2"/>
    <w:rsid w:val="004B1D51"/>
    <w:rsid w:val="004B27A9"/>
    <w:rsid w:val="004B47E7"/>
    <w:rsid w:val="004C0F2C"/>
    <w:rsid w:val="004C0FBF"/>
    <w:rsid w:val="004C3AC1"/>
    <w:rsid w:val="004C7C61"/>
    <w:rsid w:val="004D0271"/>
    <w:rsid w:val="004D1756"/>
    <w:rsid w:val="004D1B12"/>
    <w:rsid w:val="004D4212"/>
    <w:rsid w:val="004D43D3"/>
    <w:rsid w:val="004D47C2"/>
    <w:rsid w:val="004D508C"/>
    <w:rsid w:val="004E0769"/>
    <w:rsid w:val="004E191C"/>
    <w:rsid w:val="004E3E4E"/>
    <w:rsid w:val="004E5699"/>
    <w:rsid w:val="004E5EFA"/>
    <w:rsid w:val="004E6F4A"/>
    <w:rsid w:val="004F088B"/>
    <w:rsid w:val="004F32FF"/>
    <w:rsid w:val="004F3F12"/>
    <w:rsid w:val="004F4268"/>
    <w:rsid w:val="004F7393"/>
    <w:rsid w:val="00500A32"/>
    <w:rsid w:val="00501DED"/>
    <w:rsid w:val="00504965"/>
    <w:rsid w:val="00504A6F"/>
    <w:rsid w:val="0050604A"/>
    <w:rsid w:val="005071F6"/>
    <w:rsid w:val="0050745B"/>
    <w:rsid w:val="00507591"/>
    <w:rsid w:val="00507B6B"/>
    <w:rsid w:val="00511BF1"/>
    <w:rsid w:val="00512C13"/>
    <w:rsid w:val="0051405D"/>
    <w:rsid w:val="00514E6F"/>
    <w:rsid w:val="00520C84"/>
    <w:rsid w:val="00523F88"/>
    <w:rsid w:val="005255F1"/>
    <w:rsid w:val="00526090"/>
    <w:rsid w:val="005261A3"/>
    <w:rsid w:val="00527230"/>
    <w:rsid w:val="00532E2A"/>
    <w:rsid w:val="00532ED7"/>
    <w:rsid w:val="005331EF"/>
    <w:rsid w:val="005338DE"/>
    <w:rsid w:val="00533D11"/>
    <w:rsid w:val="005347CD"/>
    <w:rsid w:val="005366ED"/>
    <w:rsid w:val="00540F08"/>
    <w:rsid w:val="00542128"/>
    <w:rsid w:val="00544315"/>
    <w:rsid w:val="005458A4"/>
    <w:rsid w:val="0055148A"/>
    <w:rsid w:val="005523D1"/>
    <w:rsid w:val="00552494"/>
    <w:rsid w:val="00553B4A"/>
    <w:rsid w:val="00554C60"/>
    <w:rsid w:val="00555C9E"/>
    <w:rsid w:val="005567AE"/>
    <w:rsid w:val="00556E9E"/>
    <w:rsid w:val="00557257"/>
    <w:rsid w:val="00557281"/>
    <w:rsid w:val="00560044"/>
    <w:rsid w:val="005621FC"/>
    <w:rsid w:val="00562568"/>
    <w:rsid w:val="0056383C"/>
    <w:rsid w:val="00564880"/>
    <w:rsid w:val="0056515F"/>
    <w:rsid w:val="005664FA"/>
    <w:rsid w:val="005665DE"/>
    <w:rsid w:val="0057257C"/>
    <w:rsid w:val="00572876"/>
    <w:rsid w:val="005741AC"/>
    <w:rsid w:val="005748A0"/>
    <w:rsid w:val="00577DD0"/>
    <w:rsid w:val="00585430"/>
    <w:rsid w:val="00585BA0"/>
    <w:rsid w:val="0058775D"/>
    <w:rsid w:val="00587C1C"/>
    <w:rsid w:val="005938CB"/>
    <w:rsid w:val="005940EF"/>
    <w:rsid w:val="0059486E"/>
    <w:rsid w:val="00595590"/>
    <w:rsid w:val="005970BF"/>
    <w:rsid w:val="0059787D"/>
    <w:rsid w:val="00597E20"/>
    <w:rsid w:val="005A01E5"/>
    <w:rsid w:val="005A073D"/>
    <w:rsid w:val="005A1F23"/>
    <w:rsid w:val="005A268E"/>
    <w:rsid w:val="005A2966"/>
    <w:rsid w:val="005A6638"/>
    <w:rsid w:val="005B013E"/>
    <w:rsid w:val="005B0F43"/>
    <w:rsid w:val="005B1EA0"/>
    <w:rsid w:val="005B1F89"/>
    <w:rsid w:val="005B25D5"/>
    <w:rsid w:val="005B2A85"/>
    <w:rsid w:val="005B534B"/>
    <w:rsid w:val="005B5DE2"/>
    <w:rsid w:val="005B6224"/>
    <w:rsid w:val="005C2289"/>
    <w:rsid w:val="005C4F10"/>
    <w:rsid w:val="005C75E3"/>
    <w:rsid w:val="005C7C08"/>
    <w:rsid w:val="005D1008"/>
    <w:rsid w:val="005D240B"/>
    <w:rsid w:val="005D2825"/>
    <w:rsid w:val="005D31C0"/>
    <w:rsid w:val="005D5E50"/>
    <w:rsid w:val="005D6028"/>
    <w:rsid w:val="005D627B"/>
    <w:rsid w:val="005D7618"/>
    <w:rsid w:val="005E2013"/>
    <w:rsid w:val="005E337D"/>
    <w:rsid w:val="005E5CD4"/>
    <w:rsid w:val="005E5F0F"/>
    <w:rsid w:val="005E6016"/>
    <w:rsid w:val="005E634C"/>
    <w:rsid w:val="005E6412"/>
    <w:rsid w:val="005F1419"/>
    <w:rsid w:val="005F1FD4"/>
    <w:rsid w:val="005F3A10"/>
    <w:rsid w:val="005F52E1"/>
    <w:rsid w:val="005F6EFE"/>
    <w:rsid w:val="006022AF"/>
    <w:rsid w:val="006103C5"/>
    <w:rsid w:val="00610CA9"/>
    <w:rsid w:val="00613616"/>
    <w:rsid w:val="00613C91"/>
    <w:rsid w:val="00614B3C"/>
    <w:rsid w:val="00614B75"/>
    <w:rsid w:val="006161CA"/>
    <w:rsid w:val="006161DF"/>
    <w:rsid w:val="00617760"/>
    <w:rsid w:val="00622688"/>
    <w:rsid w:val="006239E4"/>
    <w:rsid w:val="00623C35"/>
    <w:rsid w:val="00627AE6"/>
    <w:rsid w:val="0063211E"/>
    <w:rsid w:val="00633F65"/>
    <w:rsid w:val="00634523"/>
    <w:rsid w:val="00636399"/>
    <w:rsid w:val="006409F8"/>
    <w:rsid w:val="006414AB"/>
    <w:rsid w:val="006438D1"/>
    <w:rsid w:val="00644B2B"/>
    <w:rsid w:val="006453FB"/>
    <w:rsid w:val="006479D1"/>
    <w:rsid w:val="00650FEC"/>
    <w:rsid w:val="006548AD"/>
    <w:rsid w:val="00662C4A"/>
    <w:rsid w:val="006638FB"/>
    <w:rsid w:val="00663FDF"/>
    <w:rsid w:val="0066715A"/>
    <w:rsid w:val="006704CC"/>
    <w:rsid w:val="00670FA9"/>
    <w:rsid w:val="006719FB"/>
    <w:rsid w:val="00672A5E"/>
    <w:rsid w:val="0067372A"/>
    <w:rsid w:val="00675763"/>
    <w:rsid w:val="00676716"/>
    <w:rsid w:val="00676AFE"/>
    <w:rsid w:val="00677D81"/>
    <w:rsid w:val="00681A58"/>
    <w:rsid w:val="006828B4"/>
    <w:rsid w:val="006863C0"/>
    <w:rsid w:val="00686655"/>
    <w:rsid w:val="00687554"/>
    <w:rsid w:val="00691A83"/>
    <w:rsid w:val="00691E05"/>
    <w:rsid w:val="006946C5"/>
    <w:rsid w:val="00696F9E"/>
    <w:rsid w:val="00697076"/>
    <w:rsid w:val="006A02DF"/>
    <w:rsid w:val="006A1D98"/>
    <w:rsid w:val="006A25E0"/>
    <w:rsid w:val="006A2E82"/>
    <w:rsid w:val="006A35B2"/>
    <w:rsid w:val="006A424B"/>
    <w:rsid w:val="006B3C1A"/>
    <w:rsid w:val="006B4A00"/>
    <w:rsid w:val="006B570E"/>
    <w:rsid w:val="006C204D"/>
    <w:rsid w:val="006C5734"/>
    <w:rsid w:val="006C641A"/>
    <w:rsid w:val="006C7124"/>
    <w:rsid w:val="006D0661"/>
    <w:rsid w:val="006D5813"/>
    <w:rsid w:val="006D735E"/>
    <w:rsid w:val="006E08CD"/>
    <w:rsid w:val="006E1178"/>
    <w:rsid w:val="006E40E3"/>
    <w:rsid w:val="006E48E4"/>
    <w:rsid w:val="006E57A0"/>
    <w:rsid w:val="006F0650"/>
    <w:rsid w:val="006F06DF"/>
    <w:rsid w:val="006F0C06"/>
    <w:rsid w:val="006F2FE7"/>
    <w:rsid w:val="006F31CA"/>
    <w:rsid w:val="006F389E"/>
    <w:rsid w:val="006F43C7"/>
    <w:rsid w:val="006F4CA8"/>
    <w:rsid w:val="006F55ED"/>
    <w:rsid w:val="006F599F"/>
    <w:rsid w:val="006F6D6D"/>
    <w:rsid w:val="006F7463"/>
    <w:rsid w:val="006F786E"/>
    <w:rsid w:val="00700FD1"/>
    <w:rsid w:val="00702277"/>
    <w:rsid w:val="007024A2"/>
    <w:rsid w:val="007024A6"/>
    <w:rsid w:val="00707E4A"/>
    <w:rsid w:val="00707FC5"/>
    <w:rsid w:val="00712A62"/>
    <w:rsid w:val="00713A43"/>
    <w:rsid w:val="00714DF0"/>
    <w:rsid w:val="00715A1A"/>
    <w:rsid w:val="0071621A"/>
    <w:rsid w:val="007168CE"/>
    <w:rsid w:val="00720C4E"/>
    <w:rsid w:val="00723922"/>
    <w:rsid w:val="007260AA"/>
    <w:rsid w:val="00732AF4"/>
    <w:rsid w:val="00736AD1"/>
    <w:rsid w:val="0074072F"/>
    <w:rsid w:val="0074242C"/>
    <w:rsid w:val="00742460"/>
    <w:rsid w:val="00743771"/>
    <w:rsid w:val="00744D0B"/>
    <w:rsid w:val="00745255"/>
    <w:rsid w:val="007475D5"/>
    <w:rsid w:val="00750752"/>
    <w:rsid w:val="00752F5F"/>
    <w:rsid w:val="007537D3"/>
    <w:rsid w:val="00753ABA"/>
    <w:rsid w:val="0075606F"/>
    <w:rsid w:val="00756110"/>
    <w:rsid w:val="00756C4F"/>
    <w:rsid w:val="00757231"/>
    <w:rsid w:val="00757996"/>
    <w:rsid w:val="00760B0B"/>
    <w:rsid w:val="007611BC"/>
    <w:rsid w:val="00761D6C"/>
    <w:rsid w:val="00763B13"/>
    <w:rsid w:val="007658F5"/>
    <w:rsid w:val="00765CFE"/>
    <w:rsid w:val="00767C05"/>
    <w:rsid w:val="00775FDD"/>
    <w:rsid w:val="007813F4"/>
    <w:rsid w:val="007816B0"/>
    <w:rsid w:val="00781B2C"/>
    <w:rsid w:val="007827BA"/>
    <w:rsid w:val="00783BBC"/>
    <w:rsid w:val="00783C36"/>
    <w:rsid w:val="00784679"/>
    <w:rsid w:val="00784872"/>
    <w:rsid w:val="00786ACE"/>
    <w:rsid w:val="00790237"/>
    <w:rsid w:val="007917A8"/>
    <w:rsid w:val="00793874"/>
    <w:rsid w:val="00794765"/>
    <w:rsid w:val="007952E5"/>
    <w:rsid w:val="007974C5"/>
    <w:rsid w:val="007A0BB6"/>
    <w:rsid w:val="007A0D27"/>
    <w:rsid w:val="007A2221"/>
    <w:rsid w:val="007A2773"/>
    <w:rsid w:val="007A2777"/>
    <w:rsid w:val="007A2871"/>
    <w:rsid w:val="007A4F09"/>
    <w:rsid w:val="007A7034"/>
    <w:rsid w:val="007A7F6C"/>
    <w:rsid w:val="007B0E2E"/>
    <w:rsid w:val="007B133A"/>
    <w:rsid w:val="007B34CF"/>
    <w:rsid w:val="007B5290"/>
    <w:rsid w:val="007B6643"/>
    <w:rsid w:val="007C3254"/>
    <w:rsid w:val="007C353C"/>
    <w:rsid w:val="007C4972"/>
    <w:rsid w:val="007C6A68"/>
    <w:rsid w:val="007D1474"/>
    <w:rsid w:val="007D403D"/>
    <w:rsid w:val="007D4B81"/>
    <w:rsid w:val="007D7062"/>
    <w:rsid w:val="007E21F5"/>
    <w:rsid w:val="007E417D"/>
    <w:rsid w:val="007E44B0"/>
    <w:rsid w:val="007E61F3"/>
    <w:rsid w:val="007E6202"/>
    <w:rsid w:val="007E71D5"/>
    <w:rsid w:val="007E77BA"/>
    <w:rsid w:val="007F02FD"/>
    <w:rsid w:val="007F147C"/>
    <w:rsid w:val="007F17C5"/>
    <w:rsid w:val="007F5699"/>
    <w:rsid w:val="007F6556"/>
    <w:rsid w:val="007F6914"/>
    <w:rsid w:val="007F6CDE"/>
    <w:rsid w:val="007F7068"/>
    <w:rsid w:val="00800BDA"/>
    <w:rsid w:val="00800C6F"/>
    <w:rsid w:val="008020F7"/>
    <w:rsid w:val="00802ABB"/>
    <w:rsid w:val="008031FB"/>
    <w:rsid w:val="0080567B"/>
    <w:rsid w:val="00806994"/>
    <w:rsid w:val="00807AFC"/>
    <w:rsid w:val="00810D14"/>
    <w:rsid w:val="008119FC"/>
    <w:rsid w:val="00811CA8"/>
    <w:rsid w:val="008146D1"/>
    <w:rsid w:val="0081488C"/>
    <w:rsid w:val="008151DA"/>
    <w:rsid w:val="00816BDA"/>
    <w:rsid w:val="00817375"/>
    <w:rsid w:val="00821AAF"/>
    <w:rsid w:val="00822CE5"/>
    <w:rsid w:val="008234F7"/>
    <w:rsid w:val="008240F3"/>
    <w:rsid w:val="008245A9"/>
    <w:rsid w:val="00827B80"/>
    <w:rsid w:val="00832551"/>
    <w:rsid w:val="00832717"/>
    <w:rsid w:val="00833D85"/>
    <w:rsid w:val="00837DA6"/>
    <w:rsid w:val="00840D1D"/>
    <w:rsid w:val="008428F3"/>
    <w:rsid w:val="00843843"/>
    <w:rsid w:val="008455B4"/>
    <w:rsid w:val="00845DB5"/>
    <w:rsid w:val="00846428"/>
    <w:rsid w:val="00846ADB"/>
    <w:rsid w:val="00850385"/>
    <w:rsid w:val="00852B93"/>
    <w:rsid w:val="00852B99"/>
    <w:rsid w:val="0085303A"/>
    <w:rsid w:val="00854E3C"/>
    <w:rsid w:val="00855D94"/>
    <w:rsid w:val="00855FF1"/>
    <w:rsid w:val="00856020"/>
    <w:rsid w:val="00856D0D"/>
    <w:rsid w:val="008570B2"/>
    <w:rsid w:val="008614DC"/>
    <w:rsid w:val="0086257E"/>
    <w:rsid w:val="008636DD"/>
    <w:rsid w:val="00864CBD"/>
    <w:rsid w:val="00864F53"/>
    <w:rsid w:val="008662EA"/>
    <w:rsid w:val="00866E25"/>
    <w:rsid w:val="008702CD"/>
    <w:rsid w:val="00870B0B"/>
    <w:rsid w:val="00874076"/>
    <w:rsid w:val="00874BB8"/>
    <w:rsid w:val="008772E2"/>
    <w:rsid w:val="0088016F"/>
    <w:rsid w:val="008802D0"/>
    <w:rsid w:val="00882E60"/>
    <w:rsid w:val="00883271"/>
    <w:rsid w:val="008834BA"/>
    <w:rsid w:val="0088467D"/>
    <w:rsid w:val="00884E01"/>
    <w:rsid w:val="00886187"/>
    <w:rsid w:val="0089217F"/>
    <w:rsid w:val="008954B7"/>
    <w:rsid w:val="0089627F"/>
    <w:rsid w:val="00896527"/>
    <w:rsid w:val="0089662C"/>
    <w:rsid w:val="00897054"/>
    <w:rsid w:val="008A176E"/>
    <w:rsid w:val="008A58BE"/>
    <w:rsid w:val="008A7B38"/>
    <w:rsid w:val="008B1618"/>
    <w:rsid w:val="008B17AE"/>
    <w:rsid w:val="008B4F14"/>
    <w:rsid w:val="008B5BD8"/>
    <w:rsid w:val="008B6520"/>
    <w:rsid w:val="008B6DBE"/>
    <w:rsid w:val="008C3AF1"/>
    <w:rsid w:val="008C469D"/>
    <w:rsid w:val="008C49B8"/>
    <w:rsid w:val="008C544B"/>
    <w:rsid w:val="008C7719"/>
    <w:rsid w:val="008D08EC"/>
    <w:rsid w:val="008D1BB8"/>
    <w:rsid w:val="008D1C31"/>
    <w:rsid w:val="008D1DCC"/>
    <w:rsid w:val="008D2DD2"/>
    <w:rsid w:val="008D3FEE"/>
    <w:rsid w:val="008D6654"/>
    <w:rsid w:val="008D7EDA"/>
    <w:rsid w:val="008E066F"/>
    <w:rsid w:val="008E20A5"/>
    <w:rsid w:val="008E2638"/>
    <w:rsid w:val="008E2A26"/>
    <w:rsid w:val="008E3961"/>
    <w:rsid w:val="008E4C07"/>
    <w:rsid w:val="008F037F"/>
    <w:rsid w:val="008F16B9"/>
    <w:rsid w:val="008F20AA"/>
    <w:rsid w:val="008F4064"/>
    <w:rsid w:val="008F487A"/>
    <w:rsid w:val="008F4936"/>
    <w:rsid w:val="008F5939"/>
    <w:rsid w:val="00900C42"/>
    <w:rsid w:val="00901892"/>
    <w:rsid w:val="00901E3E"/>
    <w:rsid w:val="009056BC"/>
    <w:rsid w:val="00906C08"/>
    <w:rsid w:val="0091156C"/>
    <w:rsid w:val="00915423"/>
    <w:rsid w:val="0091561B"/>
    <w:rsid w:val="00915B1F"/>
    <w:rsid w:val="00916625"/>
    <w:rsid w:val="00916A77"/>
    <w:rsid w:val="00916B07"/>
    <w:rsid w:val="00916C48"/>
    <w:rsid w:val="00916FDF"/>
    <w:rsid w:val="00917317"/>
    <w:rsid w:val="009204FF"/>
    <w:rsid w:val="009238D1"/>
    <w:rsid w:val="0092675A"/>
    <w:rsid w:val="00927461"/>
    <w:rsid w:val="00927DB1"/>
    <w:rsid w:val="00927EBE"/>
    <w:rsid w:val="009340F4"/>
    <w:rsid w:val="0093489C"/>
    <w:rsid w:val="009359D7"/>
    <w:rsid w:val="00935D48"/>
    <w:rsid w:val="0093622B"/>
    <w:rsid w:val="0093753F"/>
    <w:rsid w:val="00937807"/>
    <w:rsid w:val="0094269F"/>
    <w:rsid w:val="009438CC"/>
    <w:rsid w:val="0095104B"/>
    <w:rsid w:val="00951B84"/>
    <w:rsid w:val="009529AD"/>
    <w:rsid w:val="00954104"/>
    <w:rsid w:val="00954DE1"/>
    <w:rsid w:val="0095561E"/>
    <w:rsid w:val="00956ACB"/>
    <w:rsid w:val="009576B1"/>
    <w:rsid w:val="00960281"/>
    <w:rsid w:val="009609E3"/>
    <w:rsid w:val="009673E3"/>
    <w:rsid w:val="00972AF7"/>
    <w:rsid w:val="0097361F"/>
    <w:rsid w:val="00974093"/>
    <w:rsid w:val="0097652E"/>
    <w:rsid w:val="00977382"/>
    <w:rsid w:val="00980B27"/>
    <w:rsid w:val="0098220F"/>
    <w:rsid w:val="00983CF6"/>
    <w:rsid w:val="00983F0A"/>
    <w:rsid w:val="00984887"/>
    <w:rsid w:val="00985F8A"/>
    <w:rsid w:val="00991CB9"/>
    <w:rsid w:val="0099249C"/>
    <w:rsid w:val="00992D78"/>
    <w:rsid w:val="00993174"/>
    <w:rsid w:val="009974ED"/>
    <w:rsid w:val="009A1650"/>
    <w:rsid w:val="009A3576"/>
    <w:rsid w:val="009A4B33"/>
    <w:rsid w:val="009A5D36"/>
    <w:rsid w:val="009A7447"/>
    <w:rsid w:val="009B18CD"/>
    <w:rsid w:val="009B258B"/>
    <w:rsid w:val="009B3AE3"/>
    <w:rsid w:val="009B49AE"/>
    <w:rsid w:val="009B6A3D"/>
    <w:rsid w:val="009C0763"/>
    <w:rsid w:val="009C2075"/>
    <w:rsid w:val="009C44B1"/>
    <w:rsid w:val="009C46A4"/>
    <w:rsid w:val="009C52BD"/>
    <w:rsid w:val="009C6B26"/>
    <w:rsid w:val="009C6BDB"/>
    <w:rsid w:val="009D0C26"/>
    <w:rsid w:val="009D0CC9"/>
    <w:rsid w:val="009D353A"/>
    <w:rsid w:val="009D51DA"/>
    <w:rsid w:val="009D651E"/>
    <w:rsid w:val="009D69BD"/>
    <w:rsid w:val="009E0A03"/>
    <w:rsid w:val="009E2B20"/>
    <w:rsid w:val="009E5B76"/>
    <w:rsid w:val="009E6879"/>
    <w:rsid w:val="009E6D32"/>
    <w:rsid w:val="009F2911"/>
    <w:rsid w:val="009F310F"/>
    <w:rsid w:val="009F3131"/>
    <w:rsid w:val="009F3D19"/>
    <w:rsid w:val="009F521A"/>
    <w:rsid w:val="009F5862"/>
    <w:rsid w:val="009F6BE8"/>
    <w:rsid w:val="009F742E"/>
    <w:rsid w:val="00A01351"/>
    <w:rsid w:val="00A02523"/>
    <w:rsid w:val="00A02815"/>
    <w:rsid w:val="00A032BD"/>
    <w:rsid w:val="00A07079"/>
    <w:rsid w:val="00A071C2"/>
    <w:rsid w:val="00A11C6C"/>
    <w:rsid w:val="00A143A2"/>
    <w:rsid w:val="00A16251"/>
    <w:rsid w:val="00A17673"/>
    <w:rsid w:val="00A17B23"/>
    <w:rsid w:val="00A17C47"/>
    <w:rsid w:val="00A20C37"/>
    <w:rsid w:val="00A22C6B"/>
    <w:rsid w:val="00A230E1"/>
    <w:rsid w:val="00A23B3D"/>
    <w:rsid w:val="00A2764C"/>
    <w:rsid w:val="00A30970"/>
    <w:rsid w:val="00A3187C"/>
    <w:rsid w:val="00A31CED"/>
    <w:rsid w:val="00A3385D"/>
    <w:rsid w:val="00A35A0D"/>
    <w:rsid w:val="00A3735C"/>
    <w:rsid w:val="00A407DE"/>
    <w:rsid w:val="00A42C3D"/>
    <w:rsid w:val="00A43601"/>
    <w:rsid w:val="00A46144"/>
    <w:rsid w:val="00A4747F"/>
    <w:rsid w:val="00A475C0"/>
    <w:rsid w:val="00A50983"/>
    <w:rsid w:val="00A54D02"/>
    <w:rsid w:val="00A55574"/>
    <w:rsid w:val="00A5772F"/>
    <w:rsid w:val="00A6480F"/>
    <w:rsid w:val="00A66087"/>
    <w:rsid w:val="00A67001"/>
    <w:rsid w:val="00A67057"/>
    <w:rsid w:val="00A747A6"/>
    <w:rsid w:val="00A77DDE"/>
    <w:rsid w:val="00A8206E"/>
    <w:rsid w:val="00A82522"/>
    <w:rsid w:val="00A826D4"/>
    <w:rsid w:val="00A829CD"/>
    <w:rsid w:val="00A8331C"/>
    <w:rsid w:val="00A83A32"/>
    <w:rsid w:val="00A90431"/>
    <w:rsid w:val="00A9104A"/>
    <w:rsid w:val="00A926AC"/>
    <w:rsid w:val="00A926F3"/>
    <w:rsid w:val="00A927DB"/>
    <w:rsid w:val="00A9366E"/>
    <w:rsid w:val="00A938CA"/>
    <w:rsid w:val="00A943DE"/>
    <w:rsid w:val="00A945E4"/>
    <w:rsid w:val="00A94B1D"/>
    <w:rsid w:val="00AA2B45"/>
    <w:rsid w:val="00AA38D5"/>
    <w:rsid w:val="00AA43EB"/>
    <w:rsid w:val="00AA50E6"/>
    <w:rsid w:val="00AA5D91"/>
    <w:rsid w:val="00AB2BA8"/>
    <w:rsid w:val="00AC183B"/>
    <w:rsid w:val="00AC1C5F"/>
    <w:rsid w:val="00AC38B8"/>
    <w:rsid w:val="00AC3EF4"/>
    <w:rsid w:val="00AC5CEC"/>
    <w:rsid w:val="00AC608F"/>
    <w:rsid w:val="00AC63DC"/>
    <w:rsid w:val="00AC72FE"/>
    <w:rsid w:val="00AD0DAC"/>
    <w:rsid w:val="00AD108F"/>
    <w:rsid w:val="00AD16E9"/>
    <w:rsid w:val="00AD3905"/>
    <w:rsid w:val="00AD3C90"/>
    <w:rsid w:val="00AD7052"/>
    <w:rsid w:val="00AE2766"/>
    <w:rsid w:val="00AE3254"/>
    <w:rsid w:val="00AE5492"/>
    <w:rsid w:val="00AE5B8E"/>
    <w:rsid w:val="00AE60EE"/>
    <w:rsid w:val="00AE7885"/>
    <w:rsid w:val="00AF0547"/>
    <w:rsid w:val="00AF136A"/>
    <w:rsid w:val="00AF1955"/>
    <w:rsid w:val="00AF3AB6"/>
    <w:rsid w:val="00AF4645"/>
    <w:rsid w:val="00AF54A9"/>
    <w:rsid w:val="00AF54AF"/>
    <w:rsid w:val="00AF638E"/>
    <w:rsid w:val="00AF71DD"/>
    <w:rsid w:val="00B00EE8"/>
    <w:rsid w:val="00B022C4"/>
    <w:rsid w:val="00B10E14"/>
    <w:rsid w:val="00B12EBE"/>
    <w:rsid w:val="00B13D6E"/>
    <w:rsid w:val="00B175A0"/>
    <w:rsid w:val="00B17B98"/>
    <w:rsid w:val="00B22980"/>
    <w:rsid w:val="00B23243"/>
    <w:rsid w:val="00B27EFC"/>
    <w:rsid w:val="00B306CE"/>
    <w:rsid w:val="00B31C65"/>
    <w:rsid w:val="00B33787"/>
    <w:rsid w:val="00B33D18"/>
    <w:rsid w:val="00B361A6"/>
    <w:rsid w:val="00B36950"/>
    <w:rsid w:val="00B43471"/>
    <w:rsid w:val="00B43B09"/>
    <w:rsid w:val="00B44BF4"/>
    <w:rsid w:val="00B455D3"/>
    <w:rsid w:val="00B45EA2"/>
    <w:rsid w:val="00B5407A"/>
    <w:rsid w:val="00B5431D"/>
    <w:rsid w:val="00B54787"/>
    <w:rsid w:val="00B6081A"/>
    <w:rsid w:val="00B60A9D"/>
    <w:rsid w:val="00B63769"/>
    <w:rsid w:val="00B63EE9"/>
    <w:rsid w:val="00B659BD"/>
    <w:rsid w:val="00B67BF3"/>
    <w:rsid w:val="00B705D5"/>
    <w:rsid w:val="00B74F3E"/>
    <w:rsid w:val="00B74FD6"/>
    <w:rsid w:val="00B75630"/>
    <w:rsid w:val="00B81F3B"/>
    <w:rsid w:val="00B824E7"/>
    <w:rsid w:val="00B82B60"/>
    <w:rsid w:val="00B85C59"/>
    <w:rsid w:val="00B87A30"/>
    <w:rsid w:val="00B90BFF"/>
    <w:rsid w:val="00B94F18"/>
    <w:rsid w:val="00B958A6"/>
    <w:rsid w:val="00BA0ADD"/>
    <w:rsid w:val="00BA2938"/>
    <w:rsid w:val="00BA4347"/>
    <w:rsid w:val="00BA5E32"/>
    <w:rsid w:val="00BA7E24"/>
    <w:rsid w:val="00BB1944"/>
    <w:rsid w:val="00BB1F9E"/>
    <w:rsid w:val="00BB2593"/>
    <w:rsid w:val="00BB2AFE"/>
    <w:rsid w:val="00BB7DDD"/>
    <w:rsid w:val="00BC02AA"/>
    <w:rsid w:val="00BC2E01"/>
    <w:rsid w:val="00BC3187"/>
    <w:rsid w:val="00BC379E"/>
    <w:rsid w:val="00BC3EF3"/>
    <w:rsid w:val="00BC520C"/>
    <w:rsid w:val="00BC585A"/>
    <w:rsid w:val="00BC586A"/>
    <w:rsid w:val="00BC5BDC"/>
    <w:rsid w:val="00BC7B83"/>
    <w:rsid w:val="00BD08F8"/>
    <w:rsid w:val="00BD157A"/>
    <w:rsid w:val="00BD21AB"/>
    <w:rsid w:val="00BD230C"/>
    <w:rsid w:val="00BD3101"/>
    <w:rsid w:val="00BD32E8"/>
    <w:rsid w:val="00BD4612"/>
    <w:rsid w:val="00BD5B9B"/>
    <w:rsid w:val="00BD746E"/>
    <w:rsid w:val="00BD79EB"/>
    <w:rsid w:val="00BE02CC"/>
    <w:rsid w:val="00BE6525"/>
    <w:rsid w:val="00BE6E40"/>
    <w:rsid w:val="00BE6F4C"/>
    <w:rsid w:val="00BF3322"/>
    <w:rsid w:val="00BF4FDB"/>
    <w:rsid w:val="00BF6ECF"/>
    <w:rsid w:val="00BF7531"/>
    <w:rsid w:val="00C0039C"/>
    <w:rsid w:val="00C00917"/>
    <w:rsid w:val="00C03430"/>
    <w:rsid w:val="00C07F13"/>
    <w:rsid w:val="00C128BB"/>
    <w:rsid w:val="00C132F0"/>
    <w:rsid w:val="00C135FB"/>
    <w:rsid w:val="00C13E19"/>
    <w:rsid w:val="00C14716"/>
    <w:rsid w:val="00C159B1"/>
    <w:rsid w:val="00C1606D"/>
    <w:rsid w:val="00C202BB"/>
    <w:rsid w:val="00C20A73"/>
    <w:rsid w:val="00C2135E"/>
    <w:rsid w:val="00C21556"/>
    <w:rsid w:val="00C22353"/>
    <w:rsid w:val="00C225D0"/>
    <w:rsid w:val="00C27C3F"/>
    <w:rsid w:val="00C32B91"/>
    <w:rsid w:val="00C33D1D"/>
    <w:rsid w:val="00C33D46"/>
    <w:rsid w:val="00C34637"/>
    <w:rsid w:val="00C36C79"/>
    <w:rsid w:val="00C41B2E"/>
    <w:rsid w:val="00C42045"/>
    <w:rsid w:val="00C42D7B"/>
    <w:rsid w:val="00C434D6"/>
    <w:rsid w:val="00C45204"/>
    <w:rsid w:val="00C456E5"/>
    <w:rsid w:val="00C47556"/>
    <w:rsid w:val="00C52466"/>
    <w:rsid w:val="00C54F58"/>
    <w:rsid w:val="00C573C1"/>
    <w:rsid w:val="00C60C03"/>
    <w:rsid w:val="00C6100C"/>
    <w:rsid w:val="00C6278C"/>
    <w:rsid w:val="00C63287"/>
    <w:rsid w:val="00C63AFA"/>
    <w:rsid w:val="00C64578"/>
    <w:rsid w:val="00C6474B"/>
    <w:rsid w:val="00C6631C"/>
    <w:rsid w:val="00C67F65"/>
    <w:rsid w:val="00C70629"/>
    <w:rsid w:val="00C727F4"/>
    <w:rsid w:val="00C72D48"/>
    <w:rsid w:val="00C7427F"/>
    <w:rsid w:val="00C746A7"/>
    <w:rsid w:val="00C75B3C"/>
    <w:rsid w:val="00C80791"/>
    <w:rsid w:val="00C808B7"/>
    <w:rsid w:val="00C83C86"/>
    <w:rsid w:val="00C84AC0"/>
    <w:rsid w:val="00C87278"/>
    <w:rsid w:val="00C905E2"/>
    <w:rsid w:val="00C9063D"/>
    <w:rsid w:val="00C92CA4"/>
    <w:rsid w:val="00C94D7A"/>
    <w:rsid w:val="00C952BA"/>
    <w:rsid w:val="00C95F18"/>
    <w:rsid w:val="00C965B6"/>
    <w:rsid w:val="00C96841"/>
    <w:rsid w:val="00C97257"/>
    <w:rsid w:val="00C97F4F"/>
    <w:rsid w:val="00CA02A8"/>
    <w:rsid w:val="00CA2A42"/>
    <w:rsid w:val="00CA2C02"/>
    <w:rsid w:val="00CA4132"/>
    <w:rsid w:val="00CA5C63"/>
    <w:rsid w:val="00CA67CF"/>
    <w:rsid w:val="00CA682E"/>
    <w:rsid w:val="00CA7071"/>
    <w:rsid w:val="00CA7CDB"/>
    <w:rsid w:val="00CB052F"/>
    <w:rsid w:val="00CB1811"/>
    <w:rsid w:val="00CB1B8D"/>
    <w:rsid w:val="00CB223F"/>
    <w:rsid w:val="00CB320B"/>
    <w:rsid w:val="00CB3806"/>
    <w:rsid w:val="00CB58D5"/>
    <w:rsid w:val="00CB66FB"/>
    <w:rsid w:val="00CC1CC5"/>
    <w:rsid w:val="00CC576C"/>
    <w:rsid w:val="00CC5A35"/>
    <w:rsid w:val="00CD0717"/>
    <w:rsid w:val="00CD2941"/>
    <w:rsid w:val="00CD4F18"/>
    <w:rsid w:val="00CD7147"/>
    <w:rsid w:val="00CD752E"/>
    <w:rsid w:val="00CD76F5"/>
    <w:rsid w:val="00CE0869"/>
    <w:rsid w:val="00CE1357"/>
    <w:rsid w:val="00CE24F6"/>
    <w:rsid w:val="00CE50A7"/>
    <w:rsid w:val="00CE5D72"/>
    <w:rsid w:val="00CE7788"/>
    <w:rsid w:val="00CE78C9"/>
    <w:rsid w:val="00CF44C3"/>
    <w:rsid w:val="00CF499E"/>
    <w:rsid w:val="00CF654B"/>
    <w:rsid w:val="00CF67E7"/>
    <w:rsid w:val="00CF70F5"/>
    <w:rsid w:val="00D00030"/>
    <w:rsid w:val="00D0037C"/>
    <w:rsid w:val="00D00C37"/>
    <w:rsid w:val="00D0204B"/>
    <w:rsid w:val="00D02DE5"/>
    <w:rsid w:val="00D04984"/>
    <w:rsid w:val="00D074E0"/>
    <w:rsid w:val="00D07610"/>
    <w:rsid w:val="00D12539"/>
    <w:rsid w:val="00D12E58"/>
    <w:rsid w:val="00D13D60"/>
    <w:rsid w:val="00D14E81"/>
    <w:rsid w:val="00D1637B"/>
    <w:rsid w:val="00D1658C"/>
    <w:rsid w:val="00D17B2C"/>
    <w:rsid w:val="00D22F97"/>
    <w:rsid w:val="00D23F45"/>
    <w:rsid w:val="00D24D93"/>
    <w:rsid w:val="00D2550F"/>
    <w:rsid w:val="00D25E37"/>
    <w:rsid w:val="00D304EA"/>
    <w:rsid w:val="00D3252B"/>
    <w:rsid w:val="00D34AF9"/>
    <w:rsid w:val="00D352AB"/>
    <w:rsid w:val="00D36571"/>
    <w:rsid w:val="00D41D2F"/>
    <w:rsid w:val="00D42794"/>
    <w:rsid w:val="00D43CC9"/>
    <w:rsid w:val="00D44EE4"/>
    <w:rsid w:val="00D45467"/>
    <w:rsid w:val="00D45537"/>
    <w:rsid w:val="00D4565A"/>
    <w:rsid w:val="00D51947"/>
    <w:rsid w:val="00D52FFC"/>
    <w:rsid w:val="00D53B47"/>
    <w:rsid w:val="00D547D7"/>
    <w:rsid w:val="00D57236"/>
    <w:rsid w:val="00D60F50"/>
    <w:rsid w:val="00D65156"/>
    <w:rsid w:val="00D65E5C"/>
    <w:rsid w:val="00D6644E"/>
    <w:rsid w:val="00D66685"/>
    <w:rsid w:val="00D67F06"/>
    <w:rsid w:val="00D7300A"/>
    <w:rsid w:val="00D75250"/>
    <w:rsid w:val="00D75CDB"/>
    <w:rsid w:val="00D76747"/>
    <w:rsid w:val="00D77258"/>
    <w:rsid w:val="00D82C6D"/>
    <w:rsid w:val="00D859F0"/>
    <w:rsid w:val="00D862B6"/>
    <w:rsid w:val="00D87383"/>
    <w:rsid w:val="00D8749A"/>
    <w:rsid w:val="00D87DEA"/>
    <w:rsid w:val="00D9056E"/>
    <w:rsid w:val="00D90F65"/>
    <w:rsid w:val="00D915C1"/>
    <w:rsid w:val="00D915FC"/>
    <w:rsid w:val="00D951BD"/>
    <w:rsid w:val="00D975AD"/>
    <w:rsid w:val="00DA00A0"/>
    <w:rsid w:val="00DA0107"/>
    <w:rsid w:val="00DA1D5D"/>
    <w:rsid w:val="00DA3269"/>
    <w:rsid w:val="00DA3B06"/>
    <w:rsid w:val="00DA411A"/>
    <w:rsid w:val="00DA468A"/>
    <w:rsid w:val="00DA5078"/>
    <w:rsid w:val="00DA6592"/>
    <w:rsid w:val="00DB3270"/>
    <w:rsid w:val="00DB3A02"/>
    <w:rsid w:val="00DB559A"/>
    <w:rsid w:val="00DB7069"/>
    <w:rsid w:val="00DB7C39"/>
    <w:rsid w:val="00DC2328"/>
    <w:rsid w:val="00DC348B"/>
    <w:rsid w:val="00DC595A"/>
    <w:rsid w:val="00DC6C94"/>
    <w:rsid w:val="00DC6E8C"/>
    <w:rsid w:val="00DD23DB"/>
    <w:rsid w:val="00DD3039"/>
    <w:rsid w:val="00DD4284"/>
    <w:rsid w:val="00DD4B89"/>
    <w:rsid w:val="00DD6E81"/>
    <w:rsid w:val="00DE0F88"/>
    <w:rsid w:val="00DE50BF"/>
    <w:rsid w:val="00DE5AFD"/>
    <w:rsid w:val="00DE644E"/>
    <w:rsid w:val="00DF2B4D"/>
    <w:rsid w:val="00DF396E"/>
    <w:rsid w:val="00DF450B"/>
    <w:rsid w:val="00DF4854"/>
    <w:rsid w:val="00DF4CDB"/>
    <w:rsid w:val="00DF7627"/>
    <w:rsid w:val="00E0108C"/>
    <w:rsid w:val="00E02CA5"/>
    <w:rsid w:val="00E05CED"/>
    <w:rsid w:val="00E07424"/>
    <w:rsid w:val="00E108CA"/>
    <w:rsid w:val="00E10969"/>
    <w:rsid w:val="00E20D29"/>
    <w:rsid w:val="00E2268D"/>
    <w:rsid w:val="00E27148"/>
    <w:rsid w:val="00E273E4"/>
    <w:rsid w:val="00E35CCD"/>
    <w:rsid w:val="00E35F15"/>
    <w:rsid w:val="00E35FFF"/>
    <w:rsid w:val="00E406FE"/>
    <w:rsid w:val="00E42091"/>
    <w:rsid w:val="00E440B6"/>
    <w:rsid w:val="00E453DF"/>
    <w:rsid w:val="00E50B04"/>
    <w:rsid w:val="00E50F45"/>
    <w:rsid w:val="00E524C8"/>
    <w:rsid w:val="00E536B7"/>
    <w:rsid w:val="00E54E9A"/>
    <w:rsid w:val="00E57421"/>
    <w:rsid w:val="00E61D85"/>
    <w:rsid w:val="00E61D9C"/>
    <w:rsid w:val="00E62D24"/>
    <w:rsid w:val="00E6449C"/>
    <w:rsid w:val="00E645B8"/>
    <w:rsid w:val="00E654CF"/>
    <w:rsid w:val="00E665C5"/>
    <w:rsid w:val="00E7117E"/>
    <w:rsid w:val="00E7352F"/>
    <w:rsid w:val="00E73B02"/>
    <w:rsid w:val="00E746F3"/>
    <w:rsid w:val="00E80E5E"/>
    <w:rsid w:val="00E81472"/>
    <w:rsid w:val="00E815F9"/>
    <w:rsid w:val="00E82C2D"/>
    <w:rsid w:val="00E831ED"/>
    <w:rsid w:val="00E832C7"/>
    <w:rsid w:val="00E8594E"/>
    <w:rsid w:val="00E91AEF"/>
    <w:rsid w:val="00E92FBE"/>
    <w:rsid w:val="00E9561C"/>
    <w:rsid w:val="00E96B3C"/>
    <w:rsid w:val="00E97DF8"/>
    <w:rsid w:val="00EA092A"/>
    <w:rsid w:val="00EA0B41"/>
    <w:rsid w:val="00EA5E72"/>
    <w:rsid w:val="00EA77D6"/>
    <w:rsid w:val="00EA7D33"/>
    <w:rsid w:val="00EB0D77"/>
    <w:rsid w:val="00EB1D3D"/>
    <w:rsid w:val="00EB5A55"/>
    <w:rsid w:val="00EB7742"/>
    <w:rsid w:val="00EB7F12"/>
    <w:rsid w:val="00EC2129"/>
    <w:rsid w:val="00EC4139"/>
    <w:rsid w:val="00EC41D1"/>
    <w:rsid w:val="00EC726D"/>
    <w:rsid w:val="00ED07B7"/>
    <w:rsid w:val="00ED0855"/>
    <w:rsid w:val="00ED08AE"/>
    <w:rsid w:val="00ED12F2"/>
    <w:rsid w:val="00ED32DE"/>
    <w:rsid w:val="00ED3668"/>
    <w:rsid w:val="00ED3A0B"/>
    <w:rsid w:val="00ED40B5"/>
    <w:rsid w:val="00ED658D"/>
    <w:rsid w:val="00EE2FDA"/>
    <w:rsid w:val="00EE3A83"/>
    <w:rsid w:val="00EE4064"/>
    <w:rsid w:val="00EF01D0"/>
    <w:rsid w:val="00EF03C2"/>
    <w:rsid w:val="00EF2932"/>
    <w:rsid w:val="00F00849"/>
    <w:rsid w:val="00F01423"/>
    <w:rsid w:val="00F02310"/>
    <w:rsid w:val="00F0410F"/>
    <w:rsid w:val="00F052E0"/>
    <w:rsid w:val="00F07103"/>
    <w:rsid w:val="00F07AF2"/>
    <w:rsid w:val="00F07B2F"/>
    <w:rsid w:val="00F14726"/>
    <w:rsid w:val="00F14A68"/>
    <w:rsid w:val="00F15795"/>
    <w:rsid w:val="00F1591E"/>
    <w:rsid w:val="00F15DE1"/>
    <w:rsid w:val="00F16AFA"/>
    <w:rsid w:val="00F2494F"/>
    <w:rsid w:val="00F26D1F"/>
    <w:rsid w:val="00F303E3"/>
    <w:rsid w:val="00F30557"/>
    <w:rsid w:val="00F30DA5"/>
    <w:rsid w:val="00F33F07"/>
    <w:rsid w:val="00F33F61"/>
    <w:rsid w:val="00F34537"/>
    <w:rsid w:val="00F352DB"/>
    <w:rsid w:val="00F35791"/>
    <w:rsid w:val="00F41FE5"/>
    <w:rsid w:val="00F429F7"/>
    <w:rsid w:val="00F43B80"/>
    <w:rsid w:val="00F451E8"/>
    <w:rsid w:val="00F53070"/>
    <w:rsid w:val="00F535FD"/>
    <w:rsid w:val="00F57B83"/>
    <w:rsid w:val="00F6642B"/>
    <w:rsid w:val="00F66DA5"/>
    <w:rsid w:val="00F7262E"/>
    <w:rsid w:val="00F7278B"/>
    <w:rsid w:val="00F7312A"/>
    <w:rsid w:val="00F7511F"/>
    <w:rsid w:val="00F7517C"/>
    <w:rsid w:val="00F76721"/>
    <w:rsid w:val="00F76953"/>
    <w:rsid w:val="00F76F36"/>
    <w:rsid w:val="00F8087C"/>
    <w:rsid w:val="00F820EB"/>
    <w:rsid w:val="00F82402"/>
    <w:rsid w:val="00F82CE2"/>
    <w:rsid w:val="00F8354A"/>
    <w:rsid w:val="00F84D5B"/>
    <w:rsid w:val="00F85404"/>
    <w:rsid w:val="00F86280"/>
    <w:rsid w:val="00F872FB"/>
    <w:rsid w:val="00F904A1"/>
    <w:rsid w:val="00F91058"/>
    <w:rsid w:val="00F96AE8"/>
    <w:rsid w:val="00FA2290"/>
    <w:rsid w:val="00FA4C60"/>
    <w:rsid w:val="00FB1093"/>
    <w:rsid w:val="00FB1ACD"/>
    <w:rsid w:val="00FB53E1"/>
    <w:rsid w:val="00FB5CB2"/>
    <w:rsid w:val="00FC0F0B"/>
    <w:rsid w:val="00FC2FA6"/>
    <w:rsid w:val="00FC3021"/>
    <w:rsid w:val="00FC515B"/>
    <w:rsid w:val="00FC57F8"/>
    <w:rsid w:val="00FD2538"/>
    <w:rsid w:val="00FD2F98"/>
    <w:rsid w:val="00FD642A"/>
    <w:rsid w:val="00FD75CB"/>
    <w:rsid w:val="00FD75E5"/>
    <w:rsid w:val="00FE090E"/>
    <w:rsid w:val="00FE22AE"/>
    <w:rsid w:val="00FE41B6"/>
    <w:rsid w:val="00FF1780"/>
    <w:rsid w:val="00FF3B5E"/>
    <w:rsid w:val="00FF6683"/>
    <w:rsid w:val="00FF69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674,#eda95a,#babd5a,#64b9e4,#ccc,#408f9a,#b48062,#fdd167"/>
    </o:shapedefaults>
    <o:shapelayout v:ext="edit">
      <o:idmap v:ext="edit" data="1"/>
    </o:shapelayout>
  </w:shapeDefaults>
  <w:decimalSymbol w:val=","/>
  <w:listSeparator w:val=";"/>
  <w15:docId w15:val="{B9921A6A-C1C3-40F7-95A5-05F6C3B4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Times New Roman"/>
        <w:sz w:val="22"/>
        <w:szCs w:val="22"/>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19179E"/>
    <w:pPr>
      <w:spacing w:after="120" w:line="300" w:lineRule="atLeast"/>
    </w:pPr>
  </w:style>
  <w:style w:type="paragraph" w:styleId="1">
    <w:name w:val="heading 1"/>
    <w:aliases w:val="H1"/>
    <w:basedOn w:val="a2"/>
    <w:next w:val="a3"/>
    <w:link w:val="10"/>
    <w:qFormat/>
    <w:rsid w:val="00233EB0"/>
    <w:pPr>
      <w:keepNext/>
      <w:pageBreakBefore/>
      <w:numPr>
        <w:numId w:val="1"/>
      </w:numPr>
      <w:spacing w:before="480" w:after="400" w:line="624" w:lineRule="atLeast"/>
      <w:outlineLvl w:val="0"/>
    </w:pPr>
    <w:rPr>
      <w:rFonts w:cs="Arial"/>
      <w:color w:val="E20074"/>
      <w:kern w:val="32"/>
      <w:sz w:val="38"/>
      <w:szCs w:val="32"/>
    </w:rPr>
  </w:style>
  <w:style w:type="paragraph" w:styleId="2">
    <w:name w:val="heading 2"/>
    <w:aliases w:val="H2"/>
    <w:basedOn w:val="a2"/>
    <w:next w:val="a3"/>
    <w:qFormat/>
    <w:rsid w:val="00233EB0"/>
    <w:pPr>
      <w:keepNext/>
      <w:numPr>
        <w:ilvl w:val="1"/>
        <w:numId w:val="1"/>
      </w:numPr>
      <w:spacing w:before="240" w:after="240" w:line="400" w:lineRule="atLeast"/>
      <w:outlineLvl w:val="1"/>
    </w:pPr>
    <w:rPr>
      <w:rFonts w:cs="Arial"/>
      <w:kern w:val="30"/>
      <w:sz w:val="30"/>
    </w:rPr>
  </w:style>
  <w:style w:type="paragraph" w:styleId="3">
    <w:name w:val="heading 3"/>
    <w:aliases w:val="H3"/>
    <w:basedOn w:val="a2"/>
    <w:next w:val="a3"/>
    <w:link w:val="33"/>
    <w:qFormat/>
    <w:rsid w:val="00233EB0"/>
    <w:pPr>
      <w:keepNext/>
      <w:numPr>
        <w:ilvl w:val="2"/>
        <w:numId w:val="1"/>
      </w:numPr>
      <w:spacing w:before="240" w:after="180" w:line="360" w:lineRule="atLeast"/>
      <w:outlineLvl w:val="2"/>
    </w:pPr>
    <w:rPr>
      <w:rFonts w:cs="Arial"/>
      <w:kern w:val="28"/>
      <w:sz w:val="28"/>
      <w:szCs w:val="26"/>
    </w:rPr>
  </w:style>
  <w:style w:type="paragraph" w:styleId="4">
    <w:name w:val="heading 4"/>
    <w:basedOn w:val="a2"/>
    <w:next w:val="a3"/>
    <w:qFormat/>
    <w:rsid w:val="00233EB0"/>
    <w:pPr>
      <w:keepNext/>
      <w:numPr>
        <w:ilvl w:val="3"/>
        <w:numId w:val="1"/>
      </w:numPr>
      <w:spacing w:before="180" w:line="320" w:lineRule="atLeast"/>
      <w:outlineLvl w:val="3"/>
    </w:pPr>
    <w:rPr>
      <w:rFonts w:cs="Arial"/>
      <w:b/>
      <w:kern w:val="24"/>
      <w:sz w:val="24"/>
      <w:szCs w:val="30"/>
    </w:rPr>
  </w:style>
  <w:style w:type="paragraph" w:styleId="5">
    <w:name w:val="heading 5"/>
    <w:basedOn w:val="a2"/>
    <w:next w:val="a3"/>
    <w:qFormat/>
    <w:rsid w:val="005D1008"/>
    <w:pPr>
      <w:keepNext/>
      <w:numPr>
        <w:ilvl w:val="4"/>
        <w:numId w:val="1"/>
      </w:numPr>
      <w:spacing w:before="180"/>
      <w:outlineLvl w:val="4"/>
    </w:pPr>
    <w:rPr>
      <w:rFonts w:cs="Arial"/>
      <w:b/>
      <w:kern w:val="22"/>
    </w:rPr>
  </w:style>
  <w:style w:type="paragraph" w:styleId="6">
    <w:name w:val="heading 6"/>
    <w:basedOn w:val="a2"/>
    <w:next w:val="a3"/>
    <w:qFormat/>
    <w:rsid w:val="00B22980"/>
    <w:pPr>
      <w:keepNext/>
      <w:numPr>
        <w:ilvl w:val="5"/>
        <w:numId w:val="1"/>
      </w:numPr>
      <w:spacing w:before="140"/>
      <w:outlineLvl w:val="5"/>
    </w:pPr>
    <w:rPr>
      <w:rFonts w:cs="Arial"/>
      <w:b/>
      <w:kern w:val="22"/>
    </w:rPr>
  </w:style>
  <w:style w:type="paragraph" w:styleId="7">
    <w:name w:val="heading 7"/>
    <w:basedOn w:val="a2"/>
    <w:next w:val="a3"/>
    <w:qFormat/>
    <w:rsid w:val="00B46956"/>
    <w:pPr>
      <w:keepNext/>
      <w:numPr>
        <w:ilvl w:val="6"/>
        <w:numId w:val="1"/>
      </w:numPr>
      <w:spacing w:before="140"/>
      <w:outlineLvl w:val="6"/>
    </w:pPr>
    <w:rPr>
      <w:rFonts w:cs="Arial"/>
      <w:b/>
      <w:kern w:val="22"/>
    </w:rPr>
  </w:style>
  <w:style w:type="paragraph" w:styleId="8">
    <w:name w:val="heading 8"/>
    <w:basedOn w:val="a2"/>
    <w:next w:val="a3"/>
    <w:qFormat/>
    <w:rsid w:val="0043527E"/>
    <w:pPr>
      <w:keepNext/>
      <w:numPr>
        <w:ilvl w:val="7"/>
        <w:numId w:val="1"/>
      </w:numPr>
      <w:spacing w:before="140"/>
      <w:outlineLvl w:val="7"/>
    </w:pPr>
    <w:rPr>
      <w:rFonts w:cs="Arial"/>
      <w:b/>
      <w:kern w:val="22"/>
    </w:rPr>
  </w:style>
  <w:style w:type="paragraph" w:styleId="9">
    <w:name w:val="heading 9"/>
    <w:basedOn w:val="a2"/>
    <w:next w:val="a3"/>
    <w:qFormat/>
    <w:rsid w:val="0043527E"/>
    <w:pPr>
      <w:keepNext/>
      <w:numPr>
        <w:ilvl w:val="8"/>
        <w:numId w:val="1"/>
      </w:numPr>
      <w:spacing w:before="140"/>
      <w:outlineLvl w:val="8"/>
    </w:pPr>
    <w:rPr>
      <w:rFonts w:cs="Arial"/>
      <w:b/>
      <w:kern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rsid w:val="004B47E7"/>
    <w:pPr>
      <w:jc w:val="both"/>
    </w:pPr>
    <w:rPr>
      <w:szCs w:val="24"/>
    </w:rPr>
  </w:style>
  <w:style w:type="character" w:customStyle="1" w:styleId="a7">
    <w:name w:val="Основной текст Знак"/>
    <w:basedOn w:val="a4"/>
    <w:link w:val="a3"/>
    <w:rsid w:val="004B47E7"/>
    <w:rPr>
      <w:szCs w:val="24"/>
    </w:rPr>
  </w:style>
  <w:style w:type="table" w:styleId="a8">
    <w:name w:val="Table Grid"/>
    <w:basedOn w:val="a5"/>
    <w:rsid w:val="00F82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Zchn">
    <w:name w:val="Verbatim Zchn"/>
    <w:basedOn w:val="a7"/>
    <w:link w:val="Verbatim"/>
    <w:rsid w:val="00B46956"/>
    <w:rPr>
      <w:rFonts w:ascii="Courier New" w:eastAsia="SimSun" w:hAnsi="Courier New"/>
      <w:sz w:val="22"/>
      <w:szCs w:val="24"/>
      <w:lang w:val="de-DE" w:eastAsia="de-DE" w:bidi="ar-SA"/>
    </w:rPr>
  </w:style>
  <w:style w:type="paragraph" w:customStyle="1" w:styleId="Verbatim">
    <w:name w:val="Verbatim"/>
    <w:basedOn w:val="a3"/>
    <w:link w:val="VerbatimZchn"/>
    <w:rsid w:val="00B46956"/>
    <w:pPr>
      <w:keepLines/>
      <w:suppressAutoHyphens/>
      <w:ind w:left="567"/>
      <w:jc w:val="left"/>
    </w:pPr>
    <w:rPr>
      <w:rFonts w:ascii="Courier New" w:hAnsi="Courier New"/>
      <w:sz w:val="20"/>
    </w:rPr>
  </w:style>
  <w:style w:type="character" w:customStyle="1" w:styleId="TOCHeading1ZchnZchn">
    <w:name w:val="TOC Heading 1 Zchn Zchn"/>
    <w:basedOn w:val="a4"/>
    <w:link w:val="TOCHeading1"/>
    <w:rsid w:val="004E6F4A"/>
    <w:rPr>
      <w:rFonts w:ascii="Arial" w:eastAsia="SimSun" w:hAnsi="Arial" w:cs="Tahoma"/>
      <w:color w:val="E20074"/>
      <w:kern w:val="32"/>
      <w:sz w:val="38"/>
      <w:szCs w:val="32"/>
      <w:lang w:val="de-DE" w:eastAsia="de-DE" w:bidi="ar-SA"/>
    </w:rPr>
  </w:style>
  <w:style w:type="paragraph" w:customStyle="1" w:styleId="TOCHeading1">
    <w:name w:val="TOC Heading 1"/>
    <w:basedOn w:val="1"/>
    <w:next w:val="a3"/>
    <w:link w:val="TOCHeading1ZchnZchn"/>
    <w:rsid w:val="00B46956"/>
    <w:pPr>
      <w:numPr>
        <w:numId w:val="0"/>
      </w:numPr>
    </w:pPr>
    <w:rPr>
      <w:rFonts w:cs="Tahoma"/>
    </w:rPr>
  </w:style>
  <w:style w:type="table" w:customStyle="1" w:styleId="TSTable">
    <w:name w:val="TS Table"/>
    <w:basedOn w:val="a5"/>
    <w:rsid w:val="005D2825"/>
    <w:pPr>
      <w:keepNext/>
      <w:keepLines/>
    </w:pPr>
    <w:tblPr>
      <w:tblBorders>
        <w:top w:val="single" w:sz="18" w:space="0" w:color="E20074"/>
        <w:bottom w:val="single" w:sz="4" w:space="0" w:color="auto"/>
        <w:insideH w:val="single" w:sz="4" w:space="0" w:color="auto"/>
      </w:tblBorders>
    </w:tblPr>
    <w:tblStylePr w:type="firstRow">
      <w:pPr>
        <w:keepNext/>
        <w:pageBreakBefore w:val="0"/>
        <w:wordWrap/>
      </w:pPr>
      <w:tblPr/>
      <w:trPr>
        <w:tblHeader/>
      </w:trPr>
    </w:tblStylePr>
  </w:style>
  <w:style w:type="paragraph" w:styleId="a9">
    <w:name w:val="Title"/>
    <w:basedOn w:val="a2"/>
    <w:next w:val="aa"/>
    <w:qFormat/>
    <w:rsid w:val="002B5554"/>
    <w:pPr>
      <w:spacing w:after="0" w:line="500" w:lineRule="atLeast"/>
      <w:outlineLvl w:val="0"/>
    </w:pPr>
    <w:rPr>
      <w:rFonts w:cs="Arial"/>
      <w:bCs/>
      <w:color w:val="E20074"/>
      <w:kern w:val="28"/>
      <w:sz w:val="57"/>
      <w:szCs w:val="32"/>
    </w:rPr>
  </w:style>
  <w:style w:type="paragraph" w:styleId="aa">
    <w:name w:val="Subtitle"/>
    <w:basedOn w:val="a9"/>
    <w:next w:val="a3"/>
    <w:link w:val="ab"/>
    <w:qFormat/>
    <w:rsid w:val="009B3AE3"/>
    <w:pPr>
      <w:outlineLvl w:val="1"/>
    </w:pPr>
  </w:style>
  <w:style w:type="character" w:customStyle="1" w:styleId="ab">
    <w:name w:val="Подзаголовок Знак"/>
    <w:basedOn w:val="a4"/>
    <w:link w:val="aa"/>
    <w:rsid w:val="009B3AE3"/>
    <w:rPr>
      <w:rFonts w:cs="Arial"/>
      <w:bCs/>
      <w:color w:val="E20074"/>
      <w:kern w:val="28"/>
      <w:sz w:val="57"/>
      <w:szCs w:val="32"/>
    </w:rPr>
  </w:style>
  <w:style w:type="paragraph" w:styleId="a0">
    <w:name w:val="List Bullet"/>
    <w:basedOn w:val="a3"/>
    <w:rsid w:val="00051453"/>
    <w:pPr>
      <w:numPr>
        <w:numId w:val="5"/>
      </w:numPr>
      <w:tabs>
        <w:tab w:val="left" w:pos="567"/>
      </w:tabs>
    </w:pPr>
  </w:style>
  <w:style w:type="table" w:styleId="23">
    <w:name w:val="Table Grid 2"/>
    <w:basedOn w:val="a5"/>
    <w:rsid w:val="00B4695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GlossaryEntryZchn">
    <w:name w:val="Glossary Entry Zchn"/>
    <w:basedOn w:val="a7"/>
    <w:link w:val="GlossaryEntry"/>
    <w:rsid w:val="00B46956"/>
    <w:rPr>
      <w:rFonts w:ascii="Arial" w:eastAsia="SimSun" w:hAnsi="Arial"/>
      <w:sz w:val="22"/>
      <w:szCs w:val="24"/>
      <w:lang w:val="de-DE" w:eastAsia="de-DE" w:bidi="ar-SA"/>
    </w:rPr>
  </w:style>
  <w:style w:type="paragraph" w:customStyle="1" w:styleId="GlossaryEntry">
    <w:name w:val="Glossary Entry"/>
    <w:basedOn w:val="a3"/>
    <w:link w:val="GlossaryEntryZchn"/>
    <w:rsid w:val="00B46956"/>
    <w:pPr>
      <w:ind w:left="567" w:hanging="567"/>
    </w:pPr>
  </w:style>
  <w:style w:type="paragraph" w:styleId="ac">
    <w:name w:val="Balloon Text"/>
    <w:basedOn w:val="a2"/>
    <w:link w:val="ad"/>
    <w:rsid w:val="009438CC"/>
    <w:pPr>
      <w:spacing w:after="0" w:line="240" w:lineRule="auto"/>
    </w:pPr>
    <w:rPr>
      <w:rFonts w:ascii="Tahoma" w:hAnsi="Tahoma" w:cs="Tahoma"/>
      <w:sz w:val="16"/>
      <w:szCs w:val="16"/>
    </w:rPr>
  </w:style>
  <w:style w:type="character" w:customStyle="1" w:styleId="ad">
    <w:name w:val="Текст выноски Знак"/>
    <w:basedOn w:val="a4"/>
    <w:link w:val="ac"/>
    <w:rsid w:val="009438CC"/>
    <w:rPr>
      <w:rFonts w:ascii="Tahoma" w:hAnsi="Tahoma" w:cs="Tahoma"/>
      <w:sz w:val="16"/>
      <w:szCs w:val="16"/>
    </w:rPr>
  </w:style>
  <w:style w:type="paragraph" w:styleId="ae">
    <w:name w:val="Document Map"/>
    <w:basedOn w:val="a2"/>
    <w:semiHidden/>
    <w:rsid w:val="00B46956"/>
    <w:pPr>
      <w:shd w:val="clear" w:color="auto" w:fill="000080"/>
    </w:pPr>
    <w:rPr>
      <w:rFonts w:ascii="Tahoma" w:hAnsi="Tahoma" w:cs="Tahoma"/>
      <w:sz w:val="20"/>
      <w:szCs w:val="20"/>
    </w:rPr>
  </w:style>
  <w:style w:type="paragraph" w:customStyle="1" w:styleId="TOCHeading2">
    <w:name w:val="TOC Heading 2"/>
    <w:basedOn w:val="2"/>
    <w:next w:val="a3"/>
    <w:rsid w:val="00B46956"/>
    <w:pPr>
      <w:numPr>
        <w:ilvl w:val="0"/>
        <w:numId w:val="0"/>
      </w:numPr>
    </w:pPr>
    <w:rPr>
      <w:szCs w:val="28"/>
    </w:rPr>
  </w:style>
  <w:style w:type="table" w:styleId="11">
    <w:name w:val="Table Classic 1"/>
    <w:basedOn w:val="a5"/>
    <w:rsid w:val="00B4695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ubHeading">
    <w:name w:val="Sub Heading"/>
    <w:basedOn w:val="a3"/>
    <w:next w:val="a3"/>
    <w:rsid w:val="00C132F0"/>
    <w:pPr>
      <w:keepNext/>
      <w:spacing w:before="180"/>
    </w:pPr>
    <w:rPr>
      <w:b/>
    </w:rPr>
  </w:style>
  <w:style w:type="paragraph" w:styleId="af">
    <w:name w:val="header"/>
    <w:basedOn w:val="a2"/>
    <w:rsid w:val="00E665C5"/>
    <w:pPr>
      <w:tabs>
        <w:tab w:val="center" w:pos="4536"/>
        <w:tab w:val="right" w:pos="9072"/>
      </w:tabs>
    </w:pPr>
    <w:rPr>
      <w:sz w:val="18"/>
    </w:rPr>
  </w:style>
  <w:style w:type="paragraph" w:styleId="af0">
    <w:name w:val="footer"/>
    <w:basedOn w:val="a2"/>
    <w:link w:val="af1"/>
    <w:rsid w:val="00E665C5"/>
    <w:pPr>
      <w:tabs>
        <w:tab w:val="center" w:pos="4536"/>
        <w:tab w:val="right" w:pos="9072"/>
      </w:tabs>
      <w:spacing w:after="0" w:line="240" w:lineRule="auto"/>
    </w:pPr>
    <w:rPr>
      <w:sz w:val="18"/>
    </w:rPr>
  </w:style>
  <w:style w:type="paragraph" w:styleId="af2">
    <w:name w:val="Block Text"/>
    <w:basedOn w:val="a3"/>
    <w:rsid w:val="000C0677"/>
    <w:pPr>
      <w:pBdr>
        <w:top w:val="single" w:sz="4" w:space="3" w:color="auto"/>
        <w:left w:val="single" w:sz="4" w:space="5" w:color="auto"/>
        <w:bottom w:val="single" w:sz="4" w:space="7" w:color="auto"/>
        <w:right w:val="single" w:sz="4" w:space="5" w:color="auto"/>
      </w:pBdr>
      <w:ind w:left="567" w:right="567"/>
    </w:pPr>
  </w:style>
  <w:style w:type="character" w:customStyle="1" w:styleId="ListStartZchnZchn">
    <w:name w:val="List Start Zchn Zchn"/>
    <w:basedOn w:val="a7"/>
    <w:link w:val="ListStart"/>
    <w:rsid w:val="00B46956"/>
    <w:rPr>
      <w:color w:val="FFFFFF"/>
      <w:sz w:val="2"/>
      <w:szCs w:val="24"/>
    </w:rPr>
  </w:style>
  <w:style w:type="paragraph" w:customStyle="1" w:styleId="ListStart">
    <w:name w:val="List Start"/>
    <w:basedOn w:val="a3"/>
    <w:next w:val="a1"/>
    <w:link w:val="ListStartZchnZchn"/>
    <w:rsid w:val="00051453"/>
    <w:pPr>
      <w:keepNext/>
      <w:numPr>
        <w:numId w:val="3"/>
      </w:numPr>
      <w:spacing w:after="0" w:line="240" w:lineRule="auto"/>
    </w:pPr>
    <w:rPr>
      <w:color w:val="FFFFFF"/>
      <w:sz w:val="2"/>
    </w:rPr>
  </w:style>
  <w:style w:type="paragraph" w:styleId="a1">
    <w:name w:val="List Number"/>
    <w:basedOn w:val="a3"/>
    <w:rsid w:val="00051453"/>
    <w:pPr>
      <w:numPr>
        <w:ilvl w:val="1"/>
        <w:numId w:val="3"/>
      </w:numPr>
      <w:tabs>
        <w:tab w:val="left" w:pos="567"/>
      </w:tabs>
    </w:pPr>
  </w:style>
  <w:style w:type="paragraph" w:styleId="af3">
    <w:name w:val="table of figures"/>
    <w:basedOn w:val="a2"/>
    <w:next w:val="a3"/>
    <w:uiPriority w:val="99"/>
    <w:rsid w:val="00B46956"/>
    <w:pPr>
      <w:spacing w:after="60"/>
      <w:ind w:left="442" w:hanging="442"/>
    </w:pPr>
  </w:style>
  <w:style w:type="paragraph" w:styleId="12">
    <w:name w:val="toc 1"/>
    <w:basedOn w:val="a2"/>
    <w:next w:val="a2"/>
    <w:link w:val="13"/>
    <w:autoRedefine/>
    <w:uiPriority w:val="39"/>
    <w:rsid w:val="00B46956"/>
    <w:pPr>
      <w:tabs>
        <w:tab w:val="left" w:pos="1021"/>
        <w:tab w:val="right" w:leader="dot" w:pos="8862"/>
      </w:tabs>
      <w:spacing w:before="120"/>
      <w:ind w:left="1021" w:hanging="1021"/>
    </w:pPr>
  </w:style>
  <w:style w:type="character" w:customStyle="1" w:styleId="13">
    <w:name w:val="Оглавление 1 Знак"/>
    <w:basedOn w:val="a4"/>
    <w:link w:val="12"/>
    <w:rsid w:val="00B46956"/>
    <w:rPr>
      <w:rFonts w:ascii="Arial" w:eastAsia="SimSun" w:hAnsi="Arial"/>
      <w:sz w:val="22"/>
      <w:szCs w:val="24"/>
      <w:lang w:val="de-DE" w:eastAsia="de-DE" w:bidi="ar-SA"/>
    </w:rPr>
  </w:style>
  <w:style w:type="paragraph" w:styleId="24">
    <w:name w:val="toc 2"/>
    <w:basedOn w:val="a2"/>
    <w:next w:val="a2"/>
    <w:autoRedefine/>
    <w:uiPriority w:val="39"/>
    <w:rsid w:val="00B46956"/>
    <w:pPr>
      <w:tabs>
        <w:tab w:val="left" w:pos="1021"/>
        <w:tab w:val="right" w:leader="dot" w:pos="8863"/>
      </w:tabs>
      <w:ind w:left="1021" w:hanging="1021"/>
    </w:pPr>
  </w:style>
  <w:style w:type="paragraph" w:styleId="34">
    <w:name w:val="toc 3"/>
    <w:basedOn w:val="a2"/>
    <w:next w:val="a2"/>
    <w:autoRedefine/>
    <w:uiPriority w:val="39"/>
    <w:rsid w:val="00B46956"/>
    <w:pPr>
      <w:tabs>
        <w:tab w:val="left" w:pos="1021"/>
        <w:tab w:val="right" w:leader="dot" w:pos="8863"/>
      </w:tabs>
      <w:ind w:left="1021" w:hanging="1021"/>
    </w:pPr>
  </w:style>
  <w:style w:type="paragraph" w:styleId="43">
    <w:name w:val="toc 4"/>
    <w:basedOn w:val="a2"/>
    <w:next w:val="a2"/>
    <w:autoRedefine/>
    <w:rsid w:val="00B46956"/>
  </w:style>
  <w:style w:type="paragraph" w:styleId="53">
    <w:name w:val="toc 5"/>
    <w:basedOn w:val="a2"/>
    <w:next w:val="a2"/>
    <w:autoRedefine/>
    <w:rsid w:val="00B46956"/>
  </w:style>
  <w:style w:type="paragraph" w:customStyle="1" w:styleId="Indexberschrift2">
    <w:name w:val="Indexüberschrift 2"/>
    <w:basedOn w:val="TOCHeading2"/>
    <w:next w:val="af2"/>
    <w:rsid w:val="00BD32E8"/>
  </w:style>
  <w:style w:type="paragraph" w:styleId="af4">
    <w:name w:val="index heading"/>
    <w:aliases w:val="IH1"/>
    <w:basedOn w:val="TOCHeading1"/>
    <w:next w:val="af2"/>
    <w:rsid w:val="002C3D9D"/>
    <w:rPr>
      <w:rFonts w:cs="Arial"/>
      <w:bCs/>
    </w:rPr>
  </w:style>
  <w:style w:type="character" w:styleId="af5">
    <w:name w:val="page number"/>
    <w:basedOn w:val="a4"/>
    <w:rsid w:val="00ED12F2"/>
    <w:rPr>
      <w:sz w:val="26"/>
    </w:rPr>
  </w:style>
  <w:style w:type="character" w:styleId="af6">
    <w:name w:val="Hyperlink"/>
    <w:basedOn w:val="a4"/>
    <w:uiPriority w:val="99"/>
    <w:rsid w:val="00B46956"/>
    <w:rPr>
      <w:color w:val="0000FF"/>
      <w:u w:val="single"/>
    </w:rPr>
  </w:style>
  <w:style w:type="table" w:styleId="14">
    <w:name w:val="Table Grid 1"/>
    <w:basedOn w:val="a5"/>
    <w:rsid w:val="00B4695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7">
    <w:name w:val="caption"/>
    <w:aliases w:val="TSI Beschriftung"/>
    <w:basedOn w:val="a2"/>
    <w:next w:val="a3"/>
    <w:qFormat/>
    <w:rsid w:val="00B46956"/>
    <w:pPr>
      <w:spacing w:before="120" w:after="240"/>
      <w:contextualSpacing/>
    </w:pPr>
    <w:rPr>
      <w:bCs/>
      <w:sz w:val="14"/>
      <w:szCs w:val="20"/>
    </w:rPr>
  </w:style>
  <w:style w:type="paragraph" w:styleId="af8">
    <w:name w:val="footnote text"/>
    <w:basedOn w:val="a2"/>
    <w:rsid w:val="00B46956"/>
    <w:rPr>
      <w:sz w:val="20"/>
      <w:szCs w:val="20"/>
    </w:rPr>
  </w:style>
  <w:style w:type="character" w:styleId="af9">
    <w:name w:val="footnote reference"/>
    <w:basedOn w:val="a4"/>
    <w:rsid w:val="00B46956"/>
    <w:rPr>
      <w:vertAlign w:val="superscript"/>
    </w:rPr>
  </w:style>
  <w:style w:type="paragraph" w:customStyle="1" w:styleId="AppendixHeading1">
    <w:name w:val="Appendix Heading 1"/>
    <w:basedOn w:val="1"/>
    <w:next w:val="a3"/>
    <w:link w:val="AppendixHeading1Zchn"/>
    <w:rsid w:val="00A475C0"/>
    <w:pPr>
      <w:numPr>
        <w:numId w:val="2"/>
      </w:numPr>
    </w:pPr>
  </w:style>
  <w:style w:type="character" w:customStyle="1" w:styleId="AppendixHeading1Zchn">
    <w:name w:val="Appendix Heading 1 Zchn"/>
    <w:basedOn w:val="a4"/>
    <w:link w:val="AppendixHeading1"/>
    <w:rsid w:val="00A475C0"/>
    <w:rPr>
      <w:rFonts w:cs="Arial"/>
      <w:color w:val="E20074"/>
      <w:kern w:val="32"/>
      <w:sz w:val="38"/>
      <w:szCs w:val="32"/>
    </w:rPr>
  </w:style>
  <w:style w:type="paragraph" w:customStyle="1" w:styleId="AppendixHeading2">
    <w:name w:val="Appendix Heading 2"/>
    <w:basedOn w:val="2"/>
    <w:next w:val="a3"/>
    <w:link w:val="AppendixHeading2ZchnZchn"/>
    <w:rsid w:val="00B46956"/>
    <w:pPr>
      <w:numPr>
        <w:numId w:val="2"/>
      </w:numPr>
    </w:pPr>
  </w:style>
  <w:style w:type="character" w:customStyle="1" w:styleId="AppendixHeading2ZchnZchn">
    <w:name w:val="Appendix Heading 2 Zchn Zchn"/>
    <w:basedOn w:val="a4"/>
    <w:link w:val="AppendixHeading2"/>
    <w:rsid w:val="004E6F4A"/>
    <w:rPr>
      <w:rFonts w:cs="Arial"/>
      <w:kern w:val="30"/>
      <w:sz w:val="30"/>
    </w:rPr>
  </w:style>
  <w:style w:type="paragraph" w:customStyle="1" w:styleId="AppendixHeading3">
    <w:name w:val="Appendix Heading 3"/>
    <w:basedOn w:val="3"/>
    <w:next w:val="a3"/>
    <w:link w:val="AppendixHeading3ZchnZchn"/>
    <w:rsid w:val="00B46956"/>
    <w:pPr>
      <w:numPr>
        <w:numId w:val="2"/>
      </w:numPr>
    </w:pPr>
  </w:style>
  <w:style w:type="character" w:customStyle="1" w:styleId="AppendixHeading3ZchnZchn">
    <w:name w:val="Appendix Heading 3 Zchn Zchn"/>
    <w:basedOn w:val="a4"/>
    <w:link w:val="AppendixHeading3"/>
    <w:rsid w:val="004E6F4A"/>
    <w:rPr>
      <w:rFonts w:cs="Arial"/>
      <w:kern w:val="28"/>
      <w:sz w:val="28"/>
      <w:szCs w:val="26"/>
    </w:rPr>
  </w:style>
  <w:style w:type="paragraph" w:customStyle="1" w:styleId="AppendixHeading4">
    <w:name w:val="Appendix Heading 4"/>
    <w:basedOn w:val="4"/>
    <w:next w:val="a3"/>
    <w:rsid w:val="00B46956"/>
    <w:pPr>
      <w:numPr>
        <w:numId w:val="2"/>
      </w:numPr>
    </w:pPr>
  </w:style>
  <w:style w:type="paragraph" w:customStyle="1" w:styleId="AppendixHeading5">
    <w:name w:val="Appendix Heading 5"/>
    <w:basedOn w:val="5"/>
    <w:next w:val="a3"/>
    <w:rsid w:val="005D1008"/>
    <w:pPr>
      <w:numPr>
        <w:numId w:val="2"/>
      </w:numPr>
    </w:pPr>
  </w:style>
  <w:style w:type="paragraph" w:styleId="a">
    <w:name w:val="List Continue"/>
    <w:basedOn w:val="a3"/>
    <w:rsid w:val="00051453"/>
    <w:pPr>
      <w:numPr>
        <w:numId w:val="4"/>
      </w:numPr>
    </w:pPr>
  </w:style>
  <w:style w:type="paragraph" w:styleId="20">
    <w:name w:val="List Continue 2"/>
    <w:basedOn w:val="a3"/>
    <w:rsid w:val="00051453"/>
    <w:pPr>
      <w:numPr>
        <w:ilvl w:val="1"/>
        <w:numId w:val="4"/>
      </w:numPr>
    </w:pPr>
  </w:style>
  <w:style w:type="paragraph" w:styleId="30">
    <w:name w:val="List Continue 3"/>
    <w:basedOn w:val="a3"/>
    <w:rsid w:val="00051453"/>
    <w:pPr>
      <w:numPr>
        <w:ilvl w:val="2"/>
        <w:numId w:val="4"/>
      </w:numPr>
    </w:pPr>
  </w:style>
  <w:style w:type="paragraph" w:styleId="40">
    <w:name w:val="List Continue 4"/>
    <w:basedOn w:val="a3"/>
    <w:rsid w:val="00051453"/>
    <w:pPr>
      <w:numPr>
        <w:ilvl w:val="3"/>
        <w:numId w:val="4"/>
      </w:numPr>
    </w:pPr>
  </w:style>
  <w:style w:type="paragraph" w:styleId="50">
    <w:name w:val="List Continue 5"/>
    <w:basedOn w:val="a3"/>
    <w:rsid w:val="00051453"/>
    <w:pPr>
      <w:numPr>
        <w:ilvl w:val="4"/>
        <w:numId w:val="4"/>
      </w:numPr>
    </w:pPr>
  </w:style>
  <w:style w:type="paragraph" w:styleId="22">
    <w:name w:val="List Number 2"/>
    <w:basedOn w:val="a3"/>
    <w:rsid w:val="00051453"/>
    <w:pPr>
      <w:numPr>
        <w:ilvl w:val="2"/>
        <w:numId w:val="3"/>
      </w:numPr>
      <w:tabs>
        <w:tab w:val="left" w:pos="1077"/>
      </w:tabs>
    </w:pPr>
  </w:style>
  <w:style w:type="paragraph" w:styleId="32">
    <w:name w:val="List Number 3"/>
    <w:basedOn w:val="a3"/>
    <w:rsid w:val="00051453"/>
    <w:pPr>
      <w:numPr>
        <w:ilvl w:val="3"/>
        <w:numId w:val="3"/>
      </w:numPr>
      <w:tabs>
        <w:tab w:val="left" w:pos="1587"/>
      </w:tabs>
    </w:pPr>
  </w:style>
  <w:style w:type="paragraph" w:styleId="42">
    <w:name w:val="List Number 4"/>
    <w:basedOn w:val="a3"/>
    <w:rsid w:val="00051453"/>
    <w:pPr>
      <w:numPr>
        <w:ilvl w:val="4"/>
        <w:numId w:val="3"/>
      </w:numPr>
      <w:tabs>
        <w:tab w:val="left" w:pos="2098"/>
      </w:tabs>
    </w:pPr>
  </w:style>
  <w:style w:type="paragraph" w:styleId="52">
    <w:name w:val="List Number 5"/>
    <w:basedOn w:val="a3"/>
    <w:rsid w:val="00051453"/>
    <w:pPr>
      <w:numPr>
        <w:ilvl w:val="5"/>
        <w:numId w:val="3"/>
      </w:numPr>
      <w:tabs>
        <w:tab w:val="left" w:pos="2608"/>
      </w:tabs>
    </w:pPr>
  </w:style>
  <w:style w:type="paragraph" w:styleId="21">
    <w:name w:val="List Bullet 2"/>
    <w:basedOn w:val="a3"/>
    <w:rsid w:val="00051453"/>
    <w:pPr>
      <w:numPr>
        <w:ilvl w:val="1"/>
        <w:numId w:val="5"/>
      </w:numPr>
      <w:tabs>
        <w:tab w:val="left" w:pos="1077"/>
      </w:tabs>
    </w:pPr>
  </w:style>
  <w:style w:type="paragraph" w:styleId="31">
    <w:name w:val="List Bullet 3"/>
    <w:basedOn w:val="a3"/>
    <w:rsid w:val="00051453"/>
    <w:pPr>
      <w:numPr>
        <w:ilvl w:val="2"/>
        <w:numId w:val="5"/>
      </w:numPr>
      <w:tabs>
        <w:tab w:val="left" w:pos="1587"/>
      </w:tabs>
    </w:pPr>
  </w:style>
  <w:style w:type="paragraph" w:styleId="41">
    <w:name w:val="List Bullet 4"/>
    <w:basedOn w:val="a3"/>
    <w:rsid w:val="00051453"/>
    <w:pPr>
      <w:numPr>
        <w:ilvl w:val="3"/>
        <w:numId w:val="5"/>
      </w:numPr>
      <w:tabs>
        <w:tab w:val="left" w:pos="2098"/>
      </w:tabs>
    </w:pPr>
  </w:style>
  <w:style w:type="paragraph" w:styleId="51">
    <w:name w:val="List Bullet 5"/>
    <w:basedOn w:val="a3"/>
    <w:rsid w:val="00051453"/>
    <w:pPr>
      <w:numPr>
        <w:ilvl w:val="4"/>
        <w:numId w:val="5"/>
      </w:numPr>
      <w:tabs>
        <w:tab w:val="left" w:pos="2608"/>
      </w:tabs>
    </w:pPr>
  </w:style>
  <w:style w:type="paragraph" w:customStyle="1" w:styleId="TableText">
    <w:name w:val="Table Text"/>
    <w:basedOn w:val="a2"/>
    <w:rsid w:val="0043264E"/>
    <w:pPr>
      <w:keepLines/>
      <w:spacing w:before="60" w:after="60"/>
    </w:pPr>
  </w:style>
  <w:style w:type="paragraph" w:customStyle="1" w:styleId="TableHeading">
    <w:name w:val="Table Heading"/>
    <w:basedOn w:val="TableText"/>
    <w:rsid w:val="0043264E"/>
    <w:pPr>
      <w:keepNext/>
    </w:pPr>
    <w:rPr>
      <w:bCs/>
    </w:rPr>
  </w:style>
  <w:style w:type="paragraph" w:customStyle="1" w:styleId="TableLead">
    <w:name w:val="Table Lead"/>
    <w:basedOn w:val="a2"/>
    <w:next w:val="af7"/>
    <w:rsid w:val="00687554"/>
    <w:pPr>
      <w:keepNext/>
      <w:keepLines/>
      <w:spacing w:after="0" w:line="200" w:lineRule="atLeast"/>
    </w:pPr>
    <w:rPr>
      <w:sz w:val="20"/>
    </w:rPr>
  </w:style>
  <w:style w:type="paragraph" w:customStyle="1" w:styleId="TableLabel">
    <w:name w:val="Table Label"/>
    <w:basedOn w:val="TableText"/>
    <w:rsid w:val="00B46956"/>
    <w:rPr>
      <w:bCs/>
      <w:i/>
      <w:iCs/>
    </w:rPr>
  </w:style>
  <w:style w:type="character" w:customStyle="1" w:styleId="Majuscules">
    <w:name w:val="Majuscules"/>
    <w:basedOn w:val="a4"/>
    <w:rsid w:val="00B46956"/>
    <w:rPr>
      <w:caps/>
      <w:spacing w:val="10"/>
      <w:sz w:val="20"/>
    </w:rPr>
  </w:style>
  <w:style w:type="character" w:customStyle="1" w:styleId="Run-in">
    <w:name w:val="Run-in"/>
    <w:basedOn w:val="afa"/>
    <w:rsid w:val="00D65156"/>
    <w:rPr>
      <w:rFonts w:ascii="Arial" w:hAnsi="Arial" w:cs="Arial"/>
      <w:b/>
      <w:bCs w:val="0"/>
      <w:bdr w:val="none" w:sz="0" w:space="0" w:color="auto"/>
    </w:rPr>
  </w:style>
  <w:style w:type="character" w:styleId="afa">
    <w:name w:val="Strong"/>
    <w:basedOn w:val="a4"/>
    <w:qFormat/>
    <w:rsid w:val="00B46956"/>
    <w:rPr>
      <w:b/>
      <w:bCs/>
    </w:rPr>
  </w:style>
  <w:style w:type="character" w:customStyle="1" w:styleId="Italic">
    <w:name w:val="Italic"/>
    <w:basedOn w:val="a4"/>
    <w:rsid w:val="00B46956"/>
    <w:rPr>
      <w:i/>
    </w:rPr>
  </w:style>
  <w:style w:type="character" w:styleId="HTML">
    <w:name w:val="HTML Code"/>
    <w:basedOn w:val="a4"/>
    <w:rsid w:val="00B46956"/>
    <w:rPr>
      <w:rFonts w:ascii="Courier New" w:hAnsi="Courier New"/>
      <w:spacing w:val="-10"/>
      <w:sz w:val="22"/>
      <w:szCs w:val="20"/>
    </w:rPr>
  </w:style>
  <w:style w:type="character" w:styleId="afb">
    <w:name w:val="Emphasis"/>
    <w:basedOn w:val="a4"/>
    <w:qFormat/>
    <w:rsid w:val="009529AD"/>
    <w:rPr>
      <w:i/>
      <w:iCs/>
    </w:rPr>
  </w:style>
  <w:style w:type="paragraph" w:customStyle="1" w:styleId="Figure">
    <w:name w:val="Figure"/>
    <w:basedOn w:val="a2"/>
    <w:next w:val="af7"/>
    <w:rsid w:val="002F4264"/>
    <w:pPr>
      <w:keepNext/>
      <w:spacing w:before="240"/>
    </w:pPr>
  </w:style>
  <w:style w:type="character" w:customStyle="1" w:styleId="af1">
    <w:name w:val="Нижний колонтитул Знак"/>
    <w:basedOn w:val="a4"/>
    <w:link w:val="af0"/>
    <w:rsid w:val="00E665C5"/>
    <w:rPr>
      <w:sz w:val="18"/>
    </w:rPr>
  </w:style>
  <w:style w:type="paragraph" w:customStyle="1" w:styleId="Excel-Table">
    <w:name w:val="Excel-Table"/>
    <w:basedOn w:val="Figure"/>
    <w:rsid w:val="002F4264"/>
    <w:pPr>
      <w:spacing w:after="0"/>
      <w:jc w:val="center"/>
    </w:pPr>
  </w:style>
  <w:style w:type="paragraph" w:customStyle="1" w:styleId="Equation">
    <w:name w:val="Equation"/>
    <w:basedOn w:val="a3"/>
    <w:rsid w:val="00B46956"/>
    <w:pPr>
      <w:tabs>
        <w:tab w:val="right" w:pos="8789"/>
      </w:tabs>
      <w:ind w:left="567"/>
    </w:pPr>
  </w:style>
  <w:style w:type="paragraph" w:customStyle="1" w:styleId="MarginNote">
    <w:name w:val="Margin Note"/>
    <w:basedOn w:val="a3"/>
    <w:next w:val="a3"/>
    <w:rsid w:val="00B46956"/>
    <w:pPr>
      <w:keepNext/>
      <w:keepLines/>
      <w:framePr w:w="737" w:hSpace="284" w:wrap="around" w:vAnchor="text" w:hAnchor="page" w:xAlign="right" w:y="97"/>
      <w:widowControl w:val="0"/>
      <w:spacing w:after="0" w:line="200" w:lineRule="exact"/>
      <w:jc w:val="left"/>
    </w:pPr>
    <w:rPr>
      <w:sz w:val="16"/>
      <w:szCs w:val="16"/>
    </w:rPr>
  </w:style>
  <w:style w:type="table" w:styleId="15">
    <w:name w:val="Table 3D effects 1"/>
    <w:basedOn w:val="a5"/>
    <w:rsid w:val="00B4695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NondisclosureAnnotation">
    <w:name w:val="Nondisclosure Annotation"/>
    <w:basedOn w:val="a3"/>
    <w:rsid w:val="00C0039C"/>
    <w:pPr>
      <w:spacing w:before="360"/>
    </w:pPr>
    <w:rPr>
      <w:rFonts w:cs="Arial"/>
    </w:rPr>
  </w:style>
  <w:style w:type="paragraph" w:customStyle="1" w:styleId="VersionAnnotation">
    <w:name w:val="Version Annotation"/>
    <w:basedOn w:val="a3"/>
    <w:rsid w:val="00B46956"/>
    <w:pPr>
      <w:spacing w:after="0" w:line="240" w:lineRule="auto"/>
    </w:pPr>
  </w:style>
  <w:style w:type="paragraph" w:styleId="90">
    <w:name w:val="toc 9"/>
    <w:basedOn w:val="a2"/>
    <w:next w:val="a2"/>
    <w:autoRedefine/>
    <w:semiHidden/>
    <w:rsid w:val="00B46956"/>
    <w:pPr>
      <w:ind w:left="1760"/>
    </w:pPr>
  </w:style>
  <w:style w:type="paragraph" w:styleId="16">
    <w:name w:val="index 1"/>
    <w:basedOn w:val="a2"/>
    <w:next w:val="a2"/>
    <w:autoRedefine/>
    <w:semiHidden/>
    <w:rsid w:val="00B46956"/>
    <w:pPr>
      <w:ind w:left="220" w:hanging="220"/>
    </w:pPr>
  </w:style>
  <w:style w:type="table" w:customStyle="1" w:styleId="TabelleFusszeile">
    <w:name w:val="Tabelle Fusszeile"/>
    <w:basedOn w:val="14"/>
    <w:rsid w:val="00B46956"/>
    <w:rPr>
      <w:sz w:val="1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Pr>
    <w:tcPr>
      <w:shd w:val="clear" w:color="auto" w:fill="auto"/>
    </w:tcPr>
    <w:tblStylePr w:type="lastRow">
      <w:rPr>
        <w:i/>
        <w:iCs/>
      </w:rPr>
      <w:tblPr/>
      <w:tcPr>
        <w:tcBorders>
          <w:tl2br w:val="none" w:sz="0" w:space="0" w:color="auto"/>
          <w:tr2bl w:val="none" w:sz="0" w:space="0" w:color="auto"/>
        </w:tcBorders>
      </w:tcPr>
    </w:tblStylePr>
    <w:tblStylePr w:type="firstCol">
      <w:tblPr/>
      <w:trPr>
        <w:cantSplit/>
      </w:trPr>
    </w:tblStylePr>
    <w:tblStylePr w:type="lastCol">
      <w:rPr>
        <w:i/>
        <w:iCs/>
      </w:rPr>
      <w:tblPr/>
      <w:tcPr>
        <w:tcBorders>
          <w:tl2br w:val="none" w:sz="0" w:space="0" w:color="auto"/>
          <w:tr2bl w:val="none" w:sz="0" w:space="0" w:color="auto"/>
        </w:tcBorders>
      </w:tcPr>
    </w:tblStylePr>
  </w:style>
  <w:style w:type="character" w:customStyle="1" w:styleId="ActivatedHyperlink">
    <w:name w:val="ActivatedHyperlink"/>
    <w:basedOn w:val="a4"/>
    <w:uiPriority w:val="1"/>
    <w:qFormat/>
    <w:rsid w:val="003A5CBB"/>
    <w:rPr>
      <w:color w:val="7030A0"/>
      <w:u w:val="single"/>
    </w:rPr>
  </w:style>
  <w:style w:type="table" w:customStyle="1" w:styleId="TabelleFusszeile1">
    <w:name w:val="Tabelle Fusszeile1"/>
    <w:basedOn w:val="14"/>
    <w:rsid w:val="00C72D48"/>
    <w:rPr>
      <w:sz w:val="1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Pr>
    <w:tcPr>
      <w:shd w:val="clear" w:color="auto" w:fill="auto"/>
    </w:tcPr>
    <w:tblStylePr w:type="lastRow">
      <w:rPr>
        <w:i/>
        <w:iCs/>
      </w:rPr>
      <w:tblPr/>
      <w:tcPr>
        <w:tcBorders>
          <w:tl2br w:val="none" w:sz="0" w:space="0" w:color="auto"/>
          <w:tr2bl w:val="none" w:sz="0" w:space="0" w:color="auto"/>
        </w:tcBorders>
      </w:tcPr>
    </w:tblStylePr>
    <w:tblStylePr w:type="firstCol">
      <w:tblPr/>
      <w:trPr>
        <w:cantSplit/>
      </w:trPr>
    </w:tblStylePr>
    <w:tblStylePr w:type="lastCol">
      <w:rPr>
        <w:i/>
        <w:iCs/>
      </w:rPr>
      <w:tblPr/>
      <w:tcPr>
        <w:tcBorders>
          <w:tl2br w:val="none" w:sz="0" w:space="0" w:color="auto"/>
          <w:tr2bl w:val="none" w:sz="0" w:space="0" w:color="auto"/>
        </w:tcBorders>
      </w:tcPr>
    </w:tblStylePr>
  </w:style>
  <w:style w:type="character" w:styleId="afc">
    <w:name w:val="Placeholder Text"/>
    <w:basedOn w:val="a4"/>
    <w:uiPriority w:val="99"/>
    <w:semiHidden/>
    <w:rsid w:val="009F3131"/>
    <w:rPr>
      <w:color w:val="808080"/>
    </w:rPr>
  </w:style>
  <w:style w:type="paragraph" w:customStyle="1" w:styleId="Copyright">
    <w:name w:val="Copyright"/>
    <w:basedOn w:val="a2"/>
    <w:rsid w:val="00917317"/>
    <w:pPr>
      <w:spacing w:after="0" w:line="151" w:lineRule="exact"/>
    </w:pPr>
    <w:rPr>
      <w:rFonts w:eastAsia="Times New Roman"/>
      <w:sz w:val="12"/>
      <w:szCs w:val="24"/>
    </w:rPr>
  </w:style>
  <w:style w:type="paragraph" w:customStyle="1" w:styleId="Paginierung">
    <w:name w:val="Paginierung"/>
    <w:rsid w:val="00917317"/>
    <w:rPr>
      <w:rFonts w:ascii="Tele-GroteskNor" w:eastAsia="Times New Roman" w:hAnsi="Tele-GroteskNor"/>
      <w:sz w:val="28"/>
      <w:szCs w:val="24"/>
    </w:rPr>
  </w:style>
  <w:style w:type="character" w:customStyle="1" w:styleId="GlossareintragZchnZchn">
    <w:name w:val="Glossareintrag Zchn Zchn"/>
    <w:basedOn w:val="a7"/>
    <w:link w:val="Glossareintrag"/>
    <w:rsid w:val="00324F25"/>
    <w:rPr>
      <w:szCs w:val="24"/>
    </w:rPr>
  </w:style>
  <w:style w:type="paragraph" w:customStyle="1" w:styleId="Glossareintrag">
    <w:name w:val="Glossareintrag"/>
    <w:basedOn w:val="a3"/>
    <w:link w:val="GlossareintragZchnZchn"/>
    <w:rsid w:val="00324F25"/>
    <w:pPr>
      <w:spacing w:after="140"/>
      <w:ind w:left="567" w:hanging="567"/>
    </w:pPr>
  </w:style>
  <w:style w:type="character" w:customStyle="1" w:styleId="Kicker">
    <w:name w:val="Kicker"/>
    <w:basedOn w:val="afa"/>
    <w:rsid w:val="00324F25"/>
    <w:rPr>
      <w:rFonts w:ascii="Arial" w:hAnsi="Arial"/>
      <w:b w:val="0"/>
      <w:bCs w:val="0"/>
      <w:bdr w:val="none" w:sz="0" w:space="0" w:color="auto"/>
    </w:rPr>
  </w:style>
  <w:style w:type="character" w:customStyle="1" w:styleId="nobr">
    <w:name w:val="nobr"/>
    <w:basedOn w:val="a4"/>
    <w:rsid w:val="00324F25"/>
  </w:style>
  <w:style w:type="character" w:customStyle="1" w:styleId="hps">
    <w:name w:val="hps"/>
    <w:basedOn w:val="a4"/>
    <w:rsid w:val="00DB7069"/>
  </w:style>
  <w:style w:type="table" w:customStyle="1" w:styleId="TableFormat1">
    <w:name w:val="Table Format 1"/>
    <w:basedOn w:val="a5"/>
    <w:rsid w:val="00806994"/>
    <w:pPr>
      <w:keepLines/>
      <w:spacing w:before="60" w:after="60"/>
    </w:pPr>
    <w:rPr>
      <w:szCs w:val="20"/>
    </w:rPr>
    <w:tblPr>
      <w:tblBorders>
        <w:top w:val="single" w:sz="18" w:space="0" w:color="E20074"/>
        <w:insideH w:val="single" w:sz="4" w:space="0" w:color="auto"/>
      </w:tblBorders>
    </w:tblPr>
    <w:tblStylePr w:type="firstRow">
      <w:pPr>
        <w:keepNext/>
        <w:pageBreakBefore w:val="0"/>
        <w:wordWrap/>
      </w:pPr>
      <w:tblPr/>
      <w:trPr>
        <w:tblHeader/>
      </w:trPr>
    </w:tblStylePr>
  </w:style>
  <w:style w:type="character" w:customStyle="1" w:styleId="shorttext">
    <w:name w:val="short_text"/>
    <w:basedOn w:val="a4"/>
    <w:rsid w:val="00806994"/>
  </w:style>
  <w:style w:type="character" w:styleId="afd">
    <w:name w:val="FollowedHyperlink"/>
    <w:basedOn w:val="a4"/>
    <w:rsid w:val="001B0966"/>
    <w:rPr>
      <w:color w:val="800080" w:themeColor="followedHyperlink"/>
      <w:u w:val="single"/>
    </w:rPr>
  </w:style>
  <w:style w:type="paragraph" w:customStyle="1" w:styleId="Table">
    <w:name w:val="Table"/>
    <w:basedOn w:val="af7"/>
    <w:qFormat/>
    <w:rsid w:val="00BB7DDD"/>
    <w:pPr>
      <w:contextualSpacing w:val="0"/>
      <w:jc w:val="center"/>
    </w:pPr>
    <w:rPr>
      <w:rFonts w:ascii="Tele-GroteskFet" w:eastAsia="Times New Roman" w:hAnsi="Tele-GroteskFet"/>
      <w:bCs w:val="0"/>
      <w:snapToGrid w:val="0"/>
      <w:sz w:val="20"/>
      <w:szCs w:val="24"/>
      <w:lang w:val="en-US" w:eastAsia="en-GB"/>
    </w:rPr>
  </w:style>
  <w:style w:type="character" w:styleId="afe">
    <w:name w:val="annotation reference"/>
    <w:rsid w:val="00133B87"/>
    <w:rPr>
      <w:sz w:val="16"/>
      <w:szCs w:val="16"/>
    </w:rPr>
  </w:style>
  <w:style w:type="paragraph" w:styleId="aff">
    <w:name w:val="annotation text"/>
    <w:basedOn w:val="a2"/>
    <w:link w:val="aff0"/>
    <w:rsid w:val="00133B87"/>
    <w:pPr>
      <w:spacing w:after="0" w:line="240" w:lineRule="auto"/>
    </w:pPr>
    <w:rPr>
      <w:sz w:val="20"/>
      <w:szCs w:val="20"/>
    </w:rPr>
  </w:style>
  <w:style w:type="character" w:customStyle="1" w:styleId="aff0">
    <w:name w:val="Текст примечания Знак"/>
    <w:basedOn w:val="a4"/>
    <w:link w:val="aff"/>
    <w:rsid w:val="00133B87"/>
    <w:rPr>
      <w:sz w:val="20"/>
      <w:szCs w:val="20"/>
    </w:rPr>
  </w:style>
  <w:style w:type="character" w:customStyle="1" w:styleId="33">
    <w:name w:val="Заголовок 3 Знак"/>
    <w:aliases w:val="H3 Знак"/>
    <w:basedOn w:val="a4"/>
    <w:link w:val="3"/>
    <w:rsid w:val="00133B87"/>
    <w:rPr>
      <w:rFonts w:cs="Arial"/>
      <w:kern w:val="28"/>
      <w:sz w:val="28"/>
      <w:szCs w:val="26"/>
    </w:rPr>
  </w:style>
  <w:style w:type="table" w:customStyle="1" w:styleId="Tabellenformat1">
    <w:name w:val="Tabellenformat1"/>
    <w:basedOn w:val="a5"/>
    <w:rsid w:val="000A4503"/>
    <w:pPr>
      <w:keepNext/>
      <w:keepLines/>
      <w:spacing w:before="60" w:after="60"/>
    </w:pPr>
    <w:rPr>
      <w:szCs w:val="20"/>
    </w:rPr>
    <w:tblPr>
      <w:tblBorders>
        <w:top w:val="single" w:sz="18" w:space="0" w:color="E20074"/>
        <w:insideH w:val="single" w:sz="4" w:space="0" w:color="auto"/>
      </w:tblBorders>
    </w:tblPr>
    <w:trPr>
      <w:tblHeader/>
    </w:trPr>
    <w:tblStylePr w:type="firstRow">
      <w:pPr>
        <w:wordWrap/>
        <w:spacing w:beforeLines="0"/>
      </w:pPr>
    </w:tblStylePr>
  </w:style>
  <w:style w:type="paragraph" w:customStyle="1" w:styleId="Tabellentext">
    <w:name w:val="Tabellentext"/>
    <w:basedOn w:val="a2"/>
    <w:rsid w:val="000A4503"/>
    <w:pPr>
      <w:keepNext/>
      <w:keepLines/>
      <w:spacing w:before="60" w:after="60" w:line="240" w:lineRule="auto"/>
    </w:pPr>
    <w:rPr>
      <w:szCs w:val="24"/>
    </w:rPr>
  </w:style>
  <w:style w:type="paragraph" w:customStyle="1" w:styleId="Tabellenkopf">
    <w:name w:val="Tabellenkopf"/>
    <w:basedOn w:val="Tabellentext"/>
    <w:rsid w:val="000A4503"/>
    <w:rPr>
      <w:bCs/>
    </w:rPr>
  </w:style>
  <w:style w:type="paragraph" w:styleId="aff1">
    <w:name w:val="TOC Heading"/>
    <w:basedOn w:val="1"/>
    <w:next w:val="a2"/>
    <w:uiPriority w:val="39"/>
    <w:unhideWhenUsed/>
    <w:qFormat/>
    <w:rsid w:val="001D773E"/>
    <w:pPr>
      <w:keepLines/>
      <w:pageBreakBefore w:val="0"/>
      <w:numPr>
        <w:numId w:val="0"/>
      </w:numPr>
      <w:spacing w:before="240" w:after="0" w:line="259" w:lineRule="auto"/>
      <w:outlineLvl w:val="9"/>
    </w:pPr>
    <w:rPr>
      <w:rFonts w:asciiTheme="majorHAnsi" w:eastAsiaTheme="majorEastAsia" w:hAnsiTheme="majorHAnsi" w:cstheme="majorBidi"/>
      <w:color w:val="365F91" w:themeColor="accent1" w:themeShade="BF"/>
      <w:kern w:val="0"/>
      <w:sz w:val="32"/>
      <w:lang w:val="ru-RU" w:eastAsia="ru-RU"/>
    </w:rPr>
  </w:style>
  <w:style w:type="character" w:customStyle="1" w:styleId="10">
    <w:name w:val="Заголовок 1 Знак"/>
    <w:basedOn w:val="a4"/>
    <w:link w:val="1"/>
    <w:rsid w:val="005B2A85"/>
    <w:rPr>
      <w:rFonts w:cs="Arial"/>
      <w:color w:val="E20074"/>
      <w:kern w:val="32"/>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8406">
      <w:bodyDiv w:val="1"/>
      <w:marLeft w:val="0"/>
      <w:marRight w:val="0"/>
      <w:marTop w:val="0"/>
      <w:marBottom w:val="0"/>
      <w:divBdr>
        <w:top w:val="none" w:sz="0" w:space="0" w:color="auto"/>
        <w:left w:val="none" w:sz="0" w:space="0" w:color="auto"/>
        <w:bottom w:val="none" w:sz="0" w:space="0" w:color="auto"/>
        <w:right w:val="none" w:sz="0" w:space="0" w:color="auto"/>
      </w:divBdr>
    </w:div>
    <w:div w:id="125244884">
      <w:bodyDiv w:val="1"/>
      <w:marLeft w:val="0"/>
      <w:marRight w:val="0"/>
      <w:marTop w:val="0"/>
      <w:marBottom w:val="0"/>
      <w:divBdr>
        <w:top w:val="none" w:sz="0" w:space="0" w:color="auto"/>
        <w:left w:val="none" w:sz="0" w:space="0" w:color="auto"/>
        <w:bottom w:val="none" w:sz="0" w:space="0" w:color="auto"/>
        <w:right w:val="none" w:sz="0" w:space="0" w:color="auto"/>
      </w:divBdr>
    </w:div>
    <w:div w:id="703406131">
      <w:bodyDiv w:val="1"/>
      <w:marLeft w:val="0"/>
      <w:marRight w:val="0"/>
      <w:marTop w:val="0"/>
      <w:marBottom w:val="0"/>
      <w:divBdr>
        <w:top w:val="none" w:sz="0" w:space="0" w:color="auto"/>
        <w:left w:val="none" w:sz="0" w:space="0" w:color="auto"/>
        <w:bottom w:val="none" w:sz="0" w:space="0" w:color="auto"/>
        <w:right w:val="none" w:sz="0" w:space="0" w:color="auto"/>
      </w:divBdr>
    </w:div>
    <w:div w:id="801078508">
      <w:bodyDiv w:val="1"/>
      <w:marLeft w:val="0"/>
      <w:marRight w:val="0"/>
      <w:marTop w:val="0"/>
      <w:marBottom w:val="0"/>
      <w:divBdr>
        <w:top w:val="none" w:sz="0" w:space="0" w:color="auto"/>
        <w:left w:val="none" w:sz="0" w:space="0" w:color="auto"/>
        <w:bottom w:val="none" w:sz="0" w:space="0" w:color="auto"/>
        <w:right w:val="none" w:sz="0" w:space="0" w:color="auto"/>
      </w:divBdr>
    </w:div>
    <w:div w:id="846753805">
      <w:bodyDiv w:val="1"/>
      <w:marLeft w:val="0"/>
      <w:marRight w:val="0"/>
      <w:marTop w:val="0"/>
      <w:marBottom w:val="0"/>
      <w:divBdr>
        <w:top w:val="none" w:sz="0" w:space="0" w:color="auto"/>
        <w:left w:val="none" w:sz="0" w:space="0" w:color="auto"/>
        <w:bottom w:val="none" w:sz="0" w:space="0" w:color="auto"/>
        <w:right w:val="none" w:sz="0" w:space="0" w:color="auto"/>
      </w:divBdr>
    </w:div>
    <w:div w:id="942498832">
      <w:bodyDiv w:val="1"/>
      <w:marLeft w:val="0"/>
      <w:marRight w:val="0"/>
      <w:marTop w:val="0"/>
      <w:marBottom w:val="0"/>
      <w:divBdr>
        <w:top w:val="none" w:sz="0" w:space="0" w:color="auto"/>
        <w:left w:val="none" w:sz="0" w:space="0" w:color="auto"/>
        <w:bottom w:val="none" w:sz="0" w:space="0" w:color="auto"/>
        <w:right w:val="none" w:sz="0" w:space="0" w:color="auto"/>
      </w:divBdr>
    </w:div>
    <w:div w:id="16401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4.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urapov\Documents\ImageMaster\Testing\Test%20plan%20for%20ImaClient.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30194-62B9-4071-8C2C-CC92AB7EC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plan for ImaClient.dotm</Template>
  <TotalTime>2091</TotalTime>
  <Pages>27</Pages>
  <Words>1174</Words>
  <Characters>6693</Characters>
  <Application>Microsoft Office Word</Application>
  <DocSecurity>0</DocSecurity>
  <Lines>55</Lines>
  <Paragraphs>15</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Test Plan for IS</vt:lpstr>
      <vt:lpstr>Test Plan for IS</vt:lpstr>
      <vt:lpstr>High Level Test Plan</vt:lpstr>
    </vt:vector>
  </TitlesOfParts>
  <Company>T-SYSTEMS CIS</Company>
  <LinksUpToDate>false</LinksUpToDate>
  <CharactersWithSpaces>7852</CharactersWithSpaces>
  <SharedDoc>false</SharedDoc>
  <HLinks>
    <vt:vector size="174" baseType="variant">
      <vt:variant>
        <vt:i4>4390998</vt:i4>
      </vt:variant>
      <vt:variant>
        <vt:i4>302</vt:i4>
      </vt:variant>
      <vt:variant>
        <vt:i4>0</vt:i4>
      </vt:variant>
      <vt:variant>
        <vt:i4>5</vt:i4>
      </vt:variant>
      <vt:variant>
        <vt:lpwstr>http://res7-8.telekom.de/pqm/Master-Templates_ &amp;_Guideline.zip</vt:lpwstr>
      </vt:variant>
      <vt:variant>
        <vt:lpwstr/>
      </vt:variant>
      <vt:variant>
        <vt:i4>7471142</vt:i4>
      </vt:variant>
      <vt:variant>
        <vt:i4>299</vt:i4>
      </vt:variant>
      <vt:variant>
        <vt:i4>0</vt:i4>
      </vt:variant>
      <vt:variant>
        <vt:i4>5</vt:i4>
      </vt:variant>
      <vt:variant>
        <vt:lpwstr>https://seu31.gdc-leinf01.t-systems.com/KVP/index.html</vt:lpwstr>
      </vt:variant>
      <vt:variant>
        <vt:lpwstr/>
      </vt:variant>
      <vt:variant>
        <vt:i4>1048630</vt:i4>
      </vt:variant>
      <vt:variant>
        <vt:i4>227</vt:i4>
      </vt:variant>
      <vt:variant>
        <vt:i4>0</vt:i4>
      </vt:variant>
      <vt:variant>
        <vt:i4>5</vt:i4>
      </vt:variant>
      <vt:variant>
        <vt:lpwstr/>
      </vt:variant>
      <vt:variant>
        <vt:lpwstr>_Toc256670546</vt:lpwstr>
      </vt:variant>
      <vt:variant>
        <vt:i4>1048630</vt:i4>
      </vt:variant>
      <vt:variant>
        <vt:i4>221</vt:i4>
      </vt:variant>
      <vt:variant>
        <vt:i4>0</vt:i4>
      </vt:variant>
      <vt:variant>
        <vt:i4>5</vt:i4>
      </vt:variant>
      <vt:variant>
        <vt:lpwstr/>
      </vt:variant>
      <vt:variant>
        <vt:lpwstr>_Toc256670545</vt:lpwstr>
      </vt:variant>
      <vt:variant>
        <vt:i4>1048630</vt:i4>
      </vt:variant>
      <vt:variant>
        <vt:i4>215</vt:i4>
      </vt:variant>
      <vt:variant>
        <vt:i4>0</vt:i4>
      </vt:variant>
      <vt:variant>
        <vt:i4>5</vt:i4>
      </vt:variant>
      <vt:variant>
        <vt:lpwstr/>
      </vt:variant>
      <vt:variant>
        <vt:lpwstr>_Toc256670544</vt:lpwstr>
      </vt:variant>
      <vt:variant>
        <vt:i4>1048630</vt:i4>
      </vt:variant>
      <vt:variant>
        <vt:i4>206</vt:i4>
      </vt:variant>
      <vt:variant>
        <vt:i4>0</vt:i4>
      </vt:variant>
      <vt:variant>
        <vt:i4>5</vt:i4>
      </vt:variant>
      <vt:variant>
        <vt:lpwstr/>
      </vt:variant>
      <vt:variant>
        <vt:lpwstr>_Toc256670543</vt:lpwstr>
      </vt:variant>
      <vt:variant>
        <vt:i4>1048630</vt:i4>
      </vt:variant>
      <vt:variant>
        <vt:i4>200</vt:i4>
      </vt:variant>
      <vt:variant>
        <vt:i4>0</vt:i4>
      </vt:variant>
      <vt:variant>
        <vt:i4>5</vt:i4>
      </vt:variant>
      <vt:variant>
        <vt:lpwstr/>
      </vt:variant>
      <vt:variant>
        <vt:lpwstr>_Toc256670542</vt:lpwstr>
      </vt:variant>
      <vt:variant>
        <vt:i4>1048630</vt:i4>
      </vt:variant>
      <vt:variant>
        <vt:i4>194</vt:i4>
      </vt:variant>
      <vt:variant>
        <vt:i4>0</vt:i4>
      </vt:variant>
      <vt:variant>
        <vt:i4>5</vt:i4>
      </vt:variant>
      <vt:variant>
        <vt:lpwstr/>
      </vt:variant>
      <vt:variant>
        <vt:lpwstr>_Toc256670541</vt:lpwstr>
      </vt:variant>
      <vt:variant>
        <vt:i4>1048630</vt:i4>
      </vt:variant>
      <vt:variant>
        <vt:i4>188</vt:i4>
      </vt:variant>
      <vt:variant>
        <vt:i4>0</vt:i4>
      </vt:variant>
      <vt:variant>
        <vt:i4>5</vt:i4>
      </vt:variant>
      <vt:variant>
        <vt:lpwstr/>
      </vt:variant>
      <vt:variant>
        <vt:lpwstr>_Toc256670540</vt:lpwstr>
      </vt:variant>
      <vt:variant>
        <vt:i4>1507382</vt:i4>
      </vt:variant>
      <vt:variant>
        <vt:i4>182</vt:i4>
      </vt:variant>
      <vt:variant>
        <vt:i4>0</vt:i4>
      </vt:variant>
      <vt:variant>
        <vt:i4>5</vt:i4>
      </vt:variant>
      <vt:variant>
        <vt:lpwstr/>
      </vt:variant>
      <vt:variant>
        <vt:lpwstr>_Toc256670539</vt:lpwstr>
      </vt:variant>
      <vt:variant>
        <vt:i4>1507382</vt:i4>
      </vt:variant>
      <vt:variant>
        <vt:i4>173</vt:i4>
      </vt:variant>
      <vt:variant>
        <vt:i4>0</vt:i4>
      </vt:variant>
      <vt:variant>
        <vt:i4>5</vt:i4>
      </vt:variant>
      <vt:variant>
        <vt:lpwstr/>
      </vt:variant>
      <vt:variant>
        <vt:lpwstr>_Toc256670538</vt:lpwstr>
      </vt:variant>
      <vt:variant>
        <vt:i4>1507382</vt:i4>
      </vt:variant>
      <vt:variant>
        <vt:i4>167</vt:i4>
      </vt:variant>
      <vt:variant>
        <vt:i4>0</vt:i4>
      </vt:variant>
      <vt:variant>
        <vt:i4>5</vt:i4>
      </vt:variant>
      <vt:variant>
        <vt:lpwstr/>
      </vt:variant>
      <vt:variant>
        <vt:lpwstr>_Toc256670537</vt:lpwstr>
      </vt:variant>
      <vt:variant>
        <vt:i4>1507382</vt:i4>
      </vt:variant>
      <vt:variant>
        <vt:i4>161</vt:i4>
      </vt:variant>
      <vt:variant>
        <vt:i4>0</vt:i4>
      </vt:variant>
      <vt:variant>
        <vt:i4>5</vt:i4>
      </vt:variant>
      <vt:variant>
        <vt:lpwstr/>
      </vt:variant>
      <vt:variant>
        <vt:lpwstr>_Toc256670536</vt:lpwstr>
      </vt:variant>
      <vt:variant>
        <vt:i4>1507382</vt:i4>
      </vt:variant>
      <vt:variant>
        <vt:i4>155</vt:i4>
      </vt:variant>
      <vt:variant>
        <vt:i4>0</vt:i4>
      </vt:variant>
      <vt:variant>
        <vt:i4>5</vt:i4>
      </vt:variant>
      <vt:variant>
        <vt:lpwstr/>
      </vt:variant>
      <vt:variant>
        <vt:lpwstr>_Toc256670535</vt:lpwstr>
      </vt:variant>
      <vt:variant>
        <vt:i4>1507382</vt:i4>
      </vt:variant>
      <vt:variant>
        <vt:i4>149</vt:i4>
      </vt:variant>
      <vt:variant>
        <vt:i4>0</vt:i4>
      </vt:variant>
      <vt:variant>
        <vt:i4>5</vt:i4>
      </vt:variant>
      <vt:variant>
        <vt:lpwstr/>
      </vt:variant>
      <vt:variant>
        <vt:lpwstr>_Toc256670534</vt:lpwstr>
      </vt:variant>
      <vt:variant>
        <vt:i4>1507382</vt:i4>
      </vt:variant>
      <vt:variant>
        <vt:i4>143</vt:i4>
      </vt:variant>
      <vt:variant>
        <vt:i4>0</vt:i4>
      </vt:variant>
      <vt:variant>
        <vt:i4>5</vt:i4>
      </vt:variant>
      <vt:variant>
        <vt:lpwstr/>
      </vt:variant>
      <vt:variant>
        <vt:lpwstr>_Toc256670533</vt:lpwstr>
      </vt:variant>
      <vt:variant>
        <vt:i4>1507382</vt:i4>
      </vt:variant>
      <vt:variant>
        <vt:i4>137</vt:i4>
      </vt:variant>
      <vt:variant>
        <vt:i4>0</vt:i4>
      </vt:variant>
      <vt:variant>
        <vt:i4>5</vt:i4>
      </vt:variant>
      <vt:variant>
        <vt:lpwstr/>
      </vt:variant>
      <vt:variant>
        <vt:lpwstr>_Toc256670532</vt:lpwstr>
      </vt:variant>
      <vt:variant>
        <vt:i4>1507382</vt:i4>
      </vt:variant>
      <vt:variant>
        <vt:i4>131</vt:i4>
      </vt:variant>
      <vt:variant>
        <vt:i4>0</vt:i4>
      </vt:variant>
      <vt:variant>
        <vt:i4>5</vt:i4>
      </vt:variant>
      <vt:variant>
        <vt:lpwstr/>
      </vt:variant>
      <vt:variant>
        <vt:lpwstr>_Toc256670531</vt:lpwstr>
      </vt:variant>
      <vt:variant>
        <vt:i4>1507382</vt:i4>
      </vt:variant>
      <vt:variant>
        <vt:i4>125</vt:i4>
      </vt:variant>
      <vt:variant>
        <vt:i4>0</vt:i4>
      </vt:variant>
      <vt:variant>
        <vt:i4>5</vt:i4>
      </vt:variant>
      <vt:variant>
        <vt:lpwstr/>
      </vt:variant>
      <vt:variant>
        <vt:lpwstr>_Toc256670530</vt:lpwstr>
      </vt:variant>
      <vt:variant>
        <vt:i4>1441846</vt:i4>
      </vt:variant>
      <vt:variant>
        <vt:i4>119</vt:i4>
      </vt:variant>
      <vt:variant>
        <vt:i4>0</vt:i4>
      </vt:variant>
      <vt:variant>
        <vt:i4>5</vt:i4>
      </vt:variant>
      <vt:variant>
        <vt:lpwstr/>
      </vt:variant>
      <vt:variant>
        <vt:lpwstr>_Toc256670529</vt:lpwstr>
      </vt:variant>
      <vt:variant>
        <vt:i4>1441846</vt:i4>
      </vt:variant>
      <vt:variant>
        <vt:i4>113</vt:i4>
      </vt:variant>
      <vt:variant>
        <vt:i4>0</vt:i4>
      </vt:variant>
      <vt:variant>
        <vt:i4>5</vt:i4>
      </vt:variant>
      <vt:variant>
        <vt:lpwstr/>
      </vt:variant>
      <vt:variant>
        <vt:lpwstr>_Toc256670528</vt:lpwstr>
      </vt:variant>
      <vt:variant>
        <vt:i4>1441846</vt:i4>
      </vt:variant>
      <vt:variant>
        <vt:i4>107</vt:i4>
      </vt:variant>
      <vt:variant>
        <vt:i4>0</vt:i4>
      </vt:variant>
      <vt:variant>
        <vt:i4>5</vt:i4>
      </vt:variant>
      <vt:variant>
        <vt:lpwstr/>
      </vt:variant>
      <vt:variant>
        <vt:lpwstr>_Toc256670527</vt:lpwstr>
      </vt:variant>
      <vt:variant>
        <vt:i4>1441846</vt:i4>
      </vt:variant>
      <vt:variant>
        <vt:i4>101</vt:i4>
      </vt:variant>
      <vt:variant>
        <vt:i4>0</vt:i4>
      </vt:variant>
      <vt:variant>
        <vt:i4>5</vt:i4>
      </vt:variant>
      <vt:variant>
        <vt:lpwstr/>
      </vt:variant>
      <vt:variant>
        <vt:lpwstr>_Toc256670526</vt:lpwstr>
      </vt:variant>
      <vt:variant>
        <vt:i4>1441846</vt:i4>
      </vt:variant>
      <vt:variant>
        <vt:i4>95</vt:i4>
      </vt:variant>
      <vt:variant>
        <vt:i4>0</vt:i4>
      </vt:variant>
      <vt:variant>
        <vt:i4>5</vt:i4>
      </vt:variant>
      <vt:variant>
        <vt:lpwstr/>
      </vt:variant>
      <vt:variant>
        <vt:lpwstr>_Toc256670525</vt:lpwstr>
      </vt:variant>
      <vt:variant>
        <vt:i4>1441846</vt:i4>
      </vt:variant>
      <vt:variant>
        <vt:i4>89</vt:i4>
      </vt:variant>
      <vt:variant>
        <vt:i4>0</vt:i4>
      </vt:variant>
      <vt:variant>
        <vt:i4>5</vt:i4>
      </vt:variant>
      <vt:variant>
        <vt:lpwstr/>
      </vt:variant>
      <vt:variant>
        <vt:lpwstr>_Toc256670524</vt:lpwstr>
      </vt:variant>
      <vt:variant>
        <vt:i4>1441846</vt:i4>
      </vt:variant>
      <vt:variant>
        <vt:i4>83</vt:i4>
      </vt:variant>
      <vt:variant>
        <vt:i4>0</vt:i4>
      </vt:variant>
      <vt:variant>
        <vt:i4>5</vt:i4>
      </vt:variant>
      <vt:variant>
        <vt:lpwstr/>
      </vt:variant>
      <vt:variant>
        <vt:lpwstr>_Toc256670523</vt:lpwstr>
      </vt:variant>
      <vt:variant>
        <vt:i4>1441846</vt:i4>
      </vt:variant>
      <vt:variant>
        <vt:i4>77</vt:i4>
      </vt:variant>
      <vt:variant>
        <vt:i4>0</vt:i4>
      </vt:variant>
      <vt:variant>
        <vt:i4>5</vt:i4>
      </vt:variant>
      <vt:variant>
        <vt:lpwstr/>
      </vt:variant>
      <vt:variant>
        <vt:lpwstr>_Toc256670522</vt:lpwstr>
      </vt:variant>
      <vt:variant>
        <vt:i4>1441846</vt:i4>
      </vt:variant>
      <vt:variant>
        <vt:i4>71</vt:i4>
      </vt:variant>
      <vt:variant>
        <vt:i4>0</vt:i4>
      </vt:variant>
      <vt:variant>
        <vt:i4>5</vt:i4>
      </vt:variant>
      <vt:variant>
        <vt:lpwstr/>
      </vt:variant>
      <vt:variant>
        <vt:lpwstr>_Toc256670521</vt:lpwstr>
      </vt:variant>
      <vt:variant>
        <vt:i4>1441846</vt:i4>
      </vt:variant>
      <vt:variant>
        <vt:i4>65</vt:i4>
      </vt:variant>
      <vt:variant>
        <vt:i4>0</vt:i4>
      </vt:variant>
      <vt:variant>
        <vt:i4>5</vt:i4>
      </vt:variant>
      <vt:variant>
        <vt:lpwstr/>
      </vt:variant>
      <vt:variant>
        <vt:lpwstr>_Toc256670520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IS</dc:title>
  <dc:subject>Test Plan for IS</dc:subject>
  <dc:creator>Dmitry Durapov</dc:creator>
  <cp:lastModifiedBy>Андрей Макаревич</cp:lastModifiedBy>
  <cp:revision>51</cp:revision>
  <cp:lastPrinted>2012-03-12T12:24:00Z</cp:lastPrinted>
  <dcterms:created xsi:type="dcterms:W3CDTF">2012-06-09T12:20:00Z</dcterms:created>
  <dcterms:modified xsi:type="dcterms:W3CDTF">2016-07-24T11:52:00Z</dcterms:modified>
  <cp:contentStatus>in progress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in progress</vt:lpwstr>
  </property>
  <property fmtid="{D5CDD505-2E9C-101B-9397-08002B2CF9AE}" pid="3" name="FillDocumentProperties">
    <vt:bool>true</vt:bool>
  </property>
  <property fmtid="{D5CDD505-2E9C-101B-9397-08002B2CF9AE}" pid="4" name="Project Start">
    <vt:lpwstr>YYYY-MM-DD</vt:lpwstr>
  </property>
  <property fmtid="{D5CDD505-2E9C-101B-9397-08002B2CF9AE}" pid="5" name="Project End">
    <vt:lpwstr>YYYY-MM-DD</vt:lpwstr>
  </property>
  <property fmtid="{D5CDD505-2E9C-101B-9397-08002B2CF9AE}" pid="6" name="Customer">
    <vt:lpwstr>customer: go to doc properties</vt:lpwstr>
  </property>
  <property fmtid="{D5CDD505-2E9C-101B-9397-08002B2CF9AE}" pid="7" name="Document Number">
    <vt:lpwstr>not applicable</vt:lpwstr>
  </property>
  <property fmtid="{D5CDD505-2E9C-101B-9397-08002B2CF9AE}" pid="8" name="Version Number">
    <vt:lpwstr>0.1</vt:lpwstr>
  </property>
  <property fmtid="{D5CDD505-2E9C-101B-9397-08002B2CF9AE}" pid="9" name="Project Name">
    <vt:lpwstr>Image Master</vt:lpwstr>
  </property>
  <property fmtid="{D5CDD505-2E9C-101B-9397-08002B2CF9AE}" pid="10" name="Project Owner">
    <vt:lpwstr>project owner: go to doc properties</vt:lpwstr>
  </property>
  <property fmtid="{D5CDD505-2E9C-101B-9397-08002B2CF9AE}" pid="11" name="Project Manager">
    <vt:lpwstr>Thomas Günther</vt:lpwstr>
  </property>
  <property fmtid="{D5CDD505-2E9C-101B-9397-08002B2CF9AE}" pid="12" name="Project-ID">
    <vt:lpwstr>project-ID: go to doc properties</vt:lpwstr>
  </property>
  <property fmtid="{D5CDD505-2E9C-101B-9397-08002B2CF9AE}" pid="13" name="Business Unit">
    <vt:lpwstr>business unit:go to doc properties</vt:lpwstr>
  </property>
  <property fmtid="{D5CDD505-2E9C-101B-9397-08002B2CF9AE}" pid="14" name="Quality Manager">
    <vt:lpwstr>Martin Schmidt-Dannert</vt:lpwstr>
  </property>
  <property fmtid="{D5CDD505-2E9C-101B-9397-08002B2CF9AE}" pid="15" name="Legal Unit">
    <vt:lpwstr>T-Systems International GmbH</vt:lpwstr>
  </property>
  <property fmtid="{D5CDD505-2E9C-101B-9397-08002B2CF9AE}" pid="16" name="Source">
    <vt:lpwstr>SE Book 3.6.0-en</vt:lpwstr>
  </property>
  <property fmtid="{D5CDD505-2E9C-101B-9397-08002B2CF9AE}" pid="17" name="Address">
    <vt:lpwstr>address: go to doc properties</vt:lpwstr>
  </property>
  <property fmtid="{D5CDD505-2E9C-101B-9397-08002B2CF9AE}" pid="18" name="Industry Line/Service Line">
    <vt:lpwstr>industry line/service line: go to doc properties</vt:lpwstr>
  </property>
  <property fmtid="{D5CDD505-2E9C-101B-9397-08002B2CF9AE}" pid="19" name="Document Name">
    <vt:lpwstr>Test plan for IS</vt:lpwstr>
  </property>
  <property fmtid="{D5CDD505-2E9C-101B-9397-08002B2CF9AE}" pid="20" name="Status Date">
    <vt:lpwstr>10-06-2012</vt:lpwstr>
  </property>
  <property fmtid="{D5CDD505-2E9C-101B-9397-08002B2CF9AE}" pid="21" name="Project Type">
    <vt:lpwstr>project type: go to doc properties</vt:lpwstr>
  </property>
  <property fmtid="{D5CDD505-2E9C-101B-9397-08002B2CF9AE}" pid="22" name="Project Category">
    <vt:lpwstr>project category: go to doc properties</vt:lpwstr>
  </property>
  <property fmtid="{D5CDD505-2E9C-101B-9397-08002B2CF9AE}" pid="23" name="Contract Type">
    <vt:lpwstr>contract type: go to doc properties</vt:lpwstr>
  </property>
  <property fmtid="{D5CDD505-2E9C-101B-9397-08002B2CF9AE}" pid="24" name="Place Of Jurisdiction">
    <vt:lpwstr>Frankfurt am Main, Germany</vt:lpwstr>
  </property>
  <property fmtid="{D5CDD505-2E9C-101B-9397-08002B2CF9AE}" pid="25" name="Privacy Notes">
    <vt:lpwstr>Internal</vt:lpwstr>
  </property>
  <property fmtid="{D5CDD505-2E9C-101B-9397-08002B2CF9AE}" pid="26" name="Year Of Copyright">
    <vt:lpwstr>2012</vt:lpwstr>
  </property>
</Properties>
</file>