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7A7E0" w14:textId="77777777" w:rsidR="004C3583" w:rsidRPr="004C3583" w:rsidRDefault="004C3583" w:rsidP="008C58F2">
      <w:pPr>
        <w:pStyle w:val="NormalWeb"/>
        <w:numPr>
          <w:ilvl w:val="0"/>
          <w:numId w:val="9"/>
        </w:numPr>
        <w:spacing w:before="150" w:beforeAutospacing="0" w:after="0" w:afterAutospacing="0" w:line="360" w:lineRule="atLeast"/>
        <w:rPr>
          <w:rFonts w:ascii="Roboto" w:hAnsi="Roboto"/>
          <w:b/>
          <w:bCs/>
          <w:color w:val="2B2B2B"/>
          <w:sz w:val="30"/>
          <w:szCs w:val="30"/>
        </w:rPr>
      </w:pPr>
      <w:bookmarkStart w:id="0" w:name="OLE_LINK1"/>
      <w:bookmarkStart w:id="1" w:name="OLE_LINK2"/>
      <w:r w:rsidRPr="004C3583">
        <w:rPr>
          <w:rFonts w:ascii="Roboto" w:hAnsi="Roboto"/>
          <w:b/>
          <w:bCs/>
          <w:color w:val="2B2B2B"/>
          <w:sz w:val="30"/>
          <w:szCs w:val="30"/>
        </w:rPr>
        <w:t>Given the provided data, what are three conclusions that we can draw about crowdfunding campaigns?</w:t>
      </w:r>
    </w:p>
    <w:p w14:paraId="1A47FC5F" w14:textId="77777777" w:rsidR="004C3583" w:rsidRPr="00FC494D" w:rsidRDefault="004C3583" w:rsidP="004C3583">
      <w:pPr>
        <w:pStyle w:val="NormalWeb"/>
        <w:spacing w:before="150" w:beforeAutospacing="0" w:after="0" w:afterAutospacing="0" w:line="360" w:lineRule="atLeast"/>
        <w:ind w:left="1440"/>
        <w:rPr>
          <w:rFonts w:ascii="Roboto" w:hAnsi="Roboto"/>
          <w:color w:val="2B2B2B"/>
          <w:sz w:val="30"/>
          <w:szCs w:val="30"/>
        </w:rPr>
      </w:pPr>
    </w:p>
    <w:p w14:paraId="56A995E9" w14:textId="77777777" w:rsidR="004C3583" w:rsidRDefault="004C3583" w:rsidP="004C3583">
      <w:pPr>
        <w:pStyle w:val="NormalWeb"/>
        <w:numPr>
          <w:ilvl w:val="0"/>
          <w:numId w:val="7"/>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The most common outcome is “successful” followed by ‘failed”. There are fewer cancelled outcomes, indicating a general trend of successful crowdfunding. </w:t>
      </w:r>
    </w:p>
    <w:p w14:paraId="42E8FDD6" w14:textId="77777777" w:rsidR="004C3583" w:rsidRDefault="004C3583" w:rsidP="004C3583">
      <w:pPr>
        <w:pStyle w:val="NormalWeb"/>
        <w:numPr>
          <w:ilvl w:val="0"/>
          <w:numId w:val="7"/>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There are high successful outcomes in the summer months (June and July). Whereas Failed campaigns shows variation with Feb to May having higher numbers and the end of year (December) shows a relatively higher number of cancellations.</w:t>
      </w:r>
    </w:p>
    <w:p w14:paraId="76FE7EDA" w14:textId="40996698" w:rsidR="004C3583" w:rsidRDefault="004C3583" w:rsidP="004C3583">
      <w:pPr>
        <w:pStyle w:val="NormalWeb"/>
        <w:numPr>
          <w:ilvl w:val="0"/>
          <w:numId w:val="7"/>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Categories like theater, music, film and video have notable number of both successful and failed campaigns. Whereas, technology</w:t>
      </w:r>
      <w:r w:rsidR="008C58F2">
        <w:rPr>
          <w:rFonts w:ascii="Roboto" w:hAnsi="Roboto"/>
          <w:color w:val="2B2B2B"/>
          <w:sz w:val="30"/>
          <w:szCs w:val="30"/>
        </w:rPr>
        <w:t xml:space="preserve"> and </w:t>
      </w:r>
      <w:r>
        <w:rPr>
          <w:rFonts w:ascii="Roboto" w:hAnsi="Roboto"/>
          <w:color w:val="2B2B2B"/>
          <w:sz w:val="30"/>
          <w:szCs w:val="30"/>
        </w:rPr>
        <w:t>publishing, have relatively higher successful outcomes.</w:t>
      </w:r>
    </w:p>
    <w:p w14:paraId="756FC6CD" w14:textId="77777777" w:rsidR="004C3583" w:rsidRPr="004C3583" w:rsidRDefault="004C3583" w:rsidP="004C3583">
      <w:pPr>
        <w:pStyle w:val="NormalWeb"/>
        <w:spacing w:before="150" w:beforeAutospacing="0" w:after="0" w:afterAutospacing="0" w:line="360" w:lineRule="atLeast"/>
        <w:ind w:left="720"/>
        <w:rPr>
          <w:rFonts w:ascii="Roboto" w:hAnsi="Roboto"/>
          <w:color w:val="2B2B2B"/>
          <w:sz w:val="30"/>
          <w:szCs w:val="30"/>
        </w:rPr>
      </w:pPr>
    </w:p>
    <w:p w14:paraId="7305B5B2" w14:textId="51FCCECD" w:rsidR="004C3583" w:rsidRPr="004C3583" w:rsidRDefault="004C3583" w:rsidP="004C3583">
      <w:pPr>
        <w:pStyle w:val="NormalWeb"/>
        <w:numPr>
          <w:ilvl w:val="0"/>
          <w:numId w:val="8"/>
        </w:numPr>
        <w:spacing w:before="150" w:beforeAutospacing="0" w:after="0" w:afterAutospacing="0" w:line="360" w:lineRule="atLeast"/>
        <w:rPr>
          <w:rFonts w:ascii="Roboto" w:hAnsi="Roboto"/>
          <w:b/>
          <w:bCs/>
          <w:color w:val="2B2B2B"/>
          <w:sz w:val="30"/>
          <w:szCs w:val="30"/>
        </w:rPr>
      </w:pPr>
      <w:r w:rsidRPr="004C3583">
        <w:rPr>
          <w:rFonts w:ascii="Roboto" w:hAnsi="Roboto"/>
          <w:b/>
          <w:bCs/>
          <w:color w:val="2B2B2B"/>
          <w:sz w:val="30"/>
          <w:szCs w:val="30"/>
        </w:rPr>
        <w:t>What are some limitations of this dataset?</w:t>
      </w:r>
    </w:p>
    <w:p w14:paraId="534413B1" w14:textId="77777777" w:rsidR="008C58F2" w:rsidRDefault="008C58F2" w:rsidP="004C3583">
      <w:pPr>
        <w:pStyle w:val="NormalWeb"/>
        <w:spacing w:before="150" w:beforeAutospacing="0" w:after="0" w:afterAutospacing="0" w:line="360" w:lineRule="atLeast"/>
        <w:jc w:val="both"/>
        <w:rPr>
          <w:rFonts w:ascii="Roboto" w:hAnsi="Roboto"/>
          <w:color w:val="2B2B2B"/>
          <w:sz w:val="30"/>
          <w:szCs w:val="30"/>
        </w:rPr>
      </w:pPr>
    </w:p>
    <w:p w14:paraId="3D1868EC" w14:textId="27B7DA72" w:rsidR="004C3583" w:rsidRDefault="004C3583" w:rsidP="004C3583">
      <w:pPr>
        <w:pStyle w:val="NormalWeb"/>
        <w:spacing w:before="150" w:beforeAutospacing="0" w:after="0" w:afterAutospacing="0" w:line="360" w:lineRule="atLeast"/>
        <w:jc w:val="both"/>
        <w:rPr>
          <w:rFonts w:ascii="Roboto" w:hAnsi="Roboto"/>
          <w:color w:val="2B2B2B"/>
          <w:sz w:val="30"/>
          <w:szCs w:val="30"/>
        </w:rPr>
      </w:pPr>
      <w:r>
        <w:rPr>
          <w:rFonts w:ascii="Roboto" w:hAnsi="Roboto"/>
          <w:color w:val="2B2B2B"/>
          <w:sz w:val="30"/>
          <w:szCs w:val="30"/>
        </w:rPr>
        <w:t>The dataset does not incorporate external factors that could         impact crowdfunding success such as economic trends, holidays or social events.</w:t>
      </w:r>
    </w:p>
    <w:p w14:paraId="27CD6FE4" w14:textId="36E1C040" w:rsidR="004C3583" w:rsidRDefault="008C58F2" w:rsidP="004C3583">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The dataset is also missing some data (left blank) as well as missing some crucial information, such as the reason behind campaign success or failure.</w:t>
      </w:r>
    </w:p>
    <w:p w14:paraId="488FD5F1" w14:textId="77777777" w:rsidR="008C58F2" w:rsidRDefault="008C58F2" w:rsidP="004C3583">
      <w:pPr>
        <w:pStyle w:val="NormalWeb"/>
        <w:spacing w:before="150" w:beforeAutospacing="0" w:after="0" w:afterAutospacing="0" w:line="360" w:lineRule="atLeast"/>
        <w:rPr>
          <w:rFonts w:ascii="Roboto" w:hAnsi="Roboto"/>
          <w:color w:val="2B2B2B"/>
          <w:sz w:val="30"/>
          <w:szCs w:val="30"/>
        </w:rPr>
      </w:pPr>
    </w:p>
    <w:p w14:paraId="53D3A237" w14:textId="77777777" w:rsidR="008C58F2" w:rsidRPr="008C58F2" w:rsidRDefault="004C3583" w:rsidP="008C58F2">
      <w:pPr>
        <w:pStyle w:val="NormalWeb"/>
        <w:numPr>
          <w:ilvl w:val="0"/>
          <w:numId w:val="8"/>
        </w:numPr>
        <w:spacing w:before="150" w:beforeAutospacing="0" w:after="0" w:afterAutospacing="0" w:line="360" w:lineRule="atLeast"/>
        <w:rPr>
          <w:rFonts w:ascii="Roboto" w:hAnsi="Roboto"/>
          <w:b/>
          <w:bCs/>
          <w:color w:val="2B2B2B"/>
          <w:sz w:val="30"/>
          <w:szCs w:val="30"/>
        </w:rPr>
      </w:pPr>
      <w:r w:rsidRPr="004C3583">
        <w:rPr>
          <w:rFonts w:ascii="Roboto" w:hAnsi="Roboto"/>
          <w:b/>
          <w:bCs/>
          <w:color w:val="2B2B2B"/>
          <w:sz w:val="30"/>
          <w:szCs w:val="30"/>
        </w:rPr>
        <w:t xml:space="preserve">What are some other possible tables and/or graphs that we could create, and what additional value would they </w:t>
      </w:r>
      <w:r w:rsidR="008C58F2" w:rsidRPr="004C3583">
        <w:rPr>
          <w:rFonts w:ascii="Roboto" w:hAnsi="Roboto"/>
          <w:b/>
          <w:bCs/>
          <w:color w:val="2B2B2B"/>
          <w:sz w:val="30"/>
          <w:szCs w:val="30"/>
        </w:rPr>
        <w:t>provide?</w:t>
      </w:r>
      <w:r w:rsidR="008C58F2" w:rsidRPr="008C58F2">
        <w:rPr>
          <w:rFonts w:ascii="Roboto" w:hAnsi="Roboto"/>
          <w:color w:val="2B2B2B"/>
          <w:sz w:val="30"/>
          <w:szCs w:val="30"/>
        </w:rPr>
        <w:t xml:space="preserve"> </w:t>
      </w:r>
    </w:p>
    <w:p w14:paraId="3FB16334" w14:textId="7902EF92" w:rsidR="008C58F2" w:rsidRPr="008C58F2" w:rsidRDefault="008C58F2" w:rsidP="008C58F2">
      <w:pPr>
        <w:pStyle w:val="NormalWeb"/>
        <w:spacing w:before="150" w:beforeAutospacing="0" w:after="0" w:afterAutospacing="0" w:line="360" w:lineRule="atLeast"/>
        <w:rPr>
          <w:rFonts w:ascii="Roboto" w:hAnsi="Roboto"/>
          <w:b/>
          <w:bCs/>
          <w:color w:val="2B2B2B"/>
          <w:sz w:val="30"/>
          <w:szCs w:val="30"/>
        </w:rPr>
      </w:pPr>
      <w:r w:rsidRPr="008C58F2">
        <w:rPr>
          <w:rFonts w:ascii="Roboto" w:hAnsi="Roboto"/>
          <w:color w:val="2B2B2B"/>
          <w:sz w:val="30"/>
          <w:szCs w:val="30"/>
        </w:rPr>
        <w:t>Creating</w:t>
      </w:r>
      <w:r w:rsidRPr="008C58F2">
        <w:rPr>
          <w:rFonts w:ascii="Roboto" w:hAnsi="Roboto"/>
          <w:color w:val="2B2B2B"/>
          <w:sz w:val="30"/>
          <w:szCs w:val="30"/>
        </w:rPr>
        <w:t xml:space="preserve"> a new chart to compare crowdfunding performance across various regions would add significant value by identifying the most successful region for future campaigns while also highlighting regions to avoid.</w:t>
      </w:r>
    </w:p>
    <w:p w14:paraId="531BB961" w14:textId="77777777" w:rsidR="008C58F2" w:rsidRDefault="008C58F2" w:rsidP="008C58F2">
      <w:pPr>
        <w:pStyle w:val="NormalWeb"/>
        <w:spacing w:before="150" w:beforeAutospacing="0" w:after="0" w:afterAutospacing="0" w:line="360" w:lineRule="atLeast"/>
        <w:rPr>
          <w:rFonts w:ascii="Roboto" w:hAnsi="Roboto"/>
          <w:b/>
          <w:bCs/>
          <w:color w:val="2B2B2B"/>
          <w:sz w:val="30"/>
          <w:szCs w:val="30"/>
        </w:rPr>
      </w:pPr>
    </w:p>
    <w:p w14:paraId="511D1808" w14:textId="27320B6E" w:rsidR="001F1286" w:rsidRPr="004C3583" w:rsidRDefault="001F1286" w:rsidP="00FC494D">
      <w:pPr>
        <w:pStyle w:val="NormalWeb"/>
        <w:numPr>
          <w:ilvl w:val="0"/>
          <w:numId w:val="1"/>
        </w:numPr>
        <w:spacing w:before="150" w:beforeAutospacing="0" w:after="0" w:afterAutospacing="0" w:line="360" w:lineRule="atLeast"/>
        <w:rPr>
          <w:rFonts w:ascii="Roboto" w:hAnsi="Roboto"/>
          <w:b/>
          <w:bCs/>
          <w:color w:val="2B2B2B"/>
          <w:sz w:val="30"/>
          <w:szCs w:val="30"/>
        </w:rPr>
      </w:pPr>
      <w:r w:rsidRPr="004C3583">
        <w:rPr>
          <w:rFonts w:ascii="Roboto" w:hAnsi="Roboto"/>
          <w:b/>
          <w:bCs/>
          <w:color w:val="2B2B2B"/>
          <w:sz w:val="30"/>
          <w:szCs w:val="30"/>
        </w:rPr>
        <w:t>Use your data to determine whether the mean or the median better summarizes the data.</w:t>
      </w:r>
    </w:p>
    <w:p w14:paraId="1CAF45C0" w14:textId="77777777" w:rsidR="001F1286" w:rsidRDefault="001F1286" w:rsidP="001F1286">
      <w:pPr>
        <w:pStyle w:val="NormalWeb"/>
        <w:spacing w:before="150" w:beforeAutospacing="0" w:after="0" w:afterAutospacing="0" w:line="360" w:lineRule="atLeast"/>
        <w:rPr>
          <w:rFonts w:ascii="Roboto" w:hAnsi="Roboto"/>
          <w:color w:val="2B2B2B"/>
          <w:sz w:val="30"/>
          <w:szCs w:val="30"/>
        </w:rPr>
      </w:pPr>
    </w:p>
    <w:p w14:paraId="7765BBA0" w14:textId="578A007F" w:rsidR="001F1286" w:rsidRDefault="001F1286" w:rsidP="001F1286">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By analyzing the </w:t>
      </w:r>
      <w:r w:rsidR="002004B7">
        <w:rPr>
          <w:rFonts w:ascii="Roboto" w:hAnsi="Roboto"/>
          <w:color w:val="2B2B2B"/>
          <w:sz w:val="30"/>
          <w:szCs w:val="30"/>
        </w:rPr>
        <w:t>data,</w:t>
      </w:r>
      <w:r>
        <w:rPr>
          <w:rFonts w:ascii="Roboto" w:hAnsi="Roboto"/>
          <w:color w:val="2B2B2B"/>
          <w:sz w:val="30"/>
          <w:szCs w:val="30"/>
        </w:rPr>
        <w:t xml:space="preserve"> we </w:t>
      </w:r>
      <w:r w:rsidR="00F97AD3">
        <w:rPr>
          <w:rFonts w:ascii="Roboto" w:hAnsi="Roboto"/>
          <w:color w:val="2B2B2B"/>
          <w:sz w:val="30"/>
          <w:szCs w:val="30"/>
        </w:rPr>
        <w:t xml:space="preserve">can </w:t>
      </w:r>
      <w:r>
        <w:rPr>
          <w:rFonts w:ascii="Roboto" w:hAnsi="Roboto"/>
          <w:color w:val="2B2B2B"/>
          <w:sz w:val="30"/>
          <w:szCs w:val="30"/>
        </w:rPr>
        <w:t>s</w:t>
      </w:r>
      <w:r w:rsidR="002004B7">
        <w:rPr>
          <w:rFonts w:ascii="Roboto" w:hAnsi="Roboto"/>
          <w:color w:val="2B2B2B"/>
          <w:sz w:val="30"/>
          <w:szCs w:val="30"/>
        </w:rPr>
        <w:t xml:space="preserve">ee, </w:t>
      </w:r>
      <w:r>
        <w:rPr>
          <w:rFonts w:ascii="Roboto" w:hAnsi="Roboto"/>
          <w:color w:val="2B2B2B"/>
          <w:sz w:val="30"/>
          <w:szCs w:val="30"/>
        </w:rPr>
        <w:t>that the mean values for both successful and failed campaign are higher than the median, which suggest that the data might not be evenly distributed around the mean.</w:t>
      </w:r>
    </w:p>
    <w:p w14:paraId="6191AB6A" w14:textId="1FD9DACF" w:rsidR="001F1286" w:rsidRDefault="002004B7" w:rsidP="001F1286">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Furthermore, </w:t>
      </w:r>
      <w:r w:rsidR="001F1286">
        <w:rPr>
          <w:rFonts w:ascii="Roboto" w:hAnsi="Roboto"/>
          <w:color w:val="2B2B2B"/>
          <w:sz w:val="30"/>
          <w:szCs w:val="30"/>
        </w:rPr>
        <w:t xml:space="preserve">if we look at the </w:t>
      </w:r>
      <w:r>
        <w:rPr>
          <w:rFonts w:ascii="Roboto" w:hAnsi="Roboto"/>
          <w:color w:val="2B2B2B"/>
          <w:sz w:val="30"/>
          <w:szCs w:val="30"/>
        </w:rPr>
        <w:t>data both successful and failed campaigns</w:t>
      </w:r>
      <w:r w:rsidR="001F1286">
        <w:rPr>
          <w:rFonts w:ascii="Roboto" w:hAnsi="Roboto"/>
          <w:color w:val="2B2B2B"/>
          <w:sz w:val="30"/>
          <w:szCs w:val="30"/>
        </w:rPr>
        <w:t xml:space="preserve">, </w:t>
      </w:r>
      <w:r>
        <w:rPr>
          <w:rFonts w:ascii="Roboto" w:hAnsi="Roboto"/>
          <w:color w:val="2B2B2B"/>
          <w:sz w:val="30"/>
          <w:szCs w:val="30"/>
        </w:rPr>
        <w:t>have relatively high standard deviation. Which</w:t>
      </w:r>
      <w:r w:rsidR="001F1286">
        <w:rPr>
          <w:rFonts w:ascii="Roboto" w:hAnsi="Roboto"/>
          <w:color w:val="2B2B2B"/>
          <w:sz w:val="30"/>
          <w:szCs w:val="30"/>
        </w:rPr>
        <w:t xml:space="preserve"> also indicates the data is highly variable.</w:t>
      </w:r>
      <w:r>
        <w:rPr>
          <w:rFonts w:ascii="Roboto" w:hAnsi="Roboto"/>
          <w:color w:val="2B2B2B"/>
          <w:sz w:val="30"/>
          <w:szCs w:val="30"/>
        </w:rPr>
        <w:t xml:space="preserve"> In such case median would better summarize the data.</w:t>
      </w:r>
    </w:p>
    <w:p w14:paraId="59FC3BCE" w14:textId="77777777" w:rsidR="00FC494D" w:rsidRDefault="00FC494D" w:rsidP="001F1286">
      <w:pPr>
        <w:pStyle w:val="NormalWeb"/>
        <w:spacing w:before="150" w:beforeAutospacing="0" w:after="0" w:afterAutospacing="0" w:line="360" w:lineRule="atLeast"/>
        <w:rPr>
          <w:rFonts w:ascii="Roboto" w:hAnsi="Roboto"/>
          <w:color w:val="2B2B2B"/>
          <w:sz w:val="30"/>
          <w:szCs w:val="30"/>
        </w:rPr>
      </w:pPr>
    </w:p>
    <w:p w14:paraId="5B8D2289" w14:textId="77777777" w:rsidR="00FC494D" w:rsidRDefault="00FC494D" w:rsidP="001F1286">
      <w:pPr>
        <w:pStyle w:val="NormalWeb"/>
        <w:spacing w:before="150" w:beforeAutospacing="0" w:after="0" w:afterAutospacing="0" w:line="360" w:lineRule="atLeast"/>
        <w:rPr>
          <w:rFonts w:ascii="Roboto" w:hAnsi="Roboto"/>
          <w:color w:val="2B2B2B"/>
          <w:sz w:val="30"/>
          <w:szCs w:val="30"/>
        </w:rPr>
      </w:pPr>
    </w:p>
    <w:p w14:paraId="448694F9" w14:textId="77777777" w:rsidR="00FC494D" w:rsidRPr="008C58F2" w:rsidRDefault="00FC494D" w:rsidP="00FC494D">
      <w:pPr>
        <w:pStyle w:val="NormalWeb"/>
        <w:numPr>
          <w:ilvl w:val="0"/>
          <w:numId w:val="1"/>
        </w:numPr>
        <w:spacing w:before="150" w:beforeAutospacing="0" w:after="0" w:afterAutospacing="0" w:line="360" w:lineRule="atLeast"/>
        <w:rPr>
          <w:rFonts w:ascii="Roboto" w:hAnsi="Roboto"/>
          <w:b/>
          <w:bCs/>
          <w:color w:val="2B2B2B"/>
          <w:sz w:val="30"/>
          <w:szCs w:val="30"/>
        </w:rPr>
      </w:pPr>
      <w:r w:rsidRPr="008C58F2">
        <w:rPr>
          <w:rFonts w:ascii="Roboto" w:hAnsi="Roboto"/>
          <w:b/>
          <w:bCs/>
          <w:color w:val="2B2B2B"/>
          <w:sz w:val="30"/>
          <w:szCs w:val="30"/>
        </w:rPr>
        <w:t>Use your data to determine if there is more variability with successful or unsuccessful campaigns. Does this make sense? Why or why not?</w:t>
      </w:r>
    </w:p>
    <w:p w14:paraId="4F6DDB65" w14:textId="77777777" w:rsidR="00FC494D" w:rsidRDefault="00FC494D" w:rsidP="001F1286">
      <w:pPr>
        <w:pStyle w:val="NormalWeb"/>
        <w:spacing w:before="150" w:beforeAutospacing="0" w:after="0" w:afterAutospacing="0" w:line="360" w:lineRule="atLeast"/>
        <w:rPr>
          <w:rFonts w:ascii="Roboto" w:hAnsi="Roboto"/>
          <w:color w:val="2B2B2B"/>
          <w:sz w:val="30"/>
          <w:szCs w:val="30"/>
        </w:rPr>
      </w:pPr>
    </w:p>
    <w:p w14:paraId="34B129E8" w14:textId="3CE2C053" w:rsidR="00F97AD3" w:rsidRDefault="002004B7" w:rsidP="007B0073">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The data also suggest that there is more variability in the funding </w:t>
      </w:r>
      <w:r w:rsidR="001F2175">
        <w:rPr>
          <w:rFonts w:ascii="Roboto" w:hAnsi="Roboto"/>
          <w:color w:val="2B2B2B"/>
          <w:sz w:val="30"/>
          <w:szCs w:val="30"/>
        </w:rPr>
        <w:t>number</w:t>
      </w:r>
      <w:r>
        <w:rPr>
          <w:rFonts w:ascii="Roboto" w:hAnsi="Roboto"/>
          <w:color w:val="2B2B2B"/>
          <w:sz w:val="30"/>
          <w:szCs w:val="30"/>
        </w:rPr>
        <w:t xml:space="preserve"> of successful campaigns to failed campaigns. The higher standard deviation for successful campaigns implies that successful </w:t>
      </w:r>
      <w:r w:rsidR="00F97AD3">
        <w:rPr>
          <w:rFonts w:ascii="Roboto" w:hAnsi="Roboto"/>
          <w:color w:val="2B2B2B"/>
          <w:sz w:val="30"/>
          <w:szCs w:val="30"/>
        </w:rPr>
        <w:t>campaigns have a wider range of funding amounts, indicating more variability in the level of support they receive.</w:t>
      </w:r>
      <w:r w:rsidR="00BE206B">
        <w:rPr>
          <w:rFonts w:ascii="Roboto" w:hAnsi="Roboto"/>
          <w:color w:val="2B2B2B"/>
          <w:sz w:val="30"/>
          <w:szCs w:val="30"/>
        </w:rPr>
        <w:t xml:space="preserve"> It does make sense because there might be few times when the crowdfunding will be exponential, while at other times there may be less or close to zero crowdfunding so there is more variability.</w:t>
      </w:r>
    </w:p>
    <w:bookmarkEnd w:id="0"/>
    <w:bookmarkEnd w:id="1"/>
    <w:p w14:paraId="73F18545" w14:textId="77777777" w:rsidR="007B0073" w:rsidRDefault="007B0073" w:rsidP="007B0073">
      <w:pPr>
        <w:pStyle w:val="NormalWeb"/>
        <w:spacing w:before="150" w:beforeAutospacing="0" w:after="0" w:afterAutospacing="0" w:line="360" w:lineRule="atLeast"/>
        <w:rPr>
          <w:rFonts w:ascii="Roboto" w:hAnsi="Roboto"/>
          <w:color w:val="2B2B2B"/>
          <w:sz w:val="30"/>
          <w:szCs w:val="30"/>
        </w:rPr>
      </w:pPr>
    </w:p>
    <w:p w14:paraId="7B6B1AF4" w14:textId="77777777" w:rsidR="007B0073" w:rsidRDefault="007B0073" w:rsidP="007B0073">
      <w:pPr>
        <w:pStyle w:val="NormalWeb"/>
        <w:spacing w:before="150" w:beforeAutospacing="0" w:after="0" w:afterAutospacing="0" w:line="360" w:lineRule="atLeast"/>
        <w:rPr>
          <w:rFonts w:ascii="Roboto" w:hAnsi="Roboto"/>
          <w:color w:val="2B2B2B"/>
          <w:sz w:val="30"/>
          <w:szCs w:val="30"/>
        </w:rPr>
      </w:pPr>
    </w:p>
    <w:p w14:paraId="33D2ACEE" w14:textId="77777777" w:rsidR="007B0073" w:rsidRDefault="007B0073" w:rsidP="007B0073">
      <w:pPr>
        <w:pStyle w:val="NormalWeb"/>
        <w:spacing w:before="150" w:beforeAutospacing="0" w:after="0" w:afterAutospacing="0" w:line="360" w:lineRule="atLeast"/>
        <w:rPr>
          <w:rFonts w:ascii="Roboto" w:hAnsi="Roboto"/>
          <w:color w:val="2B2B2B"/>
          <w:sz w:val="30"/>
          <w:szCs w:val="30"/>
        </w:rPr>
      </w:pPr>
    </w:p>
    <w:p w14:paraId="3C0BC346" w14:textId="77777777" w:rsidR="007B0073" w:rsidRDefault="007B0073" w:rsidP="007B0073">
      <w:pPr>
        <w:pStyle w:val="NormalWeb"/>
        <w:spacing w:before="150" w:beforeAutospacing="0" w:after="0" w:afterAutospacing="0" w:line="360" w:lineRule="atLeast"/>
        <w:rPr>
          <w:rFonts w:ascii="Roboto" w:hAnsi="Roboto"/>
          <w:color w:val="2B2B2B"/>
          <w:sz w:val="30"/>
          <w:szCs w:val="30"/>
        </w:rPr>
      </w:pPr>
    </w:p>
    <w:p w14:paraId="3C8EE924" w14:textId="77777777" w:rsidR="007B0073" w:rsidRDefault="007B0073" w:rsidP="007B0073">
      <w:pPr>
        <w:pStyle w:val="NormalWeb"/>
        <w:spacing w:before="150" w:beforeAutospacing="0" w:after="0" w:afterAutospacing="0" w:line="360" w:lineRule="atLeast"/>
        <w:rPr>
          <w:rFonts w:ascii="Roboto" w:hAnsi="Roboto"/>
          <w:color w:val="2B2B2B"/>
          <w:sz w:val="30"/>
          <w:szCs w:val="30"/>
        </w:rPr>
      </w:pPr>
    </w:p>
    <w:p w14:paraId="0B865CD0" w14:textId="77777777" w:rsidR="007B0073" w:rsidRDefault="007B0073" w:rsidP="007B0073">
      <w:pPr>
        <w:pStyle w:val="NormalWeb"/>
        <w:spacing w:before="150" w:beforeAutospacing="0" w:after="0" w:afterAutospacing="0" w:line="360" w:lineRule="atLeast"/>
        <w:rPr>
          <w:rFonts w:ascii="Roboto" w:hAnsi="Roboto"/>
          <w:color w:val="2B2B2B"/>
          <w:sz w:val="30"/>
          <w:szCs w:val="30"/>
        </w:rPr>
      </w:pPr>
    </w:p>
    <w:p w14:paraId="61401C42" w14:textId="77777777" w:rsidR="007B0073" w:rsidRDefault="007B0073" w:rsidP="007B0073">
      <w:pPr>
        <w:pStyle w:val="NormalWeb"/>
        <w:spacing w:before="150" w:beforeAutospacing="0" w:after="0" w:afterAutospacing="0" w:line="360" w:lineRule="atLeast"/>
        <w:rPr>
          <w:rFonts w:ascii="Roboto" w:hAnsi="Roboto"/>
          <w:color w:val="2B2B2B"/>
          <w:sz w:val="30"/>
          <w:szCs w:val="30"/>
        </w:rPr>
      </w:pPr>
    </w:p>
    <w:p w14:paraId="68701239" w14:textId="77777777" w:rsidR="007B0073" w:rsidRPr="007B0073" w:rsidRDefault="007B0073" w:rsidP="007B0073">
      <w:pPr>
        <w:pStyle w:val="NormalWeb"/>
        <w:spacing w:before="150" w:beforeAutospacing="0" w:after="0" w:afterAutospacing="0" w:line="360" w:lineRule="atLeast"/>
        <w:rPr>
          <w:rFonts w:ascii="Roboto" w:hAnsi="Roboto"/>
          <w:color w:val="2B2B2B"/>
          <w:sz w:val="30"/>
          <w:szCs w:val="30"/>
        </w:rPr>
      </w:pPr>
    </w:p>
    <w:p w14:paraId="015AB632" w14:textId="77777777" w:rsidR="00617413" w:rsidRDefault="00617413" w:rsidP="00617413">
      <w:pPr>
        <w:pStyle w:val="NormalWeb"/>
        <w:spacing w:before="150" w:beforeAutospacing="0" w:after="0" w:afterAutospacing="0" w:line="360" w:lineRule="atLeast"/>
        <w:rPr>
          <w:rFonts w:ascii="Roboto" w:hAnsi="Roboto"/>
          <w:color w:val="2B2B2B"/>
          <w:sz w:val="30"/>
          <w:szCs w:val="30"/>
        </w:rPr>
      </w:pPr>
    </w:p>
    <w:p w14:paraId="61CE05D8" w14:textId="77777777" w:rsidR="00A47B67" w:rsidRDefault="00A47B67" w:rsidP="00A47B67"/>
    <w:sectPr w:rsidR="00A47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67C0"/>
    <w:multiLevelType w:val="multilevel"/>
    <w:tmpl w:val="D7FC80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84285"/>
    <w:multiLevelType w:val="hybridMultilevel"/>
    <w:tmpl w:val="375E5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EC63CA"/>
    <w:multiLevelType w:val="hybridMultilevel"/>
    <w:tmpl w:val="0EF637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EF77DC"/>
    <w:multiLevelType w:val="multilevel"/>
    <w:tmpl w:val="215AF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4075F1"/>
    <w:multiLevelType w:val="multilevel"/>
    <w:tmpl w:val="DC265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A20186"/>
    <w:multiLevelType w:val="multilevel"/>
    <w:tmpl w:val="243A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E3034E"/>
    <w:multiLevelType w:val="hybridMultilevel"/>
    <w:tmpl w:val="EAC2A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277127"/>
    <w:multiLevelType w:val="multilevel"/>
    <w:tmpl w:val="866C6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0F24DA"/>
    <w:multiLevelType w:val="multilevel"/>
    <w:tmpl w:val="0A329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0808565">
    <w:abstractNumId w:val="0"/>
  </w:num>
  <w:num w:numId="2" w16cid:durableId="874387226">
    <w:abstractNumId w:val="7"/>
  </w:num>
  <w:num w:numId="3" w16cid:durableId="121390488">
    <w:abstractNumId w:val="4"/>
  </w:num>
  <w:num w:numId="4" w16cid:durableId="75368877">
    <w:abstractNumId w:val="3"/>
  </w:num>
  <w:num w:numId="5" w16cid:durableId="1737511555">
    <w:abstractNumId w:val="8"/>
  </w:num>
  <w:num w:numId="6" w16cid:durableId="1281456678">
    <w:abstractNumId w:val="5"/>
  </w:num>
  <w:num w:numId="7" w16cid:durableId="1359312020">
    <w:abstractNumId w:val="2"/>
  </w:num>
  <w:num w:numId="8" w16cid:durableId="1769235713">
    <w:abstractNumId w:val="1"/>
  </w:num>
  <w:num w:numId="9" w16cid:durableId="21440307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286"/>
    <w:rsid w:val="001F1286"/>
    <w:rsid w:val="001F2175"/>
    <w:rsid w:val="002004B7"/>
    <w:rsid w:val="00260EA7"/>
    <w:rsid w:val="00311C73"/>
    <w:rsid w:val="003D53B1"/>
    <w:rsid w:val="004C3583"/>
    <w:rsid w:val="0060043B"/>
    <w:rsid w:val="00617413"/>
    <w:rsid w:val="006C5CB4"/>
    <w:rsid w:val="007B0073"/>
    <w:rsid w:val="00807354"/>
    <w:rsid w:val="00831E99"/>
    <w:rsid w:val="008C58F2"/>
    <w:rsid w:val="009656C0"/>
    <w:rsid w:val="00A47B67"/>
    <w:rsid w:val="00A77204"/>
    <w:rsid w:val="00A93DB0"/>
    <w:rsid w:val="00BB4FC0"/>
    <w:rsid w:val="00BE206B"/>
    <w:rsid w:val="00C24807"/>
    <w:rsid w:val="00C76CEF"/>
    <w:rsid w:val="00E22014"/>
    <w:rsid w:val="00EA6CE5"/>
    <w:rsid w:val="00F97AD3"/>
    <w:rsid w:val="00FA44A3"/>
    <w:rsid w:val="00FC2D1B"/>
    <w:rsid w:val="00FC4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118792"/>
  <w15:chartTrackingRefBased/>
  <w15:docId w15:val="{09ECBBF4-C3D3-FA45-AE04-E2760F8DB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CE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F128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9256">
      <w:bodyDiv w:val="1"/>
      <w:marLeft w:val="0"/>
      <w:marRight w:val="0"/>
      <w:marTop w:val="0"/>
      <w:marBottom w:val="0"/>
      <w:divBdr>
        <w:top w:val="none" w:sz="0" w:space="0" w:color="auto"/>
        <w:left w:val="none" w:sz="0" w:space="0" w:color="auto"/>
        <w:bottom w:val="none" w:sz="0" w:space="0" w:color="auto"/>
        <w:right w:val="none" w:sz="0" w:space="0" w:color="auto"/>
      </w:divBdr>
    </w:div>
    <w:div w:id="83915810">
      <w:bodyDiv w:val="1"/>
      <w:marLeft w:val="0"/>
      <w:marRight w:val="0"/>
      <w:marTop w:val="0"/>
      <w:marBottom w:val="0"/>
      <w:divBdr>
        <w:top w:val="none" w:sz="0" w:space="0" w:color="auto"/>
        <w:left w:val="none" w:sz="0" w:space="0" w:color="auto"/>
        <w:bottom w:val="none" w:sz="0" w:space="0" w:color="auto"/>
        <w:right w:val="none" w:sz="0" w:space="0" w:color="auto"/>
      </w:divBdr>
    </w:div>
    <w:div w:id="228613336">
      <w:bodyDiv w:val="1"/>
      <w:marLeft w:val="0"/>
      <w:marRight w:val="0"/>
      <w:marTop w:val="0"/>
      <w:marBottom w:val="0"/>
      <w:divBdr>
        <w:top w:val="none" w:sz="0" w:space="0" w:color="auto"/>
        <w:left w:val="none" w:sz="0" w:space="0" w:color="auto"/>
        <w:bottom w:val="none" w:sz="0" w:space="0" w:color="auto"/>
        <w:right w:val="none" w:sz="0" w:space="0" w:color="auto"/>
      </w:divBdr>
    </w:div>
    <w:div w:id="932668247">
      <w:bodyDiv w:val="1"/>
      <w:marLeft w:val="0"/>
      <w:marRight w:val="0"/>
      <w:marTop w:val="0"/>
      <w:marBottom w:val="0"/>
      <w:divBdr>
        <w:top w:val="none" w:sz="0" w:space="0" w:color="auto"/>
        <w:left w:val="none" w:sz="0" w:space="0" w:color="auto"/>
        <w:bottom w:val="none" w:sz="0" w:space="0" w:color="auto"/>
        <w:right w:val="none" w:sz="0" w:space="0" w:color="auto"/>
      </w:divBdr>
    </w:div>
    <w:div w:id="1133057350">
      <w:bodyDiv w:val="1"/>
      <w:marLeft w:val="0"/>
      <w:marRight w:val="0"/>
      <w:marTop w:val="0"/>
      <w:marBottom w:val="0"/>
      <w:divBdr>
        <w:top w:val="none" w:sz="0" w:space="0" w:color="auto"/>
        <w:left w:val="none" w:sz="0" w:space="0" w:color="auto"/>
        <w:bottom w:val="none" w:sz="0" w:space="0" w:color="auto"/>
        <w:right w:val="none" w:sz="0" w:space="0" w:color="auto"/>
      </w:divBdr>
    </w:div>
    <w:div w:id="1167596918">
      <w:bodyDiv w:val="1"/>
      <w:marLeft w:val="0"/>
      <w:marRight w:val="0"/>
      <w:marTop w:val="0"/>
      <w:marBottom w:val="0"/>
      <w:divBdr>
        <w:top w:val="none" w:sz="0" w:space="0" w:color="auto"/>
        <w:left w:val="none" w:sz="0" w:space="0" w:color="auto"/>
        <w:bottom w:val="none" w:sz="0" w:space="0" w:color="auto"/>
        <w:right w:val="none" w:sz="0" w:space="0" w:color="auto"/>
      </w:divBdr>
    </w:div>
    <w:div w:id="1701124240">
      <w:bodyDiv w:val="1"/>
      <w:marLeft w:val="0"/>
      <w:marRight w:val="0"/>
      <w:marTop w:val="0"/>
      <w:marBottom w:val="0"/>
      <w:divBdr>
        <w:top w:val="none" w:sz="0" w:space="0" w:color="auto"/>
        <w:left w:val="none" w:sz="0" w:space="0" w:color="auto"/>
        <w:bottom w:val="none" w:sz="0" w:space="0" w:color="auto"/>
        <w:right w:val="none" w:sz="0" w:space="0" w:color="auto"/>
      </w:divBdr>
    </w:div>
    <w:div w:id="179332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amna hassan</dc:creator>
  <cp:keywords/>
  <dc:description/>
  <cp:lastModifiedBy>amna hassan</cp:lastModifiedBy>
  <cp:revision>4</cp:revision>
  <dcterms:created xsi:type="dcterms:W3CDTF">2023-08-08T19:27:00Z</dcterms:created>
  <dcterms:modified xsi:type="dcterms:W3CDTF">2023-08-08T19:43:00Z</dcterms:modified>
</cp:coreProperties>
</file>