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Марцев</w:t>
      </w:r>
      <w:r>
        <w:t xml:space="preserve"> </w:t>
      </w:r>
      <w:r>
        <w:t xml:space="preserve">Аркадий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в папку report в репозитории нашего учебного курса, там находится документ report.md, при помощи графического интерфейса или командной строки открываем его и начинаем заполнять.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открываем report.m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открываем report.md</w:t>
      </w:r>
    </w:p>
    <w:p>
      <w:pPr>
        <w:pStyle w:val="BodyText"/>
      </w:pPr>
      <w:r>
        <w:t xml:space="preserve">Заполняем наш отчет соблюдая структуру этого языка разметки и используя его функционал.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заполняем отчет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отчет</w:t>
      </w:r>
    </w:p>
    <w:p>
      <w:pPr>
        <w:pStyle w:val="BodyText"/>
      </w:pPr>
      <w:r>
        <w:t xml:space="preserve">Обязательно подгружаем все фото на которые мы ссылались в отчете в папку images, иначе команда make сделает отчет неправильно.</w:t>
      </w:r>
    </w:p>
    <w:p>
      <w:pPr>
        <w:pStyle w:val="CaptionedFigure"/>
      </w:pPr>
      <w:r>
        <w:drawing>
          <wp:inline>
            <wp:extent cx="3733800" cy="2896419"/>
            <wp:effectExtent b="0" l="0" r="0" t="0"/>
            <wp:docPr descr="подгружаем фото в папку images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6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подгружаем фото в папку images</w:t>
      </w:r>
    </w:p>
    <w:p>
      <w:pPr>
        <w:pStyle w:val="BodyText"/>
      </w:pPr>
      <w:r>
        <w:t xml:space="preserve">Находясь в папке с отчетом прописываем команду make, ждем компиляции и получаем отчет в 3-х форматах.</w:t>
      </w:r>
    </w:p>
    <w:p>
      <w:pPr>
        <w:pStyle w:val="CaptionedFigure"/>
      </w:pPr>
      <w:r>
        <w:drawing>
          <wp:inline>
            <wp:extent cx="3733800" cy="605861"/>
            <wp:effectExtent b="0" l="0" r="0" t="0"/>
            <wp:docPr descr="команда make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make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мы научились пользоваться языком разметки markdown и командой make для создания отчетов.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Марцев Аркадий</dc:creator>
  <dc:language>ru-RU</dc:language>
  <cp:keywords/>
  <dcterms:created xsi:type="dcterms:W3CDTF">2024-03-02T14:23:09Z</dcterms:created>
  <dcterms:modified xsi:type="dcterms:W3CDTF">2024-03-02T14:23:09Z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