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список действий с файловой системой Linux через терминал.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файлы.</w:t>
      </w:r>
    </w:p>
    <w:p>
      <w:pPr>
        <w:pStyle w:val="CaptionedFigure"/>
      </w:pPr>
      <w:r>
        <w:drawing>
          <wp:inline>
            <wp:extent cx="3733800" cy="1358342"/>
            <wp:effectExtent b="0" l="0" r="0" t="0"/>
            <wp:docPr descr="файл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файлы</w:t>
      </w:r>
    </w:p>
    <w:p>
      <w:pPr>
        <w:pStyle w:val="BodyText"/>
      </w:pPr>
      <w:r>
        <w:t xml:space="preserve">Копируем файлы</w:t>
      </w:r>
    </w:p>
    <w:p>
      <w:pPr>
        <w:pStyle w:val="CaptionedFigure"/>
      </w:pPr>
      <w:r>
        <w:drawing>
          <wp:inline>
            <wp:extent cx="3733800" cy="489256"/>
            <wp:effectExtent b="0" l="0" r="0" t="0"/>
            <wp:docPr descr="копирова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</w:t>
      </w:r>
    </w:p>
    <w:p>
      <w:pPr>
        <w:pStyle w:val="BodyText"/>
      </w:pPr>
      <w:r>
        <w:t xml:space="preserve">Переименовываем файл</w:t>
      </w:r>
    </w:p>
    <w:p>
      <w:pPr>
        <w:pStyle w:val="CaptionedFigure"/>
      </w:pPr>
      <w:r>
        <w:drawing>
          <wp:inline>
            <wp:extent cx="3733800" cy="374821"/>
            <wp:effectExtent b="0" l="0" r="0" t="0"/>
            <wp:docPr descr="переименовы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переименовывание</w:t>
      </w:r>
    </w:p>
    <w:p>
      <w:pPr>
        <w:pStyle w:val="BodyText"/>
      </w:pPr>
      <w:bookmarkStart w:id="34" w:name="fig:004"/>
      <w:r>
        <w:drawing>
          <wp:inline>
            <wp:extent cx="3733800" cy="54060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bookmarkStart w:id="38" w:name="fig:005"/>
      <w:r>
        <w:drawing>
          <wp:inline>
            <wp:extent cx="3733800" cy="21048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bookmarkStart w:id="42" w:name="fig:006"/>
      <w:r>
        <w:drawing>
          <wp:inline>
            <wp:extent cx="3733800" cy="86938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bookmarkStart w:id="46" w:name="fig:007"/>
      <w:r>
        <w:drawing>
          <wp:inline>
            <wp:extent cx="3733800" cy="85108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bookmarkStart w:id="50" w:name="fig:008"/>
      <w:r>
        <w:drawing>
          <wp:inline>
            <wp:extent cx="3733800" cy="723053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4" w:name="fig:009"/>
      <w:r>
        <w:drawing>
          <wp:inline>
            <wp:extent cx="3733800" cy="34374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bookmarkStart w:id="55" w:name="fig:010"/>
      <w:bookmarkEnd w:id="55"/>
    </w:p>
    <w:p>
      <w:pPr>
        <w:pStyle w:val="BodyText"/>
      </w:pPr>
      <w:bookmarkStart w:id="56" w:name="fig:011"/>
      <w:bookmarkEnd w:id="56"/>
    </w:p>
    <w:p>
      <w:pPr>
        <w:pStyle w:val="BodyText"/>
      </w:pPr>
      <w:bookmarkStart w:id="57" w:name="fig:012"/>
      <w:bookmarkEnd w:id="57"/>
    </w:p>
    <w:p>
      <w:pPr>
        <w:pStyle w:val="BodyText"/>
      </w:pPr>
      <w:bookmarkStart w:id="58" w:name="fig:013"/>
      <w:bookmarkEnd w:id="58"/>
    </w:p>
    <w:p>
      <w:pPr>
        <w:pStyle w:val="BodyText"/>
      </w:pPr>
      <w:bookmarkStart w:id="59" w:name="fig:014"/>
      <w:bookmarkEnd w:id="59"/>
    </w:p>
    <w:p>
      <w:pPr>
        <w:pStyle w:val="BodyText"/>
      </w:pPr>
      <w:bookmarkStart w:id="60" w:name="fig:015"/>
      <w:bookmarkEnd w:id="60"/>
    </w:p>
    <w:p>
      <w:pPr>
        <w:pStyle w:val="BodyText"/>
      </w:pPr>
      <w:bookmarkStart w:id="61" w:name="fig:016"/>
      <w:bookmarkEnd w:id="61"/>
    </w:p>
    <w:p>
      <w:pPr>
        <w:pStyle w:val="BodyText"/>
      </w:pPr>
      <w:bookmarkStart w:id="62" w:name="fig:017"/>
      <w:bookmarkEnd w:id="62"/>
    </w:p>
    <w:p>
      <w:pPr>
        <w:pStyle w:val="BodyText"/>
      </w:pPr>
      <w:bookmarkStart w:id="63" w:name="fig:018"/>
      <w:bookmarkEnd w:id="63"/>
    </w:p>
    <w:p>
      <w:pPr>
        <w:pStyle w:val="BodyText"/>
      </w:pPr>
      <w:bookmarkStart w:id="64" w:name="fig:019"/>
      <w:bookmarkEnd w:id="64"/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научились работать с файловой системой ОС Unix.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Марцев Аркадий Алексеевич</dc:creator>
  <dc:language>ru-RU</dc:language>
  <cp:keywords/>
  <dcterms:created xsi:type="dcterms:W3CDTF">2024-03-22T22:28:30Z</dcterms:created>
  <dcterms:modified xsi:type="dcterms:W3CDTF">2024-03-22T22:28:30Z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