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1.png" ContentType="image/png"/>
  <Override PartName="/word/media/rId65.png" ContentType="image/png"/>
  <Override PartName="/word/media/rId33.png" ContentType="image/png"/>
  <Override PartName="/word/media/rId25.png" ContentType="image/png"/>
  <Override PartName="/word/media/rId29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выполнение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Марцев</w:t>
      </w:r>
      <w:r>
        <w:t xml:space="preserve"> </w:t>
      </w:r>
      <w:r>
        <w:t xml:space="preserve">Аркадий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текстового файла.</w:t>
      </w:r>
    </w:p>
    <w:p>
      <w:pPr>
        <w:numPr>
          <w:ilvl w:val="0"/>
          <w:numId w:val="1001"/>
        </w:numPr>
        <w:pStyle w:val="Compact"/>
      </w:pPr>
      <w:r>
        <w:t xml:space="preserve">Взаимодействие с текстовым файлом при помощи встроенного в mc текстового редактора.</w:t>
      </w:r>
    </w:p>
    <w:p>
      <w:pPr>
        <w:numPr>
          <w:ilvl w:val="0"/>
          <w:numId w:val="1001"/>
        </w:numPr>
        <w:pStyle w:val="Compact"/>
      </w:pPr>
      <w:r>
        <w:t xml:space="preserve">Взаимодействие с файлом написанном на языке программирования.</w:t>
      </w:r>
    </w:p>
    <w:bookmarkEnd w:id="21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текстовой файл text.txt.</w:t>
      </w:r>
    </w:p>
    <w:p>
      <w:pPr>
        <w:pStyle w:val="CaptionedFigure"/>
      </w:pPr>
      <w:r>
        <w:drawing>
          <wp:inline>
            <wp:extent cx="3733800" cy="5842805"/>
            <wp:effectExtent b="0" l="0" r="0" t="0"/>
            <wp:docPr descr="создание text.tx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text.txt</w:t>
      </w:r>
    </w:p>
    <w:p>
      <w:pPr>
        <w:pStyle w:val="BodyText"/>
      </w:pPr>
      <w:r>
        <w:t xml:space="preserve">Открываю текстовой файл во встроенном редакторе mc.</w:t>
      </w:r>
    </w:p>
    <w:p>
      <w:pPr>
        <w:pStyle w:val="BodyText"/>
      </w:pPr>
      <w:bookmarkStart w:id="28" w:name="fig:002"/>
      <w:r>
        <w:drawing>
          <wp:inline>
            <wp:extent cx="3733800" cy="584280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Добавляю в файл некоторый текст скопированный из интернета и удаляю из него строчку комбинацией клавиш ctrl+y.</w:t>
      </w:r>
    </w:p>
    <w:p>
      <w:pPr>
        <w:pStyle w:val="BodyText"/>
      </w:pPr>
      <w:bookmarkStart w:id="32" w:name="fig:003"/>
      <w:r>
        <w:drawing>
          <wp:inline>
            <wp:extent cx="3733800" cy="584280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Выделяю строчку текста клавишей f3 и стрелками, копирую ее на новую строку функциональной клавишей f5.</w:t>
      </w:r>
    </w:p>
    <w:p>
      <w:pPr>
        <w:pStyle w:val="BodyText"/>
      </w:pPr>
      <w:bookmarkStart w:id="36" w:name="fig:004"/>
      <w:r>
        <w:drawing>
          <wp:inline>
            <wp:extent cx="3733800" cy="5842805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1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Перемещаю строку текста функциональной клавишей f6.</w:t>
      </w:r>
    </w:p>
    <w:p>
      <w:pPr>
        <w:pStyle w:val="BodyText"/>
      </w:pPr>
      <w:bookmarkStart w:id="40" w:name="fig:005"/>
      <w:r>
        <w:drawing>
          <wp:inline>
            <wp:extent cx="3733800" cy="5842805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Сохраняю файл нажатием функциональной клавиши f2.</w:t>
      </w:r>
    </w:p>
    <w:p>
      <w:pPr>
        <w:pStyle w:val="BodyText"/>
      </w:pPr>
      <w:bookmarkStart w:id="44" w:name="fig:006"/>
      <w:r>
        <w:drawing>
          <wp:inline>
            <wp:extent cx="3733800" cy="584280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Отменяю последнее действие сочетанием клавиш ctrl+u.</w:t>
      </w:r>
    </w:p>
    <w:p>
      <w:pPr>
        <w:pStyle w:val="BodyText"/>
      </w:pPr>
      <w:bookmarkStart w:id="48" w:name="fig:007"/>
      <w:r>
        <w:drawing>
          <wp:inline>
            <wp:extent cx="3733800" cy="5842805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Перемещаюсь в конец текста при помощи клавиши PgDn и пишу там некоторый текст.</w:t>
      </w:r>
    </w:p>
    <w:p>
      <w:pPr>
        <w:pStyle w:val="BodyText"/>
      </w:pPr>
      <w:bookmarkStart w:id="52" w:name="fig:008"/>
      <w:r>
        <w:drawing>
          <wp:inline>
            <wp:extent cx="3733800" cy="5842805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t xml:space="preserve">Перемещаюсь в начало текста при помощи клавиши PgUp и пишу там некоторый текст.</w:t>
      </w:r>
    </w:p>
    <w:p>
      <w:pPr>
        <w:pStyle w:val="BodyText"/>
      </w:pPr>
      <w:bookmarkStart w:id="56" w:name="fig:009"/>
      <w:r>
        <w:drawing>
          <wp:inline>
            <wp:extent cx="3733800" cy="584280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r>
        <w:t xml:space="preserve">С помощью функциональной клавиши f10 выхожу из текстового редактора, перед этим mc предлагает сохранить изменения в файле.</w:t>
      </w:r>
    </w:p>
    <w:p>
      <w:pPr>
        <w:pStyle w:val="BodyText"/>
      </w:pPr>
      <w:bookmarkStart w:id="60" w:name="fig:010"/>
      <w:r>
        <w:drawing>
          <wp:inline>
            <wp:extent cx="3733800" cy="584280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BodyText"/>
      </w:pPr>
      <w:r>
        <w:t xml:space="preserve">Скачиваю файл написанный на языке программирования С, о чем свидетельствует расширение .с, как мы видим, в нем включена подсветка текста.</w:t>
      </w:r>
    </w:p>
    <w:p>
      <w:pPr>
        <w:pStyle w:val="BodyText"/>
      </w:pPr>
      <w:bookmarkStart w:id="64" w:name="fig:011"/>
      <w:r>
        <w:drawing>
          <wp:inline>
            <wp:extent cx="3733800" cy="5842805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BodyText"/>
      </w:pPr>
      <w:r>
        <w:t xml:space="preserve">Отключаю подсветку текста при помощи сочетания клавиш ctrl+s.</w:t>
      </w:r>
    </w:p>
    <w:p>
      <w:pPr>
        <w:pStyle w:val="BodyText"/>
      </w:pPr>
      <w:bookmarkStart w:id="68" w:name="fig:012"/>
      <w:r>
        <w:drawing>
          <wp:inline>
            <wp:extent cx="3733800" cy="5842805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этой лабораторной работы мы научились пользоваться основными функциями утилиты для работы с файлами через терминал - mc.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Какие режимы работы есть в mc. Охарактеризуйте их. 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(рис. 7.3) на одной из панелей выводится структура дерева каталогов.</w:t>
      </w:r>
    </w:p>
    <w:p>
      <w:pPr>
        <w:numPr>
          <w:ilvl w:val="0"/>
          <w:numId w:val="1002"/>
        </w:numPr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 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</w:p>
    <w:p>
      <w:pPr>
        <w:pStyle w:val="FirstParagraph"/>
      </w:pP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numPr>
          <w:ilvl w:val="0"/>
          <w:numId w:val="1003"/>
        </w:numPr>
        <w:pStyle w:val="Compact"/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В меню каждой (левой или правой) панели можно выбрать Формат списка:</w:t>
      </w:r>
    </w:p>
    <w:p>
      <w:pPr>
        <w:numPr>
          <w:ilvl w:val="0"/>
          <w:numId w:val="1004"/>
        </w:numPr>
        <w:pStyle w:val="Compact"/>
      </w:pPr>
      <w:r>
        <w:t xml:space="preserve">стандартный — выводит список файлов и каталогов с указанием размера и времени правки;</w:t>
      </w:r>
    </w:p>
    <w:p>
      <w:pPr>
        <w:numPr>
          <w:ilvl w:val="0"/>
          <w:numId w:val="1004"/>
        </w:numPr>
        <w:pStyle w:val="Compact"/>
      </w:pPr>
      <w:r>
        <w:t xml:space="preserve">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</w:p>
    <w:p>
      <w:pPr>
        <w:numPr>
          <w:ilvl w:val="0"/>
          <w:numId w:val="1004"/>
        </w:numPr>
        <w:pStyle w:val="Compact"/>
      </w:pPr>
      <w:r>
        <w:t xml:space="preserve">расширенный — помимо названия файла или каталога выводит сведения о правах доступа, владельце, группе, размере, времени правки;</w:t>
      </w:r>
    </w:p>
    <w:p>
      <w:pPr>
        <w:numPr>
          <w:ilvl w:val="0"/>
          <w:numId w:val="1004"/>
        </w:numPr>
        <w:pStyle w:val="Compact"/>
      </w:pPr>
      <w:r>
        <w:t xml:space="preserve">определённый пользователем — позволяет вывести те сведения о файле или каталоге, которые задаст сам пользователь.</w:t>
      </w:r>
    </w:p>
    <w:p>
      <w:pPr>
        <w:numPr>
          <w:ilvl w:val="0"/>
          <w:numId w:val="1005"/>
        </w:numPr>
        <w:pStyle w:val="Compact"/>
      </w:pPr>
      <w:r>
        <w:t xml:space="preserve">Опишите структура меню Файл mc, дайте характеристику командам. В меню Файл содержит перечень команд, которые могут быть применены к одному или нескольким файлам или каталогам.</w:t>
      </w:r>
    </w:p>
    <w:p>
      <w:pPr>
        <w:pStyle w:val="FirstParagraph"/>
      </w:pPr>
      <w:r>
        <w:t xml:space="preserve">Команды меню Файл:</w:t>
      </w:r>
    </w:p>
    <w:p>
      <w:pPr>
        <w:numPr>
          <w:ilvl w:val="0"/>
          <w:numId w:val="1006"/>
        </w:numPr>
        <w:pStyle w:val="Compact"/>
      </w:pPr>
      <w:r>
        <w:t xml:space="preserve">Просмотр ( F3 ) — позволяет посмотреть содержимое текущего (или выделенного) файла без возможности редактирования.</w:t>
      </w:r>
    </w:p>
    <w:p>
      <w:pPr>
        <w:numPr>
          <w:ilvl w:val="0"/>
          <w:numId w:val="1006"/>
        </w:numPr>
        <w:pStyle w:val="Compact"/>
      </w:pPr>
      <w:r>
        <w:t xml:space="preserve">Просмотр вывода команды ( М + ! ) — функция запроса команды с параметрами (аргумент к текущему выбранному файлу).</w:t>
      </w:r>
    </w:p>
    <w:p>
      <w:pPr>
        <w:numPr>
          <w:ilvl w:val="0"/>
          <w:numId w:val="1006"/>
        </w:numPr>
        <w:pStyle w:val="Compact"/>
      </w:pPr>
      <w:r>
        <w:t xml:space="preserve">Правка ( F4 ) — открывает текущий (или выделенный) файл для его редактирования.</w:t>
      </w:r>
    </w:p>
    <w:p>
      <w:pPr>
        <w:numPr>
          <w:ilvl w:val="0"/>
          <w:numId w:val="1006"/>
        </w:numPr>
        <w:pStyle w:val="Compact"/>
      </w:pPr>
      <w:r>
        <w:t xml:space="preserve">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</w:p>
    <w:p>
      <w:pPr>
        <w:numPr>
          <w:ilvl w:val="0"/>
          <w:numId w:val="1006"/>
        </w:numPr>
        <w:pStyle w:val="Compact"/>
      </w:pPr>
      <w:r>
        <w:t xml:space="preserve">Права доступа ( Ctrl-x c ) — позволяет указать (изменить) права доступа к одному или нескольким файлам или каталогам .</w:t>
      </w:r>
    </w:p>
    <w:p>
      <w:pPr>
        <w:numPr>
          <w:ilvl w:val="0"/>
          <w:numId w:val="1006"/>
        </w:numPr>
        <w:pStyle w:val="Compact"/>
      </w:pPr>
      <w:r>
        <w:t xml:space="preserve">Жёсткая ссылка ( Ctrl-x l ) — позволяет создать жёсткую ссылку к текущему (или выделенному) файлу.</w:t>
      </w:r>
    </w:p>
    <w:p>
      <w:pPr>
        <w:numPr>
          <w:ilvl w:val="0"/>
          <w:numId w:val="1006"/>
        </w:numPr>
        <w:pStyle w:val="Compact"/>
      </w:pPr>
      <w:r>
        <w:t xml:space="preserve">Символическая ссылка ( Ctrl-x s ) — позволяет создать символическую ссылку к текущему (или выделенному) файлу.</w:t>
      </w:r>
    </w:p>
    <w:p>
      <w:pPr>
        <w:numPr>
          <w:ilvl w:val="0"/>
          <w:numId w:val="1006"/>
        </w:numPr>
        <w:pStyle w:val="Compact"/>
      </w:pPr>
      <w:r>
        <w:t xml:space="preserve">Владелец/группа ( Ctrl-x o ) — позволяет задать (изменить) владельца и имя группы для одного или нескольких файлов или каталогов.</w:t>
      </w:r>
    </w:p>
    <w:p>
      <w:pPr>
        <w:numPr>
          <w:ilvl w:val="0"/>
          <w:numId w:val="1006"/>
        </w:numPr>
        <w:pStyle w:val="Compact"/>
      </w:pPr>
      <w:r>
        <w:t xml:space="preserve">Права (расширенные) — позволяет изменить права доступа и владения для одного или нескольких файлов или каталогов.</w:t>
      </w:r>
    </w:p>
    <w:p>
      <w:pPr>
        <w:numPr>
          <w:ilvl w:val="0"/>
          <w:numId w:val="1006"/>
        </w:numPr>
        <w:pStyle w:val="Compact"/>
      </w:pPr>
      <w:r>
        <w:t xml:space="preserve">Переименование ( F6 ) — позволяет переименовать (или переместить) один или несколько файлов или каталогов.</w:t>
      </w:r>
    </w:p>
    <w:p>
      <w:pPr>
        <w:numPr>
          <w:ilvl w:val="0"/>
          <w:numId w:val="1006"/>
        </w:numPr>
        <w:pStyle w:val="Compact"/>
      </w:pPr>
      <w:r>
        <w:t xml:space="preserve">Создание каталога ( F7 ) — позволяет создать каталог.</w:t>
      </w:r>
    </w:p>
    <w:p>
      <w:pPr>
        <w:numPr>
          <w:ilvl w:val="0"/>
          <w:numId w:val="1006"/>
        </w:numPr>
        <w:pStyle w:val="Compact"/>
      </w:pPr>
      <w:r>
        <w:t xml:space="preserve">Удалить ( F8 ) — позволяет удалить один или несколько файлов или каталогов.</w:t>
      </w:r>
    </w:p>
    <w:p>
      <w:pPr>
        <w:numPr>
          <w:ilvl w:val="0"/>
          <w:numId w:val="1006"/>
        </w:numPr>
        <w:pStyle w:val="Compact"/>
      </w:pPr>
      <w:r>
        <w:t xml:space="preserve">Выход ( F10 ) — завершает работу mc.</w:t>
      </w:r>
    </w:p>
    <w:p>
      <w:pPr>
        <w:numPr>
          <w:ilvl w:val="0"/>
          <w:numId w:val="1007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содержатся более общие команды для работы с mc. Команды меню Команда:</w:t>
      </w:r>
    </w:p>
    <w:p>
      <w:pPr>
        <w:numPr>
          <w:ilvl w:val="0"/>
          <w:numId w:val="1008"/>
        </w:numPr>
        <w:pStyle w:val="Compact"/>
      </w:pPr>
      <w:r>
        <w:t xml:space="preserve">Дерево каталогов — отображает структуру каталогов системы.</w:t>
      </w:r>
    </w:p>
    <w:p>
      <w:pPr>
        <w:numPr>
          <w:ilvl w:val="0"/>
          <w:numId w:val="1008"/>
        </w:numPr>
        <w:pStyle w:val="Compact"/>
      </w:pPr>
      <w:r>
        <w:t xml:space="preserve">Поиск файла — выполняет поиск файлов по заданным параметрам.</w:t>
      </w:r>
    </w:p>
    <w:p>
      <w:pPr>
        <w:numPr>
          <w:ilvl w:val="0"/>
          <w:numId w:val="1008"/>
        </w:numPr>
        <w:pStyle w:val="Compact"/>
      </w:pPr>
      <w:r>
        <w:t xml:space="preserve">Переставить панели — меняет местами левую и правую панели.</w:t>
      </w:r>
    </w:p>
    <w:p>
      <w:pPr>
        <w:numPr>
          <w:ilvl w:val="0"/>
          <w:numId w:val="1008"/>
        </w:numPr>
        <w:pStyle w:val="Compact"/>
      </w:pPr>
      <w:r>
        <w:t xml:space="preserve">Сравнить каталоги ( Ctrl-x d ) — сравнивает содержимое двух каталогов.</w:t>
      </w:r>
    </w:p>
    <w:p>
      <w:pPr>
        <w:numPr>
          <w:ilvl w:val="0"/>
          <w:numId w:val="1008"/>
        </w:numPr>
        <w:pStyle w:val="Compact"/>
      </w:pPr>
      <w:r>
        <w:t xml:space="preserve">Размеры каталогов — отображает размер и время изменения каталога (по умолчанию в mc размер - каталога корректно не отображается).</w:t>
      </w:r>
    </w:p>
    <w:p>
      <w:pPr>
        <w:numPr>
          <w:ilvl w:val="0"/>
          <w:numId w:val="1008"/>
        </w:numPr>
        <w:pStyle w:val="Compact"/>
      </w:pPr>
      <w:r>
        <w:t xml:space="preserve">История командной строки — выводит на экран список ранее выполненных в оболочке команд.</w:t>
      </w:r>
    </w:p>
    <w:p>
      <w:pPr>
        <w:numPr>
          <w:ilvl w:val="0"/>
          <w:numId w:val="1008"/>
        </w:numPr>
        <w:pStyle w:val="Compact"/>
      </w:pPr>
      <w:r>
        <w:t xml:space="preserve">Каталоги быстрого доступа ( Ctrl- ) — пр вызове выполняется быстрая смена текущего каталога на один из заданного списка.</w:t>
      </w:r>
    </w:p>
    <w:p>
      <w:pPr>
        <w:numPr>
          <w:ilvl w:val="0"/>
          <w:numId w:val="1008"/>
        </w:numPr>
        <w:pStyle w:val="Compact"/>
      </w:pPr>
      <w:r>
        <w:t xml:space="preserve">Восстановление файлов — позволяет восстановить файлы на файловых системах ext2 и ext3.</w:t>
      </w:r>
    </w:p>
    <w:p>
      <w:pPr>
        <w:numPr>
          <w:ilvl w:val="0"/>
          <w:numId w:val="1008"/>
        </w:numPr>
        <w:pStyle w:val="Compact"/>
      </w:pPr>
      <w: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</w:p>
    <w:p>
      <w:pPr>
        <w:numPr>
          <w:ilvl w:val="0"/>
          <w:numId w:val="1008"/>
        </w:numPr>
        <w:pStyle w:val="Compact"/>
      </w:pPr>
      <w:r>
        <w:t xml:space="preserve">Редактировать файл меню — позволяет отредактировать контекстное меню пользователя, вызываемое по клавише F2 .</w:t>
      </w:r>
    </w:p>
    <w:p>
      <w:pPr>
        <w:numPr>
          <w:ilvl w:val="0"/>
          <w:numId w:val="1008"/>
        </w:numPr>
        <w:pStyle w:val="Compact"/>
      </w:pPr>
      <w: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09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 Меню Настройки содержит:</w:t>
      </w:r>
    </w:p>
    <w:p>
      <w:pPr>
        <w:numPr>
          <w:ilvl w:val="0"/>
          <w:numId w:val="1010"/>
        </w:numPr>
        <w:pStyle w:val="Compact"/>
      </w:pPr>
      <w:r>
        <w:t xml:space="preserve">Конфигурация — позволяет скорректировать настройки работы с панелями.</w:t>
      </w:r>
    </w:p>
    <w:p>
      <w:pPr>
        <w:numPr>
          <w:ilvl w:val="0"/>
          <w:numId w:val="1010"/>
        </w:numPr>
        <w:pStyle w:val="Compact"/>
      </w:pPr>
      <w:r>
        <w:t xml:space="preserve">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</w:p>
    <w:p>
      <w:pPr>
        <w:numPr>
          <w:ilvl w:val="0"/>
          <w:numId w:val="1010"/>
        </w:numPr>
        <w:pStyle w:val="Compact"/>
      </w:pPr>
      <w:r>
        <w:t xml:space="preserve">Биты символов — задаёт формат обработки информации локальным терминалом.</w:t>
      </w:r>
    </w:p>
    <w:p>
      <w:pPr>
        <w:numPr>
          <w:ilvl w:val="0"/>
          <w:numId w:val="1010"/>
        </w:numPr>
        <w:pStyle w:val="Compact"/>
      </w:pPr>
      <w:r>
        <w:t xml:space="preserve">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</w:p>
    <w:p>
      <w:pPr>
        <w:numPr>
          <w:ilvl w:val="0"/>
          <w:numId w:val="1010"/>
        </w:numPr>
        <w:pStyle w:val="Compact"/>
      </w:pPr>
      <w:r>
        <w:t xml:space="preserve">Распознание клавиш — диалоговое окно используется для тестирования функциональных клавиш, клавиш управления курсором и прочее.</w:t>
      </w:r>
    </w:p>
    <w:p>
      <w:pPr>
        <w:numPr>
          <w:ilvl w:val="0"/>
          <w:numId w:val="1010"/>
        </w:numPr>
        <w:pStyle w:val="Compact"/>
      </w:pPr>
      <w:r>
        <w:t xml:space="preserve">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характеристику встроенным командам mc.</w:t>
      </w:r>
    </w:p>
    <w:p>
      <w:pPr>
        <w:numPr>
          <w:ilvl w:val="0"/>
          <w:numId w:val="1012"/>
        </w:numPr>
        <w:pStyle w:val="SourceCode"/>
      </w:pPr>
      <w:r>
        <w:rPr>
          <w:rStyle w:val="VerbatimChar"/>
        </w:rPr>
        <w:t xml:space="preserve">   F1 Вызов контекстно-зависимой подсказки;</w:t>
      </w:r>
    </w:p>
    <w:p>
      <w:pPr>
        <w:numPr>
          <w:ilvl w:val="0"/>
          <w:numId w:val="1012"/>
        </w:numPr>
        <w:pStyle w:val="SourceCode"/>
      </w:pPr>
      <w:r>
        <w:rPr>
          <w:rStyle w:val="VerbatimChar"/>
        </w:rPr>
        <w:t xml:space="preserve">   F2 Вызов пользовательского меню с возможностью создания и/или дополнения дополнительных функций;</w:t>
      </w:r>
    </w:p>
    <w:p>
      <w:pPr>
        <w:numPr>
          <w:ilvl w:val="0"/>
          <w:numId w:val="1012"/>
        </w:numPr>
        <w:pStyle w:val="SourceCode"/>
      </w:pPr>
      <w:r>
        <w:rPr>
          <w:rStyle w:val="VerbatimChar"/>
        </w:rPr>
        <w:t xml:space="preserve">   F3 Просмотр содержимого файла, на который указывает подсветка в активной панели (без возможности редактирования);</w:t>
      </w:r>
    </w:p>
    <w:p>
      <w:pPr>
        <w:numPr>
          <w:ilvl w:val="0"/>
          <w:numId w:val="1012"/>
        </w:numPr>
        <w:pStyle w:val="SourceCode"/>
      </w:pPr>
      <w:r>
        <w:rPr>
          <w:rStyle w:val="VerbatimChar"/>
        </w:rPr>
        <w:t xml:space="preserve">   F4 Вызов встроенного в mc редактора для изменения содержания файла, на который указывает подсветка в активной панели;</w:t>
      </w:r>
    </w:p>
    <w:p>
      <w:pPr>
        <w:numPr>
          <w:ilvl w:val="0"/>
          <w:numId w:val="1012"/>
        </w:numPr>
        <w:pStyle w:val="SourceCode"/>
      </w:pPr>
      <w:r>
        <w:rPr>
          <w:rStyle w:val="VerbatimChar"/>
        </w:rPr>
        <w:t xml:space="preserve">   F5 Копирование одного или нескольких файлов, отмеченных в первой (активной) панели, в каталог, отображаемый на второй панели;</w:t>
      </w:r>
    </w:p>
    <w:p>
      <w:pPr>
        <w:numPr>
          <w:ilvl w:val="0"/>
          <w:numId w:val="1012"/>
        </w:numPr>
        <w:pStyle w:val="SourceCode"/>
      </w:pPr>
      <w:r>
        <w:rPr>
          <w:rStyle w:val="VerbatimChar"/>
        </w:rPr>
        <w:t xml:space="preserve">   F6 Перенос одного или нескольких файлов, отмеченных в первой (активной) панели, в каталог, отображаемый на второй панели;</w:t>
      </w:r>
    </w:p>
    <w:p>
      <w:pPr>
        <w:numPr>
          <w:ilvl w:val="0"/>
          <w:numId w:val="1012"/>
        </w:numPr>
        <w:pStyle w:val="SourceCode"/>
      </w:pPr>
      <w:r>
        <w:rPr>
          <w:rStyle w:val="VerbatimChar"/>
        </w:rPr>
        <w:t xml:space="preserve">   F7 Создание подкаталога в каталоге, отображаемом в активной панели;</w:t>
      </w:r>
    </w:p>
    <w:p>
      <w:pPr>
        <w:numPr>
          <w:ilvl w:val="0"/>
          <w:numId w:val="1012"/>
        </w:numPr>
        <w:pStyle w:val="SourceCode"/>
      </w:pPr>
      <w:r>
        <w:rPr>
          <w:rStyle w:val="VerbatimChar"/>
        </w:rPr>
        <w:t xml:space="preserve">   F8 Удаление одного или нескольких файлов (каталогов), отмеченных в первой (активной) панели файлов;</w:t>
      </w:r>
    </w:p>
    <w:p>
      <w:pPr>
        <w:numPr>
          <w:ilvl w:val="0"/>
          <w:numId w:val="1012"/>
        </w:numPr>
        <w:pStyle w:val="SourceCode"/>
      </w:pPr>
      <w:r>
        <w:rPr>
          <w:rStyle w:val="VerbatimChar"/>
        </w:rPr>
        <w:t xml:space="preserve">   F9 Вызов меню mc;</w:t>
      </w:r>
    </w:p>
    <w:p>
      <w:pPr>
        <w:numPr>
          <w:ilvl w:val="0"/>
          <w:numId w:val="1012"/>
        </w:numPr>
        <w:pStyle w:val="SourceCode"/>
      </w:pPr>
      <w:r>
        <w:rPr>
          <w:rStyle w:val="VerbatimChar"/>
        </w:rPr>
        <w:t xml:space="preserve">   F10 Выход из mc;</w:t>
      </w:r>
    </w:p>
    <w:p>
      <w:pPr>
        <w:numPr>
          <w:ilvl w:val="0"/>
          <w:numId w:val="1013"/>
        </w:numPr>
        <w:pStyle w:val="Compact"/>
      </w:pPr>
      <w:r>
        <w:t xml:space="preserve">Назовите и дайте характеристику командам встроенного редактора mc.</w:t>
      </w:r>
    </w:p>
    <w:p>
      <w:pPr>
        <w:numPr>
          <w:ilvl w:val="0"/>
          <w:numId w:val="1014"/>
        </w:numPr>
        <w:pStyle w:val="SourceCode"/>
      </w:pPr>
      <w:r>
        <w:rPr>
          <w:rStyle w:val="VerbatimChar"/>
        </w:rPr>
        <w:t xml:space="preserve">   Ctrl-y удалить строку;</w:t>
      </w:r>
    </w:p>
    <w:p>
      <w:pPr>
        <w:numPr>
          <w:ilvl w:val="0"/>
          <w:numId w:val="1014"/>
        </w:numPr>
        <w:pStyle w:val="SourceCode"/>
      </w:pPr>
      <w:r>
        <w:rPr>
          <w:rStyle w:val="VerbatimChar"/>
        </w:rPr>
        <w:t xml:space="preserve">   Ctrl-u отмена последней операции; Ins вставка/замена;</w:t>
      </w:r>
    </w:p>
    <w:p>
      <w:pPr>
        <w:numPr>
          <w:ilvl w:val="0"/>
          <w:numId w:val="1014"/>
        </w:numPr>
        <w:pStyle w:val="SourceCode"/>
      </w:pPr>
      <w:r>
        <w:rPr>
          <w:rStyle w:val="VerbatimChar"/>
        </w:rPr>
        <w:t xml:space="preserve">   F7 поиск (можно использовать регулярные выражения);</w:t>
      </w:r>
    </w:p>
    <w:p>
      <w:pPr>
        <w:numPr>
          <w:ilvl w:val="0"/>
          <w:numId w:val="1014"/>
        </w:numPr>
        <w:pStyle w:val="SourceCode"/>
      </w:pPr>
      <w:r>
        <w:rPr>
          <w:rStyle w:val="VerbatimChar"/>
        </w:rPr>
        <w:t xml:space="preserve">   (стрелочка вверх)-F7 повтор последней операции поиска;</w:t>
      </w:r>
    </w:p>
    <w:p>
      <w:pPr>
        <w:numPr>
          <w:ilvl w:val="0"/>
          <w:numId w:val="1014"/>
        </w:numPr>
        <w:pStyle w:val="SourceCode"/>
      </w:pPr>
      <w:r>
        <w:rPr>
          <w:rStyle w:val="VerbatimChar"/>
        </w:rPr>
        <w:t xml:space="preserve">   F4 замена;</w:t>
      </w:r>
    </w:p>
    <w:p>
      <w:pPr>
        <w:numPr>
          <w:ilvl w:val="0"/>
          <w:numId w:val="1014"/>
        </w:numPr>
        <w:pStyle w:val="SourceCode"/>
      </w:pPr>
      <w:r>
        <w:rPr>
          <w:rStyle w:val="VerbatimChar"/>
        </w:rPr>
        <w:t xml:space="preserve">   F3 первое нажатие — начало выделения,</w:t>
      </w:r>
    </w:p>
    <w:p>
      <w:pPr>
        <w:numPr>
          <w:ilvl w:val="0"/>
          <w:numId w:val="1014"/>
        </w:numPr>
        <w:pStyle w:val="SourceCode"/>
      </w:pPr>
      <w:r>
        <w:rPr>
          <w:rStyle w:val="VerbatimChar"/>
        </w:rPr>
        <w:t xml:space="preserve">   второе — окончание выделения;</w:t>
      </w:r>
    </w:p>
    <w:p>
      <w:pPr>
        <w:numPr>
          <w:ilvl w:val="0"/>
          <w:numId w:val="1014"/>
        </w:numPr>
        <w:pStyle w:val="SourceCode"/>
      </w:pPr>
      <w:r>
        <w:rPr>
          <w:rStyle w:val="VerbatimChar"/>
        </w:rPr>
        <w:t xml:space="preserve">   F5 копировать выделенный фрагмент;</w:t>
      </w:r>
    </w:p>
    <w:p>
      <w:pPr>
        <w:numPr>
          <w:ilvl w:val="0"/>
          <w:numId w:val="1014"/>
        </w:numPr>
        <w:pStyle w:val="SourceCode"/>
      </w:pPr>
      <w:r>
        <w:rPr>
          <w:rStyle w:val="VerbatimChar"/>
        </w:rPr>
        <w:t xml:space="preserve">   F6 переместить выделенный фрагмент;</w:t>
      </w:r>
    </w:p>
    <w:p>
      <w:pPr>
        <w:numPr>
          <w:ilvl w:val="0"/>
          <w:numId w:val="1014"/>
        </w:numPr>
        <w:pStyle w:val="SourceCode"/>
      </w:pPr>
      <w:r>
        <w:rPr>
          <w:rStyle w:val="VerbatimChar"/>
        </w:rPr>
        <w:t xml:space="preserve">   F8 удалить выделенный фрагмент;</w:t>
      </w:r>
    </w:p>
    <w:p>
      <w:pPr>
        <w:numPr>
          <w:ilvl w:val="0"/>
          <w:numId w:val="1014"/>
        </w:numPr>
        <w:pStyle w:val="SourceCode"/>
      </w:pPr>
      <w:r>
        <w:rPr>
          <w:rStyle w:val="VerbatimChar"/>
        </w:rPr>
        <w:t xml:space="preserve">   F2 записать изменения в файл;</w:t>
      </w:r>
    </w:p>
    <w:p>
      <w:pPr>
        <w:numPr>
          <w:ilvl w:val="0"/>
          <w:numId w:val="1014"/>
        </w:numPr>
        <w:pStyle w:val="SourceCode"/>
      </w:pPr>
      <w:r>
        <w:rPr>
          <w:rStyle w:val="VerbatimChar"/>
        </w:rPr>
        <w:t xml:space="preserve">   F10 выйти из редактора.</w:t>
      </w:r>
    </w:p>
    <w:p>
      <w:pPr>
        <w:numPr>
          <w:ilvl w:val="0"/>
          <w:numId w:val="1015"/>
        </w:numPr>
        <w:pStyle w:val="Compact"/>
      </w:pPr>
      <w:r>
        <w:t xml:space="preserve">Дайте характеристику средствам mc, которые позволяют создавать меню, определяемые пользователем.</w:t>
      </w:r>
    </w:p>
    <w:p>
      <w:pPr>
        <w:pStyle w:val="FirstParagraph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016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71"/>
    <w:bookmarkStart w:id="73" w:name="список-литературы"/>
    <w:p>
      <w:pPr>
        <w:pStyle w:val="Heading1"/>
      </w:pPr>
      <w:r>
        <w:t xml:space="preserve">Список литературы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1"/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1"/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1"/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1"/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выполнение лабораторной работы №9</dc:title>
  <dc:creator>Марцев Аркадий Алексеевич</dc:creator>
  <dc:language>ru-RU</dc:language>
  <cp:keywords/>
  <dcterms:created xsi:type="dcterms:W3CDTF">2024-04-06T17:13:41Z</dcterms:created>
  <dcterms:modified xsi:type="dcterms:W3CDTF">2024-04-06T17:13:41Z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