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5E586" w14:textId="77777777" w:rsidR="003B7848" w:rsidRPr="003B7848" w:rsidRDefault="003B7848" w:rsidP="003B7848">
      <w:pPr>
        <w:jc w:val="center"/>
        <w:rPr>
          <w:b/>
          <w:bCs/>
        </w:rPr>
      </w:pPr>
      <w:r w:rsidRPr="003B7848">
        <w:rPr>
          <w:b/>
          <w:bCs/>
        </w:rPr>
        <w:t>Final Project Changelog &amp; Upgrade Guide</w:t>
      </w:r>
    </w:p>
    <w:p w14:paraId="72D33984" w14:textId="77777777" w:rsidR="003B7848" w:rsidRPr="003B7848" w:rsidRDefault="003B7848" w:rsidP="003B7848">
      <w:r w:rsidRPr="003B7848">
        <w:t>This document details all modifications made to the project, transforming it into a robust, flexible, and high-performance pipeline.</w:t>
      </w:r>
    </w:p>
    <w:p w14:paraId="2C52761D" w14:textId="77777777" w:rsidR="003B7848" w:rsidRPr="003B7848" w:rsidRDefault="003B7848" w:rsidP="003B7848">
      <w:pPr>
        <w:rPr>
          <w:b/>
          <w:bCs/>
        </w:rPr>
      </w:pPr>
      <w:r w:rsidRPr="003B7848">
        <w:rPr>
          <w:b/>
          <w:bCs/>
        </w:rPr>
        <w:t>config.json - The Central Control Panel</w:t>
      </w:r>
    </w:p>
    <w:p w14:paraId="728A056F" w14:textId="77777777" w:rsidR="003B7848" w:rsidRPr="003B7848" w:rsidRDefault="003B7848" w:rsidP="003B7848">
      <w:r w:rsidRPr="003B7848">
        <w:t>The configuration file was significantly expanded to control the entire pipeline without code edits.</w:t>
      </w:r>
    </w:p>
    <w:p w14:paraId="33FF576E" w14:textId="77777777" w:rsidR="003B7848" w:rsidRPr="003B7848" w:rsidRDefault="003B7848" w:rsidP="003B7848">
      <w:pPr>
        <w:numPr>
          <w:ilvl w:val="0"/>
          <w:numId w:val="1"/>
        </w:numPr>
      </w:pPr>
      <w:r w:rsidRPr="003B7848">
        <w:rPr>
          <w:b/>
          <w:bCs/>
        </w:rPr>
        <w:t>Experiment Tracking</w:t>
      </w:r>
      <w:r w:rsidRPr="003B7848">
        <w:t>: Added a top-level experiment_id to uniquely name and organize each training run's outputs.</w:t>
      </w:r>
    </w:p>
    <w:p w14:paraId="65C9E436" w14:textId="77777777" w:rsidR="003B7848" w:rsidRPr="003B7848" w:rsidRDefault="003B7848" w:rsidP="003B7848">
      <w:pPr>
        <w:numPr>
          <w:ilvl w:val="0"/>
          <w:numId w:val="1"/>
        </w:numPr>
      </w:pPr>
      <w:r w:rsidRPr="003B7848">
        <w:rPr>
          <w:b/>
          <w:bCs/>
        </w:rPr>
        <w:t>Flexible Paths</w:t>
      </w:r>
      <w:r w:rsidRPr="003B7848">
        <w:t>:</w:t>
      </w:r>
    </w:p>
    <w:p w14:paraId="0D44CFE0" w14:textId="77777777" w:rsidR="003B7848" w:rsidRPr="003B7848" w:rsidRDefault="003B7848" w:rsidP="003B7848">
      <w:pPr>
        <w:numPr>
          <w:ilvl w:val="1"/>
          <w:numId w:val="1"/>
        </w:numPr>
      </w:pPr>
      <w:r w:rsidRPr="003B7848">
        <w:t>Replaced the manual structure_files mapping with a structure_folders section, allowing the scripts to automatically search for PDB files in designated directories.</w:t>
      </w:r>
    </w:p>
    <w:p w14:paraId="23E77934" w14:textId="77777777" w:rsidR="003B7848" w:rsidRPr="003B7848" w:rsidRDefault="003B7848" w:rsidP="003B7848">
      <w:pPr>
        <w:numPr>
          <w:ilvl w:val="1"/>
          <w:numId w:val="1"/>
        </w:numPr>
      </w:pPr>
      <w:r w:rsidRPr="003B7848">
        <w:t>Added a file_paths section to make the codon_table location configurable.</w:t>
      </w:r>
    </w:p>
    <w:p w14:paraId="0221758B" w14:textId="77777777" w:rsidR="003B7848" w:rsidRPr="003B7848" w:rsidRDefault="003B7848" w:rsidP="003B7848">
      <w:pPr>
        <w:numPr>
          <w:ilvl w:val="1"/>
          <w:numId w:val="1"/>
        </w:numPr>
      </w:pPr>
      <w:r w:rsidRPr="003B7848">
        <w:t>Updated all paths in data_sources to include the /select subfolder for better organization.</w:t>
      </w:r>
    </w:p>
    <w:p w14:paraId="58A70B12" w14:textId="77777777" w:rsidR="003B7848" w:rsidRPr="003B7848" w:rsidRDefault="003B7848" w:rsidP="003B7848">
      <w:pPr>
        <w:numPr>
          <w:ilvl w:val="0"/>
          <w:numId w:val="1"/>
        </w:numPr>
      </w:pPr>
      <w:r w:rsidRPr="003B7848">
        <w:rPr>
          <w:b/>
          <w:bCs/>
        </w:rPr>
        <w:t>Advanced Data Processing</w:t>
      </w:r>
      <w:r w:rsidRPr="003B7848">
        <w:t>:</w:t>
      </w:r>
    </w:p>
    <w:p w14:paraId="1B608683" w14:textId="77777777" w:rsidR="003B7848" w:rsidRPr="003B7848" w:rsidRDefault="003B7848" w:rsidP="003B7848">
      <w:pPr>
        <w:numPr>
          <w:ilvl w:val="1"/>
          <w:numId w:val="1"/>
        </w:numPr>
      </w:pPr>
      <w:r w:rsidRPr="003B7848">
        <w:t>Added a sliding_window section to processing_parameters to control the chunking of long sequences (use_sliding_window, window_size, step_size).</w:t>
      </w:r>
    </w:p>
    <w:p w14:paraId="61151951" w14:textId="77777777" w:rsidR="003B7848" w:rsidRPr="003B7848" w:rsidRDefault="003B7848" w:rsidP="003B7848">
      <w:pPr>
        <w:numPr>
          <w:ilvl w:val="1"/>
          <w:numId w:val="1"/>
        </w:numPr>
      </w:pPr>
      <w:r w:rsidRPr="003B7848">
        <w:t>Added downsampling_ratio_unknown_to_known to processing_parameters to control the balancing of the dataset.</w:t>
      </w:r>
    </w:p>
    <w:p w14:paraId="01792E71" w14:textId="77777777" w:rsidR="003B7848" w:rsidRPr="003B7848" w:rsidRDefault="003B7848" w:rsidP="003B7848">
      <w:pPr>
        <w:numPr>
          <w:ilvl w:val="0"/>
          <w:numId w:val="1"/>
        </w:numPr>
      </w:pPr>
      <w:r w:rsidRPr="003B7848">
        <w:rPr>
          <w:b/>
          <w:bCs/>
        </w:rPr>
        <w:t>Model &amp; Training Control</w:t>
      </w:r>
      <w:r w:rsidRPr="003B7848">
        <w:t>:</w:t>
      </w:r>
    </w:p>
    <w:p w14:paraId="20F75BC0" w14:textId="77777777" w:rsidR="003B7848" w:rsidRPr="003B7848" w:rsidRDefault="003B7848" w:rsidP="003B7848">
      <w:pPr>
        <w:numPr>
          <w:ilvl w:val="1"/>
          <w:numId w:val="1"/>
        </w:numPr>
      </w:pPr>
      <w:r w:rsidRPr="003B7848">
        <w:t>Added a model_inputs list to training_parameters to make the model's architecture dynamically configurable.</w:t>
      </w:r>
    </w:p>
    <w:p w14:paraId="4C879F28" w14:textId="77777777" w:rsidR="003B7848" w:rsidRPr="003B7848" w:rsidRDefault="003B7848" w:rsidP="003B7848">
      <w:pPr>
        <w:numPr>
          <w:ilvl w:val="1"/>
          <w:numId w:val="1"/>
        </w:numPr>
      </w:pPr>
      <w:r w:rsidRPr="003B7848">
        <w:t>Updated prediction_parameters with experiment_to_use to specify which trained model to load for inference.</w:t>
      </w:r>
    </w:p>
    <w:p w14:paraId="09F18EAC" w14:textId="77777777" w:rsidR="003B7848" w:rsidRPr="003B7848" w:rsidRDefault="003B7848" w:rsidP="003B7848">
      <w:pPr>
        <w:numPr>
          <w:ilvl w:val="1"/>
          <w:numId w:val="1"/>
        </w:numPr>
      </w:pPr>
      <w:r w:rsidRPr="003B7848">
        <w:t>Updated incremental_training with experiment_to_load_from for the same purpose.</w:t>
      </w:r>
    </w:p>
    <w:p w14:paraId="12FB2312" w14:textId="77777777" w:rsidR="003B7848" w:rsidRPr="003B7848" w:rsidRDefault="005B1F7D" w:rsidP="003B7848">
      <w:r>
        <w:pict w14:anchorId="3CB41972">
          <v:rect id="_x0000_i1025" style="width:0;height:1.5pt" o:hralign="center" o:hrstd="t" o:hrnoshade="t" o:hr="t" fillcolor="#1b1c1d" stroked="f"/>
        </w:pict>
      </w:r>
    </w:p>
    <w:p w14:paraId="477D2110" w14:textId="77777777" w:rsidR="003B7848" w:rsidRPr="003B7848" w:rsidRDefault="003B7848" w:rsidP="003B7848">
      <w:pPr>
        <w:rPr>
          <w:b/>
          <w:bCs/>
        </w:rPr>
      </w:pPr>
      <w:r w:rsidRPr="003B7848">
        <w:rPr>
          <w:b/>
          <w:bCs/>
        </w:rPr>
        <w:t>Utility Scripts (Diagnostics &amp; Pre-processing)</w:t>
      </w:r>
    </w:p>
    <w:p w14:paraId="266A2D25" w14:textId="77777777" w:rsidR="003B7848" w:rsidRPr="003B7848" w:rsidRDefault="003B7848" w:rsidP="003B7848">
      <w:r w:rsidRPr="003B7848">
        <w:lastRenderedPageBreak/>
        <w:t>Several new scripts were created to ensure data quality and streamline the workflow.</w:t>
      </w:r>
    </w:p>
    <w:p w14:paraId="52529F1C" w14:textId="77777777" w:rsidR="003B7848" w:rsidRPr="003B7848" w:rsidRDefault="003B7848" w:rsidP="003B7848">
      <w:pPr>
        <w:numPr>
          <w:ilvl w:val="0"/>
          <w:numId w:val="2"/>
        </w:numPr>
      </w:pPr>
      <w:r w:rsidRPr="003B7848">
        <w:rPr>
          <w:b/>
          <w:bCs/>
        </w:rPr>
        <w:t>s0_check_setup.py</w:t>
      </w:r>
      <w:r w:rsidRPr="003B7848">
        <w:t>: A new, fast-running diagnostic script was created to:</w:t>
      </w:r>
    </w:p>
    <w:p w14:paraId="46AED7A1" w14:textId="77777777" w:rsidR="003B7848" w:rsidRPr="003B7848" w:rsidRDefault="003B7848" w:rsidP="003B7848">
      <w:pPr>
        <w:numPr>
          <w:ilvl w:val="1"/>
          <w:numId w:val="2"/>
        </w:numPr>
      </w:pPr>
      <w:r w:rsidRPr="003B7848">
        <w:t>Verify all file and folder paths from config.json.</w:t>
      </w:r>
    </w:p>
    <w:p w14:paraId="3C9308E4" w14:textId="77777777" w:rsidR="003B7848" w:rsidRPr="003B7848" w:rsidRDefault="003B7848" w:rsidP="003B7848">
      <w:pPr>
        <w:numPr>
          <w:ilvl w:val="1"/>
          <w:numId w:val="2"/>
        </w:numPr>
      </w:pPr>
      <w:r w:rsidRPr="003B7848">
        <w:t>Intelligently check for required columns in affinity/conservation files, even with different names (e.g., miRNA vs. mirna).</w:t>
      </w:r>
    </w:p>
    <w:p w14:paraId="6FC8DEA7" w14:textId="77777777" w:rsidR="003B7848" w:rsidRPr="003B7848" w:rsidRDefault="003B7848" w:rsidP="003B7848">
      <w:pPr>
        <w:numPr>
          <w:ilvl w:val="1"/>
          <w:numId w:val="2"/>
        </w:numPr>
      </w:pPr>
      <w:r w:rsidRPr="003B7848">
        <w:t xml:space="preserve">Perform a comprehensive ID match check between </w:t>
      </w:r>
      <w:r w:rsidRPr="003B7848">
        <w:rPr>
          <w:i/>
          <w:iCs/>
        </w:rPr>
        <w:t>all</w:t>
      </w:r>
      <w:r w:rsidRPr="003B7848">
        <w:t xml:space="preserve"> miRNA FASTA files and </w:t>
      </w:r>
      <w:r w:rsidRPr="003B7848">
        <w:rPr>
          <w:i/>
          <w:iCs/>
        </w:rPr>
        <w:t>all</w:t>
      </w:r>
      <w:r w:rsidRPr="003B7848">
        <w:t xml:space="preserve"> affinity score files, handling complex headers and whitespace.</w:t>
      </w:r>
    </w:p>
    <w:p w14:paraId="0812A5FB" w14:textId="77777777" w:rsidR="003B7848" w:rsidRPr="003B7848" w:rsidRDefault="003B7848" w:rsidP="003B7848">
      <w:pPr>
        <w:numPr>
          <w:ilvl w:val="1"/>
          <w:numId w:val="2"/>
        </w:numPr>
      </w:pPr>
      <w:r w:rsidRPr="003B7848">
        <w:t>Provide a statistical summary of the loaded affinity scores.</w:t>
      </w:r>
    </w:p>
    <w:p w14:paraId="4E7644A8" w14:textId="77777777" w:rsidR="003B7848" w:rsidRPr="003B7848" w:rsidRDefault="003B7848" w:rsidP="003B7848">
      <w:pPr>
        <w:numPr>
          <w:ilvl w:val="0"/>
          <w:numId w:val="2"/>
        </w:numPr>
      </w:pPr>
      <w:r w:rsidRPr="003B7848">
        <w:rPr>
          <w:b/>
          <w:bCs/>
        </w:rPr>
        <w:t>x1a_pre_process_tarbase.py &amp; consolidate_affinity.py</w:t>
      </w:r>
      <w:r w:rsidRPr="003B7848">
        <w:t>: Pre-processing scripts were developed to:</w:t>
      </w:r>
    </w:p>
    <w:p w14:paraId="2A34BCE5" w14:textId="77777777" w:rsidR="003B7848" w:rsidRPr="003B7848" w:rsidRDefault="003B7848" w:rsidP="003B7848">
      <w:pPr>
        <w:numPr>
          <w:ilvl w:val="1"/>
          <w:numId w:val="2"/>
        </w:numPr>
      </w:pPr>
      <w:r w:rsidRPr="003B7848">
        <w:t>Read multiple raw affinity files (from TarBase, etc.).</w:t>
      </w:r>
    </w:p>
    <w:p w14:paraId="443F6B31" w14:textId="77777777" w:rsidR="003B7848" w:rsidRPr="003B7848" w:rsidRDefault="003B7848" w:rsidP="003B7848">
      <w:pPr>
        <w:numPr>
          <w:ilvl w:val="1"/>
          <w:numId w:val="2"/>
        </w:numPr>
      </w:pPr>
      <w:r w:rsidRPr="003B7848">
        <w:t>Generate a numerical pseudo-affinity score from categorical evidence (e.g., "Functional MTI").</w:t>
      </w:r>
    </w:p>
    <w:p w14:paraId="50001403" w14:textId="77777777" w:rsidR="003B7848" w:rsidRPr="003B7848" w:rsidRDefault="003B7848" w:rsidP="003B7848">
      <w:pPr>
        <w:numPr>
          <w:ilvl w:val="1"/>
          <w:numId w:val="2"/>
        </w:numPr>
      </w:pPr>
      <w:r w:rsidRPr="003B7848">
        <w:t xml:space="preserve">Resolve duplicates by keeping only the single </w:t>
      </w:r>
      <w:r w:rsidRPr="003B7848">
        <w:rPr>
          <w:b/>
          <w:bCs/>
        </w:rPr>
        <w:t>highest score</w:t>
      </w:r>
      <w:r w:rsidRPr="003B7848">
        <w:t xml:space="preserve"> for each unique miRNA.</w:t>
      </w:r>
    </w:p>
    <w:p w14:paraId="2E0C8F6F" w14:textId="77777777" w:rsidR="003B7848" w:rsidRPr="003B7848" w:rsidRDefault="003B7848" w:rsidP="003B7848">
      <w:pPr>
        <w:numPr>
          <w:ilvl w:val="1"/>
          <w:numId w:val="2"/>
        </w:numPr>
      </w:pPr>
      <w:r w:rsidRPr="003B7848">
        <w:t>Save a single, clean, standardized "master" affinity file.</w:t>
      </w:r>
    </w:p>
    <w:p w14:paraId="32E74EB8" w14:textId="77777777" w:rsidR="003B7848" w:rsidRPr="003B7848" w:rsidRDefault="003B7848" w:rsidP="003B7848">
      <w:pPr>
        <w:numPr>
          <w:ilvl w:val="0"/>
          <w:numId w:val="2"/>
        </w:numPr>
      </w:pPr>
      <w:r w:rsidRPr="003B7848">
        <w:rPr>
          <w:b/>
          <w:bCs/>
        </w:rPr>
        <w:t>x3a_pre_process_conservation.py</w:t>
      </w:r>
      <w:r w:rsidRPr="003B7848">
        <w:t>: A pre-processing script was created to:</w:t>
      </w:r>
    </w:p>
    <w:p w14:paraId="6EC3C7ED" w14:textId="77777777" w:rsidR="003B7848" w:rsidRPr="003B7848" w:rsidRDefault="003B7848" w:rsidP="003B7848">
      <w:pPr>
        <w:numPr>
          <w:ilvl w:val="1"/>
          <w:numId w:val="2"/>
        </w:numPr>
      </w:pPr>
      <w:r w:rsidRPr="003B7848">
        <w:t>Read the complex miR Family or Summary Counts files from TargetScan.</w:t>
      </w:r>
    </w:p>
    <w:p w14:paraId="67D9BC31" w14:textId="77777777" w:rsidR="003B7848" w:rsidRPr="003B7848" w:rsidRDefault="003B7848" w:rsidP="003B7848">
      <w:pPr>
        <w:numPr>
          <w:ilvl w:val="1"/>
          <w:numId w:val="2"/>
        </w:numPr>
      </w:pPr>
      <w:r w:rsidRPr="003B7848">
        <w:t>Extract the miRNA family name and its associated conservation score.</w:t>
      </w:r>
    </w:p>
    <w:p w14:paraId="27158FA0" w14:textId="77777777" w:rsidR="003B7848" w:rsidRPr="003B7848" w:rsidRDefault="003B7848" w:rsidP="003B7848">
      <w:pPr>
        <w:numPr>
          <w:ilvl w:val="1"/>
          <w:numId w:val="2"/>
        </w:numPr>
      </w:pPr>
      <w:r w:rsidRPr="003B7848">
        <w:t>Aggregate and normalize the scores to produce a clean, final conservation file.</w:t>
      </w:r>
    </w:p>
    <w:p w14:paraId="0133AF37" w14:textId="77777777" w:rsidR="003B7848" w:rsidRPr="003B7848" w:rsidRDefault="003B7848" w:rsidP="003B7848">
      <w:pPr>
        <w:numPr>
          <w:ilvl w:val="0"/>
          <w:numId w:val="2"/>
        </w:numPr>
      </w:pPr>
      <w:r w:rsidRPr="003B7848">
        <w:rPr>
          <w:b/>
          <w:bCs/>
        </w:rPr>
        <w:t>process_pdb_archives.py</w:t>
      </w:r>
      <w:r w:rsidRPr="003B7848">
        <w:t>: A powerful utility script was created to handle the specific multi-layer archives from RCSB PDB (.zip files containing folders with .pdb.gz files), automatically decompressing, moving, and renaming all structures.</w:t>
      </w:r>
    </w:p>
    <w:p w14:paraId="36D58C66" w14:textId="77777777" w:rsidR="003B7848" w:rsidRPr="003B7848" w:rsidRDefault="005B1F7D" w:rsidP="003B7848">
      <w:r>
        <w:pict w14:anchorId="6440F26B">
          <v:rect id="_x0000_i1026" style="width:0;height:1.5pt" o:hralign="center" o:hrstd="t" o:hrnoshade="t" o:hr="t" fillcolor="#1b1c1d" stroked="f"/>
        </w:pict>
      </w:r>
    </w:p>
    <w:p w14:paraId="39780078" w14:textId="77777777" w:rsidR="003B7848" w:rsidRPr="003B7848" w:rsidRDefault="003B7848" w:rsidP="003B7848">
      <w:pPr>
        <w:rPr>
          <w:b/>
          <w:bCs/>
        </w:rPr>
      </w:pPr>
      <w:r w:rsidRPr="003B7848">
        <w:rPr>
          <w:b/>
          <w:bCs/>
        </w:rPr>
        <w:t>molecule_processors.py - The Feature Engineering Engine</w:t>
      </w:r>
    </w:p>
    <w:p w14:paraId="4BB6D19C" w14:textId="77777777" w:rsidR="003B7848" w:rsidRPr="003B7848" w:rsidRDefault="003B7848" w:rsidP="003B7848">
      <w:pPr>
        <w:numPr>
          <w:ilvl w:val="0"/>
          <w:numId w:val="3"/>
        </w:numPr>
      </w:pPr>
      <w:r w:rsidRPr="003B7848">
        <w:rPr>
          <w:b/>
          <w:bCs/>
        </w:rPr>
        <w:t>load_config</w:t>
      </w:r>
      <w:r w:rsidRPr="003B7848">
        <w:t>: Updated to find config.json in the same directory as the scripts.</w:t>
      </w:r>
    </w:p>
    <w:p w14:paraId="3F943B98" w14:textId="77777777" w:rsidR="003B7848" w:rsidRPr="003B7848" w:rsidRDefault="003B7848" w:rsidP="003B7848">
      <w:pPr>
        <w:numPr>
          <w:ilvl w:val="0"/>
          <w:numId w:val="3"/>
        </w:numPr>
      </w:pPr>
      <w:r w:rsidRPr="003B7848">
        <w:rPr>
          <w:b/>
          <w:bCs/>
        </w:rPr>
        <w:lastRenderedPageBreak/>
        <w:t>PDB Parsing</w:t>
      </w:r>
      <w:r w:rsidRPr="003B7848">
        <w:t>: The _get_sequence_from_pdb function was completely rewritten to be more robust. It no longer uses PPBuilder and now correctly extracts sequences from both protein and nucleic acid structures by directly parsing residues.</w:t>
      </w:r>
    </w:p>
    <w:p w14:paraId="34BEFB9A" w14:textId="77777777" w:rsidR="003B7848" w:rsidRPr="003B7848" w:rsidRDefault="003B7848" w:rsidP="003B7848">
      <w:pPr>
        <w:numPr>
          <w:ilvl w:val="0"/>
          <w:numId w:val="3"/>
        </w:numPr>
      </w:pPr>
      <w:r w:rsidRPr="003B7848">
        <w:rPr>
          <w:b/>
          <w:bCs/>
        </w:rPr>
        <w:t>Error Logging</w:t>
      </w:r>
      <w:r w:rsidRPr="003B7848">
        <w:t>: Subprocess calls to external tools (RNAfold, DSSR) were enhanced to print the detailed stderr message upon failure, making debugging much easier.</w:t>
      </w:r>
    </w:p>
    <w:p w14:paraId="1DC7246E" w14:textId="77777777" w:rsidR="003B7848" w:rsidRPr="003B7848" w:rsidRDefault="005B1F7D" w:rsidP="003B7848">
      <w:r>
        <w:pict w14:anchorId="2AA0E211">
          <v:rect id="_x0000_i1027" style="width:0;height:1.5pt" o:hralign="center" o:hrstd="t" o:hrnoshade="t" o:hr="t" fillcolor="#1b1c1d" stroked="f"/>
        </w:pict>
      </w:r>
    </w:p>
    <w:p w14:paraId="7BCD4F7F" w14:textId="77777777" w:rsidR="003B7848" w:rsidRPr="003B7848" w:rsidRDefault="003B7848" w:rsidP="003B7848">
      <w:pPr>
        <w:rPr>
          <w:b/>
          <w:bCs/>
        </w:rPr>
      </w:pPr>
      <w:r w:rsidRPr="003B7848">
        <w:rPr>
          <w:b/>
          <w:bCs/>
        </w:rPr>
        <w:t>s1a_prepare_dataset.py - The Main Data Assembler</w:t>
      </w:r>
    </w:p>
    <w:p w14:paraId="0E6FBC8B" w14:textId="77777777" w:rsidR="003B7848" w:rsidRPr="003B7848" w:rsidRDefault="003B7848" w:rsidP="003B7848">
      <w:pPr>
        <w:numPr>
          <w:ilvl w:val="0"/>
          <w:numId w:val="4"/>
        </w:numPr>
      </w:pPr>
      <w:r w:rsidRPr="003B7848">
        <w:rPr>
          <w:b/>
          <w:bCs/>
        </w:rPr>
        <w:t>Data Balancing (Down-sampling)</w:t>
      </w:r>
      <w:r w:rsidRPr="003B7848">
        <w:t>: The core logic was replaced. The script now separates miRNAs into "known" and "unknown" affinity groups and performs random down-sampling on the "unknowns" based on the configurable ratio from config.json.</w:t>
      </w:r>
    </w:p>
    <w:p w14:paraId="6FA0C848" w14:textId="77777777" w:rsidR="003B7848" w:rsidRPr="003B7848" w:rsidRDefault="003B7848" w:rsidP="003B7848">
      <w:pPr>
        <w:numPr>
          <w:ilvl w:val="0"/>
          <w:numId w:val="4"/>
        </w:numPr>
      </w:pPr>
      <w:r w:rsidRPr="003B7848">
        <w:rPr>
          <w:b/>
          <w:bCs/>
        </w:rPr>
        <w:t>Unbiased Shuffling</w:t>
      </w:r>
      <w:r w:rsidRPr="003B7848">
        <w:t xml:space="preserve">: The combination generation step was upgraded to create the </w:t>
      </w:r>
      <w:r w:rsidRPr="003B7848">
        <w:rPr>
          <w:i/>
          <w:iCs/>
        </w:rPr>
        <w:t>entire</w:t>
      </w:r>
      <w:r w:rsidRPr="003B7848">
        <w:t xml:space="preserve"> list of combinations in memory (based on the smaller, balanced miRNA set) and perform a perfect random.shuffle() before writing to the Parquet file. This is the key update for creating an unbiased dataset on a high-RAM machine.</w:t>
      </w:r>
    </w:p>
    <w:p w14:paraId="06305D4F" w14:textId="77777777" w:rsidR="003B7848" w:rsidRPr="003B7848" w:rsidRDefault="003B7848" w:rsidP="003B7848">
      <w:pPr>
        <w:numPr>
          <w:ilvl w:val="0"/>
          <w:numId w:val="4"/>
        </w:numPr>
      </w:pPr>
      <w:r w:rsidRPr="003B7848">
        <w:rPr>
          <w:b/>
          <w:bCs/>
        </w:rPr>
        <w:t>Sliding Window</w:t>
      </w:r>
      <w:r w:rsidRPr="003B7848">
        <w:t>: Logic was added to read the sliding_window parameters from the config and slice long target sequences into smaller, overlapping chunks.</w:t>
      </w:r>
    </w:p>
    <w:p w14:paraId="08784996" w14:textId="77777777" w:rsidR="003B7848" w:rsidRPr="003B7848" w:rsidRDefault="003B7848" w:rsidP="003B7848">
      <w:pPr>
        <w:numPr>
          <w:ilvl w:val="0"/>
          <w:numId w:val="4"/>
        </w:numPr>
      </w:pPr>
      <w:r w:rsidRPr="003B7848">
        <w:rPr>
          <w:b/>
          <w:bCs/>
        </w:rPr>
        <w:t>miRNA Family Feature</w:t>
      </w:r>
      <w:r w:rsidRPr="003B7848">
        <w:t xml:space="preserve">: Logic was added to load the processed miRNA family file, match families to hairpins, and include a mirna_family_id in the final dataset. </w:t>
      </w:r>
      <w:r w:rsidRPr="003B7848">
        <w:rPr>
          <w:i/>
          <w:iCs/>
        </w:rPr>
        <w:t>(This was later made optional as you decided to remove it)</w:t>
      </w:r>
      <w:r w:rsidRPr="003B7848">
        <w:t>.</w:t>
      </w:r>
    </w:p>
    <w:p w14:paraId="09ABC794" w14:textId="77777777" w:rsidR="003B7848" w:rsidRPr="003B7848" w:rsidRDefault="005B1F7D" w:rsidP="003B7848">
      <w:r>
        <w:pict w14:anchorId="790D6EEE">
          <v:rect id="_x0000_i1028" style="width:0;height:1.5pt" o:hralign="center" o:hrstd="t" o:hrnoshade="t" o:hr="t" fillcolor="#1b1c1d" stroked="f"/>
        </w:pict>
      </w:r>
    </w:p>
    <w:p w14:paraId="1E142234" w14:textId="77777777" w:rsidR="003B7848" w:rsidRPr="003B7848" w:rsidRDefault="003B7848" w:rsidP="003B7848">
      <w:pPr>
        <w:rPr>
          <w:b/>
          <w:bCs/>
        </w:rPr>
      </w:pPr>
      <w:r w:rsidRPr="003B7848">
        <w:rPr>
          <w:b/>
          <w:bCs/>
        </w:rPr>
        <w:t>s2a_prepare_dl_data.py - DL Data Conversion</w:t>
      </w:r>
    </w:p>
    <w:p w14:paraId="0570E987" w14:textId="77777777" w:rsidR="003B7848" w:rsidRPr="003B7848" w:rsidRDefault="003B7848" w:rsidP="003B7848">
      <w:pPr>
        <w:numPr>
          <w:ilvl w:val="0"/>
          <w:numId w:val="5"/>
        </w:numPr>
      </w:pPr>
      <w:r w:rsidRPr="003B7848">
        <w:rPr>
          <w:b/>
          <w:bCs/>
        </w:rPr>
        <w:t>Target Transformation</w:t>
      </w:r>
      <w:r w:rsidRPr="003B7848">
        <w:t>: The final saving step was modified to apply a np.sqrt() transformation to the y_train and y_test arrays. This helps the model better handle the distribution of affinity scores.</w:t>
      </w:r>
    </w:p>
    <w:p w14:paraId="57BBA234" w14:textId="77777777" w:rsidR="003B7848" w:rsidRPr="003B7848" w:rsidRDefault="003B7848" w:rsidP="003B7848">
      <w:pPr>
        <w:numPr>
          <w:ilvl w:val="0"/>
          <w:numId w:val="5"/>
        </w:numPr>
      </w:pPr>
      <w:r w:rsidRPr="003B7848">
        <w:rPr>
          <w:b/>
          <w:bCs/>
        </w:rPr>
        <w:t>Bug Fix</w:t>
      </w:r>
      <w:r w:rsidRPr="003B7848">
        <w:t>: A bug was fixed where the script used an incorrect batch size parameter when iterating through the Parquet file, which previously caused memory errors.</w:t>
      </w:r>
    </w:p>
    <w:p w14:paraId="544A8DA4" w14:textId="77777777" w:rsidR="003B7848" w:rsidRPr="003B7848" w:rsidRDefault="005B1F7D" w:rsidP="003B7848">
      <w:r>
        <w:pict w14:anchorId="1365889D">
          <v:rect id="_x0000_i1029" style="width:0;height:1.5pt" o:hralign="center" o:hrstd="t" o:hrnoshade="t" o:hr="t" fillcolor="#1b1c1d" stroked="f"/>
        </w:pict>
      </w:r>
    </w:p>
    <w:p w14:paraId="4B28A3DF" w14:textId="77777777" w:rsidR="003B7848" w:rsidRPr="003B7848" w:rsidRDefault="003B7848" w:rsidP="003B7848">
      <w:pPr>
        <w:rPr>
          <w:b/>
          <w:bCs/>
        </w:rPr>
      </w:pPr>
      <w:r w:rsidRPr="003B7848">
        <w:rPr>
          <w:b/>
          <w:bCs/>
        </w:rPr>
        <w:t>s3a_build_model.py (Now the Tuner) &amp; s3b_build_model.py (Now the Trainer)</w:t>
      </w:r>
    </w:p>
    <w:p w14:paraId="71236CF0" w14:textId="77777777" w:rsidR="003B7848" w:rsidRPr="003B7848" w:rsidRDefault="003B7848" w:rsidP="003B7848">
      <w:pPr>
        <w:numPr>
          <w:ilvl w:val="0"/>
          <w:numId w:val="6"/>
        </w:numPr>
      </w:pPr>
      <w:r w:rsidRPr="003B7848">
        <w:rPr>
          <w:b/>
          <w:bCs/>
        </w:rPr>
        <w:lastRenderedPageBreak/>
        <w:t>L2 Regularization</w:t>
      </w:r>
      <w:r w:rsidRPr="003B7848">
        <w:t>: The build_supreme_model function in the main training script (s3b) was updated to include kernel_regularizer=l2(0.001) on the final two Dense layers to combat overfitting.</w:t>
      </w:r>
    </w:p>
    <w:p w14:paraId="7717259A" w14:textId="77777777" w:rsidR="003B7848" w:rsidRPr="003B7848" w:rsidRDefault="003B7848" w:rsidP="003B7848">
      <w:pPr>
        <w:numPr>
          <w:ilvl w:val="0"/>
          <w:numId w:val="6"/>
        </w:numPr>
      </w:pPr>
      <w:r w:rsidRPr="003B7848">
        <w:rPr>
          <w:b/>
          <w:bCs/>
        </w:rPr>
        <w:t>Pathing</w:t>
      </w:r>
      <w:r w:rsidRPr="003B7848">
        <w:t>: All pathing logic was updated to save outputs (models, logs, history) into the correct, uniquely named experiments/&lt;experiment_id&gt;/ directory.</w:t>
      </w:r>
    </w:p>
    <w:p w14:paraId="4E0A6CDF" w14:textId="77777777" w:rsidR="003B7848" w:rsidRPr="003B7848" w:rsidRDefault="003B7848" w:rsidP="003B7848">
      <w:pPr>
        <w:numPr>
          <w:ilvl w:val="0"/>
          <w:numId w:val="6"/>
        </w:numPr>
      </w:pPr>
      <w:r w:rsidRPr="003B7848">
        <w:rPr>
          <w:b/>
          <w:bCs/>
        </w:rPr>
        <w:t>New Script (s3a_hyperparameter_tuning.py)</w:t>
      </w:r>
      <w:r w:rsidRPr="003B7848">
        <w:t>: A completely new script was created to use the KerasTuner library, allowing for automated, systematic discovery of the best model hyperparameters.</w:t>
      </w:r>
    </w:p>
    <w:p w14:paraId="00FF7E75" w14:textId="77777777" w:rsidR="003B7848" w:rsidRPr="003B7848" w:rsidRDefault="005B1F7D" w:rsidP="003B7848">
      <w:r>
        <w:pict w14:anchorId="3936B518">
          <v:rect id="_x0000_i1030" style="width:0;height:1.5pt" o:hralign="center" o:hrstd="t" o:hrnoshade="t" o:hr="t" fillcolor="#1b1c1d" stroked="f"/>
        </w:pict>
      </w:r>
    </w:p>
    <w:p w14:paraId="64A30101" w14:textId="77777777" w:rsidR="003B7848" w:rsidRPr="003B7848" w:rsidRDefault="003B7848" w:rsidP="003B7848">
      <w:pPr>
        <w:rPr>
          <w:b/>
          <w:bCs/>
        </w:rPr>
      </w:pPr>
      <w:r w:rsidRPr="003B7848">
        <w:rPr>
          <w:b/>
          <w:bCs/>
        </w:rPr>
        <w:t>s4_predict.py - The Prediction Engine</w:t>
      </w:r>
    </w:p>
    <w:p w14:paraId="5C6A6D89" w14:textId="77777777" w:rsidR="003B7848" w:rsidRPr="003B7848" w:rsidRDefault="003B7848" w:rsidP="003B7848">
      <w:pPr>
        <w:numPr>
          <w:ilvl w:val="0"/>
          <w:numId w:val="7"/>
        </w:numPr>
      </w:pPr>
      <w:r w:rsidRPr="003B7848">
        <w:rPr>
          <w:b/>
          <w:bCs/>
        </w:rPr>
        <w:t>Sliding Window Prediction</w:t>
      </w:r>
      <w:r w:rsidRPr="003B7848">
        <w:t xml:space="preserve">: The entire main() function was rewritten to implement the advanced prediction strategy. It now takes a long target sequence, slices it into overlapping chunks, runs the model on each chunk, and aggregates the results by taking the </w:t>
      </w:r>
      <w:r w:rsidRPr="003B7848">
        <w:rPr>
          <w:b/>
          <w:bCs/>
        </w:rPr>
        <w:t>maximum</w:t>
      </w:r>
      <w:r w:rsidRPr="003B7848">
        <w:t xml:space="preserve"> score.</w:t>
      </w:r>
    </w:p>
    <w:p w14:paraId="79F914D5" w14:textId="77777777" w:rsidR="003B7848" w:rsidRPr="003B7848" w:rsidRDefault="003B7848" w:rsidP="003B7848">
      <w:pPr>
        <w:numPr>
          <w:ilvl w:val="0"/>
          <w:numId w:val="7"/>
        </w:numPr>
      </w:pPr>
      <w:r w:rsidRPr="003B7848">
        <w:rPr>
          <w:b/>
          <w:bCs/>
        </w:rPr>
        <w:t>Inverse Transform</w:t>
      </w:r>
      <w:r w:rsidRPr="003B7848">
        <w:t>: The script was updated to apply the inverse np.square() transformation to the final predicted score, converting it from the model's internal scale back to the real 0-1 affinity scale.</w:t>
      </w:r>
    </w:p>
    <w:p w14:paraId="63A11714" w14:textId="77777777" w:rsidR="003B7848" w:rsidRPr="003B7848" w:rsidRDefault="003B7848" w:rsidP="003B7848">
      <w:pPr>
        <w:numPr>
          <w:ilvl w:val="0"/>
          <w:numId w:val="7"/>
        </w:numPr>
      </w:pPr>
      <w:r w:rsidRPr="003B7848">
        <w:rPr>
          <w:b/>
          <w:bCs/>
        </w:rPr>
        <w:t>Pathing</w:t>
      </w:r>
      <w:r w:rsidRPr="003B7848">
        <w:t>: The script was updated to load the desired model from the correct experiments/&lt;experiment_to_use&gt;/ directory, as specified in the prediction_parameters of the config.</w:t>
      </w:r>
    </w:p>
    <w:p w14:paraId="35FF4317" w14:textId="77777777" w:rsidR="003B7848" w:rsidRPr="003B7848" w:rsidRDefault="005B1F7D" w:rsidP="003B7848">
      <w:r>
        <w:pict w14:anchorId="02CE2D31">
          <v:rect id="_x0000_i1031" style="width:0;height:1.5pt" o:hralign="center" o:hrstd="t" o:hrnoshade="t" o:hr="t" fillcolor="#1b1c1d" stroked="f"/>
        </w:pict>
      </w:r>
    </w:p>
    <w:p w14:paraId="1CBDA79E" w14:textId="77777777" w:rsidR="003B7848" w:rsidRPr="003B7848" w:rsidRDefault="003B7848" w:rsidP="003B7848">
      <w:pPr>
        <w:rPr>
          <w:b/>
          <w:bCs/>
        </w:rPr>
      </w:pPr>
      <w:r w:rsidRPr="003B7848">
        <w:rPr>
          <w:b/>
          <w:bCs/>
        </w:rPr>
        <w:t>s5_evaluate.py - The Evaluation Suite</w:t>
      </w:r>
    </w:p>
    <w:p w14:paraId="32D41F35" w14:textId="77777777" w:rsidR="003B7848" w:rsidRPr="003B7848" w:rsidRDefault="003B7848" w:rsidP="003B7848">
      <w:pPr>
        <w:numPr>
          <w:ilvl w:val="0"/>
          <w:numId w:val="8"/>
        </w:numPr>
      </w:pPr>
      <w:r w:rsidRPr="003B7848">
        <w:rPr>
          <w:b/>
          <w:bCs/>
        </w:rPr>
        <w:t>Inverse Transform</w:t>
      </w:r>
      <w:r w:rsidRPr="003B7848">
        <w:t>: The script was updated to apply the np.square() transformation to both y_test and y_pred before calculating metrics and generating plots, ensuring all results are reported on the correct 0-1 scale.</w:t>
      </w:r>
    </w:p>
    <w:p w14:paraId="0EBE00AF" w14:textId="77777777" w:rsidR="003B7848" w:rsidRPr="003B7848" w:rsidRDefault="003B7848" w:rsidP="003B7848">
      <w:pPr>
        <w:numPr>
          <w:ilvl w:val="0"/>
          <w:numId w:val="8"/>
        </w:numPr>
      </w:pPr>
      <w:r w:rsidRPr="003B7848">
        <w:rPr>
          <w:b/>
          <w:bCs/>
        </w:rPr>
        <w:t>Enhanced Plotting</w:t>
      </w:r>
      <w:r w:rsidRPr="003B7848">
        <w:t>: The script was upgraded to generate six additional, publication-quality diagnostic plots (Residuals Plot, Q-Q Plot, Bland-Altman Plot, etc.) for a more thorough model analysis.</w:t>
      </w:r>
    </w:p>
    <w:p w14:paraId="5237FBC5" w14:textId="77777777" w:rsidR="003B7848" w:rsidRDefault="003B7848"/>
    <w:sectPr w:rsidR="003B7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14FA6"/>
    <w:multiLevelType w:val="multilevel"/>
    <w:tmpl w:val="D12A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A7C9A"/>
    <w:multiLevelType w:val="multilevel"/>
    <w:tmpl w:val="FB24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5325C"/>
    <w:multiLevelType w:val="multilevel"/>
    <w:tmpl w:val="7FE8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93972"/>
    <w:multiLevelType w:val="multilevel"/>
    <w:tmpl w:val="3836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F1F1C"/>
    <w:multiLevelType w:val="multilevel"/>
    <w:tmpl w:val="4BFC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B260A"/>
    <w:multiLevelType w:val="multilevel"/>
    <w:tmpl w:val="F8D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73D0A"/>
    <w:multiLevelType w:val="multilevel"/>
    <w:tmpl w:val="C1EC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274D3"/>
    <w:multiLevelType w:val="multilevel"/>
    <w:tmpl w:val="2124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448574">
    <w:abstractNumId w:val="2"/>
  </w:num>
  <w:num w:numId="2" w16cid:durableId="1540900036">
    <w:abstractNumId w:val="6"/>
  </w:num>
  <w:num w:numId="3" w16cid:durableId="1911848622">
    <w:abstractNumId w:val="7"/>
  </w:num>
  <w:num w:numId="4" w16cid:durableId="439224685">
    <w:abstractNumId w:val="3"/>
  </w:num>
  <w:num w:numId="5" w16cid:durableId="575823235">
    <w:abstractNumId w:val="5"/>
  </w:num>
  <w:num w:numId="6" w16cid:durableId="2137985234">
    <w:abstractNumId w:val="4"/>
  </w:num>
  <w:num w:numId="7" w16cid:durableId="1951812062">
    <w:abstractNumId w:val="0"/>
  </w:num>
  <w:num w:numId="8" w16cid:durableId="1143698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48"/>
    <w:rsid w:val="00132E48"/>
    <w:rsid w:val="003B7848"/>
    <w:rsid w:val="005B1F7D"/>
    <w:rsid w:val="0087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."/>
  <w:listSeparator w:val=","/>
  <w14:docId w14:val="589410A0"/>
  <w15:chartTrackingRefBased/>
  <w15:docId w15:val="{B78CA09D-3267-44C7-A3E8-6BD9BF443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8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8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8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B78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B78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B7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907</Words>
  <Characters>5633</Characters>
  <Application>Microsoft Office Word</Application>
  <DocSecurity>0</DocSecurity>
  <Lines>112</Lines>
  <Paragraphs>64</Paragraphs>
  <ScaleCrop>false</ScaleCrop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 TSB</dc:creator>
  <cp:keywords/>
  <dc:description/>
  <cp:lastModifiedBy>DM TSB</cp:lastModifiedBy>
  <cp:revision>2</cp:revision>
  <dcterms:created xsi:type="dcterms:W3CDTF">2025-08-31T13:38:00Z</dcterms:created>
  <dcterms:modified xsi:type="dcterms:W3CDTF">2025-08-31T13:38:00Z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4913a434-ae14-4a10-ac3f-e48046b7f1a7</vt:lpwstr>
  </property>
</Properties>
</file>