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3870702E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6D6E50">
        <w:rPr>
          <w:b/>
        </w:rPr>
        <w:t>1</w:t>
      </w:r>
      <w:r w:rsidR="00515617">
        <w:rPr>
          <w:b/>
        </w:rPr>
        <w:t xml:space="preserve"> </w:t>
      </w:r>
      <w:r w:rsidR="00953B86">
        <w:rPr>
          <w:b/>
        </w:rPr>
        <w:t>Implementation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2DDB0C04" w:rsidR="00A57BEA" w:rsidRDefault="00A57BEA" w:rsidP="00D36B2B">
      <w:r w:rsidRPr="00E14CF8">
        <w:t> Program:</w:t>
      </w:r>
      <w:r w:rsidR="00E14CF8">
        <w:t xml:space="preserve"> Assignment #</w:t>
      </w:r>
      <w:r w:rsidR="006A2844">
        <w:t>1</w:t>
      </w:r>
    </w:p>
    <w:p w14:paraId="4768CED8" w14:textId="77777777" w:rsidR="006A2844" w:rsidRPr="00E14CF8" w:rsidRDefault="006A2844" w:rsidP="00D36B2B"/>
    <w:p w14:paraId="1068E292" w14:textId="1AD402B2" w:rsidR="00A57BEA" w:rsidRDefault="00A57BEA" w:rsidP="00D36B2B">
      <w:r w:rsidRPr="00E14CF8">
        <w:t xml:space="preserve"> Instructor:</w:t>
      </w:r>
      <w:r w:rsidR="00E14CF8">
        <w:t xml:space="preserve"> </w:t>
      </w:r>
      <w:r w:rsidR="006A2844">
        <w:t>Professor Ping-Wei Tsai</w:t>
      </w:r>
    </w:p>
    <w:p w14:paraId="5278326A" w14:textId="77777777" w:rsidR="006A2844" w:rsidRPr="00E14CF8" w:rsidRDefault="006A2844" w:rsidP="00D36B2B"/>
    <w:p w14:paraId="22C8B88F" w14:textId="6832FED9" w:rsidR="00A57BEA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6A2844">
        <w:t xml:space="preserve">This program helps a user troubleshoot if they are having internet problems by displaying a series of tips. If no tips </w:t>
      </w:r>
      <w:proofErr w:type="gramStart"/>
      <w:r w:rsidR="006A2844">
        <w:t>work</w:t>
      </w:r>
      <w:proofErr w:type="gramEnd"/>
      <w:r w:rsidR="006A2844">
        <w:t xml:space="preserve"> then they are recommended to contact their ISP</w:t>
      </w:r>
    </w:p>
    <w:p w14:paraId="0767ABB8" w14:textId="77777777" w:rsidR="006A2844" w:rsidRPr="00E14CF8" w:rsidRDefault="006A2844" w:rsidP="00D36B2B"/>
    <w:p w14:paraId="095CFE4D" w14:textId="3086040D" w:rsidR="00A57BEA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6A2844">
        <w:t>09</w:t>
      </w:r>
      <w:r w:rsidRPr="00E14CF8">
        <w:t>/</w:t>
      </w:r>
      <w:r w:rsidR="006A2844">
        <w:t>13</w:t>
      </w:r>
      <w:r w:rsidRPr="00E14CF8">
        <w:t>/</w:t>
      </w:r>
      <w:r w:rsidR="006A2844">
        <w:t>2022</w:t>
      </w:r>
    </w:p>
    <w:p w14:paraId="60F6B5A4" w14:textId="77777777" w:rsidR="006A2844" w:rsidRPr="00E14CF8" w:rsidRDefault="006A2844" w:rsidP="00D36B2B"/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1CDA7788" w:rsidR="00A57BEA" w:rsidRDefault="00A57BEA" w:rsidP="00D36B2B">
      <w:r w:rsidRPr="00E14CF8">
        <w:t> I have not copied the code from a student or any source</w:t>
      </w:r>
      <w:r w:rsidR="006A2844">
        <w:t>.</w:t>
      </w:r>
    </w:p>
    <w:p w14:paraId="0428519C" w14:textId="19CF7FCD" w:rsidR="006A2844" w:rsidRDefault="006A2844" w:rsidP="00D36B2B"/>
    <w:p w14:paraId="4866A2CE" w14:textId="453A2FAA" w:rsidR="006A2844" w:rsidRPr="00E14CF8" w:rsidRDefault="006A2844" w:rsidP="00D36B2B">
      <w:r>
        <w:t>Name: Anthony Amaya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4436DB7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 xml:space="preserve">Assignment </w:t>
      </w:r>
      <w:r w:rsidR="00F36316">
        <w:t>1</w:t>
      </w:r>
      <w:r>
        <w:t xml:space="preserve"> program:</w:t>
      </w:r>
    </w:p>
    <w:p w14:paraId="09D4E0F9" w14:textId="3A40F1A9" w:rsidR="006A2844" w:rsidRDefault="006A2844" w:rsidP="00A2282D"/>
    <w:p w14:paraId="6883B343" w14:textId="69723075" w:rsidR="006A2844" w:rsidRDefault="006A2844" w:rsidP="00A2282D">
      <w:r>
        <w:t>Import Scanner class</w:t>
      </w:r>
    </w:p>
    <w:p w14:paraId="5CB9D5CA" w14:textId="604B85B1" w:rsidR="006A2844" w:rsidRDefault="006A2844" w:rsidP="00A2282D"/>
    <w:p w14:paraId="4C54B2F0" w14:textId="0C14AEFA" w:rsidR="006A2844" w:rsidRDefault="006A2844" w:rsidP="00A2282D">
      <w:r>
        <w:t>Declare main classes</w:t>
      </w:r>
    </w:p>
    <w:p w14:paraId="108973B5" w14:textId="042893CA" w:rsidR="006A2844" w:rsidRDefault="006A2844" w:rsidP="00A2282D"/>
    <w:p w14:paraId="23BA663B" w14:textId="55EF8251" w:rsidR="006A2844" w:rsidRDefault="006A2844" w:rsidP="00A2282D">
      <w:r>
        <w:t>Declare Scanner for input</w:t>
      </w:r>
    </w:p>
    <w:p w14:paraId="606738B0" w14:textId="72F69AEA" w:rsidR="006A2844" w:rsidRDefault="006A2844" w:rsidP="00A2282D"/>
    <w:p w14:paraId="32ECBBDB" w14:textId="392474B5" w:rsidR="00795BEF" w:rsidRDefault="006A2844" w:rsidP="003523B0">
      <w:pPr>
        <w:autoSpaceDE w:val="0"/>
        <w:autoSpaceDN w:val="0"/>
        <w:adjustRightInd w:val="0"/>
      </w:pPr>
      <w:r>
        <w:t>Declare string variable</w:t>
      </w:r>
      <w:r w:rsidR="006A54F2">
        <w:t xml:space="preserve"> “answer” </w:t>
      </w:r>
      <w:r>
        <w:t>to hold user input</w:t>
      </w:r>
    </w:p>
    <w:p w14:paraId="2EDD214E" w14:textId="74536BE6" w:rsidR="006A2844" w:rsidRDefault="006A2844" w:rsidP="003523B0">
      <w:pPr>
        <w:autoSpaceDE w:val="0"/>
        <w:autoSpaceDN w:val="0"/>
        <w:adjustRightInd w:val="0"/>
      </w:pPr>
    </w:p>
    <w:p w14:paraId="3F5F4A18" w14:textId="03B81073" w:rsidR="006A2844" w:rsidRDefault="006A2844" w:rsidP="003523B0">
      <w:pPr>
        <w:autoSpaceDE w:val="0"/>
        <w:autoSpaceDN w:val="0"/>
        <w:adjustRightInd w:val="0"/>
      </w:pPr>
      <w:r>
        <w:t>Declare string variable</w:t>
      </w:r>
      <w:r w:rsidR="006A54F2">
        <w:t xml:space="preserve"> “</w:t>
      </w:r>
      <w:proofErr w:type="spellStart"/>
      <w:r w:rsidR="006A54F2">
        <w:t>keepGoing</w:t>
      </w:r>
      <w:proofErr w:type="spellEnd"/>
      <w:r w:rsidR="006A54F2">
        <w:t>”</w:t>
      </w:r>
      <w:r>
        <w:t xml:space="preserve"> to tell the program whether to keep going</w:t>
      </w:r>
    </w:p>
    <w:p w14:paraId="4C3480B0" w14:textId="1539B7E8" w:rsidR="006A2844" w:rsidRDefault="006A2844" w:rsidP="003523B0">
      <w:pPr>
        <w:autoSpaceDE w:val="0"/>
        <w:autoSpaceDN w:val="0"/>
        <w:adjustRightInd w:val="0"/>
      </w:pPr>
    </w:p>
    <w:p w14:paraId="6250FC32" w14:textId="14C477BC" w:rsidR="006A2844" w:rsidRDefault="006A2844" w:rsidP="003523B0">
      <w:pPr>
        <w:autoSpaceDE w:val="0"/>
        <w:autoSpaceDN w:val="0"/>
        <w:adjustRightInd w:val="0"/>
      </w:pPr>
      <w:r>
        <w:t xml:space="preserve">Declare constant string variable </w:t>
      </w:r>
      <w:r w:rsidR="006A54F2">
        <w:t xml:space="preserve">“QUESTION” </w:t>
      </w:r>
      <w:r>
        <w:t>that asks a yes or no question</w:t>
      </w:r>
    </w:p>
    <w:p w14:paraId="668B27BB" w14:textId="03801531" w:rsidR="006A2844" w:rsidRDefault="006A2844" w:rsidP="003523B0">
      <w:pPr>
        <w:autoSpaceDE w:val="0"/>
        <w:autoSpaceDN w:val="0"/>
        <w:adjustRightInd w:val="0"/>
      </w:pPr>
    </w:p>
    <w:p w14:paraId="63B9ADA0" w14:textId="3B36A52E" w:rsidR="006A2844" w:rsidRDefault="006A2844" w:rsidP="003523B0">
      <w:pPr>
        <w:autoSpaceDE w:val="0"/>
        <w:autoSpaceDN w:val="0"/>
        <w:adjustRightInd w:val="0"/>
      </w:pPr>
      <w:r>
        <w:t>Declare constant string variable</w:t>
      </w:r>
      <w:r w:rsidR="006A54F2">
        <w:t xml:space="preserve"> “INVALID”</w:t>
      </w:r>
      <w:r>
        <w:t xml:space="preserve"> with a message if it is invalid</w:t>
      </w:r>
    </w:p>
    <w:p w14:paraId="3F9E0EF6" w14:textId="2DB0D8F9" w:rsidR="006A2844" w:rsidRDefault="006A2844" w:rsidP="003523B0">
      <w:pPr>
        <w:autoSpaceDE w:val="0"/>
        <w:autoSpaceDN w:val="0"/>
        <w:adjustRightInd w:val="0"/>
      </w:pPr>
    </w:p>
    <w:p w14:paraId="7480879E" w14:textId="7B57A2E9" w:rsidR="006A2844" w:rsidRDefault="006A2844" w:rsidP="003523B0">
      <w:pPr>
        <w:autoSpaceDE w:val="0"/>
        <w:autoSpaceDN w:val="0"/>
        <w:adjustRightInd w:val="0"/>
      </w:pPr>
      <w:r>
        <w:t xml:space="preserve">Display message “if you have a problem with internet connectivity, this </w:t>
      </w:r>
      <w:proofErr w:type="spellStart"/>
      <w:r>
        <w:t>Wifi</w:t>
      </w:r>
      <w:proofErr w:type="spellEnd"/>
      <w:r>
        <w:t xml:space="preserve"> diagnosis might work</w:t>
      </w:r>
    </w:p>
    <w:p w14:paraId="6C11CAB0" w14:textId="0199C07F" w:rsidR="006A2844" w:rsidRDefault="006A2844" w:rsidP="003523B0">
      <w:pPr>
        <w:autoSpaceDE w:val="0"/>
        <w:autoSpaceDN w:val="0"/>
        <w:adjustRightInd w:val="0"/>
      </w:pPr>
    </w:p>
    <w:p w14:paraId="027A73AD" w14:textId="1A34982A" w:rsidR="006A2844" w:rsidRDefault="006A2844" w:rsidP="003523B0">
      <w:pPr>
        <w:autoSpaceDE w:val="0"/>
        <w:autoSpaceDN w:val="0"/>
        <w:adjustRightInd w:val="0"/>
      </w:pPr>
      <w:r>
        <w:t>Display message with newline before it: Reboot the computer and try again</w:t>
      </w:r>
    </w:p>
    <w:p w14:paraId="6EBE463E" w14:textId="1499A134" w:rsidR="006A2844" w:rsidRDefault="006A2844" w:rsidP="003523B0">
      <w:pPr>
        <w:autoSpaceDE w:val="0"/>
        <w:autoSpaceDN w:val="0"/>
        <w:adjustRightInd w:val="0"/>
      </w:pPr>
    </w:p>
    <w:p w14:paraId="64C9F1EC" w14:textId="2775EF0D" w:rsidR="006A2844" w:rsidRDefault="006A54F2" w:rsidP="003523B0">
      <w:pPr>
        <w:autoSpaceDE w:val="0"/>
        <w:autoSpaceDN w:val="0"/>
        <w:adjustRightInd w:val="0"/>
      </w:pPr>
      <w:r>
        <w:t>Display message yes or no question using the constant variable QUESTION</w:t>
      </w:r>
    </w:p>
    <w:p w14:paraId="566AE9D8" w14:textId="5E99F1B0" w:rsidR="006A54F2" w:rsidRDefault="006A54F2" w:rsidP="003523B0">
      <w:pPr>
        <w:autoSpaceDE w:val="0"/>
        <w:autoSpaceDN w:val="0"/>
        <w:adjustRightInd w:val="0"/>
      </w:pPr>
    </w:p>
    <w:p w14:paraId="52D9CE32" w14:textId="725DB954" w:rsidR="006A54F2" w:rsidRDefault="006A54F2" w:rsidP="003523B0">
      <w:pPr>
        <w:autoSpaceDE w:val="0"/>
        <w:autoSpaceDN w:val="0"/>
        <w:adjustRightInd w:val="0"/>
      </w:pPr>
      <w:r>
        <w:t>Let string variable “answer” the user’s answer</w:t>
      </w:r>
    </w:p>
    <w:p w14:paraId="72C71CD3" w14:textId="5BA9B8CC" w:rsidR="006A54F2" w:rsidRDefault="006A54F2" w:rsidP="003523B0">
      <w:pPr>
        <w:autoSpaceDE w:val="0"/>
        <w:autoSpaceDN w:val="0"/>
        <w:adjustRightInd w:val="0"/>
      </w:pPr>
    </w:p>
    <w:p w14:paraId="1923448D" w14:textId="1A9269D2" w:rsidR="006A54F2" w:rsidRDefault="006A54F2" w:rsidP="003523B0">
      <w:pPr>
        <w:autoSpaceDE w:val="0"/>
        <w:autoSpaceDN w:val="0"/>
        <w:adjustRightInd w:val="0"/>
      </w:pPr>
      <w:r>
        <w:t>Input validation by using an if statement to check if the user has correctly inputted yes or no</w:t>
      </w:r>
    </w:p>
    <w:p w14:paraId="7DF25E53" w14:textId="56198977" w:rsidR="006A54F2" w:rsidRDefault="006A54F2" w:rsidP="003523B0">
      <w:pPr>
        <w:autoSpaceDE w:val="0"/>
        <w:autoSpaceDN w:val="0"/>
        <w:adjustRightInd w:val="0"/>
      </w:pPr>
    </w:p>
    <w:p w14:paraId="2CBB890D" w14:textId="4BCEDA1C" w:rsidR="006A54F2" w:rsidRDefault="006A54F2" w:rsidP="003523B0">
      <w:pPr>
        <w:autoSpaceDE w:val="0"/>
        <w:autoSpaceDN w:val="0"/>
        <w:adjustRightInd w:val="0"/>
      </w:pPr>
      <w:r>
        <w:lastRenderedPageBreak/>
        <w:t>If the user did no input either, then display invalid message from INVALID constant and set “</w:t>
      </w:r>
      <w:proofErr w:type="spellStart"/>
      <w:r>
        <w:t>keepGoing</w:t>
      </w:r>
      <w:proofErr w:type="spellEnd"/>
      <w:r>
        <w:t>” to the word “wrong” to prevent the other tips from executing and instead ending the program</w:t>
      </w:r>
    </w:p>
    <w:p w14:paraId="59923A90" w14:textId="59DD90B6" w:rsidR="006A54F2" w:rsidRDefault="006A54F2" w:rsidP="003523B0">
      <w:pPr>
        <w:autoSpaceDE w:val="0"/>
        <w:autoSpaceDN w:val="0"/>
        <w:adjustRightInd w:val="0"/>
      </w:pPr>
    </w:p>
    <w:p w14:paraId="24056D43" w14:textId="04369369" w:rsidR="006A54F2" w:rsidRDefault="006A54F2" w:rsidP="003523B0">
      <w:pPr>
        <w:autoSpaceDE w:val="0"/>
        <w:autoSpaceDN w:val="0"/>
        <w:adjustRightInd w:val="0"/>
      </w:pPr>
      <w:r>
        <w:t>Use if statement to check if the user input “yes’ if so then set “</w:t>
      </w:r>
      <w:proofErr w:type="spellStart"/>
      <w:r>
        <w:t>keepGoing</w:t>
      </w:r>
      <w:proofErr w:type="spellEnd"/>
      <w:r>
        <w:t>” to “stop”</w:t>
      </w:r>
    </w:p>
    <w:p w14:paraId="3CC1E35C" w14:textId="753C0D72" w:rsidR="008C1847" w:rsidRDefault="008C1847" w:rsidP="003523B0">
      <w:pPr>
        <w:autoSpaceDE w:val="0"/>
        <w:autoSpaceDN w:val="0"/>
        <w:adjustRightInd w:val="0"/>
      </w:pPr>
    </w:p>
    <w:p w14:paraId="1BDCC421" w14:textId="22FF4E85" w:rsidR="008C1847" w:rsidRDefault="008C1847" w:rsidP="003523B0">
      <w:pPr>
        <w:autoSpaceDE w:val="0"/>
        <w:autoSpaceDN w:val="0"/>
        <w:adjustRightInd w:val="0"/>
      </w:pPr>
      <w:r>
        <w:t xml:space="preserve">Use if statement to check if the user input “no” if </w:t>
      </w:r>
      <w:proofErr w:type="gramStart"/>
      <w:r>
        <w:t>so</w:t>
      </w:r>
      <w:proofErr w:type="gramEnd"/>
      <w:r>
        <w:t xml:space="preserve"> execute next tip, then use QUESTION to ask yes or no, then store user input in in variable “answer”</w:t>
      </w:r>
    </w:p>
    <w:p w14:paraId="3773F7CB" w14:textId="76F5F86A" w:rsidR="008C1847" w:rsidRDefault="008C1847" w:rsidP="003523B0">
      <w:pPr>
        <w:autoSpaceDE w:val="0"/>
        <w:autoSpaceDN w:val="0"/>
        <w:adjustRightInd w:val="0"/>
      </w:pPr>
    </w:p>
    <w:p w14:paraId="08B6C54D" w14:textId="422CFA1C" w:rsidR="008C1847" w:rsidRDefault="008C1847" w:rsidP="008C1847">
      <w:pPr>
        <w:autoSpaceDE w:val="0"/>
        <w:autoSpaceDN w:val="0"/>
        <w:adjustRightInd w:val="0"/>
      </w:pPr>
      <w:r>
        <w:t>Check input validation again as before</w:t>
      </w:r>
    </w:p>
    <w:p w14:paraId="5283CA01" w14:textId="24E96D4B" w:rsidR="008C1847" w:rsidRDefault="008C1847" w:rsidP="008C1847">
      <w:pPr>
        <w:autoSpaceDE w:val="0"/>
        <w:autoSpaceDN w:val="0"/>
        <w:adjustRightInd w:val="0"/>
      </w:pPr>
    </w:p>
    <w:p w14:paraId="2A12A36D" w14:textId="46F30334" w:rsidR="008C1847" w:rsidRDefault="008C1847" w:rsidP="008C1847">
      <w:pPr>
        <w:autoSpaceDE w:val="0"/>
        <w:autoSpaceDN w:val="0"/>
        <w:adjustRightInd w:val="0"/>
      </w:pPr>
      <w:r>
        <w:t xml:space="preserve">If continuing, then check if answer equals “yes”, if </w:t>
      </w:r>
      <w:proofErr w:type="gramStart"/>
      <w:r>
        <w:t>so</w:t>
      </w:r>
      <w:proofErr w:type="gramEnd"/>
      <w:r>
        <w:t xml:space="preserve"> end program</w:t>
      </w:r>
    </w:p>
    <w:p w14:paraId="6C8AC753" w14:textId="230DBDE8" w:rsidR="008C1847" w:rsidRDefault="008C1847" w:rsidP="008C1847">
      <w:pPr>
        <w:autoSpaceDE w:val="0"/>
        <w:autoSpaceDN w:val="0"/>
        <w:adjustRightInd w:val="0"/>
      </w:pPr>
    </w:p>
    <w:p w14:paraId="613B1F68" w14:textId="5120ADB7" w:rsidR="008C1847" w:rsidRDefault="008C1847" w:rsidP="008C1847">
      <w:pPr>
        <w:autoSpaceDE w:val="0"/>
        <w:autoSpaceDN w:val="0"/>
        <w:adjustRightInd w:val="0"/>
      </w:pPr>
      <w:r>
        <w:t>If answer equals “no”, then display next tip, ask QUESTION, and get answer</w:t>
      </w:r>
    </w:p>
    <w:p w14:paraId="6DB53559" w14:textId="70C43520" w:rsidR="008C1847" w:rsidRDefault="008C1847" w:rsidP="008C1847">
      <w:pPr>
        <w:autoSpaceDE w:val="0"/>
        <w:autoSpaceDN w:val="0"/>
        <w:adjustRightInd w:val="0"/>
      </w:pPr>
    </w:p>
    <w:p w14:paraId="0367449D" w14:textId="77777777" w:rsidR="008C1847" w:rsidRDefault="008C1847" w:rsidP="008C1847">
      <w:pPr>
        <w:autoSpaceDE w:val="0"/>
        <w:autoSpaceDN w:val="0"/>
        <w:adjustRightInd w:val="0"/>
      </w:pPr>
      <w:r>
        <w:t>Check input validation again as before</w:t>
      </w:r>
    </w:p>
    <w:p w14:paraId="3237027D" w14:textId="2BBFEE4A" w:rsidR="008C1847" w:rsidRDefault="008C1847" w:rsidP="008C1847">
      <w:pPr>
        <w:autoSpaceDE w:val="0"/>
        <w:autoSpaceDN w:val="0"/>
        <w:adjustRightInd w:val="0"/>
      </w:pPr>
    </w:p>
    <w:p w14:paraId="53574BB3" w14:textId="77777777" w:rsidR="008C1847" w:rsidRDefault="008C1847" w:rsidP="008C1847">
      <w:pPr>
        <w:autoSpaceDE w:val="0"/>
        <w:autoSpaceDN w:val="0"/>
        <w:adjustRightInd w:val="0"/>
      </w:pPr>
      <w:r>
        <w:t xml:space="preserve">If continuing, then check if answer equals “yes”, if </w:t>
      </w:r>
      <w:proofErr w:type="gramStart"/>
      <w:r>
        <w:t>so</w:t>
      </w:r>
      <w:proofErr w:type="gramEnd"/>
      <w:r>
        <w:t xml:space="preserve"> end program</w:t>
      </w:r>
    </w:p>
    <w:p w14:paraId="7D2549A5" w14:textId="56FFF648" w:rsidR="008C1847" w:rsidRDefault="008C1847" w:rsidP="008C1847">
      <w:pPr>
        <w:autoSpaceDE w:val="0"/>
        <w:autoSpaceDN w:val="0"/>
        <w:adjustRightInd w:val="0"/>
      </w:pPr>
    </w:p>
    <w:p w14:paraId="57EAAD86" w14:textId="5DCB551D" w:rsidR="008C1847" w:rsidRDefault="008C1847" w:rsidP="008C1847">
      <w:pPr>
        <w:autoSpaceDE w:val="0"/>
        <w:autoSpaceDN w:val="0"/>
        <w:adjustRightInd w:val="0"/>
      </w:pPr>
      <w:r>
        <w:t xml:space="preserve">If answer equals “no”, then display </w:t>
      </w:r>
      <w:r>
        <w:t xml:space="preserve">“Contact your ISP”, then set </w:t>
      </w:r>
      <w:proofErr w:type="spellStart"/>
      <w:r>
        <w:t>keepGoing</w:t>
      </w:r>
      <w:proofErr w:type="spellEnd"/>
      <w:r>
        <w:t xml:space="preserve"> = “stop”</w:t>
      </w:r>
    </w:p>
    <w:p w14:paraId="5C8D1279" w14:textId="2B0A9D1A" w:rsidR="008C1847" w:rsidRDefault="008C1847" w:rsidP="008C1847">
      <w:pPr>
        <w:autoSpaceDE w:val="0"/>
        <w:autoSpaceDN w:val="0"/>
        <w:adjustRightInd w:val="0"/>
      </w:pPr>
    </w:p>
    <w:p w14:paraId="5139AC8F" w14:textId="7C2EE320" w:rsidR="008C1847" w:rsidRDefault="008C1847" w:rsidP="008C1847">
      <w:pPr>
        <w:autoSpaceDE w:val="0"/>
        <w:autoSpaceDN w:val="0"/>
        <w:adjustRightInd w:val="0"/>
      </w:pPr>
      <w:r>
        <w:t xml:space="preserve">Use if statement and “or” operator to check if </w:t>
      </w:r>
      <w:proofErr w:type="spellStart"/>
      <w:r>
        <w:t>keepGoing</w:t>
      </w:r>
      <w:proofErr w:type="spellEnd"/>
      <w:r>
        <w:t xml:space="preserve"> is equal to “stop” or “wrong”</w:t>
      </w:r>
    </w:p>
    <w:p w14:paraId="2DCC3F75" w14:textId="0FAB36A9" w:rsidR="008C1847" w:rsidRDefault="008C1847" w:rsidP="008C1847">
      <w:pPr>
        <w:autoSpaceDE w:val="0"/>
        <w:autoSpaceDN w:val="0"/>
        <w:adjustRightInd w:val="0"/>
      </w:pPr>
    </w:p>
    <w:p w14:paraId="365CABFD" w14:textId="188A813A" w:rsidR="008C1847" w:rsidRDefault="008C1847" w:rsidP="008C1847">
      <w:pPr>
        <w:autoSpaceDE w:val="0"/>
        <w:autoSpaceDN w:val="0"/>
        <w:adjustRightInd w:val="0"/>
      </w:pPr>
      <w:r>
        <w:t xml:space="preserve">If </w:t>
      </w:r>
      <w:proofErr w:type="spellStart"/>
      <w:r>
        <w:t>keepGoing</w:t>
      </w:r>
      <w:proofErr w:type="spellEnd"/>
      <w:r>
        <w:t xml:space="preserve"> is equal to “stop” then display “Done” and on a new line display programmer name</w:t>
      </w:r>
    </w:p>
    <w:p w14:paraId="265F77B8" w14:textId="37809ACC" w:rsidR="008C1847" w:rsidRDefault="008C1847" w:rsidP="008C1847">
      <w:pPr>
        <w:autoSpaceDE w:val="0"/>
        <w:autoSpaceDN w:val="0"/>
        <w:adjustRightInd w:val="0"/>
      </w:pPr>
    </w:p>
    <w:p w14:paraId="5BBF4C7D" w14:textId="63B6117C" w:rsidR="008C1847" w:rsidRDefault="008C1847" w:rsidP="008C1847">
      <w:pPr>
        <w:autoSpaceDE w:val="0"/>
        <w:autoSpaceDN w:val="0"/>
        <w:adjustRightInd w:val="0"/>
      </w:pPr>
      <w:r>
        <w:t xml:space="preserve">If </w:t>
      </w:r>
      <w:proofErr w:type="spellStart"/>
      <w:r>
        <w:t>keepGoing</w:t>
      </w:r>
      <w:proofErr w:type="spellEnd"/>
      <w:r>
        <w:t xml:space="preserve"> is equal to “wrong” then display programmer name</w:t>
      </w:r>
    </w:p>
    <w:p w14:paraId="34980358" w14:textId="46C522FB" w:rsidR="008C1847" w:rsidRDefault="008C1847" w:rsidP="008C1847">
      <w:pPr>
        <w:autoSpaceDE w:val="0"/>
        <w:autoSpaceDN w:val="0"/>
        <w:adjustRightInd w:val="0"/>
      </w:pPr>
    </w:p>
    <w:p w14:paraId="13DBD320" w14:textId="77777777" w:rsidR="008C1847" w:rsidRDefault="008C1847" w:rsidP="008C1847">
      <w:pPr>
        <w:autoSpaceDE w:val="0"/>
        <w:autoSpaceDN w:val="0"/>
        <w:adjustRightInd w:val="0"/>
      </w:pPr>
    </w:p>
    <w:p w14:paraId="4E354A1C" w14:textId="77777777" w:rsidR="008C1847" w:rsidRDefault="008C1847" w:rsidP="008C1847">
      <w:pPr>
        <w:autoSpaceDE w:val="0"/>
        <w:autoSpaceDN w:val="0"/>
        <w:adjustRightInd w:val="0"/>
      </w:pPr>
    </w:p>
    <w:p w14:paraId="5547FA42" w14:textId="66BBD6C3" w:rsidR="008C1847" w:rsidRDefault="008C1847" w:rsidP="003523B0">
      <w:pPr>
        <w:autoSpaceDE w:val="0"/>
        <w:autoSpaceDN w:val="0"/>
        <w:adjustRightInd w:val="0"/>
      </w:pPr>
    </w:p>
    <w:p w14:paraId="69F35AB6" w14:textId="77777777" w:rsidR="006A2844" w:rsidRDefault="006A2844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516B5C8B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 xml:space="preserve">ivision by 0, incorrect Data type, </w:t>
      </w:r>
      <w:proofErr w:type="spellStart"/>
      <w:r>
        <w:t>etc</w:t>
      </w:r>
      <w:proofErr w:type="spellEnd"/>
      <w:r w:rsidR="000E76B0">
        <w:t xml:space="preserve">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111FC1F3" w:rsidR="00483898" w:rsidRDefault="004C335F" w:rsidP="00A40119">
            <w:r>
              <w:t>“</w:t>
            </w:r>
            <w:r w:rsidR="00063286">
              <w:t>889</w:t>
            </w:r>
            <w:r>
              <w:t>”</w:t>
            </w:r>
          </w:p>
        </w:tc>
        <w:tc>
          <w:tcPr>
            <w:tcW w:w="2583" w:type="dxa"/>
          </w:tcPr>
          <w:p w14:paraId="5F7ED4C9" w14:textId="02FCDD7D" w:rsidR="004C335F" w:rsidRDefault="004C335F" w:rsidP="00A40119">
            <w:r>
              <w:t xml:space="preserve">“If you have a problem with internet connectivity, this </w:t>
            </w:r>
            <w:proofErr w:type="spellStart"/>
            <w:r>
              <w:t>Wifi</w:t>
            </w:r>
            <w:proofErr w:type="spellEnd"/>
            <w:r>
              <w:t xml:space="preserve"> Diagnostic might work.”</w:t>
            </w:r>
          </w:p>
          <w:p w14:paraId="793559F6" w14:textId="0EC92E01" w:rsidR="004C335F" w:rsidRDefault="004C335F" w:rsidP="00A40119"/>
          <w:p w14:paraId="56F684C0" w14:textId="522CFE1D" w:rsidR="004C335F" w:rsidRDefault="004C335F" w:rsidP="00A40119">
            <w:r>
              <w:t>“Reboot the computer and try to connect”</w:t>
            </w:r>
          </w:p>
          <w:p w14:paraId="56F640B9" w14:textId="401DDE6F" w:rsidR="004C335F" w:rsidRDefault="004C335F" w:rsidP="00A40119"/>
          <w:p w14:paraId="54EB315F" w14:textId="0A6039B5" w:rsidR="004C335F" w:rsidRDefault="004C335F" w:rsidP="00A40119">
            <w:r>
              <w:lastRenderedPageBreak/>
              <w:t>“Did that fix the problem? (Yes or No)”</w:t>
            </w:r>
          </w:p>
          <w:p w14:paraId="28929199" w14:textId="19E860F1" w:rsidR="00063286" w:rsidRDefault="00063286" w:rsidP="00A40119"/>
          <w:p w14:paraId="02DBC689" w14:textId="792719AD" w:rsidR="00063286" w:rsidRDefault="00AB50BD" w:rsidP="00A40119">
            <w:r>
              <w:t>“</w:t>
            </w:r>
            <w:r w:rsidR="00063286">
              <w:t>889</w:t>
            </w:r>
            <w:r>
              <w:t>”</w:t>
            </w:r>
          </w:p>
          <w:p w14:paraId="39747BD9" w14:textId="77777777" w:rsidR="004C335F" w:rsidRDefault="004C335F" w:rsidP="00A40119"/>
          <w:p w14:paraId="75AD33D2" w14:textId="3332A86F" w:rsidR="00AE56F5" w:rsidRDefault="00AE56F5" w:rsidP="00A40119">
            <w:r>
              <w:t xml:space="preserve">“Invalid answer; try again” </w:t>
            </w:r>
          </w:p>
          <w:p w14:paraId="31FBA11C" w14:textId="3F5B2AEA" w:rsidR="00AE56F5" w:rsidRDefault="00AE56F5" w:rsidP="00A40119">
            <w:r>
              <w:t>“Programmer: Anthony Amaya”</w:t>
            </w:r>
          </w:p>
        </w:tc>
        <w:tc>
          <w:tcPr>
            <w:tcW w:w="2656" w:type="dxa"/>
          </w:tcPr>
          <w:p w14:paraId="155641FB" w14:textId="77777777" w:rsidR="00AE56F5" w:rsidRDefault="00AE56F5" w:rsidP="00AE56F5">
            <w:r>
              <w:lastRenderedPageBreak/>
              <w:t xml:space="preserve">“Invalid answer; try again” </w:t>
            </w:r>
          </w:p>
          <w:p w14:paraId="7316E93E" w14:textId="292E0710" w:rsidR="00483898" w:rsidRDefault="00AE56F5" w:rsidP="00AE56F5">
            <w:r>
              <w:t>“Programmer: Anthony Amaya”</w:t>
            </w:r>
          </w:p>
        </w:tc>
        <w:tc>
          <w:tcPr>
            <w:tcW w:w="1223" w:type="dxa"/>
          </w:tcPr>
          <w:p w14:paraId="50FED247" w14:textId="32181CA4" w:rsidR="00483898" w:rsidRDefault="00AE56F5" w:rsidP="00A40119">
            <w:r>
              <w:t>Yes</w:t>
            </w:r>
          </w:p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54267E4B" w:rsidR="00483898" w:rsidRDefault="004C335F" w:rsidP="00483898">
            <w:r>
              <w:t>“y</w:t>
            </w:r>
            <w:r w:rsidR="00AE56F5">
              <w:t>es</w:t>
            </w:r>
            <w:r>
              <w:t>”</w:t>
            </w:r>
          </w:p>
        </w:tc>
        <w:tc>
          <w:tcPr>
            <w:tcW w:w="2583" w:type="dxa"/>
          </w:tcPr>
          <w:p w14:paraId="0994FD2C" w14:textId="73EE0E42" w:rsidR="004C335F" w:rsidRDefault="004C335F" w:rsidP="00483898">
            <w:r>
              <w:t>“</w:t>
            </w:r>
            <w:r>
              <w:t xml:space="preserve">If you have a problem with internet connectivity, this </w:t>
            </w:r>
            <w:proofErr w:type="spellStart"/>
            <w:r>
              <w:t>Wifi</w:t>
            </w:r>
            <w:proofErr w:type="spellEnd"/>
            <w:r>
              <w:t xml:space="preserve"> Diagnostic might work.”</w:t>
            </w:r>
          </w:p>
          <w:p w14:paraId="1399807A" w14:textId="0C91487D" w:rsidR="004C335F" w:rsidRDefault="004C335F" w:rsidP="00483898"/>
          <w:p w14:paraId="7C7A3807" w14:textId="5E080CBB" w:rsidR="004C335F" w:rsidRDefault="004C335F" w:rsidP="00483898">
            <w:r>
              <w:t>“Reboot the computer and try to connect”</w:t>
            </w:r>
          </w:p>
          <w:p w14:paraId="4CEFC8F2" w14:textId="25FCD6C4" w:rsidR="004C335F" w:rsidRDefault="004C335F" w:rsidP="00483898"/>
          <w:p w14:paraId="4230FA21" w14:textId="02100CDF" w:rsidR="004C335F" w:rsidRDefault="004C335F" w:rsidP="00483898">
            <w:r>
              <w:t>“Did that fix the problem? (Yes or No)”</w:t>
            </w:r>
          </w:p>
          <w:p w14:paraId="3CCA6E93" w14:textId="3D00D3A6" w:rsidR="00063286" w:rsidRDefault="00063286" w:rsidP="00483898"/>
          <w:p w14:paraId="63C45467" w14:textId="72F86017" w:rsidR="00063286" w:rsidRDefault="00AB50BD" w:rsidP="00483898">
            <w:r>
              <w:t>“</w:t>
            </w:r>
            <w:r w:rsidR="00063286">
              <w:t>yes</w:t>
            </w:r>
            <w:r>
              <w:t>”</w:t>
            </w:r>
          </w:p>
          <w:p w14:paraId="3B9AC1E3" w14:textId="77777777" w:rsidR="004C335F" w:rsidRDefault="004C335F" w:rsidP="00483898"/>
          <w:p w14:paraId="7F7EE3EE" w14:textId="6BF89C8D" w:rsidR="00483898" w:rsidRDefault="00AE56F5" w:rsidP="00483898">
            <w:r>
              <w:t>“Done”</w:t>
            </w:r>
          </w:p>
          <w:p w14:paraId="7FB5F907" w14:textId="6D9E4C14" w:rsidR="00AE56F5" w:rsidRDefault="00AE56F5" w:rsidP="00483898">
            <w:r>
              <w:t>“Programmer: Anthony Amaya”</w:t>
            </w:r>
          </w:p>
        </w:tc>
        <w:tc>
          <w:tcPr>
            <w:tcW w:w="2656" w:type="dxa"/>
          </w:tcPr>
          <w:p w14:paraId="3634C329" w14:textId="77777777" w:rsidR="00AE56F5" w:rsidRDefault="00AE56F5" w:rsidP="00AE56F5">
            <w:r>
              <w:t>Done”</w:t>
            </w:r>
          </w:p>
          <w:p w14:paraId="6B76660F" w14:textId="212FCA92" w:rsidR="00483898" w:rsidRDefault="00AE56F5" w:rsidP="00AE56F5">
            <w:r>
              <w:t>“Programmer: Anthony Amaya”</w:t>
            </w:r>
          </w:p>
        </w:tc>
        <w:tc>
          <w:tcPr>
            <w:tcW w:w="1223" w:type="dxa"/>
          </w:tcPr>
          <w:p w14:paraId="38363DB2" w14:textId="69A09A0F" w:rsidR="00483898" w:rsidRDefault="00AE56F5" w:rsidP="00A40119">
            <w:r>
              <w:t>Yes</w:t>
            </w:r>
          </w:p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26270A4F" w14:textId="77777777" w:rsidR="00483898" w:rsidRDefault="00AE56F5" w:rsidP="00A40119">
            <w:r>
              <w:t>“no”</w:t>
            </w:r>
          </w:p>
          <w:p w14:paraId="1EC4E300" w14:textId="486BDF13" w:rsidR="00AE56F5" w:rsidRDefault="00AE56F5" w:rsidP="00A40119">
            <w:r>
              <w:t>“Yes”</w:t>
            </w:r>
          </w:p>
        </w:tc>
        <w:tc>
          <w:tcPr>
            <w:tcW w:w="2583" w:type="dxa"/>
          </w:tcPr>
          <w:p w14:paraId="3B756F1E" w14:textId="2D75C4F2" w:rsidR="004C335F" w:rsidRDefault="004C335F" w:rsidP="004C335F">
            <w:r>
              <w:t>“</w:t>
            </w:r>
            <w:r>
              <w:t xml:space="preserve">If you have a problem with internet connectivity, this </w:t>
            </w:r>
            <w:proofErr w:type="spellStart"/>
            <w:r>
              <w:t>Wifi</w:t>
            </w:r>
            <w:proofErr w:type="spellEnd"/>
            <w:r>
              <w:t xml:space="preserve"> Diagnostic might work.”</w:t>
            </w:r>
          </w:p>
          <w:p w14:paraId="2334B52E" w14:textId="77777777" w:rsidR="004C335F" w:rsidRDefault="004C335F" w:rsidP="004C335F"/>
          <w:p w14:paraId="3817730A" w14:textId="77777777" w:rsidR="004C335F" w:rsidRDefault="004C335F" w:rsidP="004C335F">
            <w:r>
              <w:t>“Reboot the computer and try again”</w:t>
            </w:r>
          </w:p>
          <w:p w14:paraId="76A50B7D" w14:textId="77777777" w:rsidR="004C335F" w:rsidRDefault="004C335F" w:rsidP="004C335F"/>
          <w:p w14:paraId="34B6B7D7" w14:textId="3A15BDF8" w:rsidR="004C335F" w:rsidRDefault="004C335F" w:rsidP="004C335F">
            <w:r>
              <w:t>“Did that fix the problem? (Yes or No)”</w:t>
            </w:r>
          </w:p>
          <w:p w14:paraId="6F25B313" w14:textId="1453D3E5" w:rsidR="00AB50BD" w:rsidRDefault="00AB50BD" w:rsidP="004C335F"/>
          <w:p w14:paraId="6EF4B28F" w14:textId="75387A85" w:rsidR="00AB50BD" w:rsidRDefault="00AB50BD" w:rsidP="004C335F">
            <w:r>
              <w:t>“no”</w:t>
            </w:r>
          </w:p>
          <w:p w14:paraId="586DFECB" w14:textId="77777777" w:rsidR="004C335F" w:rsidRDefault="004C335F" w:rsidP="00AE56F5"/>
          <w:p w14:paraId="0DB08C00" w14:textId="1775229F" w:rsidR="004C335F" w:rsidRDefault="004C335F" w:rsidP="00AE56F5">
            <w:r>
              <w:t>“</w:t>
            </w:r>
            <w:r>
              <w:t xml:space="preserve">Reboot the </w:t>
            </w:r>
            <w:r>
              <w:t xml:space="preserve">router </w:t>
            </w:r>
            <w:r>
              <w:t xml:space="preserve">and try </w:t>
            </w:r>
            <w:r>
              <w:t>to connect</w:t>
            </w:r>
            <w:r>
              <w:t>”</w:t>
            </w:r>
          </w:p>
          <w:p w14:paraId="5CDAA665" w14:textId="0CE0EA10" w:rsidR="004C335F" w:rsidRDefault="004C335F" w:rsidP="00AE56F5"/>
          <w:p w14:paraId="2B80179E" w14:textId="5875C056" w:rsidR="004C335F" w:rsidRDefault="004C335F" w:rsidP="00AE56F5">
            <w:r>
              <w:t>“</w:t>
            </w:r>
            <w:r>
              <w:t>Did that fix the problem? (Yes or No)”</w:t>
            </w:r>
          </w:p>
          <w:p w14:paraId="38607C08" w14:textId="6883221C" w:rsidR="00AB50BD" w:rsidRDefault="00AB50BD" w:rsidP="00AE56F5"/>
          <w:p w14:paraId="09C078E5" w14:textId="5A625282" w:rsidR="00AB50BD" w:rsidRDefault="00AB50BD" w:rsidP="00AE56F5">
            <w:r>
              <w:lastRenderedPageBreak/>
              <w:t>“yes”</w:t>
            </w:r>
          </w:p>
          <w:p w14:paraId="4CDC5353" w14:textId="77777777" w:rsidR="004C335F" w:rsidRDefault="004C335F" w:rsidP="00AE56F5"/>
          <w:p w14:paraId="2F412E72" w14:textId="4B2E5E16" w:rsidR="00AE56F5" w:rsidRDefault="00AE56F5" w:rsidP="00AE56F5">
            <w:r>
              <w:t>“</w:t>
            </w:r>
            <w:r>
              <w:t>Done”</w:t>
            </w:r>
          </w:p>
          <w:p w14:paraId="024531E6" w14:textId="729FA181" w:rsidR="00483898" w:rsidRDefault="00AE56F5" w:rsidP="00AE56F5">
            <w:r>
              <w:t>“Programmer: Anthony Amaya”</w:t>
            </w:r>
          </w:p>
        </w:tc>
        <w:tc>
          <w:tcPr>
            <w:tcW w:w="2656" w:type="dxa"/>
          </w:tcPr>
          <w:p w14:paraId="7103C6C0" w14:textId="77777777" w:rsidR="00AE56F5" w:rsidRDefault="00AE56F5" w:rsidP="00AE56F5">
            <w:r>
              <w:lastRenderedPageBreak/>
              <w:t>Done”</w:t>
            </w:r>
          </w:p>
          <w:p w14:paraId="3397EF31" w14:textId="38EC9B60" w:rsidR="00483898" w:rsidRDefault="00AE56F5" w:rsidP="00AE56F5">
            <w:r>
              <w:t>“Programmer: Anthony Amaya”</w:t>
            </w:r>
          </w:p>
        </w:tc>
        <w:tc>
          <w:tcPr>
            <w:tcW w:w="1223" w:type="dxa"/>
          </w:tcPr>
          <w:p w14:paraId="66BFEBD7" w14:textId="55FF06BF" w:rsidR="00483898" w:rsidRDefault="00AE56F5" w:rsidP="00A40119">
            <w:r>
              <w:t>Yes</w:t>
            </w:r>
          </w:p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759C1E13" w14:textId="77777777" w:rsidR="00483898" w:rsidRDefault="00AE56F5" w:rsidP="006E6497">
            <w:r>
              <w:t>“no”</w:t>
            </w:r>
          </w:p>
          <w:p w14:paraId="396A424D" w14:textId="77777777" w:rsidR="00AE56F5" w:rsidRDefault="00AE56F5" w:rsidP="006E6497">
            <w:r>
              <w:t>“no”</w:t>
            </w:r>
          </w:p>
          <w:p w14:paraId="434C2DFE" w14:textId="77777777" w:rsidR="00AE56F5" w:rsidRDefault="00AE56F5" w:rsidP="006E6497">
            <w:r>
              <w:t>“no”</w:t>
            </w:r>
          </w:p>
          <w:p w14:paraId="3260BBF9" w14:textId="03D6CA68" w:rsidR="00AE56F5" w:rsidRDefault="00AE56F5" w:rsidP="006E6497">
            <w:r>
              <w:t>“no”</w:t>
            </w:r>
          </w:p>
        </w:tc>
        <w:tc>
          <w:tcPr>
            <w:tcW w:w="2583" w:type="dxa"/>
          </w:tcPr>
          <w:p w14:paraId="124FDE51" w14:textId="7A155C59" w:rsidR="004C335F" w:rsidRDefault="004C335F" w:rsidP="004C335F">
            <w:r>
              <w:t>“</w:t>
            </w:r>
            <w:r>
              <w:t xml:space="preserve">If you have a problem with internet connectivity, this </w:t>
            </w:r>
            <w:proofErr w:type="spellStart"/>
            <w:r>
              <w:t>Wifi</w:t>
            </w:r>
            <w:proofErr w:type="spellEnd"/>
            <w:r>
              <w:t xml:space="preserve"> Diagnostic might work.”</w:t>
            </w:r>
          </w:p>
          <w:p w14:paraId="1D10928F" w14:textId="77777777" w:rsidR="004C335F" w:rsidRDefault="004C335F" w:rsidP="004C335F"/>
          <w:p w14:paraId="1FD33638" w14:textId="77777777" w:rsidR="004C335F" w:rsidRDefault="004C335F" w:rsidP="004C335F">
            <w:r>
              <w:t>“Reboot the computer and try again”</w:t>
            </w:r>
          </w:p>
          <w:p w14:paraId="04D3B3A7" w14:textId="77777777" w:rsidR="004C335F" w:rsidRDefault="004C335F" w:rsidP="004C335F"/>
          <w:p w14:paraId="489FAEB6" w14:textId="77777777" w:rsidR="004C335F" w:rsidRDefault="004C335F" w:rsidP="004C335F">
            <w:r>
              <w:t>“Did that fix the problem? (Yes or No)”</w:t>
            </w:r>
          </w:p>
          <w:p w14:paraId="30FE59EE" w14:textId="06E69EBC" w:rsidR="004C335F" w:rsidRDefault="004C335F" w:rsidP="004C335F"/>
          <w:p w14:paraId="58645954" w14:textId="33AFCB24" w:rsidR="00AB50BD" w:rsidRDefault="00AB50BD" w:rsidP="004C335F">
            <w:r>
              <w:t>“no”</w:t>
            </w:r>
          </w:p>
          <w:p w14:paraId="01647B9B" w14:textId="77777777" w:rsidR="00AB50BD" w:rsidRDefault="00AB50BD" w:rsidP="004C335F"/>
          <w:p w14:paraId="28CCC2D3" w14:textId="77777777" w:rsidR="004C335F" w:rsidRDefault="004C335F" w:rsidP="004C335F">
            <w:r>
              <w:t>“Reboot the router and try to connect”</w:t>
            </w:r>
          </w:p>
          <w:p w14:paraId="525AD771" w14:textId="77777777" w:rsidR="004C335F" w:rsidRDefault="004C335F" w:rsidP="004C335F"/>
          <w:p w14:paraId="0207EC23" w14:textId="7A10FD04" w:rsidR="004C335F" w:rsidRDefault="004C335F" w:rsidP="004C335F">
            <w:r>
              <w:t>“Did that fix the problem? (Yes or No)”</w:t>
            </w:r>
          </w:p>
          <w:p w14:paraId="78C77397" w14:textId="16AA72DA" w:rsidR="00AB50BD" w:rsidRDefault="00AB50BD" w:rsidP="004C335F"/>
          <w:p w14:paraId="2404C693" w14:textId="0C00F643" w:rsidR="00AB50BD" w:rsidRDefault="00AB50BD" w:rsidP="004C335F">
            <w:r>
              <w:t>“no”</w:t>
            </w:r>
          </w:p>
          <w:p w14:paraId="3B0699FC" w14:textId="074E3E14" w:rsidR="00063286" w:rsidRDefault="00063286" w:rsidP="004C335F"/>
          <w:p w14:paraId="5FB03D76" w14:textId="0A48D989" w:rsidR="00063286" w:rsidRDefault="00063286" w:rsidP="004C335F">
            <w:r>
              <w:t>“Make sure the cables connecting the router are firmly plugged in and power is getting to the router”</w:t>
            </w:r>
          </w:p>
          <w:p w14:paraId="40DCFE9D" w14:textId="25F36257" w:rsidR="004C335F" w:rsidRDefault="004C335F" w:rsidP="00A40119"/>
          <w:p w14:paraId="5F738C17" w14:textId="1BF4136D" w:rsidR="00063286" w:rsidRDefault="00063286" w:rsidP="00063286">
            <w:r>
              <w:t>“Did that fix the problem? (Yes or No)”</w:t>
            </w:r>
          </w:p>
          <w:p w14:paraId="7D9A0114" w14:textId="18285D38" w:rsidR="00AB50BD" w:rsidRDefault="00AB50BD" w:rsidP="00063286"/>
          <w:p w14:paraId="5F8CF80C" w14:textId="7AD59DD1" w:rsidR="00AB50BD" w:rsidRDefault="00AB50BD" w:rsidP="00063286">
            <w:r>
              <w:t>“no”</w:t>
            </w:r>
          </w:p>
          <w:p w14:paraId="05105AAF" w14:textId="6ED2481D" w:rsidR="00063286" w:rsidRDefault="00063286" w:rsidP="00A40119"/>
          <w:p w14:paraId="142560BF" w14:textId="713E226F" w:rsidR="00063286" w:rsidRDefault="00063286" w:rsidP="00A40119">
            <w:r>
              <w:t>“Move the computer closer to the router and try to connect”</w:t>
            </w:r>
          </w:p>
          <w:p w14:paraId="771B951C" w14:textId="77777777" w:rsidR="004C335F" w:rsidRDefault="004C335F" w:rsidP="00A40119"/>
          <w:p w14:paraId="77BBE2C0" w14:textId="70146697" w:rsidR="00063286" w:rsidRDefault="00063286" w:rsidP="00063286">
            <w:r>
              <w:t>“Did that fix the problem? (Yes or No)”</w:t>
            </w:r>
          </w:p>
          <w:p w14:paraId="59B09EDF" w14:textId="67CBC021" w:rsidR="00AB50BD" w:rsidRDefault="00AB50BD" w:rsidP="00063286"/>
          <w:p w14:paraId="0E969A24" w14:textId="104C48F7" w:rsidR="00AB50BD" w:rsidRDefault="00AB50BD" w:rsidP="00063286">
            <w:r>
              <w:t>“no”</w:t>
            </w:r>
          </w:p>
          <w:p w14:paraId="528D5056" w14:textId="77777777" w:rsidR="004C335F" w:rsidRDefault="004C335F" w:rsidP="00A40119"/>
          <w:p w14:paraId="691A5DFE" w14:textId="67661700" w:rsidR="00483898" w:rsidRDefault="00AE56F5" w:rsidP="00A40119">
            <w:r>
              <w:t>“Contact your ISP”</w:t>
            </w:r>
          </w:p>
          <w:p w14:paraId="6EE6C052" w14:textId="77777777" w:rsidR="00AE56F5" w:rsidRDefault="00AE56F5" w:rsidP="00A40119"/>
          <w:p w14:paraId="2D157ED2" w14:textId="77777777" w:rsidR="00AE56F5" w:rsidRDefault="00AE56F5" w:rsidP="00A40119">
            <w:r>
              <w:t xml:space="preserve">“Done” </w:t>
            </w:r>
          </w:p>
          <w:p w14:paraId="4417FCAC" w14:textId="1FA7B402" w:rsidR="00AE56F5" w:rsidRDefault="00AE56F5" w:rsidP="00A40119">
            <w:r>
              <w:t>“</w:t>
            </w:r>
            <w:proofErr w:type="spellStart"/>
            <w:r>
              <w:t>Programer</w:t>
            </w:r>
            <w:proofErr w:type="spellEnd"/>
            <w:r>
              <w:t>: Anthony Amaya”</w:t>
            </w:r>
          </w:p>
        </w:tc>
        <w:tc>
          <w:tcPr>
            <w:tcW w:w="2656" w:type="dxa"/>
          </w:tcPr>
          <w:p w14:paraId="294F4CD1" w14:textId="77777777" w:rsidR="00063286" w:rsidRDefault="00063286" w:rsidP="00063286">
            <w:r>
              <w:lastRenderedPageBreak/>
              <w:t>“</w:t>
            </w:r>
            <w:r>
              <w:t xml:space="preserve">If you have a problem with internet connectivity, this </w:t>
            </w:r>
            <w:proofErr w:type="spellStart"/>
            <w:r>
              <w:t>Wifi</w:t>
            </w:r>
            <w:proofErr w:type="spellEnd"/>
            <w:r>
              <w:t xml:space="preserve"> Diagnostic might work.”</w:t>
            </w:r>
          </w:p>
          <w:p w14:paraId="6242AF7C" w14:textId="77777777" w:rsidR="00063286" w:rsidRDefault="00063286" w:rsidP="00063286"/>
          <w:p w14:paraId="335325C7" w14:textId="77777777" w:rsidR="00063286" w:rsidRDefault="00063286" w:rsidP="00063286">
            <w:r>
              <w:t>“Reboot the computer and try again”</w:t>
            </w:r>
          </w:p>
          <w:p w14:paraId="17DD1531" w14:textId="77777777" w:rsidR="00063286" w:rsidRDefault="00063286" w:rsidP="00063286"/>
          <w:p w14:paraId="1782C0BC" w14:textId="77777777" w:rsidR="00063286" w:rsidRDefault="00063286" w:rsidP="00063286">
            <w:r>
              <w:t>“Did that fix the problem? (Yes or No)”</w:t>
            </w:r>
          </w:p>
          <w:p w14:paraId="0E28AE2A" w14:textId="77777777" w:rsidR="00063286" w:rsidRDefault="00063286" w:rsidP="00063286"/>
          <w:p w14:paraId="49AE27C5" w14:textId="77777777" w:rsidR="00063286" w:rsidRDefault="00063286" w:rsidP="00063286">
            <w:r>
              <w:t>“Reboot the router and try to connect”</w:t>
            </w:r>
          </w:p>
          <w:p w14:paraId="39389858" w14:textId="77777777" w:rsidR="00063286" w:rsidRDefault="00063286" w:rsidP="00063286"/>
          <w:p w14:paraId="4B393166" w14:textId="77777777" w:rsidR="00063286" w:rsidRDefault="00063286" w:rsidP="00063286">
            <w:r>
              <w:t>“Did that fix the problem? (Yes or No)”</w:t>
            </w:r>
          </w:p>
          <w:p w14:paraId="6C28F031" w14:textId="77777777" w:rsidR="00063286" w:rsidRDefault="00063286" w:rsidP="00063286"/>
          <w:p w14:paraId="79937558" w14:textId="77777777" w:rsidR="00063286" w:rsidRDefault="00063286" w:rsidP="00063286">
            <w:r>
              <w:t>“Make sure the cables connecting the router are firmly plugged in and power is getting to the router”</w:t>
            </w:r>
          </w:p>
          <w:p w14:paraId="2909A064" w14:textId="77777777" w:rsidR="00063286" w:rsidRDefault="00063286" w:rsidP="00063286"/>
          <w:p w14:paraId="715AD3B3" w14:textId="77777777" w:rsidR="00063286" w:rsidRDefault="00063286" w:rsidP="00063286">
            <w:r>
              <w:t>“Did that fix the problem? (Yes or No)”</w:t>
            </w:r>
          </w:p>
          <w:p w14:paraId="44785CC8" w14:textId="77777777" w:rsidR="00063286" w:rsidRDefault="00063286" w:rsidP="00063286"/>
          <w:p w14:paraId="588C4E14" w14:textId="77777777" w:rsidR="00063286" w:rsidRDefault="00063286" w:rsidP="00063286">
            <w:r>
              <w:t>“Move the computer closer to the router and try to connect”</w:t>
            </w:r>
          </w:p>
          <w:p w14:paraId="199C44E9" w14:textId="77777777" w:rsidR="00063286" w:rsidRDefault="00063286" w:rsidP="00063286"/>
          <w:p w14:paraId="1B0C6AD9" w14:textId="77777777" w:rsidR="00063286" w:rsidRDefault="00063286" w:rsidP="00063286">
            <w:r>
              <w:t>“Did that fix the problem? (Yes or No)”</w:t>
            </w:r>
          </w:p>
          <w:p w14:paraId="466BD642" w14:textId="77777777" w:rsidR="00063286" w:rsidRDefault="00063286" w:rsidP="00063286"/>
          <w:p w14:paraId="32076A22" w14:textId="77777777" w:rsidR="00063286" w:rsidRDefault="00063286" w:rsidP="00063286">
            <w:r>
              <w:t>“Contact your ISP”</w:t>
            </w:r>
          </w:p>
          <w:p w14:paraId="617F711E" w14:textId="77777777" w:rsidR="00063286" w:rsidRDefault="00063286" w:rsidP="00063286"/>
          <w:p w14:paraId="712372C6" w14:textId="77777777" w:rsidR="00063286" w:rsidRDefault="00063286" w:rsidP="00063286">
            <w:r>
              <w:t xml:space="preserve">“Done” </w:t>
            </w:r>
          </w:p>
          <w:p w14:paraId="75AD2AC9" w14:textId="77F6FED4" w:rsidR="00483898" w:rsidRDefault="00063286" w:rsidP="00063286">
            <w:r>
              <w:t>“</w:t>
            </w:r>
            <w:proofErr w:type="spellStart"/>
            <w:r>
              <w:t>Programer</w:t>
            </w:r>
            <w:proofErr w:type="spellEnd"/>
            <w:r>
              <w:t>: Anthony Amaya”</w:t>
            </w:r>
          </w:p>
        </w:tc>
        <w:tc>
          <w:tcPr>
            <w:tcW w:w="1223" w:type="dxa"/>
          </w:tcPr>
          <w:p w14:paraId="0F4F5A2F" w14:textId="0B9EAB14" w:rsidR="00483898" w:rsidRDefault="00063286" w:rsidP="00A40119">
            <w:r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B979B66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223161B6" w14:textId="35623FEC" w:rsidR="0078170A" w:rsidRDefault="00F73D3F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153B1B1A" wp14:editId="693D05D6">
            <wp:extent cx="6438914" cy="372370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746" cy="37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6515C5A5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0F4C4228" w14:textId="788179F5" w:rsidR="00F73D3F" w:rsidRDefault="00F73D3F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A30A085" wp14:editId="371E8AE5">
            <wp:extent cx="5943600" cy="33699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B33" w14:textId="77777777" w:rsidR="00953B86" w:rsidRDefault="00953B86" w:rsidP="00953B86">
      <w:pPr>
        <w:pStyle w:val="ListParagraph"/>
        <w:ind w:left="0"/>
        <w:rPr>
          <w:b/>
        </w:rPr>
      </w:pPr>
    </w:p>
    <w:p w14:paraId="3BB11674" w14:textId="29C34B9C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44386009" w14:textId="18CC5855" w:rsidR="00F73D3F" w:rsidRDefault="00F73D3F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7265807B" wp14:editId="694A02CE">
            <wp:extent cx="5943600" cy="3411855"/>
            <wp:effectExtent l="0" t="0" r="0" b="4445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08E7" w14:textId="33D46E38" w:rsidR="00F73D3F" w:rsidRDefault="00F73D3F" w:rsidP="00953B86">
      <w:pPr>
        <w:pStyle w:val="ListParagraph"/>
        <w:ind w:left="0"/>
        <w:rPr>
          <w:b/>
        </w:rPr>
      </w:pPr>
    </w:p>
    <w:p w14:paraId="77952E2F" w14:textId="77777777" w:rsidR="00F73D3F" w:rsidRDefault="00F73D3F" w:rsidP="00953B86">
      <w:pPr>
        <w:pStyle w:val="ListParagraph"/>
        <w:ind w:left="0"/>
        <w:rPr>
          <w:b/>
        </w:rPr>
      </w:pPr>
    </w:p>
    <w:p w14:paraId="5DB991A2" w14:textId="77777777" w:rsidR="00953B86" w:rsidRDefault="00953B86" w:rsidP="00953B86">
      <w:pPr>
        <w:pStyle w:val="ListParagraph"/>
        <w:ind w:left="0"/>
        <w:rPr>
          <w:b/>
        </w:rPr>
      </w:pPr>
    </w:p>
    <w:p w14:paraId="47E4DADE" w14:textId="77777777" w:rsidR="00F73D3F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</w:t>
      </w:r>
    </w:p>
    <w:p w14:paraId="615A388E" w14:textId="77777777" w:rsidR="00F73D3F" w:rsidRDefault="00F73D3F" w:rsidP="00953B86">
      <w:pPr>
        <w:pStyle w:val="ListParagraph"/>
        <w:ind w:left="0"/>
        <w:rPr>
          <w:b/>
        </w:rPr>
      </w:pPr>
    </w:p>
    <w:p w14:paraId="5BE76D23" w14:textId="77777777" w:rsidR="00F73D3F" w:rsidRDefault="00F73D3F" w:rsidP="00953B86">
      <w:pPr>
        <w:pStyle w:val="ListParagraph"/>
        <w:ind w:left="0"/>
        <w:rPr>
          <w:b/>
        </w:rPr>
      </w:pPr>
    </w:p>
    <w:p w14:paraId="0D7ADE79" w14:textId="5852C1AA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lastRenderedPageBreak/>
        <w:t>Case 4</w:t>
      </w:r>
    </w:p>
    <w:p w14:paraId="79DC6A73" w14:textId="093A9E4E" w:rsidR="00F73D3F" w:rsidRDefault="00F73D3F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28D7DDAB" wp14:editId="49377209">
            <wp:extent cx="5943600" cy="33096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FEF7" w14:textId="77777777" w:rsidR="00F73D3F" w:rsidRPr="00016807" w:rsidRDefault="00F73D3F" w:rsidP="00953B86">
      <w:pPr>
        <w:pStyle w:val="ListParagraph"/>
        <w:ind w:left="0"/>
        <w:rPr>
          <w:b/>
        </w:rPr>
      </w:pPr>
    </w:p>
    <w:p w14:paraId="3464EAE5" w14:textId="77696C8B" w:rsidR="00953B86" w:rsidRDefault="00953B86" w:rsidP="00953B86">
      <w:pPr>
        <w:autoSpaceDE w:val="0"/>
        <w:autoSpaceDN w:val="0"/>
        <w:adjustRightInd w:val="0"/>
        <w:rPr>
          <w:bCs/>
        </w:rPr>
      </w:pP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7C7D60D1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6F1EAEF0" w:rsidR="00953B86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072A2E11" w14:textId="783605D5" w:rsidR="00F73D3F" w:rsidRDefault="00F73D3F" w:rsidP="00953B86">
      <w:pPr>
        <w:autoSpaceDE w:val="0"/>
        <w:autoSpaceDN w:val="0"/>
        <w:adjustRightInd w:val="0"/>
      </w:pPr>
    </w:p>
    <w:p w14:paraId="4B8ABD68" w14:textId="284D33F4" w:rsidR="00F73D3F" w:rsidRPr="009269E5" w:rsidRDefault="00F73D3F" w:rsidP="00953B86">
      <w:pPr>
        <w:autoSpaceDE w:val="0"/>
        <w:autoSpaceDN w:val="0"/>
        <w:adjustRightInd w:val="0"/>
      </w:pPr>
      <w:r>
        <w:t>I learned that the same code that can run on the command line can also be run in Eclipse without changing a line in the source code.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34CEF082" w:rsidR="00953B86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01ED6F0A" w14:textId="0CC994DF" w:rsidR="00F73D3F" w:rsidRDefault="00F73D3F" w:rsidP="00953B86">
      <w:pPr>
        <w:autoSpaceDE w:val="0"/>
        <w:autoSpaceDN w:val="0"/>
        <w:adjustRightInd w:val="0"/>
      </w:pPr>
    </w:p>
    <w:p w14:paraId="2C60F85F" w14:textId="2B647EB4" w:rsidR="00F73D3F" w:rsidRPr="009269E5" w:rsidRDefault="00F73D3F" w:rsidP="00953B86">
      <w:pPr>
        <w:autoSpaceDE w:val="0"/>
        <w:autoSpaceDN w:val="0"/>
        <w:adjustRightInd w:val="0"/>
      </w:pPr>
      <w:r>
        <w:t>I struggled with coming up with a way to let the program know when the user had fixed their problem.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495D8440" w:rsidR="00953B86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23A76252" w14:textId="677399CF" w:rsidR="00F73D3F" w:rsidRDefault="00F73D3F" w:rsidP="00953B86">
      <w:pPr>
        <w:autoSpaceDE w:val="0"/>
        <w:autoSpaceDN w:val="0"/>
        <w:adjustRightInd w:val="0"/>
      </w:pPr>
    </w:p>
    <w:p w14:paraId="58E098FA" w14:textId="1ED460B5" w:rsidR="00F73D3F" w:rsidRPr="009269E5" w:rsidRDefault="00F73D3F" w:rsidP="00953B86">
      <w:pPr>
        <w:autoSpaceDE w:val="0"/>
        <w:autoSpaceDN w:val="0"/>
        <w:adjustRightInd w:val="0"/>
      </w:pPr>
      <w:r>
        <w:lastRenderedPageBreak/>
        <w:t xml:space="preserve">I think that I should make my next project design as a flowchart and not pseudocode. 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F5AA8FB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341196B3" w14:textId="21CF31FD" w:rsidR="00F73D3F" w:rsidRDefault="00F73D3F" w:rsidP="00953B86">
      <w:pPr>
        <w:autoSpaceDE w:val="0"/>
        <w:autoSpaceDN w:val="0"/>
        <w:adjustRightInd w:val="0"/>
      </w:pPr>
    </w:p>
    <w:p w14:paraId="24BD6C09" w14:textId="135FC4DD" w:rsidR="00F73D3F" w:rsidRDefault="00F73D3F" w:rsidP="00953B86">
      <w:pPr>
        <w:autoSpaceDE w:val="0"/>
        <w:autoSpaceDN w:val="0"/>
        <w:adjustRightInd w:val="0"/>
      </w:pPr>
      <w:r>
        <w:t>I was successful with creating my program. I was able to visualize how it would work and what would go where in the program. I was not successful with creating pseudocode for my program. I tend to add more details than necessary onto sentences which makes my pseudocode longer.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proofErr w:type="spellStart"/>
            <w:r w:rsidRPr="00DD306B">
              <w:rPr>
                <w:rFonts w:eastAsia="inherit"/>
              </w:rPr>
              <w:t>FirstInitialLastName</w:t>
            </w:r>
            <w:proofErr w:type="spellEnd"/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061606FD" w:rsidR="00953B86" w:rsidRDefault="007D6E1C" w:rsidP="006E0453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21913DDE" w14:textId="4629B61F" w:rsidR="00953B86" w:rsidRDefault="00E11F34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01C263A" w:rsidR="00953B86" w:rsidRDefault="00E11F34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14448979" w:rsidR="00953B86" w:rsidRDefault="00E11F34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6595139C" w:rsidR="00953B86" w:rsidRDefault="00E11F34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212957AC" w:rsidR="00953B86" w:rsidRDefault="00E11F34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6894053A" w:rsidR="00953B86" w:rsidRDefault="00E11F34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3A3598CD" w:rsidR="00953B86" w:rsidRDefault="00E11F34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04F7897C" w:rsidR="00953B86" w:rsidRDefault="00E11F34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7C152706" w:rsidR="00953B86" w:rsidRDefault="00E11F34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7F2E3736" w:rsidR="00953B86" w:rsidRPr="00C81DAD" w:rsidRDefault="00E11F34" w:rsidP="006E0453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Yes</w:t>
            </w: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63286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C335F"/>
    <w:rsid w:val="004F220D"/>
    <w:rsid w:val="004F5015"/>
    <w:rsid w:val="00515617"/>
    <w:rsid w:val="005200CE"/>
    <w:rsid w:val="00535EDD"/>
    <w:rsid w:val="00573318"/>
    <w:rsid w:val="005B5AEA"/>
    <w:rsid w:val="00655BF4"/>
    <w:rsid w:val="006A2844"/>
    <w:rsid w:val="006A54F2"/>
    <w:rsid w:val="006D6E50"/>
    <w:rsid w:val="006E6497"/>
    <w:rsid w:val="0078170A"/>
    <w:rsid w:val="00790AB7"/>
    <w:rsid w:val="00795BEF"/>
    <w:rsid w:val="007C4BA6"/>
    <w:rsid w:val="007D6E1C"/>
    <w:rsid w:val="007E3C62"/>
    <w:rsid w:val="00855BC3"/>
    <w:rsid w:val="008B16AA"/>
    <w:rsid w:val="008B51BF"/>
    <w:rsid w:val="008C1847"/>
    <w:rsid w:val="009269E5"/>
    <w:rsid w:val="00953B86"/>
    <w:rsid w:val="009E5B49"/>
    <w:rsid w:val="00A2282D"/>
    <w:rsid w:val="00A236B8"/>
    <w:rsid w:val="00A57BEA"/>
    <w:rsid w:val="00AB18BC"/>
    <w:rsid w:val="00AB50BD"/>
    <w:rsid w:val="00AC52C6"/>
    <w:rsid w:val="00AE56F5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1F34"/>
    <w:rsid w:val="00E14CF8"/>
    <w:rsid w:val="00E513AD"/>
    <w:rsid w:val="00E831F3"/>
    <w:rsid w:val="00EA4F4F"/>
    <w:rsid w:val="00F35FAF"/>
    <w:rsid w:val="00F36316"/>
    <w:rsid w:val="00F51A84"/>
    <w:rsid w:val="00F73D3F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aamaya3935</cp:lastModifiedBy>
  <cp:revision>3</cp:revision>
  <cp:lastPrinted>2017-08-27T16:58:00Z</cp:lastPrinted>
  <dcterms:created xsi:type="dcterms:W3CDTF">2022-09-12T00:31:00Z</dcterms:created>
  <dcterms:modified xsi:type="dcterms:W3CDTF">2022-09-12T00:33:00Z</dcterms:modified>
</cp:coreProperties>
</file>