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BF" w:rsidRPr="00B030C5" w:rsidRDefault="00997AC9">
      <w:pPr>
        <w:rPr>
          <w:rFonts w:ascii="Times New Roman" w:hAnsi="Times New Roman" w:cs="Times New Roman"/>
          <w:b/>
          <w:sz w:val="24"/>
          <w:szCs w:val="24"/>
        </w:rPr>
      </w:pPr>
      <w:r>
        <w:rPr>
          <w:rFonts w:ascii="Times New Roman" w:hAnsi="Times New Roman" w:cs="Times New Roman"/>
          <w:b/>
          <w:sz w:val="24"/>
          <w:szCs w:val="24"/>
        </w:rPr>
        <w:t>Unit III</w:t>
      </w:r>
      <w:r w:rsidR="00B030C5" w:rsidRPr="00B030C5">
        <w:rPr>
          <w:rFonts w:ascii="Times New Roman" w:hAnsi="Times New Roman" w:cs="Times New Roman"/>
          <w:b/>
          <w:sz w:val="24"/>
          <w:szCs w:val="24"/>
        </w:rPr>
        <w:t xml:space="preserve"> </w:t>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r>
      <w:r w:rsidR="00B030C5" w:rsidRPr="00B030C5">
        <w:rPr>
          <w:rFonts w:ascii="Times New Roman" w:hAnsi="Times New Roman" w:cs="Times New Roman"/>
          <w:b/>
          <w:sz w:val="24"/>
          <w:szCs w:val="24"/>
        </w:rPr>
        <w:tab/>
        <w:t>CS</w:t>
      </w:r>
      <w:r>
        <w:rPr>
          <w:rFonts w:ascii="Times New Roman" w:hAnsi="Times New Roman" w:cs="Times New Roman"/>
          <w:b/>
          <w:sz w:val="24"/>
          <w:szCs w:val="24"/>
        </w:rPr>
        <w:t>6659</w:t>
      </w:r>
      <w:r w:rsidR="00B030C5" w:rsidRPr="00B030C5">
        <w:rPr>
          <w:rFonts w:ascii="Times New Roman" w:hAnsi="Times New Roman" w:cs="Times New Roman"/>
          <w:b/>
          <w:sz w:val="24"/>
          <w:szCs w:val="24"/>
        </w:rPr>
        <w:t xml:space="preserve"> Artificial Intelligence</w:t>
      </w:r>
    </w:p>
    <w:p w:rsidR="00B030C5" w:rsidRDefault="00B030C5">
      <w:pPr>
        <w:rPr>
          <w:rFonts w:ascii="Times New Roman" w:hAnsi="Times New Roman" w:cs="Times New Roman"/>
          <w:b/>
          <w:sz w:val="24"/>
          <w:szCs w:val="24"/>
        </w:rPr>
      </w:pPr>
      <w:r w:rsidRPr="00B030C5">
        <w:rPr>
          <w:rFonts w:ascii="Times New Roman" w:hAnsi="Times New Roman" w:cs="Times New Roman"/>
          <w:b/>
          <w:sz w:val="24"/>
          <w:szCs w:val="24"/>
        </w:rPr>
        <w:t>Other approaches to uncertain reasoning:</w:t>
      </w:r>
    </w:p>
    <w:p w:rsidR="007C37E7" w:rsidRDefault="007C37E7" w:rsidP="007C37E7">
      <w:p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 xml:space="preserve">Other sciences (e.g., physics, genetics, and economics) have long </w:t>
      </w:r>
      <w:proofErr w:type="spellStart"/>
      <w:r w:rsidRPr="007C37E7">
        <w:rPr>
          <w:rFonts w:ascii="Times New Roman" w:hAnsi="Times New Roman" w:cs="Times New Roman"/>
          <w:sz w:val="24"/>
          <w:szCs w:val="24"/>
        </w:rPr>
        <w:t>favored</w:t>
      </w:r>
      <w:proofErr w:type="spellEnd"/>
      <w:r w:rsidRPr="007C37E7">
        <w:rPr>
          <w:rFonts w:ascii="Times New Roman" w:hAnsi="Times New Roman" w:cs="Times New Roman"/>
          <w:sz w:val="24"/>
          <w:szCs w:val="24"/>
        </w:rPr>
        <w:t xml:space="preserve"> probability as a</w:t>
      </w:r>
      <w:r>
        <w:rPr>
          <w:rFonts w:ascii="Times New Roman" w:hAnsi="Times New Roman" w:cs="Times New Roman"/>
          <w:sz w:val="24"/>
          <w:szCs w:val="24"/>
        </w:rPr>
        <w:t xml:space="preserve"> </w:t>
      </w:r>
      <w:r w:rsidRPr="007C37E7">
        <w:rPr>
          <w:rFonts w:ascii="Times New Roman" w:hAnsi="Times New Roman" w:cs="Times New Roman"/>
          <w:sz w:val="24"/>
          <w:szCs w:val="24"/>
        </w:rPr>
        <w:t>model for uncertainty</w:t>
      </w:r>
      <w:r>
        <w:rPr>
          <w:rFonts w:ascii="Times New Roman" w:hAnsi="Times New Roman" w:cs="Times New Roman"/>
          <w:sz w:val="24"/>
          <w:szCs w:val="24"/>
        </w:rPr>
        <w:t>.</w:t>
      </w:r>
    </w:p>
    <w:p w:rsidR="007C37E7" w:rsidRDefault="007C37E7" w:rsidP="007C37E7">
      <w:p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A variety of alternatives to probability were tried for a</w:t>
      </w:r>
      <w:r>
        <w:rPr>
          <w:rFonts w:ascii="Times New Roman" w:hAnsi="Times New Roman" w:cs="Times New Roman"/>
          <w:sz w:val="24"/>
          <w:szCs w:val="24"/>
        </w:rPr>
        <w:t xml:space="preserve"> </w:t>
      </w:r>
      <w:r w:rsidRPr="007C37E7">
        <w:rPr>
          <w:rFonts w:ascii="Times New Roman" w:hAnsi="Times New Roman" w:cs="Times New Roman"/>
          <w:sz w:val="24"/>
          <w:szCs w:val="24"/>
        </w:rPr>
        <w:t>variety of reasons:</w:t>
      </w:r>
    </w:p>
    <w:p w:rsidR="007C37E7" w:rsidRP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rPr>
      </w:pPr>
      <w:r w:rsidRPr="007C37E7">
        <w:rPr>
          <w:rFonts w:ascii="Times New Roman" w:hAnsi="Times New Roman" w:cs="Times New Roman"/>
          <w:sz w:val="24"/>
          <w:szCs w:val="24"/>
        </w:rPr>
        <w:t>One common view is that probability theory is essentially numerical, whereas human judgmental reasoning is more "qualitative."</w:t>
      </w:r>
    </w:p>
    <w:p w:rsidR="007C37E7" w:rsidRP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rPr>
      </w:pPr>
      <w:r w:rsidRPr="007C37E7">
        <w:rPr>
          <w:rFonts w:ascii="Times New Roman" w:hAnsi="Times New Roman" w:cs="Times New Roman"/>
          <w:sz w:val="24"/>
          <w:szCs w:val="24"/>
        </w:rPr>
        <w:t xml:space="preserve"> One of the best studied is default reasoning, which treats conclusions not as "believed to a certain degree," but as "believed until a better reason is found to believe something else."</w:t>
      </w:r>
    </w:p>
    <w:p w:rsid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Rule-based approaches to uncertainty also have been tried.</w:t>
      </w:r>
    </w:p>
    <w:p w:rsid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 xml:space="preserve"> Such approaches hope to build on the success of logical rule-based systems, but add a sort of "fudge factor" to each rule to accommodate uncertainty.</w:t>
      </w:r>
    </w:p>
    <w:p w:rsid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 xml:space="preserve">One area that we have not addressed so far is the question of ignorance, as opposed </w:t>
      </w:r>
      <w:r>
        <w:rPr>
          <w:rFonts w:ascii="Times New Roman" w:hAnsi="Times New Roman" w:cs="Times New Roman"/>
          <w:sz w:val="24"/>
          <w:szCs w:val="24"/>
        </w:rPr>
        <w:t>to uncertainty.</w:t>
      </w:r>
    </w:p>
    <w:p w:rsid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Consider the flipping of a coin. If we know that the coin is fair, then a probability of 0.5 for heads is reasonable. If we know that the coin is biased, but we do not know which way, then 0.5 is the only reasonable probability.</w:t>
      </w:r>
    </w:p>
    <w:p w:rsidR="007C37E7" w:rsidRP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rPr>
      </w:pPr>
      <w:r w:rsidRPr="007C37E7">
        <w:rPr>
          <w:rFonts w:ascii="Times New Roman" w:hAnsi="Times New Roman" w:cs="Times New Roman"/>
          <w:sz w:val="24"/>
          <w:szCs w:val="24"/>
        </w:rPr>
        <w:t xml:space="preserve"> Obviously, the two cases are different, yet probability seems not to distinguish them. The </w:t>
      </w:r>
      <w:proofErr w:type="spellStart"/>
      <w:r w:rsidRPr="007C37E7">
        <w:rPr>
          <w:rFonts w:ascii="Times New Roman" w:hAnsi="Times New Roman" w:cs="Times New Roman"/>
          <w:sz w:val="24"/>
          <w:szCs w:val="24"/>
        </w:rPr>
        <w:t>Deinpster</w:t>
      </w:r>
      <w:proofErr w:type="spellEnd"/>
      <w:r w:rsidRPr="007C37E7">
        <w:rPr>
          <w:rFonts w:ascii="Times New Roman" w:hAnsi="Times New Roman" w:cs="Times New Roman"/>
          <w:sz w:val="24"/>
          <w:szCs w:val="24"/>
        </w:rPr>
        <w:t>- Shafer theory uses interval-valued degrees of belief to represent an agent's knowledge of the probability of a proposition.</w:t>
      </w:r>
    </w:p>
    <w:p w:rsidR="007C37E7" w:rsidRDefault="007C37E7" w:rsidP="007C37E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C37E7">
        <w:rPr>
          <w:rFonts w:ascii="Times New Roman" w:hAnsi="Times New Roman" w:cs="Times New Roman"/>
          <w:sz w:val="24"/>
          <w:szCs w:val="24"/>
        </w:rPr>
        <w:t>Probability makes the same ontological commitment as logic: those events are true or false in the world, even if the agent is uncertain as to which is the case. Researchers in fuzzy logic have proposed an ontology that allows vagueness: that an event can be "sort of" true.</w:t>
      </w:r>
    </w:p>
    <w:p w:rsidR="00F65092" w:rsidRPr="007C37E7" w:rsidRDefault="00F65092" w:rsidP="00F65092">
      <w:pPr>
        <w:pStyle w:val="ListParagraph"/>
        <w:autoSpaceDE w:val="0"/>
        <w:autoSpaceDN w:val="0"/>
        <w:adjustRightInd w:val="0"/>
        <w:spacing w:after="0" w:line="240" w:lineRule="auto"/>
        <w:rPr>
          <w:rFonts w:ascii="Times New Roman" w:hAnsi="Times New Roman" w:cs="Times New Roman"/>
          <w:sz w:val="24"/>
          <w:szCs w:val="24"/>
        </w:rPr>
      </w:pPr>
    </w:p>
    <w:p w:rsidR="00B030C5" w:rsidRDefault="00F65092" w:rsidP="00F65092">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F65092">
        <w:rPr>
          <w:rFonts w:ascii="Times New Roman" w:hAnsi="Times New Roman" w:cs="Times New Roman"/>
          <w:b/>
          <w:sz w:val="24"/>
          <w:szCs w:val="24"/>
        </w:rPr>
        <w:t>Rule-based methods for uncertain reasoning</w:t>
      </w:r>
    </w:p>
    <w:p w:rsidR="00F02E1E" w:rsidRDefault="00F02E1E" w:rsidP="00F02E1E">
      <w:pPr>
        <w:pStyle w:val="ListParagraph"/>
        <w:autoSpaceDE w:val="0"/>
        <w:autoSpaceDN w:val="0"/>
        <w:adjustRightInd w:val="0"/>
        <w:spacing w:after="0" w:line="240" w:lineRule="auto"/>
        <w:rPr>
          <w:rFonts w:ascii="Times New Roman" w:hAnsi="Times New Roman" w:cs="Times New Roman"/>
          <w:b/>
          <w:sz w:val="24"/>
          <w:szCs w:val="24"/>
        </w:rPr>
      </w:pPr>
    </w:p>
    <w:p w:rsidR="00F65092" w:rsidRDefault="00F65092" w:rsidP="00F65092">
      <w:pPr>
        <w:autoSpaceDE w:val="0"/>
        <w:autoSpaceDN w:val="0"/>
        <w:adjustRightInd w:val="0"/>
        <w:spacing w:after="0" w:line="240" w:lineRule="auto"/>
        <w:rPr>
          <w:rFonts w:ascii="Times New Roman" w:hAnsi="Times New Roman" w:cs="Times New Roman"/>
          <w:sz w:val="24"/>
          <w:szCs w:val="24"/>
        </w:rPr>
      </w:pPr>
      <w:r w:rsidRPr="00F65092">
        <w:rPr>
          <w:rFonts w:ascii="Times New Roman" w:hAnsi="Times New Roman" w:cs="Times New Roman"/>
          <w:sz w:val="24"/>
          <w:szCs w:val="24"/>
        </w:rPr>
        <w:t>Rule-based systems emerged from early work on practical and intuitive systems for logical inference. Logical systems in general and logical rule-based systems in particular, have three desirable properties:</w:t>
      </w:r>
    </w:p>
    <w:p w:rsidR="00CA6235" w:rsidRDefault="00CA6235" w:rsidP="00F65092">
      <w:pPr>
        <w:autoSpaceDE w:val="0"/>
        <w:autoSpaceDN w:val="0"/>
        <w:adjustRightInd w:val="0"/>
        <w:spacing w:after="0" w:line="240" w:lineRule="auto"/>
        <w:rPr>
          <w:rFonts w:ascii="Times New Roman" w:hAnsi="Times New Roman" w:cs="Times New Roman"/>
          <w:sz w:val="24"/>
          <w:szCs w:val="24"/>
        </w:rPr>
      </w:pPr>
    </w:p>
    <w:p w:rsidR="00F65092" w:rsidRDefault="00F65092" w:rsidP="00F6509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F65092">
        <w:rPr>
          <w:rFonts w:ascii="Times New Roman" w:hAnsi="Times New Roman" w:cs="Times New Roman"/>
          <w:b/>
          <w:sz w:val="24"/>
          <w:szCs w:val="24"/>
        </w:rPr>
        <w:t xml:space="preserve">Locality: </w:t>
      </w:r>
      <w:r w:rsidRPr="00F65092">
        <w:rPr>
          <w:rFonts w:ascii="Times New Roman" w:hAnsi="Times New Roman" w:cs="Times New Roman"/>
          <w:sz w:val="24"/>
          <w:szCs w:val="24"/>
        </w:rPr>
        <w:t>In logical systems, wheneve</w:t>
      </w:r>
      <w:r w:rsidR="00CA6235">
        <w:rPr>
          <w:rFonts w:ascii="Times New Roman" w:hAnsi="Times New Roman" w:cs="Times New Roman"/>
          <w:sz w:val="24"/>
          <w:szCs w:val="24"/>
        </w:rPr>
        <w:t xml:space="preserve">r we have a rule of the form A </w:t>
      </w:r>
      <m:oMath>
        <m:r>
          <w:rPr>
            <w:rFonts w:ascii="Cambria Math" w:hAnsi="Cambria Math" w:cs="Times New Roman"/>
            <w:sz w:val="24"/>
            <w:szCs w:val="24"/>
          </w:rPr>
          <m:t>⟹</m:t>
        </m:r>
      </m:oMath>
      <w:r w:rsidRPr="00F65092">
        <w:rPr>
          <w:rFonts w:ascii="Times New Roman" w:hAnsi="Times New Roman" w:cs="Times New Roman"/>
          <w:sz w:val="24"/>
          <w:szCs w:val="24"/>
        </w:rPr>
        <w:t xml:space="preserve"> B, we can conclude B, given evide</w:t>
      </w:r>
      <w:proofErr w:type="spellStart"/>
      <w:r>
        <w:rPr>
          <w:rFonts w:ascii="Times New Roman" w:hAnsi="Times New Roman" w:cs="Times New Roman"/>
          <w:sz w:val="24"/>
          <w:szCs w:val="24"/>
        </w:rPr>
        <w:t>nce</w:t>
      </w:r>
      <w:proofErr w:type="spellEnd"/>
      <w:r>
        <w:rPr>
          <w:rFonts w:ascii="Times New Roman" w:hAnsi="Times New Roman" w:cs="Times New Roman"/>
          <w:sz w:val="24"/>
          <w:szCs w:val="24"/>
        </w:rPr>
        <w:t xml:space="preserve"> A, </w:t>
      </w:r>
      <w:r w:rsidRPr="00CA6235">
        <w:rPr>
          <w:rFonts w:ascii="Times New Roman" w:hAnsi="Times New Roman" w:cs="Times New Roman"/>
          <w:i/>
          <w:sz w:val="24"/>
          <w:szCs w:val="24"/>
        </w:rPr>
        <w:t>without worrying about any other rules.</w:t>
      </w:r>
      <w:r w:rsidRPr="00F65092">
        <w:rPr>
          <w:rFonts w:ascii="Times New Roman" w:hAnsi="Times New Roman" w:cs="Times New Roman"/>
          <w:sz w:val="24"/>
          <w:szCs w:val="24"/>
        </w:rPr>
        <w:t xml:space="preserve"> In probabilistic systems, we need to consider all the evidence in the Markov blanket.</w:t>
      </w:r>
    </w:p>
    <w:p w:rsidR="00CA6235" w:rsidRPr="00CA6235" w:rsidRDefault="00CA6235" w:rsidP="00CA6235">
      <w:pPr>
        <w:pStyle w:val="ListParagraph"/>
        <w:numPr>
          <w:ilvl w:val="0"/>
          <w:numId w:val="6"/>
        </w:numPr>
        <w:autoSpaceDE w:val="0"/>
        <w:autoSpaceDN w:val="0"/>
        <w:adjustRightInd w:val="0"/>
        <w:spacing w:after="0" w:line="240" w:lineRule="auto"/>
        <w:rPr>
          <w:rFonts w:ascii="Times New Roman" w:hAnsi="Times New Roman" w:cs="Times New Roman"/>
        </w:rPr>
      </w:pPr>
      <w:r w:rsidRPr="00CA6235">
        <w:rPr>
          <w:rFonts w:ascii="Times New Roman" w:hAnsi="Times New Roman" w:cs="Times New Roman"/>
          <w:b/>
          <w:sz w:val="24"/>
          <w:szCs w:val="24"/>
        </w:rPr>
        <w:t>Detachment:</w:t>
      </w:r>
      <w:r w:rsidRPr="00CA6235">
        <w:rPr>
          <w:rFonts w:ascii="Times New Roman" w:hAnsi="Times New Roman" w:cs="Times New Roman"/>
          <w:sz w:val="24"/>
          <w:szCs w:val="24"/>
        </w:rPr>
        <w:t xml:space="preserve"> Once a logical proof is found for a proposition B, the proposition can be used regardless of how it was derived. That is, it can be </w:t>
      </w:r>
      <w:r w:rsidRPr="00CA6235">
        <w:rPr>
          <w:rFonts w:ascii="Times New Roman" w:hAnsi="Times New Roman" w:cs="Times New Roman"/>
          <w:b/>
          <w:sz w:val="24"/>
          <w:szCs w:val="24"/>
        </w:rPr>
        <w:t>detached</w:t>
      </w:r>
      <w:r w:rsidRPr="00CA6235">
        <w:rPr>
          <w:rFonts w:ascii="Times New Roman" w:hAnsi="Times New Roman" w:cs="Times New Roman"/>
          <w:sz w:val="24"/>
          <w:szCs w:val="24"/>
        </w:rPr>
        <w:t xml:space="preserve"> from its justification. In dealing with probabilities, on the other hand, the source of the evidence for a belief is important for subsequent reasoning.</w:t>
      </w:r>
    </w:p>
    <w:p w:rsidR="00CA6235" w:rsidRPr="00CA6235" w:rsidRDefault="00CA6235" w:rsidP="00CA623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A6235">
        <w:rPr>
          <w:rFonts w:ascii="Times New Roman" w:hAnsi="Times New Roman" w:cs="Times New Roman"/>
          <w:b/>
          <w:sz w:val="24"/>
          <w:szCs w:val="24"/>
        </w:rPr>
        <w:t>Truth-functionality:</w:t>
      </w:r>
      <w:r w:rsidRPr="00CA6235">
        <w:rPr>
          <w:rFonts w:ascii="Times New Roman" w:hAnsi="Times New Roman" w:cs="Times New Roman"/>
          <w:sz w:val="24"/>
          <w:szCs w:val="24"/>
        </w:rPr>
        <w:t xml:space="preserve"> In logic, the truth of complex sentences can be computed from the truth of the components. Probability combination does not work this way, except under strong global independence assumptions.</w:t>
      </w:r>
    </w:p>
    <w:p w:rsidR="00BD6599" w:rsidRPr="00BD6599" w:rsidRDefault="00EB65A3" w:rsidP="00BD6599">
      <w:pPr>
        <w:pStyle w:val="ListParagraph"/>
        <w:numPr>
          <w:ilvl w:val="0"/>
          <w:numId w:val="8"/>
        </w:numPr>
        <w:autoSpaceDE w:val="0"/>
        <w:autoSpaceDN w:val="0"/>
        <w:adjustRightInd w:val="0"/>
        <w:spacing w:after="0" w:line="240" w:lineRule="auto"/>
        <w:rPr>
          <w:rFonts w:ascii="Times New Roman" w:hAnsi="Times New Roman" w:cs="Times New Roman"/>
          <w:i/>
          <w:iCs/>
          <w:sz w:val="24"/>
          <w:szCs w:val="24"/>
        </w:rPr>
      </w:pPr>
      <w:r w:rsidRPr="00BD6599">
        <w:rPr>
          <w:rFonts w:ascii="Times New Roman" w:hAnsi="Times New Roman" w:cs="Times New Roman"/>
          <w:sz w:val="24"/>
          <w:szCs w:val="24"/>
        </w:rPr>
        <w:t xml:space="preserve">The idea is to attach degrees of belief to propositions and rules and to devise purely local schemes for combining and propagating those degrees of belief. The schemes are also truth-functional; for example, the degree of belief in A V B is a function of the belief in </w:t>
      </w:r>
      <w:proofErr w:type="gramStart"/>
      <w:r w:rsidRPr="00BD6599">
        <w:rPr>
          <w:rFonts w:ascii="Times New Roman" w:hAnsi="Times New Roman" w:cs="Times New Roman"/>
          <w:sz w:val="24"/>
          <w:szCs w:val="24"/>
        </w:rPr>
        <w:t>A</w:t>
      </w:r>
      <w:proofErr w:type="gramEnd"/>
      <w:r w:rsidRPr="00BD6599">
        <w:rPr>
          <w:rFonts w:ascii="Times New Roman" w:hAnsi="Times New Roman" w:cs="Times New Roman"/>
          <w:sz w:val="24"/>
          <w:szCs w:val="24"/>
        </w:rPr>
        <w:t xml:space="preserve"> and the belief in B.</w:t>
      </w:r>
    </w:p>
    <w:p w:rsidR="00BD6599" w:rsidRPr="00BD6599" w:rsidRDefault="00BD6599" w:rsidP="00BD659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D6599">
        <w:rPr>
          <w:rFonts w:ascii="Times New Roman" w:hAnsi="Times New Roman" w:cs="Times New Roman"/>
          <w:sz w:val="24"/>
          <w:szCs w:val="24"/>
        </w:rPr>
        <w:t xml:space="preserve">The bad news for rule-based systems is that the properties of </w:t>
      </w:r>
      <w:r w:rsidRPr="00BD6599">
        <w:rPr>
          <w:rFonts w:ascii="Times New Roman" w:hAnsi="Times New Roman" w:cs="Times New Roman"/>
          <w:i/>
          <w:iCs/>
          <w:sz w:val="24"/>
          <w:szCs w:val="24"/>
        </w:rPr>
        <w:t xml:space="preserve">locality, detachment, and truth-functionality are simply not appropriate for uncertain reasoning. </w:t>
      </w:r>
    </w:p>
    <w:p w:rsidR="00BD6599" w:rsidRPr="00BD6599" w:rsidRDefault="00BD6599" w:rsidP="00BD659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D6599">
        <w:rPr>
          <w:rFonts w:ascii="Times New Roman" w:hAnsi="Times New Roman" w:cs="Times New Roman"/>
          <w:sz w:val="24"/>
          <w:szCs w:val="24"/>
        </w:rPr>
        <w:t xml:space="preserve">Let us look at truth functionality first. Let </w:t>
      </w:r>
      <w:r w:rsidRPr="00BD6599">
        <w:rPr>
          <w:rFonts w:ascii="Times New Roman" w:hAnsi="Times New Roman" w:cs="Times New Roman"/>
          <w:i/>
          <w:iCs/>
          <w:sz w:val="24"/>
          <w:szCs w:val="24"/>
        </w:rPr>
        <w:t xml:space="preserve">HI </w:t>
      </w:r>
      <w:r w:rsidRPr="00BD6599">
        <w:rPr>
          <w:rFonts w:ascii="Times New Roman" w:hAnsi="Times New Roman" w:cs="Times New Roman"/>
          <w:sz w:val="24"/>
          <w:szCs w:val="24"/>
        </w:rPr>
        <w:t xml:space="preserve">be the event that a fair coin flip comes up heads, let </w:t>
      </w:r>
      <w:r w:rsidRPr="00BD6599">
        <w:rPr>
          <w:rFonts w:ascii="Times New Roman" w:hAnsi="Times New Roman" w:cs="Times New Roman"/>
          <w:i/>
          <w:iCs/>
          <w:sz w:val="24"/>
          <w:szCs w:val="24"/>
        </w:rPr>
        <w:t xml:space="preserve">TI </w:t>
      </w:r>
      <w:r w:rsidRPr="00BD6599">
        <w:rPr>
          <w:rFonts w:ascii="Times New Roman" w:hAnsi="Times New Roman" w:cs="Times New Roman"/>
          <w:sz w:val="24"/>
          <w:szCs w:val="24"/>
        </w:rPr>
        <w:t xml:space="preserve">be the event that the coin comes up tails on that same flip, and let </w:t>
      </w:r>
      <w:r w:rsidRPr="00BD6599">
        <w:rPr>
          <w:rFonts w:ascii="Times New Roman" w:hAnsi="Times New Roman" w:cs="Times New Roman"/>
          <w:i/>
          <w:iCs/>
          <w:sz w:val="24"/>
          <w:szCs w:val="24"/>
        </w:rPr>
        <w:t xml:space="preserve">H2 </w:t>
      </w:r>
      <w:r w:rsidRPr="00BD6599">
        <w:rPr>
          <w:rFonts w:ascii="Times New Roman" w:hAnsi="Times New Roman" w:cs="Times New Roman"/>
          <w:sz w:val="24"/>
          <w:szCs w:val="24"/>
        </w:rPr>
        <w:t xml:space="preserve">be the event that the coin comes up heads on a second flip. </w:t>
      </w:r>
    </w:p>
    <w:p w:rsidR="00BD6599" w:rsidRDefault="00BD6599" w:rsidP="00BD6599">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D6599">
        <w:rPr>
          <w:rFonts w:ascii="Times New Roman" w:hAnsi="Times New Roman" w:cs="Times New Roman"/>
          <w:sz w:val="24"/>
          <w:szCs w:val="24"/>
        </w:rPr>
        <w:t>Clearly, all three events have the same probability, 0.5, and so a truth-functional system must assign the same belief to the disjunction of any two of them. But we can see that the probability of the disjunction depends on the events themselves and not just on their probabilities:</w:t>
      </w: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2120DF" w:rsidRDefault="002120DF" w:rsidP="00BD6599">
      <w:pPr>
        <w:pStyle w:val="ListParagraph"/>
        <w:autoSpaceDE w:val="0"/>
        <w:autoSpaceDN w:val="0"/>
        <w:adjustRightInd w:val="0"/>
        <w:spacing w:after="0" w:line="240" w:lineRule="auto"/>
        <w:rPr>
          <w:rFonts w:ascii="Times New Roman" w:hAnsi="Times New Roman" w:cs="Times New Roman"/>
          <w:sz w:val="24"/>
          <w:szCs w:val="24"/>
        </w:rPr>
      </w:pPr>
    </w:p>
    <w:p w:rsidR="00BD6599" w:rsidRDefault="00BD6599" w:rsidP="00BD6599">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69970" cy="10902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569970" cy="1090295"/>
                    </a:xfrm>
                    <a:prstGeom prst="rect">
                      <a:avLst/>
                    </a:prstGeom>
                    <a:noFill/>
                    <a:ln w="9525">
                      <a:noFill/>
                      <a:miter lim="800000"/>
                      <a:headEnd/>
                      <a:tailEnd/>
                    </a:ln>
                  </pic:spPr>
                </pic:pic>
              </a:graphicData>
            </a:graphic>
          </wp:inline>
        </w:drawing>
      </w:r>
    </w:p>
    <w:p w:rsidR="00BD6599" w:rsidRDefault="00BD6599" w:rsidP="00BD6599">
      <w:pPr>
        <w:pStyle w:val="ListParagraph"/>
        <w:autoSpaceDE w:val="0"/>
        <w:autoSpaceDN w:val="0"/>
        <w:adjustRightInd w:val="0"/>
        <w:spacing w:after="0" w:line="240" w:lineRule="auto"/>
        <w:rPr>
          <w:rFonts w:ascii="Times New Roman" w:hAnsi="Times New Roman" w:cs="Times New Roman"/>
          <w:sz w:val="24"/>
          <w:szCs w:val="24"/>
        </w:rPr>
      </w:pPr>
    </w:p>
    <w:p w:rsidR="00BD6599" w:rsidRPr="00452291" w:rsidRDefault="00BD6599" w:rsidP="00BD6599">
      <w:p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 xml:space="preserve">It gets worse when we chain evidence together. Truth-functional systems have rules of the form A   </w:t>
      </w:r>
      <m:oMath>
        <m:r>
          <w:rPr>
            <w:rFonts w:ascii="Times New Roman" w:hAnsi="Cambria Math" w:cs="Times New Roman"/>
            <w:sz w:val="24"/>
            <w:szCs w:val="24"/>
          </w:rPr>
          <m:t>⟼</m:t>
        </m:r>
      </m:oMath>
      <w:r w:rsidRPr="00452291">
        <w:rPr>
          <w:rFonts w:ascii="Times New Roman" w:eastAsiaTheme="minorEastAsia" w:hAnsi="Times New Roman" w:cs="Times New Roman"/>
          <w:sz w:val="24"/>
          <w:szCs w:val="24"/>
        </w:rPr>
        <w:t xml:space="preserve"> </w:t>
      </w:r>
      <w:r w:rsidRPr="00452291">
        <w:rPr>
          <w:rFonts w:ascii="Times New Roman" w:hAnsi="Times New Roman" w:cs="Times New Roman"/>
          <w:sz w:val="24"/>
          <w:szCs w:val="24"/>
        </w:rPr>
        <w:t xml:space="preserve">B that allow us to compute the belief in B as a function of the belief in the rule and the belief in A. The belief in the rule is assumed to be constant and is usually specified by the knowledge engineer-for example, as </w:t>
      </w:r>
      <w:proofErr w:type="gramStart"/>
      <w:r w:rsidRPr="00452291">
        <w:rPr>
          <w:rFonts w:ascii="Times New Roman" w:hAnsi="Times New Roman" w:cs="Times New Roman"/>
          <w:sz w:val="24"/>
          <w:szCs w:val="24"/>
        </w:rPr>
        <w:t>A</w:t>
      </w:r>
      <w:proofErr w:type="gramEnd"/>
      <w:r w:rsidRPr="00452291">
        <w:rPr>
          <w:rFonts w:ascii="Times New Roman" w:hAnsi="Times New Roman" w:cs="Times New Roman"/>
          <w:sz w:val="24"/>
          <w:szCs w:val="24"/>
        </w:rPr>
        <w:t xml:space="preserve"> </w:t>
      </w:r>
      <m:oMath>
        <m:r>
          <w:rPr>
            <w:rFonts w:ascii="Times New Roman" w:hAnsi="Cambria Math" w:cs="Times New Roman"/>
            <w:sz w:val="24"/>
            <w:szCs w:val="24"/>
          </w:rPr>
          <m:t>⟼</m:t>
        </m:r>
        <m:r>
          <w:rPr>
            <w:rFonts w:ascii="Cambria Math" w:hAnsi="Times New Roman" w:cs="Times New Roman"/>
            <w:sz w:val="24"/>
            <w:szCs w:val="24"/>
          </w:rPr>
          <m:t xml:space="preserve">0.9 </m:t>
        </m:r>
      </m:oMath>
      <w:r w:rsidRPr="00452291">
        <w:rPr>
          <w:rFonts w:ascii="Times New Roman" w:hAnsi="Times New Roman" w:cs="Times New Roman"/>
          <w:sz w:val="24"/>
          <w:szCs w:val="24"/>
        </w:rPr>
        <w:t>.</w:t>
      </w:r>
      <w:r w:rsidRPr="00452291">
        <w:rPr>
          <w:rFonts w:ascii="Times New Roman" w:hAnsi="Times New Roman" w:cs="Times New Roman"/>
          <w:i/>
          <w:iCs/>
          <w:sz w:val="24"/>
          <w:szCs w:val="24"/>
        </w:rPr>
        <w:t>B</w:t>
      </w:r>
    </w:p>
    <w:p w:rsidR="00665497" w:rsidRDefault="00665497" w:rsidP="00BD6599">
      <w:pPr>
        <w:autoSpaceDE w:val="0"/>
        <w:autoSpaceDN w:val="0"/>
        <w:adjustRightInd w:val="0"/>
        <w:spacing w:after="0" w:line="240" w:lineRule="auto"/>
        <w:rPr>
          <w:rFonts w:ascii="Arial" w:hAnsi="Arial" w:cs="Arial"/>
          <w:sz w:val="16"/>
          <w:szCs w:val="16"/>
        </w:rPr>
      </w:pPr>
    </w:p>
    <w:p w:rsidR="00665497" w:rsidRDefault="00665497" w:rsidP="00BD6599">
      <w:pPr>
        <w:autoSpaceDE w:val="0"/>
        <w:autoSpaceDN w:val="0"/>
        <w:adjustRightInd w:val="0"/>
        <w:spacing w:after="0" w:line="240" w:lineRule="auto"/>
        <w:rPr>
          <w:rFonts w:ascii="Times New Roman" w:hAnsi="Times New Roman" w:cs="Times New Roman"/>
          <w:sz w:val="24"/>
          <w:szCs w:val="24"/>
        </w:rPr>
      </w:pPr>
      <w:r w:rsidRPr="00665497">
        <w:rPr>
          <w:rFonts w:ascii="Times New Roman" w:hAnsi="Times New Roman" w:cs="Times New Roman"/>
          <w:sz w:val="24"/>
          <w:szCs w:val="24"/>
        </w:rPr>
        <w:t>Consider the wet-grass situation from Figure</w:t>
      </w:r>
      <w:r>
        <w:rPr>
          <w:rFonts w:ascii="Times New Roman" w:hAnsi="Times New Roman" w:cs="Times New Roman"/>
          <w:sz w:val="24"/>
          <w:szCs w:val="24"/>
        </w:rPr>
        <w:t>.</w:t>
      </w:r>
    </w:p>
    <w:p w:rsidR="00665497" w:rsidRDefault="00665497" w:rsidP="0066549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497">
        <w:rPr>
          <w:rFonts w:ascii="Times New Roman" w:hAnsi="Times New Roman" w:cs="Times New Roman"/>
          <w:sz w:val="24"/>
          <w:szCs w:val="24"/>
        </w:rPr>
        <w:t xml:space="preserve">The basic idea of clustering is to join individual nodes of the network to form cluster nodes in such a way that the resulting network is a </w:t>
      </w:r>
      <w:proofErr w:type="spellStart"/>
      <w:r w:rsidRPr="00665497">
        <w:rPr>
          <w:rFonts w:ascii="Times New Roman" w:hAnsi="Times New Roman" w:cs="Times New Roman"/>
          <w:sz w:val="24"/>
          <w:szCs w:val="24"/>
        </w:rPr>
        <w:t>polytree</w:t>
      </w:r>
      <w:proofErr w:type="spellEnd"/>
      <w:r w:rsidRPr="00665497">
        <w:rPr>
          <w:rFonts w:ascii="Times New Roman" w:hAnsi="Times New Roman" w:cs="Times New Roman"/>
          <w:sz w:val="24"/>
          <w:szCs w:val="24"/>
        </w:rPr>
        <w:t xml:space="preserve">. </w:t>
      </w:r>
    </w:p>
    <w:p w:rsidR="00665497" w:rsidRDefault="00665497" w:rsidP="0066549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497">
        <w:rPr>
          <w:rFonts w:ascii="Times New Roman" w:hAnsi="Times New Roman" w:cs="Times New Roman"/>
          <w:sz w:val="24"/>
          <w:szCs w:val="24"/>
        </w:rPr>
        <w:t xml:space="preserve">For example, the multiply connected network shown in Figure (a) can be converted into a </w:t>
      </w:r>
      <w:proofErr w:type="spellStart"/>
      <w:r w:rsidRPr="00665497">
        <w:rPr>
          <w:rFonts w:ascii="Times New Roman" w:hAnsi="Times New Roman" w:cs="Times New Roman"/>
          <w:sz w:val="24"/>
          <w:szCs w:val="24"/>
        </w:rPr>
        <w:t>polytree</w:t>
      </w:r>
      <w:proofErr w:type="spellEnd"/>
      <w:r w:rsidRPr="00665497">
        <w:rPr>
          <w:rFonts w:ascii="Times New Roman" w:hAnsi="Times New Roman" w:cs="Times New Roman"/>
          <w:sz w:val="24"/>
          <w:szCs w:val="24"/>
        </w:rPr>
        <w:t xml:space="preserve"> by combining the </w:t>
      </w:r>
      <w:r w:rsidRPr="00665497">
        <w:rPr>
          <w:rFonts w:ascii="Times New Roman" w:hAnsi="Times New Roman" w:cs="Times New Roman"/>
          <w:i/>
          <w:iCs/>
          <w:sz w:val="24"/>
          <w:szCs w:val="24"/>
        </w:rPr>
        <w:t xml:space="preserve">Sprinkler </w:t>
      </w:r>
      <w:r w:rsidRPr="00665497">
        <w:rPr>
          <w:rFonts w:ascii="Times New Roman" w:hAnsi="Times New Roman" w:cs="Times New Roman"/>
          <w:sz w:val="24"/>
          <w:szCs w:val="24"/>
        </w:rPr>
        <w:t xml:space="preserve">and </w:t>
      </w:r>
      <w:r w:rsidRPr="00665497">
        <w:rPr>
          <w:rFonts w:ascii="Times New Roman" w:hAnsi="Times New Roman" w:cs="Times New Roman"/>
          <w:i/>
          <w:iCs/>
          <w:sz w:val="24"/>
          <w:szCs w:val="24"/>
        </w:rPr>
        <w:t xml:space="preserve">Rain </w:t>
      </w:r>
      <w:r w:rsidRPr="00665497">
        <w:rPr>
          <w:rFonts w:ascii="Times New Roman" w:hAnsi="Times New Roman" w:cs="Times New Roman"/>
          <w:sz w:val="24"/>
          <w:szCs w:val="24"/>
        </w:rPr>
        <w:t xml:space="preserve">node into a cluster node called </w:t>
      </w:r>
      <w:proofErr w:type="spellStart"/>
      <w:r w:rsidRPr="00665497">
        <w:rPr>
          <w:rFonts w:ascii="Times New Roman" w:hAnsi="Times New Roman" w:cs="Times New Roman"/>
          <w:i/>
          <w:iCs/>
          <w:sz w:val="24"/>
          <w:szCs w:val="24"/>
        </w:rPr>
        <w:t>Sprinkler+Rain</w:t>
      </w:r>
      <w:proofErr w:type="spellEnd"/>
      <w:r w:rsidRPr="00665497">
        <w:rPr>
          <w:rFonts w:ascii="Times New Roman" w:hAnsi="Times New Roman" w:cs="Times New Roman"/>
          <w:i/>
          <w:iCs/>
          <w:sz w:val="24"/>
          <w:szCs w:val="24"/>
        </w:rPr>
        <w:t xml:space="preserve">, </w:t>
      </w:r>
      <w:r w:rsidRPr="00665497">
        <w:rPr>
          <w:rFonts w:ascii="Times New Roman" w:hAnsi="Times New Roman" w:cs="Times New Roman"/>
          <w:sz w:val="24"/>
          <w:szCs w:val="24"/>
        </w:rPr>
        <w:t xml:space="preserve">as shown in Figure (b). </w:t>
      </w:r>
    </w:p>
    <w:p w:rsidR="00665497" w:rsidRPr="00665497" w:rsidRDefault="00665497" w:rsidP="0066549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497">
        <w:rPr>
          <w:rFonts w:ascii="Times New Roman" w:hAnsi="Times New Roman" w:cs="Times New Roman"/>
          <w:sz w:val="24"/>
          <w:szCs w:val="24"/>
        </w:rPr>
        <w:t xml:space="preserve">The two Boolean nodes are replaced by a </w:t>
      </w:r>
      <w:proofErr w:type="spellStart"/>
      <w:r w:rsidRPr="00665497">
        <w:rPr>
          <w:rFonts w:ascii="Times New Roman" w:hAnsi="Times New Roman" w:cs="Times New Roman"/>
          <w:sz w:val="24"/>
          <w:szCs w:val="24"/>
        </w:rPr>
        <w:t>meganode</w:t>
      </w:r>
      <w:proofErr w:type="spellEnd"/>
      <w:r w:rsidRPr="00665497">
        <w:rPr>
          <w:rFonts w:ascii="Times New Roman" w:hAnsi="Times New Roman" w:cs="Times New Roman"/>
          <w:sz w:val="24"/>
          <w:szCs w:val="24"/>
        </w:rPr>
        <w:t xml:space="preserve"> that takes on four possible values: </w:t>
      </w:r>
      <w:r w:rsidRPr="00665497">
        <w:rPr>
          <w:rFonts w:ascii="Times New Roman" w:hAnsi="Times New Roman" w:cs="Times New Roman"/>
          <w:i/>
          <w:iCs/>
          <w:sz w:val="24"/>
          <w:szCs w:val="24"/>
        </w:rPr>
        <w:t xml:space="preserve">TT, TF, FT, </w:t>
      </w:r>
      <w:r w:rsidRPr="00665497">
        <w:rPr>
          <w:rFonts w:ascii="Times New Roman" w:hAnsi="Times New Roman" w:cs="Times New Roman"/>
          <w:sz w:val="24"/>
          <w:szCs w:val="24"/>
        </w:rPr>
        <w:t xml:space="preserve">and </w:t>
      </w:r>
      <w:r w:rsidRPr="00665497">
        <w:rPr>
          <w:rFonts w:ascii="Times New Roman" w:hAnsi="Times New Roman" w:cs="Times New Roman"/>
          <w:i/>
          <w:iCs/>
          <w:sz w:val="24"/>
          <w:szCs w:val="24"/>
        </w:rPr>
        <w:t xml:space="preserve">FF. </w:t>
      </w:r>
    </w:p>
    <w:p w:rsidR="00665497" w:rsidRDefault="00665497" w:rsidP="0066549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665497">
        <w:rPr>
          <w:rFonts w:ascii="Times New Roman" w:hAnsi="Times New Roman" w:cs="Times New Roman"/>
          <w:sz w:val="24"/>
          <w:szCs w:val="24"/>
        </w:rPr>
        <w:t xml:space="preserve">The </w:t>
      </w:r>
      <w:proofErr w:type="spellStart"/>
      <w:r w:rsidRPr="00665497">
        <w:rPr>
          <w:rFonts w:ascii="Times New Roman" w:hAnsi="Times New Roman" w:cs="Times New Roman"/>
          <w:sz w:val="24"/>
          <w:szCs w:val="24"/>
        </w:rPr>
        <w:t>meganode</w:t>
      </w:r>
      <w:proofErr w:type="spellEnd"/>
      <w:r w:rsidRPr="00665497">
        <w:rPr>
          <w:rFonts w:ascii="Times New Roman" w:hAnsi="Times New Roman" w:cs="Times New Roman"/>
          <w:sz w:val="24"/>
          <w:szCs w:val="24"/>
        </w:rPr>
        <w:t xml:space="preserve"> has only one parent, the Boolean variable Cloudy, so there are two conditioning cases.</w:t>
      </w:r>
    </w:p>
    <w:p w:rsidR="00665497" w:rsidRDefault="00665497" w:rsidP="00665497">
      <w:pPr>
        <w:autoSpaceDE w:val="0"/>
        <w:autoSpaceDN w:val="0"/>
        <w:adjustRightInd w:val="0"/>
        <w:spacing w:after="0" w:line="240" w:lineRule="auto"/>
        <w:ind w:left="360"/>
        <w:rPr>
          <w:rFonts w:ascii="Times New Roman" w:hAnsi="Times New Roman" w:cs="Times New Roman"/>
          <w:sz w:val="24"/>
          <w:szCs w:val="24"/>
        </w:rPr>
      </w:pPr>
    </w:p>
    <w:p w:rsidR="00665497" w:rsidRDefault="00665497" w:rsidP="0066549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85485" cy="2487930"/>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785485" cy="2487930"/>
                    </a:xfrm>
                    <a:prstGeom prst="rect">
                      <a:avLst/>
                    </a:prstGeom>
                    <a:noFill/>
                    <a:ln w="9525">
                      <a:noFill/>
                      <a:miter lim="800000"/>
                      <a:headEnd/>
                      <a:tailEnd/>
                    </a:ln>
                  </pic:spPr>
                </pic:pic>
              </a:graphicData>
            </a:graphic>
          </wp:inline>
        </w:drawing>
      </w:r>
    </w:p>
    <w:p w:rsidR="00665497" w:rsidRDefault="00665497" w:rsidP="00665497">
      <w:pPr>
        <w:autoSpaceDE w:val="0"/>
        <w:autoSpaceDN w:val="0"/>
        <w:adjustRightInd w:val="0"/>
        <w:spacing w:after="0" w:line="240" w:lineRule="auto"/>
        <w:ind w:left="360"/>
        <w:rPr>
          <w:rFonts w:ascii="Times New Roman" w:hAnsi="Times New Roman" w:cs="Times New Roman"/>
          <w:sz w:val="24"/>
          <w:szCs w:val="24"/>
        </w:rPr>
      </w:pPr>
    </w:p>
    <w:p w:rsidR="00665497" w:rsidRDefault="00665497" w:rsidP="00665497">
      <w:pPr>
        <w:autoSpaceDE w:val="0"/>
        <w:autoSpaceDN w:val="0"/>
        <w:adjustRightInd w:val="0"/>
        <w:spacing w:after="0" w:line="240" w:lineRule="auto"/>
        <w:ind w:left="360"/>
        <w:rPr>
          <w:rFonts w:ascii="Times New Roman" w:hAnsi="Times New Roman" w:cs="Times New Roman"/>
          <w:sz w:val="24"/>
          <w:szCs w:val="24"/>
        </w:rPr>
      </w:pPr>
      <w:r w:rsidRPr="00665497">
        <w:rPr>
          <w:rFonts w:ascii="Times New Roman" w:hAnsi="Times New Roman" w:cs="Times New Roman"/>
          <w:sz w:val="24"/>
          <w:szCs w:val="24"/>
        </w:rPr>
        <w:t xml:space="preserve">Figure </w:t>
      </w:r>
      <w:r w:rsidR="00217D49">
        <w:rPr>
          <w:rFonts w:ascii="Times New Roman" w:hAnsi="Times New Roman" w:cs="Times New Roman"/>
          <w:sz w:val="24"/>
          <w:szCs w:val="24"/>
        </w:rPr>
        <w:tab/>
      </w:r>
      <w:r w:rsidRPr="00665497">
        <w:rPr>
          <w:rFonts w:ascii="Times New Roman" w:hAnsi="Times New Roman" w:cs="Times New Roman"/>
          <w:sz w:val="24"/>
          <w:szCs w:val="24"/>
        </w:rPr>
        <w:t>(a) A multiply connected network with conditional probability tables.</w:t>
      </w:r>
    </w:p>
    <w:p w:rsidR="00665497" w:rsidRDefault="00665497" w:rsidP="00217D49">
      <w:pPr>
        <w:autoSpaceDE w:val="0"/>
        <w:autoSpaceDN w:val="0"/>
        <w:adjustRightInd w:val="0"/>
        <w:spacing w:after="0" w:line="240" w:lineRule="auto"/>
        <w:ind w:left="1080" w:firstLine="360"/>
        <w:rPr>
          <w:rFonts w:ascii="Times New Roman" w:hAnsi="Times New Roman" w:cs="Times New Roman"/>
          <w:sz w:val="24"/>
          <w:szCs w:val="24"/>
        </w:rPr>
      </w:pPr>
      <w:r w:rsidRPr="00665497">
        <w:rPr>
          <w:rFonts w:ascii="Times New Roman" w:hAnsi="Times New Roman" w:cs="Times New Roman"/>
          <w:sz w:val="24"/>
          <w:szCs w:val="24"/>
        </w:rPr>
        <w:t xml:space="preserve"> (b) A</w:t>
      </w:r>
      <w:r>
        <w:rPr>
          <w:rFonts w:ascii="Times New Roman" w:hAnsi="Times New Roman" w:cs="Times New Roman"/>
          <w:sz w:val="24"/>
          <w:szCs w:val="24"/>
        </w:rPr>
        <w:t xml:space="preserve"> </w:t>
      </w:r>
      <w:r w:rsidRPr="00665497">
        <w:rPr>
          <w:rFonts w:ascii="Times New Roman" w:hAnsi="Times New Roman" w:cs="Times New Roman"/>
          <w:sz w:val="24"/>
          <w:szCs w:val="24"/>
        </w:rPr>
        <w:t>clustered equivalent of the multiply connected network.</w:t>
      </w:r>
    </w:p>
    <w:p w:rsidR="00665497" w:rsidRPr="00452291" w:rsidRDefault="00665497"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If we wanted to be able to do both causal and diagnostic reasoning, we would need the two rules</w:t>
      </w:r>
    </w:p>
    <w:p w:rsidR="00665497" w:rsidRPr="00452291" w:rsidRDefault="00217D49" w:rsidP="00452291">
      <w:pPr>
        <w:pStyle w:val="ListParagraph"/>
        <w:autoSpaceDE w:val="0"/>
        <w:autoSpaceDN w:val="0"/>
        <w:adjustRightInd w:val="0"/>
        <w:spacing w:after="0" w:line="240" w:lineRule="auto"/>
        <w:ind w:left="1080"/>
        <w:rPr>
          <w:rFonts w:ascii="Times New Roman" w:hAnsi="Times New Roman" w:cs="Times New Roman"/>
          <w:sz w:val="24"/>
          <w:szCs w:val="24"/>
        </w:rPr>
      </w:pPr>
      <w:r w:rsidRPr="00452291">
        <w:rPr>
          <w:rFonts w:ascii="Times New Roman" w:hAnsi="Times New Roman" w:cs="Times New Roman"/>
          <w:sz w:val="24"/>
          <w:szCs w:val="24"/>
        </w:rPr>
        <w:t xml:space="preserve">Rain </w:t>
      </w:r>
      <m:oMath>
        <m:r>
          <w:rPr>
            <w:rFonts w:ascii="Cambria Math" w:hAnsi="Cambria Math" w:cs="Times New Roman"/>
            <w:sz w:val="24"/>
            <w:szCs w:val="24"/>
          </w:rPr>
          <m:t xml:space="preserve">⟼  </m:t>
        </m:r>
      </m:oMath>
      <w:r w:rsidRPr="00452291">
        <w:rPr>
          <w:rFonts w:ascii="Times New Roman" w:hAnsi="Times New Roman" w:cs="Times New Roman"/>
          <w:sz w:val="24"/>
          <w:szCs w:val="24"/>
        </w:rPr>
        <w:t>WetGra</w:t>
      </w:r>
      <w:proofErr w:type="spellStart"/>
      <w:r w:rsidR="00665497" w:rsidRPr="00452291">
        <w:rPr>
          <w:rFonts w:ascii="Times New Roman" w:hAnsi="Times New Roman" w:cs="Times New Roman"/>
          <w:sz w:val="24"/>
          <w:szCs w:val="24"/>
        </w:rPr>
        <w:t>ss</w:t>
      </w:r>
      <w:proofErr w:type="spellEnd"/>
      <w:r w:rsidR="00665497" w:rsidRPr="00452291">
        <w:rPr>
          <w:rFonts w:ascii="Times New Roman" w:hAnsi="Times New Roman" w:cs="Times New Roman"/>
          <w:sz w:val="24"/>
          <w:szCs w:val="24"/>
        </w:rPr>
        <w:t xml:space="preserve"> </w:t>
      </w:r>
      <w:r w:rsidRPr="00452291">
        <w:rPr>
          <w:rFonts w:ascii="Times New Roman" w:hAnsi="Times New Roman" w:cs="Times New Roman"/>
          <w:sz w:val="24"/>
          <w:szCs w:val="24"/>
        </w:rPr>
        <w:tab/>
      </w:r>
      <w:r w:rsidRPr="00452291">
        <w:rPr>
          <w:rFonts w:ascii="Times New Roman" w:hAnsi="Times New Roman" w:cs="Times New Roman"/>
          <w:sz w:val="24"/>
          <w:szCs w:val="24"/>
        </w:rPr>
        <w:tab/>
      </w:r>
      <w:r w:rsidR="00665497" w:rsidRPr="00452291">
        <w:rPr>
          <w:rFonts w:ascii="Times New Roman" w:hAnsi="Times New Roman" w:cs="Times New Roman"/>
          <w:sz w:val="24"/>
          <w:szCs w:val="24"/>
        </w:rPr>
        <w:t xml:space="preserve">and </w:t>
      </w:r>
      <w:r w:rsidRPr="00452291">
        <w:rPr>
          <w:rFonts w:ascii="Times New Roman" w:hAnsi="Times New Roman" w:cs="Times New Roman"/>
          <w:sz w:val="24"/>
          <w:szCs w:val="24"/>
        </w:rPr>
        <w:tab/>
      </w:r>
      <w:r w:rsidRPr="00452291">
        <w:rPr>
          <w:rFonts w:ascii="Times New Roman" w:hAnsi="Times New Roman" w:cs="Times New Roman"/>
          <w:sz w:val="24"/>
          <w:szCs w:val="24"/>
        </w:rPr>
        <w:tab/>
      </w:r>
      <w:r w:rsidRPr="00452291">
        <w:rPr>
          <w:rFonts w:ascii="Times New Roman" w:hAnsi="Times New Roman" w:cs="Times New Roman"/>
          <w:sz w:val="24"/>
          <w:szCs w:val="24"/>
        </w:rPr>
        <w:tab/>
      </w:r>
      <w:r w:rsidR="00452291">
        <w:rPr>
          <w:rFonts w:ascii="Times New Roman" w:hAnsi="Times New Roman" w:cs="Times New Roman"/>
          <w:sz w:val="24"/>
          <w:szCs w:val="24"/>
        </w:rPr>
        <w:tab/>
      </w:r>
      <w:proofErr w:type="spellStart"/>
      <w:r w:rsidRPr="00452291">
        <w:rPr>
          <w:rFonts w:ascii="Times New Roman" w:hAnsi="Times New Roman" w:cs="Times New Roman"/>
          <w:sz w:val="24"/>
          <w:szCs w:val="24"/>
        </w:rPr>
        <w:t>WetGrass</w:t>
      </w:r>
      <w:proofErr w:type="spellEnd"/>
      <w:r w:rsidRPr="00452291">
        <w:rPr>
          <w:rFonts w:ascii="Times New Roman" w:hAnsi="Times New Roman" w:cs="Times New Roman"/>
          <w:sz w:val="24"/>
          <w:szCs w:val="24"/>
        </w:rPr>
        <w:t xml:space="preserve"> </w:t>
      </w:r>
      <m:oMath>
        <m:r>
          <w:rPr>
            <w:rFonts w:ascii="Cambria Math" w:hAnsi="Cambria Math" w:cs="Times New Roman"/>
            <w:sz w:val="24"/>
            <w:szCs w:val="24"/>
          </w:rPr>
          <m:t xml:space="preserve">⟼ </m:t>
        </m:r>
        <w:proofErr w:type="gramStart"/>
      </m:oMath>
      <w:r w:rsidR="00665497" w:rsidRPr="00452291">
        <w:rPr>
          <w:rFonts w:ascii="Times New Roman" w:hAnsi="Times New Roman" w:cs="Times New Roman"/>
          <w:sz w:val="24"/>
          <w:szCs w:val="24"/>
        </w:rPr>
        <w:t>Rain .</w:t>
      </w:r>
      <w:proofErr w:type="gramEnd"/>
    </w:p>
    <w:p w:rsidR="00217D49" w:rsidRPr="00452291" w:rsidRDefault="00665497"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These two rules form a feedback loop: evidence fo</w:t>
      </w:r>
      <w:r w:rsidR="00217D49" w:rsidRPr="00452291">
        <w:rPr>
          <w:rFonts w:ascii="Times New Roman" w:hAnsi="Times New Roman" w:cs="Times New Roman"/>
          <w:sz w:val="24"/>
          <w:szCs w:val="24"/>
        </w:rPr>
        <w:t xml:space="preserve">r Rain increases the belief in </w:t>
      </w:r>
      <w:proofErr w:type="spellStart"/>
      <w:r w:rsidR="00217D49" w:rsidRPr="00452291">
        <w:rPr>
          <w:rFonts w:ascii="Times New Roman" w:hAnsi="Times New Roman" w:cs="Times New Roman"/>
          <w:sz w:val="24"/>
          <w:szCs w:val="24"/>
        </w:rPr>
        <w:t>W</w:t>
      </w:r>
      <w:r w:rsidRPr="00452291">
        <w:rPr>
          <w:rFonts w:ascii="Times New Roman" w:hAnsi="Times New Roman" w:cs="Times New Roman"/>
          <w:sz w:val="24"/>
          <w:szCs w:val="24"/>
        </w:rPr>
        <w:t>etGrass</w:t>
      </w:r>
      <w:proofErr w:type="spellEnd"/>
      <w:r w:rsidRPr="00452291">
        <w:rPr>
          <w:rFonts w:ascii="Times New Roman" w:hAnsi="Times New Roman" w:cs="Times New Roman"/>
          <w:sz w:val="24"/>
          <w:szCs w:val="24"/>
        </w:rPr>
        <w:t>,</w:t>
      </w:r>
      <w:r w:rsidR="00217D49" w:rsidRPr="00452291">
        <w:rPr>
          <w:rFonts w:ascii="Times New Roman" w:hAnsi="Times New Roman" w:cs="Times New Roman"/>
          <w:sz w:val="24"/>
          <w:szCs w:val="24"/>
        </w:rPr>
        <w:t xml:space="preserve"> </w:t>
      </w:r>
      <w:r w:rsidRPr="00452291">
        <w:rPr>
          <w:rFonts w:ascii="Times New Roman" w:hAnsi="Times New Roman" w:cs="Times New Roman"/>
          <w:sz w:val="24"/>
          <w:szCs w:val="24"/>
        </w:rPr>
        <w:t xml:space="preserve">which in turn increases the belief in Rain even more. </w:t>
      </w:r>
    </w:p>
    <w:p w:rsidR="00665497" w:rsidRDefault="00665497"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Clearly, uncertain reasoning systems</w:t>
      </w:r>
      <w:r w:rsidR="00217D49" w:rsidRPr="00452291">
        <w:rPr>
          <w:rFonts w:ascii="Times New Roman" w:hAnsi="Times New Roman" w:cs="Times New Roman"/>
          <w:sz w:val="24"/>
          <w:szCs w:val="24"/>
        </w:rPr>
        <w:t xml:space="preserve"> </w:t>
      </w:r>
      <w:r w:rsidRPr="00452291">
        <w:rPr>
          <w:rFonts w:ascii="Times New Roman" w:hAnsi="Times New Roman" w:cs="Times New Roman"/>
          <w:sz w:val="24"/>
          <w:szCs w:val="24"/>
        </w:rPr>
        <w:t>need to keep track of the paths along which evidence is propagated.</w:t>
      </w:r>
    </w:p>
    <w:p w:rsidR="00452291" w:rsidRPr="00452291" w:rsidRDefault="00452291"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452291">
        <w:rPr>
          <w:rFonts w:ascii="Times New Roman" w:hAnsi="Times New Roman" w:cs="Times New Roman"/>
          <w:sz w:val="24"/>
          <w:szCs w:val="24"/>
        </w:rPr>
        <w:t>Intercausal</w:t>
      </w:r>
      <w:proofErr w:type="spellEnd"/>
      <w:r w:rsidRPr="00452291">
        <w:rPr>
          <w:rFonts w:ascii="Times New Roman" w:hAnsi="Times New Roman" w:cs="Times New Roman"/>
          <w:sz w:val="24"/>
          <w:szCs w:val="24"/>
        </w:rPr>
        <w:t xml:space="preserve"> reasoning (or explaining away) is also tricky. Consider what happens when</w:t>
      </w:r>
      <w:r>
        <w:rPr>
          <w:rFonts w:ascii="Times New Roman" w:hAnsi="Times New Roman" w:cs="Times New Roman"/>
          <w:sz w:val="24"/>
          <w:szCs w:val="24"/>
        </w:rPr>
        <w:t xml:space="preserve"> </w:t>
      </w:r>
      <w:r w:rsidRPr="00452291">
        <w:rPr>
          <w:rFonts w:ascii="Times New Roman" w:hAnsi="Times New Roman" w:cs="Times New Roman"/>
          <w:sz w:val="24"/>
          <w:szCs w:val="24"/>
        </w:rPr>
        <w:t>we have the two rules</w:t>
      </w:r>
      <w:r>
        <w:rPr>
          <w:rFonts w:ascii="Times New Roman" w:hAnsi="Times New Roman" w:cs="Times New Roman"/>
          <w:sz w:val="24"/>
          <w:szCs w:val="24"/>
        </w:rPr>
        <w:t xml:space="preserve">   </w:t>
      </w:r>
      <w:r>
        <w:rPr>
          <w:rFonts w:ascii="Times New Roman" w:hAnsi="Times New Roman" w:cs="Times New Roman"/>
          <w:i/>
          <w:iCs/>
          <w:sz w:val="23"/>
          <w:szCs w:val="23"/>
        </w:rPr>
        <w:t xml:space="preserve">Sprinkler    </w:t>
      </w:r>
      <m:oMath>
        <m:r>
          <w:rPr>
            <w:rFonts w:ascii="Cambria Math" w:hAnsi="Cambria Math" w:cs="Times New Roman"/>
            <w:sz w:val="24"/>
            <w:szCs w:val="24"/>
          </w:rPr>
          <m:t xml:space="preserve">⟼   </m:t>
        </m:r>
      </m:oMath>
      <w:r>
        <w:rPr>
          <w:rFonts w:ascii="Times New Roman" w:hAnsi="Times New Roman" w:cs="Times New Roman"/>
          <w:i/>
          <w:iCs/>
          <w:sz w:val="23"/>
          <w:szCs w:val="23"/>
        </w:rPr>
        <w:t xml:space="preserve">WetGrass </w:t>
      </w:r>
      <w:r>
        <w:rPr>
          <w:rFonts w:ascii="Times New Roman" w:hAnsi="Times New Roman" w:cs="Times New Roman"/>
          <w:i/>
          <w:iCs/>
          <w:sz w:val="23"/>
          <w:szCs w:val="23"/>
        </w:rPr>
        <w:tab/>
      </w:r>
      <w:r>
        <w:rPr>
          <w:rFonts w:ascii="Times New Roman" w:hAnsi="Times New Roman" w:cs="Times New Roman"/>
          <w:i/>
          <w:iCs/>
          <w:sz w:val="23"/>
          <w:szCs w:val="23"/>
        </w:rPr>
        <w:tab/>
      </w:r>
      <w:r>
        <w:rPr>
          <w:rFonts w:ascii="Times New Roman" w:hAnsi="Times New Roman" w:cs="Times New Roman"/>
        </w:rPr>
        <w:t xml:space="preserve">and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i/>
          <w:iCs/>
          <w:sz w:val="23"/>
          <w:szCs w:val="23"/>
        </w:rPr>
        <w:t>WetGrass</w:t>
      </w:r>
      <w:proofErr w:type="spellEnd"/>
      <w:r>
        <w:rPr>
          <w:rFonts w:ascii="Times New Roman" w:hAnsi="Times New Roman" w:cs="Times New Roman"/>
          <w:i/>
          <w:iCs/>
          <w:sz w:val="23"/>
          <w:szCs w:val="23"/>
        </w:rPr>
        <w:t xml:space="preserve"> </w:t>
      </w:r>
      <m:oMath>
        <m:r>
          <w:rPr>
            <w:rFonts w:ascii="Cambria Math" w:hAnsi="Cambria Math" w:cs="Times New Roman"/>
            <w:sz w:val="24"/>
            <w:szCs w:val="24"/>
          </w:rPr>
          <m:t xml:space="preserve">⟼   </m:t>
        </m:r>
      </m:oMath>
      <w:r>
        <w:rPr>
          <w:rFonts w:ascii="Arial" w:hAnsi="Arial" w:cs="Arial"/>
          <w:sz w:val="12"/>
          <w:szCs w:val="12"/>
        </w:rPr>
        <w:t xml:space="preserve"> </w:t>
      </w:r>
      <w:r>
        <w:rPr>
          <w:rFonts w:ascii="Times New Roman" w:hAnsi="Times New Roman" w:cs="Times New Roman"/>
          <w:i/>
          <w:iCs/>
          <w:sz w:val="23"/>
          <w:szCs w:val="23"/>
        </w:rPr>
        <w:t>Rain</w:t>
      </w:r>
    </w:p>
    <w:p w:rsidR="00452291" w:rsidRDefault="00452291"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 xml:space="preserve">Suppose we see that the sprinkler is on. Chaining forward through our rules, this increases the belief that the grass will be wet, which in turn increases the belief that it is raining. </w:t>
      </w:r>
    </w:p>
    <w:p w:rsidR="00452291" w:rsidRPr="002120DF" w:rsidRDefault="00452291" w:rsidP="00452291">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52291">
        <w:rPr>
          <w:rFonts w:ascii="Times New Roman" w:hAnsi="Times New Roman" w:cs="Times New Roman"/>
          <w:sz w:val="24"/>
          <w:szCs w:val="24"/>
        </w:rPr>
        <w:t xml:space="preserve">But this is ridiculous: the fact that the sprinkler is on explains away the wet grass and should reduce the belief in rain. A truth-functional system acts as if it also believes </w:t>
      </w:r>
      <w:r>
        <w:rPr>
          <w:rFonts w:ascii="Times New Roman" w:hAnsi="Times New Roman" w:cs="Times New Roman"/>
          <w:sz w:val="24"/>
          <w:szCs w:val="24"/>
        </w:rPr>
        <w:tab/>
      </w:r>
      <w:r w:rsidRPr="00452291">
        <w:rPr>
          <w:rFonts w:ascii="Times New Roman" w:hAnsi="Times New Roman" w:cs="Times New Roman"/>
          <w:i/>
          <w:iCs/>
          <w:sz w:val="24"/>
          <w:szCs w:val="24"/>
        </w:rPr>
        <w:t xml:space="preserve">Sprinkler </w:t>
      </w:r>
      <w:r>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452291">
        <w:rPr>
          <w:rFonts w:ascii="Times New Roman" w:hAnsi="Times New Roman" w:cs="Times New Roman"/>
          <w:i/>
          <w:iCs/>
          <w:sz w:val="24"/>
          <w:szCs w:val="24"/>
        </w:rPr>
        <w:t>Rain.</w:t>
      </w:r>
    </w:p>
    <w:p w:rsidR="002120DF" w:rsidRDefault="002120DF" w:rsidP="002120DF">
      <w:pPr>
        <w:autoSpaceDE w:val="0"/>
        <w:autoSpaceDN w:val="0"/>
        <w:adjustRightInd w:val="0"/>
        <w:spacing w:after="0" w:line="240" w:lineRule="auto"/>
        <w:rPr>
          <w:rFonts w:ascii="Times New Roman" w:hAnsi="Times New Roman" w:cs="Times New Roman"/>
          <w:sz w:val="24"/>
          <w:szCs w:val="24"/>
        </w:rPr>
      </w:pPr>
    </w:p>
    <w:p w:rsidR="002120DF" w:rsidRPr="002120DF" w:rsidRDefault="002120DF" w:rsidP="002120DF">
      <w:pPr>
        <w:autoSpaceDE w:val="0"/>
        <w:autoSpaceDN w:val="0"/>
        <w:adjustRightInd w:val="0"/>
        <w:spacing w:after="0" w:line="240" w:lineRule="auto"/>
        <w:rPr>
          <w:rFonts w:ascii="Times New Roman" w:hAnsi="Times New Roman" w:cs="Times New Roman"/>
          <w:sz w:val="24"/>
          <w:szCs w:val="24"/>
        </w:rPr>
      </w:pPr>
    </w:p>
    <w:p w:rsidR="00F02E1E" w:rsidRPr="00F02E1E" w:rsidRDefault="00F02E1E" w:rsidP="00F02E1E">
      <w:pPr>
        <w:pStyle w:val="ListParagraph"/>
        <w:autoSpaceDE w:val="0"/>
        <w:autoSpaceDN w:val="0"/>
        <w:adjustRightInd w:val="0"/>
        <w:spacing w:after="0" w:line="240" w:lineRule="auto"/>
        <w:ind w:left="1080"/>
        <w:rPr>
          <w:rFonts w:ascii="Times New Roman" w:hAnsi="Times New Roman" w:cs="Times New Roman"/>
          <w:sz w:val="24"/>
          <w:szCs w:val="24"/>
        </w:rPr>
      </w:pPr>
    </w:p>
    <w:p w:rsidR="00F02E1E" w:rsidRPr="00F02E1E" w:rsidRDefault="00F02E1E" w:rsidP="00F02E1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5"/>
          <w:szCs w:val="25"/>
        </w:rPr>
        <w:t xml:space="preserve">Representing ignorance: </w:t>
      </w:r>
      <w:proofErr w:type="spellStart"/>
      <w:r>
        <w:rPr>
          <w:rFonts w:ascii="Times New Roman" w:hAnsi="Times New Roman" w:cs="Times New Roman"/>
          <w:b/>
          <w:bCs/>
          <w:sz w:val="25"/>
          <w:szCs w:val="25"/>
        </w:rPr>
        <w:t>Dempster</w:t>
      </w:r>
      <w:proofErr w:type="spellEnd"/>
      <w:r>
        <w:rPr>
          <w:rFonts w:ascii="Times New Roman" w:hAnsi="Times New Roman" w:cs="Times New Roman"/>
          <w:b/>
          <w:bCs/>
          <w:sz w:val="25"/>
          <w:szCs w:val="25"/>
        </w:rPr>
        <w:t>-Shafer theory:</w:t>
      </w:r>
    </w:p>
    <w:p w:rsidR="00F02E1E" w:rsidRDefault="00F02E1E" w:rsidP="00F02E1E">
      <w:pPr>
        <w:pStyle w:val="ListParagraph"/>
        <w:autoSpaceDE w:val="0"/>
        <w:autoSpaceDN w:val="0"/>
        <w:adjustRightInd w:val="0"/>
        <w:spacing w:after="0" w:line="240" w:lineRule="auto"/>
        <w:rPr>
          <w:rFonts w:ascii="Times New Roman" w:hAnsi="Times New Roman" w:cs="Times New Roman"/>
          <w:sz w:val="24"/>
          <w:szCs w:val="24"/>
        </w:rPr>
      </w:pPr>
    </w:p>
    <w:p w:rsid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 xml:space="preserve">The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-Shafer theory is designed to deal with the distinction between uncertainty</w:t>
      </w:r>
      <w:r>
        <w:rPr>
          <w:rFonts w:ascii="Times New Roman" w:hAnsi="Times New Roman" w:cs="Times New Roman"/>
          <w:sz w:val="24"/>
          <w:szCs w:val="24"/>
        </w:rPr>
        <w:t xml:space="preserve"> </w:t>
      </w:r>
      <w:r w:rsidRPr="0071123B">
        <w:rPr>
          <w:rFonts w:ascii="Times New Roman" w:hAnsi="Times New Roman" w:cs="Times New Roman"/>
          <w:sz w:val="24"/>
          <w:szCs w:val="24"/>
        </w:rPr>
        <w:t xml:space="preserve">and ignorance. </w:t>
      </w:r>
    </w:p>
    <w:p w:rsidR="0071123B" w:rsidRP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rPr>
      </w:pPr>
      <w:r w:rsidRPr="0071123B">
        <w:rPr>
          <w:rFonts w:ascii="Times New Roman" w:hAnsi="Times New Roman" w:cs="Times New Roman"/>
          <w:sz w:val="24"/>
          <w:szCs w:val="24"/>
        </w:rPr>
        <w:t>Rather than computing the probability of a proposition, it computes the probability that the evidence supports the proposition. This measure of belief is called a belief function, written Be1 (X</w:t>
      </w:r>
      <w:proofErr w:type="gramStart"/>
      <w:r w:rsidRPr="0071123B">
        <w:rPr>
          <w:rFonts w:ascii="Times New Roman" w:hAnsi="Times New Roman" w:cs="Times New Roman"/>
          <w:sz w:val="24"/>
          <w:szCs w:val="24"/>
        </w:rPr>
        <w:t>) .</w:t>
      </w:r>
      <w:proofErr w:type="gramEnd"/>
    </w:p>
    <w:p w:rsidR="0071123B" w:rsidRP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71123B">
        <w:rPr>
          <w:rFonts w:ascii="Times New Roman" w:hAnsi="Times New Roman" w:cs="Times New Roman"/>
        </w:rPr>
        <w:t>Dempster</w:t>
      </w:r>
      <w:proofErr w:type="spellEnd"/>
      <w:r w:rsidRPr="0071123B">
        <w:rPr>
          <w:rFonts w:ascii="Times New Roman" w:hAnsi="Times New Roman" w:cs="Times New Roman"/>
        </w:rPr>
        <w:t>-Shafer theory says that because you have no evidence</w:t>
      </w:r>
      <w:r>
        <w:rPr>
          <w:rFonts w:ascii="Times New Roman" w:hAnsi="Times New Roman" w:cs="Times New Roman"/>
        </w:rPr>
        <w:t xml:space="preserve"> </w:t>
      </w:r>
      <w:r w:rsidRPr="0071123B">
        <w:rPr>
          <w:rFonts w:ascii="Times New Roman" w:hAnsi="Times New Roman" w:cs="Times New Roman"/>
        </w:rPr>
        <w:t xml:space="preserve">either way, you have to say that the belief </w:t>
      </w:r>
    </w:p>
    <w:p w:rsidR="0071123B" w:rsidRDefault="0071123B" w:rsidP="0071123B">
      <w:pPr>
        <w:pStyle w:val="ListParagraph"/>
        <w:autoSpaceDE w:val="0"/>
        <w:autoSpaceDN w:val="0"/>
        <w:adjustRightInd w:val="0"/>
        <w:spacing w:after="0" w:line="240" w:lineRule="auto"/>
        <w:ind w:left="1080"/>
        <w:rPr>
          <w:rFonts w:ascii="Times New Roman" w:hAnsi="Times New Roman" w:cs="Times New Roman"/>
        </w:rPr>
      </w:pPr>
      <w:proofErr w:type="spellStart"/>
      <w:r>
        <w:rPr>
          <w:rFonts w:ascii="Times New Roman" w:hAnsi="Times New Roman" w:cs="Times New Roman"/>
          <w:i/>
          <w:iCs/>
          <w:sz w:val="23"/>
          <w:szCs w:val="23"/>
        </w:rPr>
        <w:t>Bel</w:t>
      </w:r>
      <w:proofErr w:type="spellEnd"/>
      <w:r w:rsidRPr="0071123B">
        <w:rPr>
          <w:rFonts w:ascii="Times New Roman" w:hAnsi="Times New Roman" w:cs="Times New Roman"/>
          <w:i/>
          <w:iCs/>
          <w:sz w:val="23"/>
          <w:szCs w:val="23"/>
        </w:rPr>
        <w:t xml:space="preserve"> (Heads) </w:t>
      </w:r>
      <w:r w:rsidRPr="0071123B">
        <w:rPr>
          <w:rFonts w:ascii="Arial" w:hAnsi="Arial" w:cs="Arial"/>
          <w:sz w:val="19"/>
          <w:szCs w:val="19"/>
        </w:rPr>
        <w:t xml:space="preserve">== </w:t>
      </w:r>
      <w:r w:rsidRPr="0071123B">
        <w:rPr>
          <w:rFonts w:ascii="Times New Roman" w:hAnsi="Times New Roman" w:cs="Times New Roman"/>
        </w:rPr>
        <w:t xml:space="preserve">0 and also that </w:t>
      </w:r>
      <w:proofErr w:type="spellStart"/>
      <w:proofErr w:type="gramStart"/>
      <w:r>
        <w:rPr>
          <w:rFonts w:ascii="Times New Roman" w:hAnsi="Times New Roman" w:cs="Times New Roman"/>
          <w:i/>
          <w:iCs/>
          <w:sz w:val="23"/>
          <w:szCs w:val="23"/>
        </w:rPr>
        <w:t>Bel</w:t>
      </w:r>
      <w:proofErr w:type="spellEnd"/>
      <w:r>
        <w:rPr>
          <w:rFonts w:ascii="Times New Roman" w:hAnsi="Times New Roman" w:cs="Times New Roman"/>
          <w:i/>
          <w:iCs/>
          <w:sz w:val="23"/>
          <w:szCs w:val="23"/>
        </w:rPr>
        <w:t>(</w:t>
      </w:r>
      <w:proofErr w:type="gramEnd"/>
      <w:r>
        <w:rPr>
          <w:rFonts w:ascii="Times New Roman" w:hAnsi="Times New Roman" w:cs="Times New Roman"/>
          <w:i/>
          <w:iCs/>
          <w:sz w:val="23"/>
          <w:szCs w:val="23"/>
        </w:rPr>
        <w:t>⌐</w:t>
      </w:r>
      <w:r w:rsidRPr="0071123B">
        <w:rPr>
          <w:rFonts w:ascii="Times New Roman" w:hAnsi="Times New Roman" w:cs="Times New Roman"/>
          <w:i/>
          <w:iCs/>
          <w:sz w:val="23"/>
          <w:szCs w:val="23"/>
        </w:rPr>
        <w:t xml:space="preserve">Heads) </w:t>
      </w:r>
      <w:r w:rsidRPr="0071123B">
        <w:rPr>
          <w:rFonts w:ascii="Arial" w:hAnsi="Arial" w:cs="Arial"/>
          <w:sz w:val="18"/>
          <w:szCs w:val="18"/>
        </w:rPr>
        <w:t xml:space="preserve">= </w:t>
      </w:r>
      <w:r w:rsidRPr="0071123B">
        <w:rPr>
          <w:rFonts w:ascii="Times New Roman" w:hAnsi="Times New Roman" w:cs="Times New Roman"/>
        </w:rPr>
        <w:t>0.</w:t>
      </w:r>
    </w:p>
    <w:p w:rsidR="0071123B" w:rsidRPr="002120DF"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120DF">
        <w:rPr>
          <w:rFonts w:ascii="Times New Roman" w:hAnsi="Times New Roman" w:cs="Times New Roman"/>
          <w:sz w:val="24"/>
          <w:szCs w:val="24"/>
        </w:rPr>
        <w:t xml:space="preserve">This makes </w:t>
      </w:r>
      <w:proofErr w:type="spellStart"/>
      <w:r w:rsidRPr="002120DF">
        <w:rPr>
          <w:rFonts w:ascii="Times New Roman" w:hAnsi="Times New Roman" w:cs="Times New Roman"/>
          <w:sz w:val="24"/>
          <w:szCs w:val="24"/>
        </w:rPr>
        <w:t>Dempster</w:t>
      </w:r>
      <w:proofErr w:type="spellEnd"/>
      <w:r w:rsidRPr="002120DF">
        <w:rPr>
          <w:rFonts w:ascii="Times New Roman" w:hAnsi="Times New Roman" w:cs="Times New Roman"/>
          <w:sz w:val="24"/>
          <w:szCs w:val="24"/>
        </w:rPr>
        <w:t xml:space="preserve">-Shafer reasoning systems </w:t>
      </w:r>
      <w:proofErr w:type="spellStart"/>
      <w:r w:rsidRPr="002120DF">
        <w:rPr>
          <w:rFonts w:ascii="Times New Roman" w:hAnsi="Times New Roman" w:cs="Times New Roman"/>
          <w:sz w:val="24"/>
          <w:szCs w:val="24"/>
        </w:rPr>
        <w:t>skeptical</w:t>
      </w:r>
      <w:proofErr w:type="spellEnd"/>
      <w:r w:rsidRPr="002120DF">
        <w:rPr>
          <w:rFonts w:ascii="Times New Roman" w:hAnsi="Times New Roman" w:cs="Times New Roman"/>
          <w:sz w:val="24"/>
          <w:szCs w:val="24"/>
        </w:rPr>
        <w:t xml:space="preserve"> in a way that has some intuitive appeal.</w:t>
      </w:r>
    </w:p>
    <w:p w:rsid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 xml:space="preserve">Now suppose you have an expert at your disposal who testifies with 90% certainty that the coin is fair (i.e., he is 90% sure that </w:t>
      </w:r>
      <w:proofErr w:type="gramStart"/>
      <w:r w:rsidRPr="0071123B">
        <w:rPr>
          <w:rFonts w:ascii="Times New Roman" w:hAnsi="Times New Roman" w:cs="Times New Roman"/>
          <w:sz w:val="24"/>
          <w:szCs w:val="24"/>
        </w:rPr>
        <w:t>P(</w:t>
      </w:r>
      <w:proofErr w:type="gramEnd"/>
      <w:r w:rsidRPr="0071123B">
        <w:rPr>
          <w:rFonts w:ascii="Times New Roman" w:hAnsi="Times New Roman" w:cs="Times New Roman"/>
          <w:sz w:val="24"/>
          <w:szCs w:val="24"/>
        </w:rPr>
        <w:t xml:space="preserve">Heads) = 0.5). </w:t>
      </w:r>
    </w:p>
    <w:p w:rsid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 xml:space="preserve">Then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 xml:space="preserve">-Shafer theory gives </w:t>
      </w:r>
      <w:proofErr w:type="spellStart"/>
      <w:proofErr w:type="gramStart"/>
      <w:r w:rsidRPr="0071123B">
        <w:rPr>
          <w:rFonts w:ascii="Times New Roman" w:hAnsi="Times New Roman" w:cs="Times New Roman"/>
          <w:sz w:val="24"/>
          <w:szCs w:val="24"/>
        </w:rPr>
        <w:t>Bel</w:t>
      </w:r>
      <w:proofErr w:type="spellEnd"/>
      <w:r w:rsidRPr="0071123B">
        <w:rPr>
          <w:rFonts w:ascii="Times New Roman" w:hAnsi="Times New Roman" w:cs="Times New Roman"/>
          <w:sz w:val="24"/>
          <w:szCs w:val="24"/>
        </w:rPr>
        <w:t>(</w:t>
      </w:r>
      <w:proofErr w:type="gramEnd"/>
      <w:r w:rsidRPr="0071123B">
        <w:rPr>
          <w:rFonts w:ascii="Times New Roman" w:hAnsi="Times New Roman" w:cs="Times New Roman"/>
          <w:sz w:val="24"/>
          <w:szCs w:val="24"/>
        </w:rPr>
        <w:t xml:space="preserve">Heads) = 0.9 x 0.5 = 0.45 and likewise </w:t>
      </w:r>
      <w:proofErr w:type="spellStart"/>
      <w:r w:rsidRPr="0071123B">
        <w:rPr>
          <w:rFonts w:ascii="Times New Roman" w:hAnsi="Times New Roman" w:cs="Times New Roman"/>
          <w:sz w:val="24"/>
          <w:szCs w:val="24"/>
        </w:rPr>
        <w:t>Bel</w:t>
      </w:r>
      <w:proofErr w:type="spellEnd"/>
      <w:r w:rsidRPr="0071123B">
        <w:rPr>
          <w:rFonts w:ascii="Times New Roman" w:hAnsi="Times New Roman" w:cs="Times New Roman"/>
          <w:sz w:val="24"/>
          <w:szCs w:val="24"/>
        </w:rPr>
        <w:t>(</w:t>
      </w:r>
      <w:r>
        <w:rPr>
          <w:rFonts w:ascii="Times New Roman" w:hAnsi="Times New Roman" w:cs="Times New Roman"/>
          <w:sz w:val="24"/>
          <w:szCs w:val="24"/>
        </w:rPr>
        <w:t>⌐</w:t>
      </w:r>
      <w:r w:rsidRPr="0071123B">
        <w:rPr>
          <w:rFonts w:ascii="Times New Roman" w:hAnsi="Times New Roman" w:cs="Times New Roman"/>
          <w:sz w:val="24"/>
          <w:szCs w:val="24"/>
        </w:rPr>
        <w:t xml:space="preserve">Heads) = 0.45. </w:t>
      </w:r>
    </w:p>
    <w:p w:rsid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There is still a 10 percentage point "gap" that is not accounted for by the evidence. "</w:t>
      </w:r>
      <w:proofErr w:type="spellStart"/>
      <w:r w:rsidRPr="0071123B">
        <w:rPr>
          <w:rFonts w:ascii="Times New Roman" w:hAnsi="Times New Roman" w:cs="Times New Roman"/>
          <w:sz w:val="24"/>
          <w:szCs w:val="24"/>
        </w:rPr>
        <w:t>Dempster's</w:t>
      </w:r>
      <w:proofErr w:type="spellEnd"/>
      <w:r w:rsidRPr="0071123B">
        <w:rPr>
          <w:rFonts w:ascii="Times New Roman" w:hAnsi="Times New Roman" w:cs="Times New Roman"/>
          <w:sz w:val="24"/>
          <w:szCs w:val="24"/>
        </w:rPr>
        <w:t xml:space="preserve"> rule"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 xml:space="preserve">, 1968) shows how to combine evidence to give new values for </w:t>
      </w:r>
      <w:proofErr w:type="spellStart"/>
      <w:r w:rsidRPr="0071123B">
        <w:rPr>
          <w:rFonts w:ascii="Times New Roman" w:hAnsi="Times New Roman" w:cs="Times New Roman"/>
          <w:sz w:val="24"/>
          <w:szCs w:val="24"/>
        </w:rPr>
        <w:t>Bel</w:t>
      </w:r>
      <w:proofErr w:type="spellEnd"/>
      <w:r w:rsidRPr="0071123B">
        <w:rPr>
          <w:rFonts w:ascii="Times New Roman" w:hAnsi="Times New Roman" w:cs="Times New Roman"/>
          <w:sz w:val="24"/>
          <w:szCs w:val="24"/>
        </w:rPr>
        <w:t>, and Shafer's work extends this into a complete computational model.</w:t>
      </w:r>
    </w:p>
    <w:p w:rsid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As with default reasoning, there is a problem in connecting beliefs to actions. With probabilities, decision th</w:t>
      </w:r>
      <w:r>
        <w:rPr>
          <w:rFonts w:ascii="Times New Roman" w:hAnsi="Times New Roman" w:cs="Times New Roman"/>
          <w:sz w:val="24"/>
          <w:szCs w:val="24"/>
        </w:rPr>
        <w:t xml:space="preserve">eory says that if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Heads) = P(⌐</w:t>
      </w:r>
      <w:r w:rsidRPr="0071123B">
        <w:rPr>
          <w:rFonts w:ascii="Times New Roman" w:hAnsi="Times New Roman" w:cs="Times New Roman"/>
          <w:sz w:val="24"/>
          <w:szCs w:val="24"/>
        </w:rPr>
        <w:t xml:space="preserve">Heads) = 0.5, then (assuming that winning $10 and losing $10 are considered equal magnitude opposites) the reasoned will be indifferent between the action of accepting and declining the bet. </w:t>
      </w:r>
    </w:p>
    <w:p w:rsidR="0071123B" w:rsidRPr="0071123B" w:rsidRDefault="0071123B" w:rsidP="0071123B">
      <w:pPr>
        <w:pStyle w:val="ListParagraph"/>
        <w:numPr>
          <w:ilvl w:val="0"/>
          <w:numId w:val="12"/>
        </w:numPr>
        <w:autoSpaceDE w:val="0"/>
        <w:autoSpaceDN w:val="0"/>
        <w:adjustRightInd w:val="0"/>
        <w:spacing w:after="0" w:line="240" w:lineRule="auto"/>
        <w:rPr>
          <w:rFonts w:ascii="Times New Roman" w:hAnsi="Times New Roman" w:cs="Times New Roman"/>
        </w:rPr>
      </w:pPr>
      <w:r w:rsidRPr="0071123B">
        <w:rPr>
          <w:rFonts w:ascii="Times New Roman" w:hAnsi="Times New Roman" w:cs="Times New Roman"/>
          <w:sz w:val="24"/>
          <w:szCs w:val="24"/>
        </w:rPr>
        <w:t xml:space="preserve">A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 xml:space="preserve">- Shafer </w:t>
      </w:r>
      <w:proofErr w:type="spellStart"/>
      <w:r w:rsidRPr="0071123B">
        <w:rPr>
          <w:rFonts w:ascii="Times New Roman" w:hAnsi="Times New Roman" w:cs="Times New Roman"/>
          <w:sz w:val="24"/>
          <w:szCs w:val="24"/>
        </w:rPr>
        <w:t>reasoner</w:t>
      </w:r>
      <w:proofErr w:type="spellEnd"/>
      <w:r w:rsidRPr="0071123B">
        <w:rPr>
          <w:rFonts w:ascii="Times New Roman" w:hAnsi="Times New Roman" w:cs="Times New Roman"/>
          <w:sz w:val="24"/>
          <w:szCs w:val="24"/>
        </w:rPr>
        <w:t xml:space="preserve"> has </w:t>
      </w:r>
      <w:proofErr w:type="spellStart"/>
      <w:proofErr w:type="gramStart"/>
      <w:r w:rsidRPr="0071123B">
        <w:rPr>
          <w:rFonts w:ascii="Times New Roman" w:hAnsi="Times New Roman" w:cs="Times New Roman"/>
          <w:sz w:val="24"/>
          <w:szCs w:val="24"/>
        </w:rPr>
        <w:t>Bel</w:t>
      </w:r>
      <w:proofErr w:type="spellEnd"/>
      <w:r w:rsidRPr="0071123B">
        <w:rPr>
          <w:rFonts w:ascii="Times New Roman" w:hAnsi="Times New Roman" w:cs="Times New Roman"/>
          <w:sz w:val="24"/>
          <w:szCs w:val="24"/>
        </w:rPr>
        <w:t>(</w:t>
      </w:r>
      <w:proofErr w:type="gramEnd"/>
      <w:r w:rsidRPr="0071123B">
        <w:rPr>
          <w:rFonts w:ascii="Times New Roman" w:hAnsi="Times New Roman" w:cs="Times New Roman"/>
          <w:sz w:val="24"/>
          <w:szCs w:val="24"/>
        </w:rPr>
        <w:t xml:space="preserve">⌐Heads) = 0 and thus no reason to accept the bet, but then it also has </w:t>
      </w:r>
      <w:proofErr w:type="spellStart"/>
      <w:r w:rsidRPr="0071123B">
        <w:rPr>
          <w:rFonts w:ascii="Times New Roman" w:hAnsi="Times New Roman" w:cs="Times New Roman"/>
          <w:sz w:val="24"/>
          <w:szCs w:val="24"/>
        </w:rPr>
        <w:t>Bel</w:t>
      </w:r>
      <w:proofErr w:type="spellEnd"/>
      <w:r w:rsidRPr="0071123B">
        <w:rPr>
          <w:rFonts w:ascii="Times New Roman" w:hAnsi="Times New Roman" w:cs="Times New Roman"/>
          <w:sz w:val="24"/>
          <w:szCs w:val="24"/>
        </w:rPr>
        <w:t xml:space="preserve">(Heads) = 0 and thus no reason to decline it. Thus, it seems that the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 xml:space="preserve">- Shafer </w:t>
      </w:r>
      <w:proofErr w:type="spellStart"/>
      <w:r w:rsidRPr="0071123B">
        <w:rPr>
          <w:rFonts w:ascii="Times New Roman" w:hAnsi="Times New Roman" w:cs="Times New Roman"/>
          <w:sz w:val="24"/>
          <w:szCs w:val="24"/>
        </w:rPr>
        <w:t>reasoner</w:t>
      </w:r>
      <w:proofErr w:type="spellEnd"/>
      <w:r w:rsidRPr="0071123B">
        <w:rPr>
          <w:rFonts w:ascii="Times New Roman" w:hAnsi="Times New Roman" w:cs="Times New Roman"/>
          <w:sz w:val="24"/>
          <w:szCs w:val="24"/>
        </w:rPr>
        <w:t xml:space="preserve"> comes to the same conclusion about how to act in this case.</w:t>
      </w:r>
    </w:p>
    <w:p w:rsidR="00EA291C" w:rsidRDefault="0071123B" w:rsidP="00EA291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71123B">
        <w:rPr>
          <w:rFonts w:ascii="Times New Roman" w:hAnsi="Times New Roman" w:cs="Times New Roman"/>
          <w:sz w:val="24"/>
          <w:szCs w:val="24"/>
        </w:rPr>
        <w:t xml:space="preserve">One interpretation of </w:t>
      </w:r>
      <w:proofErr w:type="spellStart"/>
      <w:r w:rsidRPr="0071123B">
        <w:rPr>
          <w:rFonts w:ascii="Times New Roman" w:hAnsi="Times New Roman" w:cs="Times New Roman"/>
          <w:sz w:val="24"/>
          <w:szCs w:val="24"/>
        </w:rPr>
        <w:t>Dempster</w:t>
      </w:r>
      <w:proofErr w:type="spellEnd"/>
      <w:r w:rsidRPr="0071123B">
        <w:rPr>
          <w:rFonts w:ascii="Times New Roman" w:hAnsi="Times New Roman" w:cs="Times New Roman"/>
          <w:sz w:val="24"/>
          <w:szCs w:val="24"/>
        </w:rPr>
        <w:t xml:space="preserve">-Shafer theory is that it defines a probability interval: the interval for </w:t>
      </w:r>
      <w:r w:rsidRPr="0071123B">
        <w:rPr>
          <w:rFonts w:ascii="Times New Roman" w:hAnsi="Times New Roman" w:cs="Times New Roman"/>
          <w:i/>
          <w:iCs/>
          <w:sz w:val="24"/>
          <w:szCs w:val="24"/>
        </w:rPr>
        <w:t xml:space="preserve">Heads </w:t>
      </w:r>
      <w:r w:rsidRPr="0071123B">
        <w:rPr>
          <w:rFonts w:ascii="Times New Roman" w:hAnsi="Times New Roman" w:cs="Times New Roman"/>
          <w:sz w:val="24"/>
          <w:szCs w:val="24"/>
        </w:rPr>
        <w:t>is [0</w:t>
      </w:r>
      <w:proofErr w:type="gramStart"/>
      <w:r w:rsidRPr="0071123B">
        <w:rPr>
          <w:rFonts w:ascii="Times New Roman" w:hAnsi="Times New Roman" w:cs="Times New Roman"/>
          <w:sz w:val="24"/>
          <w:szCs w:val="24"/>
        </w:rPr>
        <w:t>,1</w:t>
      </w:r>
      <w:proofErr w:type="gramEnd"/>
      <w:r w:rsidRPr="0071123B">
        <w:rPr>
          <w:rFonts w:ascii="Times New Roman" w:hAnsi="Times New Roman" w:cs="Times New Roman"/>
          <w:sz w:val="24"/>
          <w:szCs w:val="24"/>
        </w:rPr>
        <w:t>] before our expert testimony and [0.45,0.55] after.</w:t>
      </w:r>
    </w:p>
    <w:p w:rsidR="00EA291C" w:rsidRDefault="00EA291C" w:rsidP="00EA291C">
      <w:pPr>
        <w:pStyle w:val="ListParagraph"/>
        <w:autoSpaceDE w:val="0"/>
        <w:autoSpaceDN w:val="0"/>
        <w:adjustRightInd w:val="0"/>
        <w:spacing w:after="0" w:line="240" w:lineRule="auto"/>
        <w:ind w:left="1080"/>
        <w:rPr>
          <w:rFonts w:ascii="Times New Roman" w:hAnsi="Times New Roman" w:cs="Times New Roman"/>
          <w:sz w:val="24"/>
          <w:szCs w:val="24"/>
        </w:rPr>
      </w:pPr>
    </w:p>
    <w:p w:rsidR="00F5306C" w:rsidRDefault="00EA291C" w:rsidP="00EA291C">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EA291C">
        <w:rPr>
          <w:rFonts w:ascii="Times New Roman" w:hAnsi="Times New Roman" w:cs="Times New Roman"/>
          <w:b/>
          <w:sz w:val="24"/>
          <w:szCs w:val="24"/>
        </w:rPr>
        <w:t>Representing vagueness: Fuzzy sets and fuzzy logic</w:t>
      </w:r>
    </w:p>
    <w:p w:rsidR="00F5306C" w:rsidRDefault="00F5306C" w:rsidP="00F5306C">
      <w:pPr>
        <w:pStyle w:val="ListParagraph"/>
        <w:autoSpaceDE w:val="0"/>
        <w:autoSpaceDN w:val="0"/>
        <w:adjustRightInd w:val="0"/>
        <w:spacing w:after="0" w:line="240" w:lineRule="auto"/>
        <w:rPr>
          <w:rFonts w:ascii="Times New Roman" w:hAnsi="Times New Roman" w:cs="Times New Roman"/>
          <w:b/>
          <w:sz w:val="24"/>
          <w:szCs w:val="24"/>
        </w:rPr>
      </w:pPr>
    </w:p>
    <w:p w:rsidR="00F5306C" w:rsidRDefault="00F5306C" w:rsidP="00F5306C">
      <w:pPr>
        <w:pStyle w:val="ListParagraph"/>
        <w:numPr>
          <w:ilvl w:val="0"/>
          <w:numId w:val="17"/>
        </w:numPr>
        <w:rPr>
          <w:rFonts w:ascii="Times New Roman" w:hAnsi="Times New Roman" w:cs="Times New Roman"/>
          <w:sz w:val="24"/>
          <w:szCs w:val="24"/>
        </w:rPr>
      </w:pPr>
      <w:r w:rsidRPr="00F5306C">
        <w:rPr>
          <w:rFonts w:ascii="Times New Roman" w:hAnsi="Times New Roman" w:cs="Times New Roman"/>
          <w:b/>
          <w:sz w:val="24"/>
          <w:szCs w:val="24"/>
        </w:rPr>
        <w:t>Fuzzy set theory</w:t>
      </w:r>
      <w:r w:rsidRPr="00F5306C">
        <w:rPr>
          <w:rFonts w:ascii="Times New Roman" w:hAnsi="Times New Roman" w:cs="Times New Roman"/>
          <w:sz w:val="24"/>
          <w:szCs w:val="24"/>
        </w:rPr>
        <w:t xml:space="preserve"> is a means of specifying how well an object satisfie3 a vague description.</w:t>
      </w:r>
    </w:p>
    <w:p w:rsidR="00F5306C" w:rsidRDefault="00F5306C" w:rsidP="00F5306C">
      <w:pPr>
        <w:pStyle w:val="ListParagraph"/>
        <w:numPr>
          <w:ilvl w:val="0"/>
          <w:numId w:val="17"/>
        </w:numPr>
        <w:rPr>
          <w:rFonts w:ascii="Times New Roman" w:hAnsi="Times New Roman" w:cs="Times New Roman"/>
          <w:sz w:val="24"/>
          <w:szCs w:val="24"/>
        </w:rPr>
      </w:pPr>
      <w:r w:rsidRPr="00F5306C">
        <w:rPr>
          <w:rFonts w:ascii="Times New Roman" w:hAnsi="Times New Roman" w:cs="Times New Roman"/>
          <w:sz w:val="24"/>
          <w:szCs w:val="24"/>
        </w:rPr>
        <w:t xml:space="preserve"> For example, consider the proposition "Nate is tall." Is this true, if Nate is 5' lo"? Most people would hesitate to answer "true" or "false," preferring to say, "sort of." Note that this is not a question of uncertainty about the external world-we are sure of Nate's height. </w:t>
      </w:r>
    </w:p>
    <w:p w:rsidR="00F5306C" w:rsidRDefault="00F5306C" w:rsidP="00F5306C">
      <w:pPr>
        <w:pStyle w:val="ListParagraph"/>
        <w:numPr>
          <w:ilvl w:val="0"/>
          <w:numId w:val="17"/>
        </w:numPr>
        <w:rPr>
          <w:rFonts w:ascii="Times New Roman" w:hAnsi="Times New Roman" w:cs="Times New Roman"/>
          <w:sz w:val="24"/>
          <w:szCs w:val="24"/>
        </w:rPr>
      </w:pPr>
      <w:r w:rsidRPr="00F5306C">
        <w:rPr>
          <w:rFonts w:ascii="Times New Roman" w:hAnsi="Times New Roman" w:cs="Times New Roman"/>
          <w:sz w:val="24"/>
          <w:szCs w:val="24"/>
        </w:rPr>
        <w:t xml:space="preserve">The issue is that the linguistic term "tall" does not refer to a sharp demarcation of objects into two classes-there are degrees of tallness. For this reason, </w:t>
      </w:r>
      <w:r w:rsidRPr="00F5306C">
        <w:rPr>
          <w:rFonts w:ascii="Times New Roman" w:hAnsi="Times New Roman" w:cs="Times New Roman"/>
          <w:i/>
          <w:sz w:val="24"/>
          <w:szCs w:val="24"/>
        </w:rPr>
        <w:t>fuzzy set theory is not a method for uncertain reasoning at all</w:t>
      </w:r>
      <w:r w:rsidRPr="00F5306C">
        <w:rPr>
          <w:rFonts w:ascii="Times New Roman" w:hAnsi="Times New Roman" w:cs="Times New Roman"/>
          <w:sz w:val="24"/>
          <w:szCs w:val="24"/>
        </w:rPr>
        <w:t xml:space="preserve">. </w:t>
      </w:r>
    </w:p>
    <w:p w:rsidR="00F5306C" w:rsidRPr="00F5306C" w:rsidRDefault="00F5306C" w:rsidP="00F5306C">
      <w:pPr>
        <w:pStyle w:val="ListParagraph"/>
        <w:numPr>
          <w:ilvl w:val="0"/>
          <w:numId w:val="17"/>
        </w:numPr>
      </w:pPr>
      <w:r w:rsidRPr="00F5306C">
        <w:rPr>
          <w:rFonts w:ascii="Times New Roman" w:hAnsi="Times New Roman" w:cs="Times New Roman"/>
          <w:sz w:val="24"/>
          <w:szCs w:val="24"/>
        </w:rPr>
        <w:t>Rather, fuzzy set theory treats Tall as a fuzzy predicate and says</w:t>
      </w:r>
      <w:r>
        <w:rPr>
          <w:rFonts w:ascii="Times New Roman" w:hAnsi="Times New Roman" w:cs="Times New Roman"/>
          <w:sz w:val="24"/>
          <w:szCs w:val="24"/>
        </w:rPr>
        <w:t xml:space="preserve"> </w:t>
      </w:r>
      <w:r w:rsidRPr="00F5306C">
        <w:rPr>
          <w:rFonts w:ascii="Times New Roman" w:hAnsi="Times New Roman" w:cs="Times New Roman"/>
          <w:sz w:val="24"/>
          <w:szCs w:val="24"/>
        </w:rPr>
        <w:t>that the t</w:t>
      </w:r>
      <w:r>
        <w:rPr>
          <w:rFonts w:ascii="Times New Roman" w:hAnsi="Times New Roman" w:cs="Times New Roman"/>
          <w:sz w:val="24"/>
          <w:szCs w:val="24"/>
        </w:rPr>
        <w:t>rut</w:t>
      </w:r>
      <w:r w:rsidRPr="00F5306C">
        <w:rPr>
          <w:rFonts w:ascii="Times New Roman" w:hAnsi="Times New Roman" w:cs="Times New Roman"/>
          <w:sz w:val="24"/>
          <w:szCs w:val="24"/>
        </w:rPr>
        <w:t xml:space="preserve">h value of </w:t>
      </w:r>
      <w:proofErr w:type="gramStart"/>
      <w:r w:rsidRPr="00F5306C">
        <w:rPr>
          <w:rFonts w:ascii="Times New Roman" w:hAnsi="Times New Roman" w:cs="Times New Roman"/>
          <w:sz w:val="24"/>
          <w:szCs w:val="24"/>
        </w:rPr>
        <w:t>Tall(</w:t>
      </w:r>
      <w:proofErr w:type="gramEnd"/>
      <w:r w:rsidRPr="00F5306C">
        <w:rPr>
          <w:rFonts w:ascii="Times New Roman" w:hAnsi="Times New Roman" w:cs="Times New Roman"/>
          <w:sz w:val="24"/>
          <w:szCs w:val="24"/>
        </w:rPr>
        <w:t xml:space="preserve">Nate) is a number between 0 and 1, rather than being just true or false. </w:t>
      </w:r>
    </w:p>
    <w:p w:rsidR="00EA291C" w:rsidRPr="00F5306C" w:rsidRDefault="00F5306C" w:rsidP="00F5306C">
      <w:pPr>
        <w:pStyle w:val="ListParagraph"/>
        <w:numPr>
          <w:ilvl w:val="0"/>
          <w:numId w:val="17"/>
        </w:numPr>
      </w:pPr>
      <w:r w:rsidRPr="00F5306C">
        <w:rPr>
          <w:rFonts w:ascii="Times New Roman" w:hAnsi="Times New Roman" w:cs="Times New Roman"/>
          <w:sz w:val="24"/>
          <w:szCs w:val="24"/>
        </w:rPr>
        <w:t>The name "fuzzy set" derives from the interpretation of the predicate as implicitly defining a set of its members-a set that does not have sharp boundaries.</w:t>
      </w:r>
    </w:p>
    <w:p w:rsidR="00F5306C" w:rsidRDefault="00F5306C" w:rsidP="00F5306C">
      <w:pPr>
        <w:pStyle w:val="ListParagraph"/>
        <w:numPr>
          <w:ilvl w:val="0"/>
          <w:numId w:val="17"/>
        </w:numPr>
        <w:rPr>
          <w:rFonts w:ascii="Times New Roman" w:hAnsi="Times New Roman" w:cs="Times New Roman"/>
        </w:rPr>
      </w:pPr>
      <w:r w:rsidRPr="00F5306C">
        <w:rPr>
          <w:rFonts w:ascii="Times New Roman" w:hAnsi="Times New Roman" w:cs="Times New Roman"/>
        </w:rPr>
        <w:t>Fuzzy logic is a method for reasoning with logical expressions describing membership in fuzzy sets.</w:t>
      </w:r>
    </w:p>
    <w:p w:rsidR="00F5306C" w:rsidRPr="00F5306C" w:rsidRDefault="00F5306C" w:rsidP="00F5306C">
      <w:pPr>
        <w:pStyle w:val="ListParagraph"/>
        <w:numPr>
          <w:ilvl w:val="0"/>
          <w:numId w:val="17"/>
        </w:numPr>
        <w:rPr>
          <w:rFonts w:ascii="Times New Roman" w:hAnsi="Times New Roman" w:cs="Times New Roman"/>
          <w:sz w:val="24"/>
          <w:szCs w:val="24"/>
        </w:rPr>
      </w:pPr>
      <w:r w:rsidRPr="00F5306C">
        <w:rPr>
          <w:rFonts w:ascii="Times New Roman" w:hAnsi="Times New Roman" w:cs="Times New Roman"/>
          <w:sz w:val="24"/>
          <w:szCs w:val="24"/>
        </w:rPr>
        <w:t xml:space="preserve">For example, the complex sentence </w:t>
      </w:r>
      <w:proofErr w:type="gramStart"/>
      <w:r w:rsidRPr="00F5306C">
        <w:rPr>
          <w:rFonts w:ascii="Times New Roman" w:hAnsi="Times New Roman" w:cs="Times New Roman"/>
          <w:sz w:val="24"/>
          <w:szCs w:val="24"/>
        </w:rPr>
        <w:t>Tall(</w:t>
      </w:r>
      <w:proofErr w:type="gramEnd"/>
      <w:r w:rsidRPr="00F5306C">
        <w:rPr>
          <w:rFonts w:ascii="Times New Roman" w:hAnsi="Times New Roman" w:cs="Times New Roman"/>
          <w:sz w:val="24"/>
          <w:szCs w:val="24"/>
        </w:rPr>
        <w:t>Nate) ˄ Heavy(Nate) has a fuzzy truth value that is a function of the truth values of it!; components. The standard rules for evaluating the fuzzy truth, T, of a complex sentence are</w:t>
      </w:r>
    </w:p>
    <w:p w:rsidR="00F5306C" w:rsidRPr="00F5306C" w:rsidRDefault="00F5306C" w:rsidP="00F5306C">
      <w:pPr>
        <w:ind w:left="720"/>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A ˄</w:t>
      </w:r>
      <w:r w:rsidRPr="00F5306C">
        <w:rPr>
          <w:rFonts w:ascii="Times New Roman" w:hAnsi="Times New Roman" w:cs="Times New Roman"/>
        </w:rPr>
        <w:t xml:space="preserve"> B) = min(T(A), T(B)) </w:t>
      </w:r>
    </w:p>
    <w:p w:rsidR="00F5306C" w:rsidRPr="00F5306C" w:rsidRDefault="00F5306C" w:rsidP="00F5306C">
      <w:pPr>
        <w:ind w:left="720"/>
        <w:rPr>
          <w:rFonts w:ascii="Times New Roman" w:hAnsi="Times New Roman" w:cs="Times New Roman"/>
        </w:rPr>
      </w:pPr>
      <w:proofErr w:type="gramStart"/>
      <w:r w:rsidRPr="00F5306C">
        <w:rPr>
          <w:rFonts w:ascii="Times New Roman" w:hAnsi="Times New Roman" w:cs="Times New Roman"/>
        </w:rPr>
        <w:t>T(</w:t>
      </w:r>
      <w:proofErr w:type="gramEnd"/>
      <w:r w:rsidRPr="00F5306C">
        <w:rPr>
          <w:rFonts w:ascii="Times New Roman" w:hAnsi="Times New Roman" w:cs="Times New Roman"/>
        </w:rPr>
        <w:t xml:space="preserve">A V B) = max(T(A), T(B)) </w:t>
      </w:r>
    </w:p>
    <w:p w:rsidR="00F5306C" w:rsidRPr="00F5306C" w:rsidRDefault="00F5306C" w:rsidP="00F5306C">
      <w:pPr>
        <w:ind w:left="720"/>
        <w:rPr>
          <w:rFonts w:ascii="Times New Roman" w:hAnsi="Times New Roman" w:cs="Times New Roman"/>
        </w:rPr>
      </w:pPr>
      <w:proofErr w:type="gramStart"/>
      <w:r w:rsidRPr="00F5306C">
        <w:rPr>
          <w:rFonts w:ascii="Times New Roman" w:hAnsi="Times New Roman" w:cs="Times New Roman"/>
        </w:rPr>
        <w:t>T(</w:t>
      </w:r>
      <w:proofErr w:type="gramEnd"/>
      <w:r>
        <w:rPr>
          <w:rFonts w:ascii="Times New Roman" w:hAnsi="Times New Roman" w:cs="Times New Roman"/>
        </w:rPr>
        <w:t>⌐</w:t>
      </w:r>
      <w:r w:rsidRPr="00F5306C">
        <w:rPr>
          <w:rFonts w:ascii="Times New Roman" w:hAnsi="Times New Roman" w:cs="Times New Roman"/>
        </w:rPr>
        <w:t>A) = 1 - T(A) .</w:t>
      </w:r>
    </w:p>
    <w:p w:rsidR="00F5306C" w:rsidRDefault="00F5306C" w:rsidP="00F5306C">
      <w:pPr>
        <w:pStyle w:val="ListParagraph"/>
        <w:numPr>
          <w:ilvl w:val="0"/>
          <w:numId w:val="17"/>
        </w:numPr>
        <w:rPr>
          <w:rFonts w:ascii="Times New Roman" w:hAnsi="Times New Roman" w:cs="Times New Roman"/>
          <w:sz w:val="24"/>
          <w:szCs w:val="24"/>
        </w:rPr>
      </w:pPr>
      <w:r w:rsidRPr="00F5306C">
        <w:rPr>
          <w:rFonts w:ascii="Times New Roman" w:hAnsi="Times New Roman" w:cs="Times New Roman"/>
          <w:sz w:val="24"/>
          <w:szCs w:val="24"/>
        </w:rPr>
        <w:t xml:space="preserve">Fuzzy logic is therefore a truth-functional system-a fact that causes serious difficulties. For example, suppose that </w:t>
      </w:r>
      <w:proofErr w:type="gramStart"/>
      <w:r w:rsidRPr="00F5306C">
        <w:rPr>
          <w:rFonts w:ascii="Times New Roman" w:hAnsi="Times New Roman" w:cs="Times New Roman"/>
          <w:sz w:val="24"/>
          <w:szCs w:val="24"/>
        </w:rPr>
        <w:t>T(</w:t>
      </w:r>
      <w:proofErr w:type="gramEnd"/>
      <w:r w:rsidRPr="00F5306C">
        <w:rPr>
          <w:rFonts w:ascii="Times New Roman" w:hAnsi="Times New Roman" w:cs="Times New Roman"/>
          <w:sz w:val="24"/>
          <w:szCs w:val="24"/>
        </w:rPr>
        <w:t xml:space="preserve">Tall(Nate)) =0.6 and T(Heavy(Nate)) = 0.4. Then we have </w:t>
      </w:r>
      <w:proofErr w:type="gramStart"/>
      <w:r w:rsidRPr="00F5306C">
        <w:rPr>
          <w:rFonts w:ascii="Times New Roman" w:hAnsi="Times New Roman" w:cs="Times New Roman"/>
          <w:sz w:val="24"/>
          <w:szCs w:val="24"/>
        </w:rPr>
        <w:t>T(</w:t>
      </w:r>
      <w:proofErr w:type="gramEnd"/>
      <w:r w:rsidRPr="00F5306C">
        <w:rPr>
          <w:rFonts w:ascii="Times New Roman" w:hAnsi="Times New Roman" w:cs="Times New Roman"/>
          <w:sz w:val="24"/>
          <w:szCs w:val="24"/>
        </w:rPr>
        <w:t xml:space="preserve">Tall(Nate) ˄ T(Heavy(Nate)) = 0.4, which seems reasonable, but we also get the result T( Tall (Nate) ˄ ⌐ Tall (Nate)) = 0.4, which does not. </w:t>
      </w:r>
    </w:p>
    <w:p w:rsidR="002120DF" w:rsidRPr="00F5306C" w:rsidRDefault="002120DF" w:rsidP="002120DF">
      <w:pPr>
        <w:pStyle w:val="ListParagraph"/>
        <w:ind w:left="1080"/>
        <w:rPr>
          <w:rFonts w:ascii="Times New Roman" w:hAnsi="Times New Roman" w:cs="Times New Roman"/>
          <w:sz w:val="24"/>
          <w:szCs w:val="24"/>
        </w:rPr>
      </w:pPr>
    </w:p>
    <w:p w:rsidR="00F5306C" w:rsidRP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5306C">
        <w:rPr>
          <w:rFonts w:ascii="Times New Roman" w:hAnsi="Times New Roman" w:cs="Times New Roman"/>
          <w:sz w:val="24"/>
          <w:szCs w:val="24"/>
        </w:rPr>
        <w:t xml:space="preserve">Clearly, the problem arises from the inability of a truth-functional approach to take into account the correlations or </w:t>
      </w:r>
      <w:proofErr w:type="spellStart"/>
      <w:r w:rsidRPr="00F5306C">
        <w:rPr>
          <w:rFonts w:ascii="Times New Roman" w:hAnsi="Times New Roman" w:cs="Times New Roman"/>
          <w:sz w:val="24"/>
          <w:szCs w:val="24"/>
        </w:rPr>
        <w:t>anticorrelations</w:t>
      </w:r>
      <w:proofErr w:type="spellEnd"/>
      <w:r w:rsidRPr="00F5306C">
        <w:rPr>
          <w:rFonts w:ascii="Times New Roman" w:hAnsi="Times New Roman" w:cs="Times New Roman"/>
          <w:sz w:val="24"/>
          <w:szCs w:val="24"/>
        </w:rPr>
        <w:t xml:space="preserve"> among the component propositions.</w:t>
      </w:r>
    </w:p>
    <w:p w:rsidR="00F5306C" w:rsidRP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5306C">
        <w:rPr>
          <w:rFonts w:ascii="Times New Roman" w:hAnsi="Times New Roman" w:cs="Times New Roman"/>
          <w:b/>
          <w:bCs/>
          <w:sz w:val="24"/>
          <w:szCs w:val="24"/>
        </w:rPr>
        <w:t xml:space="preserve">Fuzzy control </w:t>
      </w:r>
      <w:r w:rsidRPr="00F5306C">
        <w:rPr>
          <w:rFonts w:ascii="Times New Roman" w:hAnsi="Times New Roman" w:cs="Times New Roman"/>
          <w:sz w:val="24"/>
          <w:szCs w:val="24"/>
        </w:rPr>
        <w:t xml:space="preserve">is a methodology for constructing control systems in which the mapping between real-valued input and output parameters is represented by fuzzy rules. </w:t>
      </w:r>
    </w:p>
    <w:p w:rsidR="00F5306C" w:rsidRP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5306C">
        <w:rPr>
          <w:rFonts w:ascii="Times New Roman" w:hAnsi="Times New Roman" w:cs="Times New Roman"/>
          <w:sz w:val="24"/>
          <w:szCs w:val="24"/>
        </w:rPr>
        <w:t xml:space="preserve">Fuzzy control has been very successful in commercial products such as automatic transmissions, video cameras, and electric shavers. </w:t>
      </w:r>
    </w:p>
    <w:p w:rsidR="00F5306C" w:rsidRP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5306C">
        <w:rPr>
          <w:rFonts w:ascii="Times New Roman" w:hAnsi="Times New Roman" w:cs="Times New Roman"/>
          <w:sz w:val="24"/>
          <w:szCs w:val="24"/>
        </w:rPr>
        <w:t xml:space="preserve">Critics argue that these applications are successful because they have small rule bases, no chaining of inferences, and </w:t>
      </w:r>
      <w:proofErr w:type="spellStart"/>
      <w:r w:rsidRPr="00F5306C">
        <w:rPr>
          <w:rFonts w:ascii="Times New Roman" w:hAnsi="Times New Roman" w:cs="Times New Roman"/>
          <w:sz w:val="24"/>
          <w:szCs w:val="24"/>
        </w:rPr>
        <w:t>tunable</w:t>
      </w:r>
      <w:proofErr w:type="spellEnd"/>
      <w:r w:rsidRPr="00F5306C">
        <w:rPr>
          <w:rFonts w:ascii="Times New Roman" w:hAnsi="Times New Roman" w:cs="Times New Roman"/>
          <w:sz w:val="24"/>
          <w:szCs w:val="24"/>
        </w:rPr>
        <w:t xml:space="preserve"> parameters that can be adjusted to improve the system's performance. </w:t>
      </w:r>
    </w:p>
    <w:p w:rsid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rPr>
      </w:pPr>
      <w:r w:rsidRPr="00F5306C">
        <w:rPr>
          <w:rFonts w:ascii="Times New Roman" w:hAnsi="Times New Roman" w:cs="Times New Roman"/>
          <w:sz w:val="24"/>
          <w:szCs w:val="24"/>
        </w:rPr>
        <w:t xml:space="preserve">The fact that they are implemented with fuzzy operators might be incidental to their success; the key is simply to provide a concise and intuitive way to specify a smoothly interpolated, real-valued function. </w:t>
      </w:r>
    </w:p>
    <w:p w:rsidR="00F5306C" w:rsidRP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rPr>
      </w:pPr>
      <w:r w:rsidRPr="00F5306C">
        <w:rPr>
          <w:rFonts w:ascii="Times New Roman" w:hAnsi="Times New Roman" w:cs="Times New Roman"/>
          <w:sz w:val="24"/>
          <w:szCs w:val="24"/>
        </w:rPr>
        <w:t>There have been attempts to provide an explanation of fuzzy logic in terms of probability theory. One idea is to view assertions such as "Nate is Tall" as discrete observations made concerning a continuous hidden variable, Nate's actual Height.</w:t>
      </w:r>
    </w:p>
    <w:p w:rsidR="00F5306C" w:rsidRDefault="00F5306C" w:rsidP="00F5306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5306C">
        <w:rPr>
          <w:rFonts w:ascii="Times New Roman" w:hAnsi="Times New Roman" w:cs="Times New Roman"/>
          <w:sz w:val="24"/>
          <w:szCs w:val="24"/>
        </w:rPr>
        <w:t>A posterior distribution over Nate's height can then be calculated in the usual way, for example if the model is part of a hybrid Bayesian network. Such an approach is not truth-functional, of course. For example, the conditional distribution</w:t>
      </w:r>
    </w:p>
    <w:p w:rsidR="00F5306C" w:rsidRDefault="00F5306C" w:rsidP="00F5306C">
      <w:pPr>
        <w:pStyle w:val="ListParagraph"/>
        <w:autoSpaceDE w:val="0"/>
        <w:autoSpaceDN w:val="0"/>
        <w:adjustRightInd w:val="0"/>
        <w:spacing w:after="0" w:line="240" w:lineRule="auto"/>
        <w:ind w:left="1080"/>
        <w:rPr>
          <w:rFonts w:ascii="Times New Roman" w:hAnsi="Times New Roman" w:cs="Times New Roman"/>
          <w:sz w:val="24"/>
          <w:szCs w:val="24"/>
        </w:rPr>
      </w:pPr>
    </w:p>
    <w:p w:rsidR="00F5306C" w:rsidRDefault="00F5306C" w:rsidP="00F5306C">
      <w:pPr>
        <w:pStyle w:val="ListParagraph"/>
        <w:autoSpaceDE w:val="0"/>
        <w:autoSpaceDN w:val="0"/>
        <w:adjustRightInd w:val="0"/>
        <w:spacing w:after="0" w:line="240" w:lineRule="auto"/>
        <w:ind w:left="1080"/>
        <w:rPr>
          <w:rFonts w:ascii="Times New Roman" w:hAnsi="Times New Roman" w:cs="Times New Roman"/>
          <w:sz w:val="24"/>
          <w:szCs w:val="24"/>
        </w:rPr>
      </w:pPr>
      <w:proofErr w:type="gramStart"/>
      <w:r w:rsidRPr="00F5306C">
        <w:rPr>
          <w:rFonts w:ascii="Times New Roman" w:hAnsi="Times New Roman" w:cs="Times New Roman"/>
          <w:sz w:val="24"/>
          <w:szCs w:val="24"/>
        </w:rPr>
        <w:t>P(</w:t>
      </w:r>
      <w:proofErr w:type="gramEnd"/>
      <w:r w:rsidRPr="00F5306C">
        <w:rPr>
          <w:rFonts w:ascii="Times New Roman" w:hAnsi="Times New Roman" w:cs="Times New Roman"/>
          <w:sz w:val="24"/>
          <w:szCs w:val="24"/>
        </w:rPr>
        <w:t>0bserver says Nate is tall and heavy I Height, Weight)</w:t>
      </w:r>
    </w:p>
    <w:p w:rsidR="00F5306C" w:rsidRDefault="00F5306C" w:rsidP="00F5306C">
      <w:pPr>
        <w:pStyle w:val="ListParagraph"/>
        <w:autoSpaceDE w:val="0"/>
        <w:autoSpaceDN w:val="0"/>
        <w:adjustRightInd w:val="0"/>
        <w:spacing w:after="0" w:line="240" w:lineRule="auto"/>
        <w:ind w:left="0"/>
        <w:rPr>
          <w:rFonts w:ascii="Times New Roman" w:hAnsi="Times New Roman" w:cs="Times New Roman"/>
          <w:sz w:val="24"/>
          <w:szCs w:val="24"/>
        </w:rPr>
      </w:pPr>
    </w:p>
    <w:p w:rsidR="00F63635" w:rsidRDefault="00F5306C" w:rsidP="00F63635">
      <w:pPr>
        <w:autoSpaceDE w:val="0"/>
        <w:autoSpaceDN w:val="0"/>
        <w:adjustRightInd w:val="0"/>
        <w:spacing w:after="0" w:line="240" w:lineRule="auto"/>
        <w:ind w:left="360" w:firstLine="720"/>
        <w:rPr>
          <w:rFonts w:ascii="Times New Roman" w:hAnsi="Times New Roman" w:cs="Times New Roman"/>
          <w:sz w:val="24"/>
          <w:szCs w:val="24"/>
        </w:rPr>
      </w:pPr>
      <w:proofErr w:type="gramStart"/>
      <w:r w:rsidRPr="00F5306C">
        <w:rPr>
          <w:rFonts w:ascii="Times New Roman" w:hAnsi="Times New Roman" w:cs="Times New Roman"/>
          <w:sz w:val="24"/>
          <w:szCs w:val="24"/>
        </w:rPr>
        <w:t>allows</w:t>
      </w:r>
      <w:proofErr w:type="gramEnd"/>
      <w:r w:rsidRPr="00F5306C">
        <w:rPr>
          <w:rFonts w:ascii="Times New Roman" w:hAnsi="Times New Roman" w:cs="Times New Roman"/>
          <w:sz w:val="24"/>
          <w:szCs w:val="24"/>
        </w:rPr>
        <w:t xml:space="preserve"> for interactions between height and weight in the causing of the observation.</w:t>
      </w:r>
    </w:p>
    <w:p w:rsidR="00F63635" w:rsidRPr="00F63635" w:rsidRDefault="00F5306C" w:rsidP="00F63635">
      <w:pPr>
        <w:pStyle w:val="ListParagraph"/>
        <w:numPr>
          <w:ilvl w:val="0"/>
          <w:numId w:val="17"/>
        </w:numPr>
        <w:autoSpaceDE w:val="0"/>
        <w:autoSpaceDN w:val="0"/>
        <w:adjustRightInd w:val="0"/>
        <w:spacing w:after="0" w:line="240" w:lineRule="auto"/>
        <w:rPr>
          <w:rFonts w:ascii="Times New Roman" w:hAnsi="Times New Roman" w:cs="Times New Roman"/>
          <w:b/>
          <w:bCs/>
          <w:sz w:val="23"/>
          <w:szCs w:val="23"/>
        </w:rPr>
      </w:pPr>
      <w:r w:rsidRPr="00F63635">
        <w:rPr>
          <w:rFonts w:ascii="Times New Roman" w:hAnsi="Times New Roman" w:cs="Times New Roman"/>
          <w:sz w:val="24"/>
          <w:szCs w:val="24"/>
        </w:rPr>
        <w:t xml:space="preserve"> Thus, someone who is eight feet tall and weighs 190 pounds is very unlikely to be called "tall and heavy," even though "eight feet" counts as "tall" and "190 pounds" counts as "heavy."</w:t>
      </w:r>
    </w:p>
    <w:p w:rsidR="00F63635" w:rsidRPr="00F63635" w:rsidRDefault="00F63635" w:rsidP="00F6363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63635">
        <w:rPr>
          <w:rFonts w:ascii="Times New Roman" w:hAnsi="Times New Roman" w:cs="Times New Roman"/>
          <w:sz w:val="24"/>
          <w:szCs w:val="24"/>
        </w:rPr>
        <w:t xml:space="preserve">Fuzzy predicates can also be given a probabilistic interpretation in terms of </w:t>
      </w:r>
      <w:r w:rsidRPr="00F63635">
        <w:rPr>
          <w:rFonts w:ascii="Times New Roman" w:hAnsi="Times New Roman" w:cs="Times New Roman"/>
          <w:b/>
          <w:bCs/>
          <w:sz w:val="24"/>
          <w:szCs w:val="24"/>
        </w:rPr>
        <w:t xml:space="preserve">random </w:t>
      </w:r>
      <w:r w:rsidRPr="00F63635">
        <w:rPr>
          <w:rFonts w:ascii="Times New Roman" w:hAnsi="Times New Roman" w:cs="Times New Roman"/>
          <w:sz w:val="24"/>
          <w:szCs w:val="24"/>
        </w:rPr>
        <w:t>sets-that is, random variables whose possible values are sets of objects.</w:t>
      </w:r>
    </w:p>
    <w:p w:rsidR="00F63635" w:rsidRDefault="00F63635" w:rsidP="00F6363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63635">
        <w:rPr>
          <w:rFonts w:ascii="Times New Roman" w:hAnsi="Times New Roman" w:cs="Times New Roman"/>
          <w:sz w:val="24"/>
          <w:szCs w:val="24"/>
        </w:rPr>
        <w:t xml:space="preserve"> For example, </w:t>
      </w:r>
      <w:proofErr w:type="gramStart"/>
      <w:r w:rsidRPr="00F63635">
        <w:rPr>
          <w:rFonts w:ascii="Times New Roman" w:hAnsi="Times New Roman" w:cs="Times New Roman"/>
          <w:sz w:val="24"/>
          <w:szCs w:val="24"/>
        </w:rPr>
        <w:t>Tall</w:t>
      </w:r>
      <w:proofErr w:type="gramEnd"/>
      <w:r w:rsidRPr="00F63635">
        <w:rPr>
          <w:rFonts w:ascii="Times New Roman" w:hAnsi="Times New Roman" w:cs="Times New Roman"/>
          <w:sz w:val="24"/>
          <w:szCs w:val="24"/>
        </w:rPr>
        <w:t xml:space="preserve"> is a random set whose possible values are sets of people. 'The probability</w:t>
      </w:r>
    </w:p>
    <w:p w:rsidR="00F63635" w:rsidRDefault="00F63635" w:rsidP="00F63635">
      <w:pPr>
        <w:pStyle w:val="ListParagraph"/>
        <w:autoSpaceDE w:val="0"/>
        <w:autoSpaceDN w:val="0"/>
        <w:adjustRightInd w:val="0"/>
        <w:spacing w:after="0" w:line="240" w:lineRule="auto"/>
        <w:ind w:left="1080"/>
        <w:rPr>
          <w:rFonts w:ascii="Times New Roman" w:hAnsi="Times New Roman" w:cs="Times New Roman"/>
          <w:sz w:val="24"/>
          <w:szCs w:val="24"/>
        </w:rPr>
      </w:pPr>
      <w:r w:rsidRPr="00F63635">
        <w:rPr>
          <w:rFonts w:ascii="Times New Roman" w:hAnsi="Times New Roman" w:cs="Times New Roman"/>
          <w:sz w:val="24"/>
          <w:szCs w:val="24"/>
        </w:rPr>
        <w:t xml:space="preserve"> </w:t>
      </w:r>
      <w:proofErr w:type="gramStart"/>
      <w:r w:rsidRPr="00F63635">
        <w:rPr>
          <w:rFonts w:ascii="Times New Roman" w:hAnsi="Times New Roman" w:cs="Times New Roman"/>
          <w:sz w:val="24"/>
          <w:szCs w:val="24"/>
        </w:rPr>
        <w:t>P(</w:t>
      </w:r>
      <w:proofErr w:type="gramEnd"/>
      <w:r w:rsidRPr="00F63635">
        <w:rPr>
          <w:rFonts w:ascii="Times New Roman" w:hAnsi="Times New Roman" w:cs="Times New Roman"/>
          <w:sz w:val="24"/>
          <w:szCs w:val="24"/>
        </w:rPr>
        <w:t xml:space="preserve">Tall= S1),where S1 is some particular set of people, is the probability that exactly that set would be identified as "tall" by an observer. </w:t>
      </w:r>
    </w:p>
    <w:p w:rsidR="00F63635" w:rsidRDefault="00F63635" w:rsidP="00F6363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63635">
        <w:rPr>
          <w:rFonts w:ascii="Times New Roman" w:hAnsi="Times New Roman" w:cs="Times New Roman"/>
          <w:sz w:val="24"/>
          <w:szCs w:val="24"/>
        </w:rPr>
        <w:t>Then the probability that "Nate is tall" is the sum of the probabilities of all the sets of which Nate is a member.</w:t>
      </w:r>
    </w:p>
    <w:p w:rsidR="00F63635" w:rsidRPr="00F63635" w:rsidRDefault="00F63635" w:rsidP="00F63635">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F63635">
        <w:rPr>
          <w:rFonts w:ascii="Times New Roman" w:hAnsi="Times New Roman" w:cs="Times New Roman"/>
          <w:sz w:val="24"/>
          <w:szCs w:val="24"/>
        </w:rPr>
        <w:t>Both the hybrid Bayesian network approach and the random sets approach appear to</w:t>
      </w:r>
      <w:r>
        <w:rPr>
          <w:rFonts w:ascii="Times New Roman" w:hAnsi="Times New Roman" w:cs="Times New Roman"/>
          <w:sz w:val="24"/>
          <w:szCs w:val="24"/>
        </w:rPr>
        <w:t xml:space="preserve"> </w:t>
      </w:r>
      <w:r w:rsidRPr="00F63635">
        <w:rPr>
          <w:rFonts w:ascii="Times New Roman" w:hAnsi="Times New Roman" w:cs="Times New Roman"/>
          <w:sz w:val="24"/>
          <w:szCs w:val="24"/>
        </w:rPr>
        <w:t>capture aspects of fuzziness without introducing degrees of truth.</w:t>
      </w:r>
    </w:p>
    <w:sectPr w:rsidR="00F63635" w:rsidRPr="00F63635" w:rsidSect="00B030C5">
      <w:footerReference w:type="default" r:id="rId9"/>
      <w:pgSz w:w="11906" w:h="16838"/>
      <w:pgMar w:top="426" w:right="424" w:bottom="567"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378" w:rsidRDefault="00252378" w:rsidP="002120DF">
      <w:pPr>
        <w:spacing w:after="0" w:line="240" w:lineRule="auto"/>
      </w:pPr>
      <w:r>
        <w:separator/>
      </w:r>
    </w:p>
  </w:endnote>
  <w:endnote w:type="continuationSeparator" w:id="1">
    <w:p w:rsidR="00252378" w:rsidRDefault="00252378" w:rsidP="002120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897"/>
      <w:docPartObj>
        <w:docPartGallery w:val="Page Numbers (Bottom of Page)"/>
        <w:docPartUnique/>
      </w:docPartObj>
    </w:sdtPr>
    <w:sdtContent>
      <w:p w:rsidR="002120DF" w:rsidRDefault="004F6C10">
        <w:pPr>
          <w:pStyle w:val="Footer"/>
          <w:jc w:val="center"/>
        </w:pPr>
        <w:fldSimple w:instr=" PAGE   \* MERGEFORMAT ">
          <w:r w:rsidR="00997AC9">
            <w:rPr>
              <w:noProof/>
            </w:rPr>
            <w:t>1</w:t>
          </w:r>
        </w:fldSimple>
      </w:p>
    </w:sdtContent>
  </w:sdt>
  <w:p w:rsidR="002120DF" w:rsidRDefault="00212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378" w:rsidRDefault="00252378" w:rsidP="002120DF">
      <w:pPr>
        <w:spacing w:after="0" w:line="240" w:lineRule="auto"/>
      </w:pPr>
      <w:r>
        <w:separator/>
      </w:r>
    </w:p>
  </w:footnote>
  <w:footnote w:type="continuationSeparator" w:id="1">
    <w:p w:rsidR="00252378" w:rsidRDefault="00252378" w:rsidP="002120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97FF0"/>
    <w:multiLevelType w:val="hybridMultilevel"/>
    <w:tmpl w:val="DAB62F46"/>
    <w:lvl w:ilvl="0" w:tplc="B6DE024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D67405"/>
    <w:multiLevelType w:val="hybridMultilevel"/>
    <w:tmpl w:val="0234BD3C"/>
    <w:lvl w:ilvl="0" w:tplc="92822D5E">
      <w:start w:val="1"/>
      <w:numFmt w:val="upp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426BB4"/>
    <w:multiLevelType w:val="hybridMultilevel"/>
    <w:tmpl w:val="53B2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8B4CEC"/>
    <w:multiLevelType w:val="hybridMultilevel"/>
    <w:tmpl w:val="6682FCCE"/>
    <w:lvl w:ilvl="0" w:tplc="B6DE024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0464BA3"/>
    <w:multiLevelType w:val="hybridMultilevel"/>
    <w:tmpl w:val="53B2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667182"/>
    <w:multiLevelType w:val="hybridMultilevel"/>
    <w:tmpl w:val="53B2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B064E0"/>
    <w:multiLevelType w:val="hybridMultilevel"/>
    <w:tmpl w:val="DA2694E4"/>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28251B2"/>
    <w:multiLevelType w:val="hybridMultilevel"/>
    <w:tmpl w:val="3AA2C7A6"/>
    <w:lvl w:ilvl="0" w:tplc="B6DE024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4114A1"/>
    <w:multiLevelType w:val="hybridMultilevel"/>
    <w:tmpl w:val="DA2694E4"/>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6E70BF5"/>
    <w:multiLevelType w:val="hybridMultilevel"/>
    <w:tmpl w:val="D95413B0"/>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94260B1"/>
    <w:multiLevelType w:val="hybridMultilevel"/>
    <w:tmpl w:val="3AA2C7A6"/>
    <w:lvl w:ilvl="0" w:tplc="B6DE024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F53B3A"/>
    <w:multiLevelType w:val="hybridMultilevel"/>
    <w:tmpl w:val="6682FCCE"/>
    <w:lvl w:ilvl="0" w:tplc="B6DE024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CD96C22"/>
    <w:multiLevelType w:val="hybridMultilevel"/>
    <w:tmpl w:val="5A34F3A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4E4F7245"/>
    <w:multiLevelType w:val="hybridMultilevel"/>
    <w:tmpl w:val="DA2694E4"/>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2206599"/>
    <w:multiLevelType w:val="hybridMultilevel"/>
    <w:tmpl w:val="53B24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4F0936"/>
    <w:multiLevelType w:val="hybridMultilevel"/>
    <w:tmpl w:val="D95413B0"/>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08405A4"/>
    <w:multiLevelType w:val="hybridMultilevel"/>
    <w:tmpl w:val="DA2694E4"/>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3AE4E65"/>
    <w:multiLevelType w:val="hybridMultilevel"/>
    <w:tmpl w:val="D95413B0"/>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9D3153"/>
    <w:multiLevelType w:val="hybridMultilevel"/>
    <w:tmpl w:val="D95413B0"/>
    <w:lvl w:ilvl="0" w:tplc="254A0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A230C39"/>
    <w:multiLevelType w:val="hybridMultilevel"/>
    <w:tmpl w:val="2A486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2"/>
  </w:num>
  <w:num w:numId="5">
    <w:abstractNumId w:val="1"/>
  </w:num>
  <w:num w:numId="6">
    <w:abstractNumId w:val="10"/>
  </w:num>
  <w:num w:numId="7">
    <w:abstractNumId w:val="7"/>
  </w:num>
  <w:num w:numId="8">
    <w:abstractNumId w:val="19"/>
  </w:num>
  <w:num w:numId="9">
    <w:abstractNumId w:val="0"/>
  </w:num>
  <w:num w:numId="10">
    <w:abstractNumId w:val="3"/>
  </w:num>
  <w:num w:numId="11">
    <w:abstractNumId w:val="11"/>
  </w:num>
  <w:num w:numId="12">
    <w:abstractNumId w:val="16"/>
  </w:num>
  <w:num w:numId="13">
    <w:abstractNumId w:val="13"/>
  </w:num>
  <w:num w:numId="14">
    <w:abstractNumId w:val="8"/>
  </w:num>
  <w:num w:numId="15">
    <w:abstractNumId w:val="6"/>
  </w:num>
  <w:num w:numId="16">
    <w:abstractNumId w:val="12"/>
  </w:num>
  <w:num w:numId="17">
    <w:abstractNumId w:val="17"/>
  </w:num>
  <w:num w:numId="18">
    <w:abstractNumId w:val="18"/>
  </w:num>
  <w:num w:numId="19">
    <w:abstractNumId w:val="15"/>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0"/>
    <w:footnote w:id="1"/>
  </w:footnotePr>
  <w:endnotePr>
    <w:endnote w:id="0"/>
    <w:endnote w:id="1"/>
  </w:endnotePr>
  <w:compat/>
  <w:rsids>
    <w:rsidRoot w:val="00B030C5"/>
    <w:rsid w:val="002120DF"/>
    <w:rsid w:val="00217D49"/>
    <w:rsid w:val="00252378"/>
    <w:rsid w:val="00275B6A"/>
    <w:rsid w:val="00336D95"/>
    <w:rsid w:val="00452291"/>
    <w:rsid w:val="004F6C10"/>
    <w:rsid w:val="006374E4"/>
    <w:rsid w:val="00665497"/>
    <w:rsid w:val="006E72BF"/>
    <w:rsid w:val="0071123B"/>
    <w:rsid w:val="007C37E7"/>
    <w:rsid w:val="008B0425"/>
    <w:rsid w:val="00997AC9"/>
    <w:rsid w:val="00B030C5"/>
    <w:rsid w:val="00BD6599"/>
    <w:rsid w:val="00CA6235"/>
    <w:rsid w:val="00EA291C"/>
    <w:rsid w:val="00EB65A3"/>
    <w:rsid w:val="00F02E1E"/>
    <w:rsid w:val="00F5306C"/>
    <w:rsid w:val="00F63635"/>
    <w:rsid w:val="00F650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7E7"/>
    <w:pPr>
      <w:ind w:left="720"/>
      <w:contextualSpacing/>
    </w:pPr>
  </w:style>
  <w:style w:type="character" w:styleId="PlaceholderText">
    <w:name w:val="Placeholder Text"/>
    <w:basedOn w:val="DefaultParagraphFont"/>
    <w:uiPriority w:val="99"/>
    <w:semiHidden/>
    <w:rsid w:val="00CA6235"/>
    <w:rPr>
      <w:color w:val="808080"/>
    </w:rPr>
  </w:style>
  <w:style w:type="paragraph" w:styleId="BalloonText">
    <w:name w:val="Balloon Text"/>
    <w:basedOn w:val="Normal"/>
    <w:link w:val="BalloonTextChar"/>
    <w:uiPriority w:val="99"/>
    <w:semiHidden/>
    <w:unhideWhenUsed/>
    <w:rsid w:val="00CA6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235"/>
    <w:rPr>
      <w:rFonts w:ascii="Tahoma" w:hAnsi="Tahoma" w:cs="Tahoma"/>
      <w:sz w:val="16"/>
      <w:szCs w:val="16"/>
    </w:rPr>
  </w:style>
  <w:style w:type="paragraph" w:styleId="Header">
    <w:name w:val="header"/>
    <w:basedOn w:val="Normal"/>
    <w:link w:val="HeaderChar"/>
    <w:uiPriority w:val="99"/>
    <w:semiHidden/>
    <w:unhideWhenUsed/>
    <w:rsid w:val="002120D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0DF"/>
  </w:style>
  <w:style w:type="paragraph" w:styleId="Footer">
    <w:name w:val="footer"/>
    <w:basedOn w:val="Normal"/>
    <w:link w:val="FooterChar"/>
    <w:uiPriority w:val="99"/>
    <w:unhideWhenUsed/>
    <w:rsid w:val="00212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farjana</cp:lastModifiedBy>
  <cp:revision>3</cp:revision>
  <dcterms:created xsi:type="dcterms:W3CDTF">2015-12-19T06:25:00Z</dcterms:created>
  <dcterms:modified xsi:type="dcterms:W3CDTF">2015-12-19T06:26:00Z</dcterms:modified>
</cp:coreProperties>
</file>