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Setting up CSS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How to add a standard border to any images inserted using the &lt;img&gt; tag: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Download the images, HTML, and CSS files into the same location.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33750" cy="1504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1054" r="251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Open A1 CSS_file.css in a plain text editor.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614613" cy="241219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412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Edit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img</w:t>
      </w:r>
      <w:r w:rsidDel="00000000" w:rsidR="00000000" w:rsidRPr="00000000">
        <w:rPr>
          <w:rtl w:val="0"/>
        </w:rPr>
        <w:t xml:space="preserve"> tag by specifying attributes between the curly brackets.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443163" cy="62700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62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Save the CSS file and open the HTML document in a web browser to see the changes applied.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- the latest version is available at: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the-cc.io/curriculum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183356</wp:posOffset>
            </wp:positionV>
            <wp:extent cx="957263" cy="334707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334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line="331.2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by the</w:t>
      </w:r>
      <w:hyperlink r:id="rId11">
        <w:r w:rsidDel="00000000" w:rsidR="00000000" w:rsidRPr="00000000">
          <w:rPr>
            <w:color w:val="666666"/>
            <w:sz w:val="18"/>
            <w:szCs w:val="18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Raspberry Pi Foundation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 under a Creative Commons Attribution-NonCommercial-ShareAlike 4.0 International license. To view a copy of this license, visit, see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creativecommons.org/licenses/by-nc-sa/4.0/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pgSz w:h="16838" w:w="11906" w:orient="portrait"/>
      <w:pgMar w:bottom="1440.0000000000002" w:top="1275.5905511811025" w:left="1440.0000000000002" w:right="1440.0000000000002" w:header="566.9291338582677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icksand Medium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16-02-22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ageBreakBefore w:val="0"/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16-02-22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tabs>
        <w:tab w:val="center" w:leader="none" w:pos="4513"/>
        <w:tab w:val="right" w:leader="none" w:pos="9026"/>
      </w:tabs>
      <w:spacing w:line="240" w:lineRule="auto"/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Year 8 – Developing for the web</w:t>
    </w:r>
  </w:p>
  <w:p w:rsidR="00000000" w:rsidDel="00000000" w:rsidP="00000000" w:rsidRDefault="00000000" w:rsidRPr="00000000" w14:paraId="00000015">
    <w:pPr>
      <w:tabs>
        <w:tab w:val="center" w:leader="none" w:pos="4513"/>
        <w:tab w:val="right" w:leader="none" w:pos="9026"/>
      </w:tabs>
      <w:spacing w:line="240" w:lineRule="auto"/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Lesson 3 – Taking shortcuts</w:t>
    </w:r>
  </w:p>
  <w:p w:rsidR="00000000" w:rsidDel="00000000" w:rsidP="00000000" w:rsidRDefault="00000000" w:rsidRPr="00000000" w14:paraId="00000016">
    <w:pPr>
      <w:tabs>
        <w:tab w:val="center" w:leader="none" w:pos="4513"/>
        <w:tab w:val="right" w:leader="none" w:pos="9026"/>
      </w:tabs>
      <w:spacing w:line="240" w:lineRule="auto"/>
      <w:jc w:val="right"/>
      <w:rPr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Activity handout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270000</wp:posOffset>
          </wp:positionV>
          <wp:extent cx="1663200" cy="504000"/>
          <wp:effectExtent b="0" l="0" r="0" t="0"/>
          <wp:wrapSquare wrapText="right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3200" cy="504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6"/>
        <w:szCs w:val="16"/>
        <w:rtl w:val="0"/>
      </w:rPr>
      <w:t xml:space="preserve">Year 8 – Developing for the web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Lesson 3 – Taking shortcuts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Activity handout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Quicksand" w:cs="Quicksand" w:eastAsia="Quicksand" w:hAnsi="Quicksan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</w:pPr>
    <w:rPr>
      <w:rFonts w:ascii="Quicksand Medium" w:cs="Quicksand Medium" w:eastAsia="Quicksand Medium" w:hAnsi="Quicksand Medium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Quicksand" w:cs="Quicksand" w:eastAsia="Quicksand" w:hAnsi="Quicksan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Quicksand SemiBold" w:cs="Quicksand SemiBold" w:eastAsia="Quicksand SemiBold" w:hAnsi="Quicksand SemiBol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rFonts w:ascii="Quicksand SemiBold" w:cs="Quicksand SemiBold" w:eastAsia="Quicksand SemiBold" w:hAnsi="Quicksand SemiBold"/>
      <w:color w:val="cd235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280" w:before="160" w:lineRule="auto"/>
    </w:pPr>
    <w:rPr>
      <w:b w:val="1"/>
      <w:color w:val="cd235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eativecommons.org/licenses/by-nc-sa/4.0/" TargetMode="External"/><Relationship Id="rId18" Type="http://schemas.openxmlformats.org/officeDocument/2006/relationships/footer" Target="footer2.xml"/><Relationship Id="rId8" Type="http://schemas.openxmlformats.org/officeDocument/2006/relationships/image" Target="media/image5.png"/><Relationship Id="rId3" Type="http://schemas.openxmlformats.org/officeDocument/2006/relationships/fontTable" Target="fontTable.xml"/><Relationship Id="rId21" Type="http://schemas.openxmlformats.org/officeDocument/2006/relationships/customXml" Target="../customXml/item3.xml"/><Relationship Id="rId12" Type="http://schemas.openxmlformats.org/officeDocument/2006/relationships/hyperlink" Target="https://www.raspberrypi.org/" TargetMode="External"/><Relationship Id="rId17" Type="http://schemas.openxmlformats.org/officeDocument/2006/relationships/footer" Target="footer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customXml" Target="../customXml/item2.xml"/><Relationship Id="rId11" Type="http://schemas.openxmlformats.org/officeDocument/2006/relationships/hyperlink" Target="https://www.raspberrypi.org/" TargetMode="External"/><Relationship Id="rId1" Type="http://schemas.openxmlformats.org/officeDocument/2006/relationships/theme" Target="theme/theme1.xml"/><Relationship Id="rId6" Type="http://schemas.openxmlformats.org/officeDocument/2006/relationships/image" Target="media/image4.png"/><Relationship Id="rId15" Type="http://schemas.openxmlformats.org/officeDocument/2006/relationships/header" Target="header3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19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yperlink" Target="http://the-cc.io/curriculum" TargetMode="External"/><Relationship Id="rId14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10" Type="http://schemas.openxmlformats.org/officeDocument/2006/relationships/font" Target="fonts/QuicksandMedium-bold.ttf"/><Relationship Id="rId9" Type="http://schemas.openxmlformats.org/officeDocument/2006/relationships/font" Target="fonts/Quicksand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35508841D4C49B2A2EC3DE64D9E2F" ma:contentTypeVersion="11" ma:contentTypeDescription="Create a new document." ma:contentTypeScope="" ma:versionID="2c699c5a8e4b176318d3d0ededdfd1bb">
  <xsd:schema xmlns:xsd="http://www.w3.org/2001/XMLSchema" xmlns:xs="http://www.w3.org/2001/XMLSchema" xmlns:p="http://schemas.microsoft.com/office/2006/metadata/properties" xmlns:ns2="05cd0e82-6284-4482-a511-1ab7fada665b" xmlns:ns3="c926e480-dada-4532-81fa-e38bbdcea1e3" targetNamespace="http://schemas.microsoft.com/office/2006/metadata/properties" ma:root="true" ma:fieldsID="0867ecc507e8360dc9458b199e553064" ns2:_="" ns3:_="">
    <xsd:import namespace="05cd0e82-6284-4482-a511-1ab7fada665b"/>
    <xsd:import namespace="c926e480-dada-4532-81fa-e38bbdcea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d0e82-6284-4482-a511-1ab7fada6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e79f1e1-3dfc-496f-afc2-0715147861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6e480-dada-4532-81fa-e38bbdcea1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03b45a-9968-485d-963c-3e6d53c678d8}" ma:internalName="TaxCatchAll" ma:showField="CatchAllData" ma:web="c926e480-dada-4532-81fa-e38bbdcea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cd0e82-6284-4482-a511-1ab7fada665b">
      <Terms xmlns="http://schemas.microsoft.com/office/infopath/2007/PartnerControls"/>
    </lcf76f155ced4ddcb4097134ff3c332f>
    <TaxCatchAll xmlns="c926e480-dada-4532-81fa-e38bbdcea1e3" xsi:nil="true"/>
  </documentManagement>
</p:properties>
</file>

<file path=customXml/itemProps1.xml><?xml version="1.0" encoding="utf-8"?>
<ds:datastoreItem xmlns:ds="http://schemas.openxmlformats.org/officeDocument/2006/customXml" ds:itemID="{F858C0CA-BD0E-4331-A03B-520AC45F6A66}"/>
</file>

<file path=customXml/itemProps2.xml><?xml version="1.0" encoding="utf-8"?>
<ds:datastoreItem xmlns:ds="http://schemas.openxmlformats.org/officeDocument/2006/customXml" ds:itemID="{D490951E-36DB-483B-AA64-740F615AF29A}"/>
</file>

<file path=customXml/itemProps3.xml><?xml version="1.0" encoding="utf-8"?>
<ds:datastoreItem xmlns:ds="http://schemas.openxmlformats.org/officeDocument/2006/customXml" ds:itemID="{CA31E5D7-B133-445C-B065-ABC8DE9C916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0x010100AE035508841D4C49B2A2EC3DE64D9E2F</vt:lpwstr>
  </property>
</Properties>
</file>