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97FB" w14:textId="219063CA" w:rsidR="000624DB" w:rsidRDefault="00624E96">
      <w:r>
        <w:t>Opportunity statement</w:t>
      </w:r>
    </w:p>
    <w:p w14:paraId="3B50FBEC" w14:textId="122CF895" w:rsidR="00624E96" w:rsidRDefault="00624E96">
      <w:r>
        <w:t xml:space="preserve">Why push our customers over the edge after the sale of an appliance when we can offer end to end service to </w:t>
      </w:r>
      <w:r w:rsidR="00F655BA">
        <w:t>customers and</w:t>
      </w:r>
      <w:r>
        <w:t xml:space="preserve"> keep them hooked </w:t>
      </w:r>
      <w:r w:rsidR="005A0973">
        <w:t>in</w:t>
      </w:r>
      <w:r>
        <w:t xml:space="preserve"> our smooth </w:t>
      </w:r>
      <w:r w:rsidR="005A0973">
        <w:t>ecosystem.</w:t>
      </w:r>
    </w:p>
    <w:sectPr w:rsidR="0062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96"/>
    <w:rsid w:val="000624DB"/>
    <w:rsid w:val="005A0973"/>
    <w:rsid w:val="00624E96"/>
    <w:rsid w:val="00F6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B7A7"/>
  <w15:chartTrackingRefBased/>
  <w15:docId w15:val="{F1B42770-7361-455E-9AD7-7657D3FC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Patel</dc:creator>
  <cp:keywords/>
  <dc:description/>
  <cp:lastModifiedBy>Aamir Patel</cp:lastModifiedBy>
  <cp:revision>2</cp:revision>
  <dcterms:created xsi:type="dcterms:W3CDTF">2021-04-13T20:46:00Z</dcterms:created>
  <dcterms:modified xsi:type="dcterms:W3CDTF">2021-04-13T20:58:00Z</dcterms:modified>
</cp:coreProperties>
</file>