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88529157"/>
        <w:docPartObj>
          <w:docPartGallery w:val="Cover Pages"/>
          <w:docPartUnique/>
        </w:docPartObj>
      </w:sdtPr>
      <w:sdtEndPr/>
      <w:sdtContent>
        <w:p w14:paraId="1A95BB04" w14:textId="77777777" w:rsidR="00245A64" w:rsidRDefault="003A6B75">
          <w:pPr>
            <w:widowControl/>
            <w:jc w:val="left"/>
            <w:rPr>
              <w:lang w:val="zh-CN"/>
            </w:rPr>
          </w:pPr>
          <w:r w:rsidRPr="003A6B75">
            <w:rPr>
              <w:noProof/>
              <w:lang w:val="zh-CN"/>
            </w:rPr>
            <mc:AlternateContent>
              <mc:Choice Requires="wps">
                <w:drawing>
                  <wp:anchor distT="0" distB="0" distL="114300" distR="114300" simplePos="0" relativeHeight="251659264" behindDoc="0" locked="0" layoutInCell="1" allowOverlap="1" wp14:anchorId="7E3EEA55" wp14:editId="4EB0CB5E">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12FC" w14:paraId="03F07005" w14:textId="77777777">
                                  <w:trPr>
                                    <w:jc w:val="center"/>
                                  </w:trPr>
                                  <w:tc>
                                    <w:tcPr>
                                      <w:tcW w:w="2568" w:type="pct"/>
                                      <w:vAlign w:val="center"/>
                                    </w:tc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409F08" w14:textId="208F7DAF" w:rsidR="008812FC" w:rsidRDefault="008812FC">
                                          <w:pPr>
                                            <w:pStyle w:val="aa"/>
                                            <w:spacing w:line="312" w:lineRule="auto"/>
                                            <w:jc w:val="right"/>
                                            <w:rPr>
                                              <w:caps/>
                                              <w:color w:val="191919" w:themeColor="text1" w:themeTint="E6"/>
                                              <w:sz w:val="72"/>
                                              <w:szCs w:val="72"/>
                                            </w:rPr>
                                          </w:pPr>
                                          <w:r>
                                            <w:rPr>
                                              <w:caps/>
                                              <w:color w:val="191919" w:themeColor="text1" w:themeTint="E6"/>
                                              <w:sz w:val="72"/>
                                              <w:szCs w:val="72"/>
                                            </w:rPr>
                                            <w:t>企业就业失业数据采集系统</w:t>
                                          </w:r>
                                        </w:p>
                                      </w:sdtContent>
                                    </w:sdt>
                                    <w:sdt>
                                      <w:sdtPr>
                                        <w:rPr>
                                          <w:color w:val="000000" w:themeColor="text1"/>
                                          <w:sz w:val="32"/>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21C448" w14:textId="10271BFA" w:rsidR="008812FC" w:rsidRDefault="008812FC">
                                          <w:pPr>
                                            <w:jc w:val="right"/>
                                            <w:rPr>
                                              <w:sz w:val="24"/>
                                              <w:szCs w:val="24"/>
                                            </w:rPr>
                                          </w:pPr>
                                          <w:r w:rsidRPr="003A6B75">
                                            <w:rPr>
                                              <w:color w:val="000000" w:themeColor="text1"/>
                                              <w:sz w:val="32"/>
                                              <w:szCs w:val="24"/>
                                            </w:rPr>
                                            <w:t>需求规格说明书</w:t>
                                          </w:r>
                                        </w:p>
                                      </w:sdtContent>
                                    </w:sdt>
                                  </w:tc>
                                  <w:tc>
                                    <w:tcPr>
                                      <w:tcW w:w="2432" w:type="pct"/>
                                      <w:vAlign w:val="center"/>
                                    </w:tcPr>
                                    <w:p w14:paraId="7B2F1C06" w14:textId="77777777" w:rsidR="008812FC" w:rsidRPr="008812FC" w:rsidRDefault="008812FC">
                                      <w:pPr>
                                        <w:pStyle w:val="aa"/>
                                        <w:rPr>
                                          <w:caps/>
                                          <w:color w:val="000000" w:themeColor="text1"/>
                                          <w:sz w:val="26"/>
                                          <w:szCs w:val="26"/>
                                          <w:lang w:val="zh-CN"/>
                                        </w:rPr>
                                      </w:pPr>
                                    </w:p>
                                    <w:p w14:paraId="5FA231A1" w14:textId="77777777" w:rsidR="008812FC" w:rsidRPr="008812FC" w:rsidRDefault="008812FC">
                                      <w:pPr>
                                        <w:pStyle w:val="aa"/>
                                        <w:rPr>
                                          <w:caps/>
                                          <w:color w:val="000000" w:themeColor="text1"/>
                                          <w:sz w:val="26"/>
                                          <w:szCs w:val="26"/>
                                          <w:lang w:val="zh-CN"/>
                                        </w:rPr>
                                      </w:pPr>
                                    </w:p>
                                    <w:p w14:paraId="57F8D563" w14:textId="77777777" w:rsidR="008812FC" w:rsidRPr="008812FC" w:rsidRDefault="008812FC">
                                      <w:pPr>
                                        <w:pStyle w:val="aa"/>
                                        <w:rPr>
                                          <w:caps/>
                                          <w:color w:val="000000" w:themeColor="text1"/>
                                          <w:sz w:val="26"/>
                                          <w:szCs w:val="26"/>
                                          <w:lang w:val="zh-CN"/>
                                        </w:rPr>
                                      </w:pPr>
                                    </w:p>
                                    <w:p w14:paraId="41C64CAA" w14:textId="77777777" w:rsidR="008812FC" w:rsidRPr="008812FC" w:rsidRDefault="008812FC">
                                      <w:pPr>
                                        <w:pStyle w:val="aa"/>
                                        <w:rPr>
                                          <w:caps/>
                                          <w:color w:val="000000" w:themeColor="text1"/>
                                          <w:sz w:val="26"/>
                                          <w:szCs w:val="26"/>
                                          <w:lang w:val="zh-CN"/>
                                        </w:rPr>
                                      </w:pPr>
                                    </w:p>
                                    <w:p w14:paraId="5F73D7D8" w14:textId="001F09C4" w:rsidR="008812FC" w:rsidRPr="008812FC" w:rsidRDefault="008812FC">
                                      <w:pPr>
                                        <w:pStyle w:val="aa"/>
                                        <w:rPr>
                                          <w:caps/>
                                          <w:color w:val="000000" w:themeColor="text1"/>
                                          <w:sz w:val="26"/>
                                          <w:szCs w:val="26"/>
                                          <w:u w:val="single"/>
                                          <w:lang w:val="zh-CN"/>
                                        </w:rPr>
                                      </w:pPr>
                                      <w:r w:rsidRPr="008812FC">
                                        <w:rPr>
                                          <w:rFonts w:hint="eastAsia"/>
                                          <w:caps/>
                                          <w:color w:val="000000" w:themeColor="text1"/>
                                          <w:sz w:val="26"/>
                                          <w:szCs w:val="26"/>
                                          <w:lang w:val="zh-CN"/>
                                        </w:rPr>
                                        <w:t>文档编号：</w:t>
                                      </w:r>
                                      <w:r w:rsidRPr="008812FC">
                                        <w:rPr>
                                          <w:rFonts w:hint="eastAsia"/>
                                          <w:caps/>
                                          <w:color w:val="000000" w:themeColor="text1"/>
                                          <w:sz w:val="26"/>
                                          <w:szCs w:val="26"/>
                                          <w:u w:val="single"/>
                                          <w:lang w:val="zh-CN"/>
                                        </w:rPr>
                                        <w:t xml:space="preserve"> </w:t>
                                      </w:r>
                                      <w:r w:rsidRPr="008812FC">
                                        <w:rPr>
                                          <w:caps/>
                                          <w:color w:val="000000" w:themeColor="text1"/>
                                          <w:sz w:val="26"/>
                                          <w:szCs w:val="26"/>
                                          <w:u w:val="single"/>
                                          <w:lang w:val="zh-CN"/>
                                        </w:rPr>
                                        <w:t xml:space="preserve">                   </w:t>
                                      </w:r>
                                    </w:p>
                                    <w:p w14:paraId="2448673C" w14:textId="2A64459E" w:rsidR="008812FC" w:rsidRPr="008812FC" w:rsidRDefault="008812FC" w:rsidP="003A6B75">
                                      <w:pPr>
                                        <w:pStyle w:val="aa"/>
                                        <w:ind w:firstLineChars="50" w:firstLine="130"/>
                                        <w:rPr>
                                          <w:caps/>
                                          <w:color w:val="000000" w:themeColor="text1"/>
                                          <w:sz w:val="26"/>
                                          <w:szCs w:val="26"/>
                                          <w:u w:val="single"/>
                                        </w:rPr>
                                      </w:pPr>
                                      <w:r w:rsidRPr="008812FC">
                                        <w:rPr>
                                          <w:rFonts w:hint="eastAsia"/>
                                          <w:caps/>
                                          <w:color w:val="000000" w:themeColor="text1"/>
                                          <w:sz w:val="26"/>
                                          <w:szCs w:val="26"/>
                                        </w:rPr>
                                        <w:t>版本号 ：</w:t>
                                      </w:r>
                                      <w:r w:rsidRPr="008812FC">
                                        <w:rPr>
                                          <w:caps/>
                                          <w:color w:val="000000" w:themeColor="text1"/>
                                          <w:sz w:val="26"/>
                                          <w:szCs w:val="26"/>
                                          <w:u w:val="single"/>
                                        </w:rPr>
                                        <w:t xml:space="preserve">                    </w:t>
                                      </w:r>
                                    </w:p>
                                    <w:p w14:paraId="04632CAC" w14:textId="77777777" w:rsidR="008812FC" w:rsidRPr="008812FC" w:rsidRDefault="008812FC" w:rsidP="003A6B75">
                                      <w:pPr>
                                        <w:pStyle w:val="aa"/>
                                        <w:rPr>
                                          <w:caps/>
                                          <w:color w:val="000000" w:themeColor="text1"/>
                                          <w:sz w:val="26"/>
                                          <w:szCs w:val="26"/>
                                          <w:u w:val="single"/>
                                          <w:lang w:val="zh-CN"/>
                                        </w:rPr>
                                      </w:pPr>
                                      <w:r w:rsidRPr="008812FC">
                                        <w:rPr>
                                          <w:caps/>
                                          <w:color w:val="000000" w:themeColor="text1"/>
                                          <w:sz w:val="26"/>
                                          <w:szCs w:val="26"/>
                                        </w:rPr>
                                        <w:t>项目</w:t>
                                      </w:r>
                                      <w:r w:rsidRPr="008812FC">
                                        <w:rPr>
                                          <w:rFonts w:hint="eastAsia"/>
                                          <w:caps/>
                                          <w:color w:val="000000" w:themeColor="text1"/>
                                          <w:sz w:val="26"/>
                                          <w:szCs w:val="26"/>
                                        </w:rPr>
                                        <w:t>编号：</w:t>
                                      </w:r>
                                      <w:r w:rsidRPr="008812FC">
                                        <w:rPr>
                                          <w:rFonts w:hint="eastAsia"/>
                                          <w:caps/>
                                          <w:color w:val="000000" w:themeColor="text1"/>
                                          <w:sz w:val="26"/>
                                          <w:szCs w:val="26"/>
                                          <w:u w:val="single"/>
                                          <w:lang w:val="zh-CN"/>
                                        </w:rPr>
                                        <w:t xml:space="preserve"> </w:t>
                                      </w:r>
                                      <w:r w:rsidRPr="008812FC">
                                        <w:rPr>
                                          <w:caps/>
                                          <w:color w:val="000000" w:themeColor="text1"/>
                                          <w:sz w:val="26"/>
                                          <w:szCs w:val="26"/>
                                          <w:u w:val="single"/>
                                          <w:lang w:val="zh-CN"/>
                                        </w:rPr>
                                        <w:t xml:space="preserve">                   </w:t>
                                      </w:r>
                                    </w:p>
                                    <w:p w14:paraId="043C5AE3" w14:textId="7A22C2B9" w:rsidR="008812FC" w:rsidRPr="008812FC" w:rsidRDefault="008812FC" w:rsidP="006153AC">
                                      <w:pPr>
                                        <w:pStyle w:val="aa"/>
                                        <w:ind w:firstLineChars="100" w:firstLine="260"/>
                                        <w:rPr>
                                          <w:caps/>
                                          <w:color w:val="000000" w:themeColor="text1"/>
                                          <w:sz w:val="26"/>
                                          <w:szCs w:val="26"/>
                                          <w:u w:val="single"/>
                                        </w:rPr>
                                      </w:pPr>
                                      <w:r w:rsidRPr="008812FC">
                                        <w:rPr>
                                          <w:rFonts w:hint="eastAsia"/>
                                          <w:caps/>
                                          <w:color w:val="000000" w:themeColor="text1"/>
                                          <w:sz w:val="26"/>
                                          <w:szCs w:val="26"/>
                                        </w:rPr>
                                        <w:t xml:space="preserve">编制 </w:t>
                                      </w:r>
                                      <w:r w:rsidRPr="008812FC">
                                        <w:rPr>
                                          <w:caps/>
                                          <w:color w:val="000000" w:themeColor="text1"/>
                                          <w:sz w:val="26"/>
                                          <w:szCs w:val="26"/>
                                        </w:rPr>
                                        <w:t xml:space="preserve"> </w:t>
                                      </w:r>
                                      <w:r w:rsidRPr="008812FC">
                                        <w:rPr>
                                          <w:rFonts w:hint="eastAsia"/>
                                          <w:caps/>
                                          <w:color w:val="000000" w:themeColor="text1"/>
                                          <w:sz w:val="26"/>
                                          <w:szCs w:val="26"/>
                                        </w:rPr>
                                        <w:t>：</w:t>
                                      </w:r>
                                      <w:r w:rsidRPr="008812FC">
                                        <w:rPr>
                                          <w:rFonts w:hint="eastAsia"/>
                                          <w:caps/>
                                          <w:color w:val="000000" w:themeColor="text1"/>
                                          <w:sz w:val="26"/>
                                          <w:szCs w:val="26"/>
                                          <w:u w:val="single"/>
                                        </w:rPr>
                                        <w:t xml:space="preserve"> </w:t>
                                      </w:r>
                                      <w:r w:rsidRPr="008812FC">
                                        <w:rPr>
                                          <w:caps/>
                                          <w:color w:val="000000" w:themeColor="text1"/>
                                          <w:sz w:val="26"/>
                                          <w:szCs w:val="26"/>
                                          <w:u w:val="single"/>
                                        </w:rPr>
                                        <w:t xml:space="preserve">                   </w:t>
                                      </w:r>
                                    </w:p>
                                    <w:p w14:paraId="7A2C6390" w14:textId="22951DE8" w:rsidR="008812FC" w:rsidRPr="008812FC" w:rsidRDefault="008812FC">
                                      <w:pPr>
                                        <w:rPr>
                                          <w:color w:val="000000" w:themeColor="text1"/>
                                        </w:rPr>
                                      </w:pPr>
                                    </w:p>
                                    <w:p w14:paraId="4DA919EF" w14:textId="6B54B8B1" w:rsidR="008812FC" w:rsidRPr="008812FC" w:rsidRDefault="008812FC">
                                      <w:pPr>
                                        <w:rPr>
                                          <w:color w:val="000000" w:themeColor="text1"/>
                                        </w:rPr>
                                      </w:pPr>
                                    </w:p>
                                    <w:p w14:paraId="2C3E5A75" w14:textId="6F211397" w:rsidR="008812FC" w:rsidRPr="008812FC" w:rsidRDefault="008812FC">
                                      <w:pPr>
                                        <w:rPr>
                                          <w:color w:val="000000" w:themeColor="text1"/>
                                        </w:rPr>
                                      </w:pPr>
                                    </w:p>
                                    <w:p w14:paraId="62F986EF" w14:textId="77777777" w:rsidR="008812FC" w:rsidRPr="008812FC" w:rsidRDefault="008812FC">
                                      <w:pPr>
                                        <w:rPr>
                                          <w:color w:val="000000" w:themeColor="text1"/>
                                        </w:rPr>
                                      </w:pPr>
                                    </w:p>
                                    <w:p w14:paraId="13F4934F" w14:textId="36FF81D2" w:rsidR="008812FC" w:rsidRPr="008812FC" w:rsidRDefault="00CE43EA">
                                      <w:pPr>
                                        <w:pStyle w:val="aa"/>
                                        <w:rPr>
                                          <w:color w:val="000000" w:themeColor="text1"/>
                                          <w:sz w:val="26"/>
                                          <w:szCs w:val="26"/>
                                        </w:rPr>
                                      </w:pPr>
                                      <w:sdt>
                                        <w:sdtPr>
                                          <w:rPr>
                                            <w:color w:val="000000" w:themeColor="text1"/>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245A64">
                                            <w:rPr>
                                              <w:color w:val="000000" w:themeColor="text1"/>
                                              <w:sz w:val="26"/>
                                              <w:szCs w:val="26"/>
                                            </w:rPr>
                                            <w:t>1120173338-吕相洋</w:t>
                                          </w:r>
                                        </w:sdtContent>
                                      </w:sdt>
                                    </w:p>
                                    <w:p w14:paraId="28C40B40" w14:textId="0FE6B350" w:rsidR="008812FC" w:rsidRPr="008812FC" w:rsidRDefault="008812FC">
                                      <w:pPr>
                                        <w:pStyle w:val="aa"/>
                                        <w:rPr>
                                          <w:color w:val="000000" w:themeColor="text1"/>
                                        </w:rPr>
                                      </w:pPr>
                                    </w:p>
                                  </w:tc>
                                </w:tr>
                              </w:tbl>
                              <w:p w14:paraId="3A061428" w14:textId="77777777" w:rsidR="008812FC" w:rsidRDefault="008812F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E3EEA55"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12FC" w14:paraId="03F07005" w14:textId="77777777">
                            <w:trPr>
                              <w:jc w:val="center"/>
                            </w:trPr>
                            <w:tc>
                              <w:tcPr>
                                <w:tcW w:w="2568" w:type="pct"/>
                                <w:vAlign w:val="center"/>
                              </w:tc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409F08" w14:textId="208F7DAF" w:rsidR="008812FC" w:rsidRDefault="008812FC">
                                    <w:pPr>
                                      <w:pStyle w:val="aa"/>
                                      <w:spacing w:line="312" w:lineRule="auto"/>
                                      <w:jc w:val="right"/>
                                      <w:rPr>
                                        <w:caps/>
                                        <w:color w:val="191919" w:themeColor="text1" w:themeTint="E6"/>
                                        <w:sz w:val="72"/>
                                        <w:szCs w:val="72"/>
                                      </w:rPr>
                                    </w:pPr>
                                    <w:r>
                                      <w:rPr>
                                        <w:caps/>
                                        <w:color w:val="191919" w:themeColor="text1" w:themeTint="E6"/>
                                        <w:sz w:val="72"/>
                                        <w:szCs w:val="72"/>
                                      </w:rPr>
                                      <w:t>企业就业失业数据采集系统</w:t>
                                    </w:r>
                                  </w:p>
                                </w:sdtContent>
                              </w:sdt>
                              <w:sdt>
                                <w:sdtPr>
                                  <w:rPr>
                                    <w:color w:val="000000" w:themeColor="text1"/>
                                    <w:sz w:val="32"/>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21C448" w14:textId="10271BFA" w:rsidR="008812FC" w:rsidRDefault="008812FC">
                                    <w:pPr>
                                      <w:jc w:val="right"/>
                                      <w:rPr>
                                        <w:sz w:val="24"/>
                                        <w:szCs w:val="24"/>
                                      </w:rPr>
                                    </w:pPr>
                                    <w:r w:rsidRPr="003A6B75">
                                      <w:rPr>
                                        <w:color w:val="000000" w:themeColor="text1"/>
                                        <w:sz w:val="32"/>
                                        <w:szCs w:val="24"/>
                                      </w:rPr>
                                      <w:t>需求规格说明书</w:t>
                                    </w:r>
                                  </w:p>
                                </w:sdtContent>
                              </w:sdt>
                            </w:tc>
                            <w:tc>
                              <w:tcPr>
                                <w:tcW w:w="2432" w:type="pct"/>
                                <w:vAlign w:val="center"/>
                              </w:tcPr>
                              <w:p w14:paraId="7B2F1C06" w14:textId="77777777" w:rsidR="008812FC" w:rsidRPr="008812FC" w:rsidRDefault="008812FC">
                                <w:pPr>
                                  <w:pStyle w:val="aa"/>
                                  <w:rPr>
                                    <w:caps/>
                                    <w:color w:val="000000" w:themeColor="text1"/>
                                    <w:sz w:val="26"/>
                                    <w:szCs w:val="26"/>
                                    <w:lang w:val="zh-CN"/>
                                  </w:rPr>
                                </w:pPr>
                              </w:p>
                              <w:p w14:paraId="5FA231A1" w14:textId="77777777" w:rsidR="008812FC" w:rsidRPr="008812FC" w:rsidRDefault="008812FC">
                                <w:pPr>
                                  <w:pStyle w:val="aa"/>
                                  <w:rPr>
                                    <w:caps/>
                                    <w:color w:val="000000" w:themeColor="text1"/>
                                    <w:sz w:val="26"/>
                                    <w:szCs w:val="26"/>
                                    <w:lang w:val="zh-CN"/>
                                  </w:rPr>
                                </w:pPr>
                              </w:p>
                              <w:p w14:paraId="57F8D563" w14:textId="77777777" w:rsidR="008812FC" w:rsidRPr="008812FC" w:rsidRDefault="008812FC">
                                <w:pPr>
                                  <w:pStyle w:val="aa"/>
                                  <w:rPr>
                                    <w:caps/>
                                    <w:color w:val="000000" w:themeColor="text1"/>
                                    <w:sz w:val="26"/>
                                    <w:szCs w:val="26"/>
                                    <w:lang w:val="zh-CN"/>
                                  </w:rPr>
                                </w:pPr>
                              </w:p>
                              <w:p w14:paraId="41C64CAA" w14:textId="77777777" w:rsidR="008812FC" w:rsidRPr="008812FC" w:rsidRDefault="008812FC">
                                <w:pPr>
                                  <w:pStyle w:val="aa"/>
                                  <w:rPr>
                                    <w:caps/>
                                    <w:color w:val="000000" w:themeColor="text1"/>
                                    <w:sz w:val="26"/>
                                    <w:szCs w:val="26"/>
                                    <w:lang w:val="zh-CN"/>
                                  </w:rPr>
                                </w:pPr>
                              </w:p>
                              <w:p w14:paraId="5F73D7D8" w14:textId="001F09C4" w:rsidR="008812FC" w:rsidRPr="008812FC" w:rsidRDefault="008812FC">
                                <w:pPr>
                                  <w:pStyle w:val="aa"/>
                                  <w:rPr>
                                    <w:caps/>
                                    <w:color w:val="000000" w:themeColor="text1"/>
                                    <w:sz w:val="26"/>
                                    <w:szCs w:val="26"/>
                                    <w:u w:val="single"/>
                                    <w:lang w:val="zh-CN"/>
                                  </w:rPr>
                                </w:pPr>
                                <w:r w:rsidRPr="008812FC">
                                  <w:rPr>
                                    <w:rFonts w:hint="eastAsia"/>
                                    <w:caps/>
                                    <w:color w:val="000000" w:themeColor="text1"/>
                                    <w:sz w:val="26"/>
                                    <w:szCs w:val="26"/>
                                    <w:lang w:val="zh-CN"/>
                                  </w:rPr>
                                  <w:t>文档编号：</w:t>
                                </w:r>
                                <w:r w:rsidRPr="008812FC">
                                  <w:rPr>
                                    <w:rFonts w:hint="eastAsia"/>
                                    <w:caps/>
                                    <w:color w:val="000000" w:themeColor="text1"/>
                                    <w:sz w:val="26"/>
                                    <w:szCs w:val="26"/>
                                    <w:u w:val="single"/>
                                    <w:lang w:val="zh-CN"/>
                                  </w:rPr>
                                  <w:t xml:space="preserve"> </w:t>
                                </w:r>
                                <w:r w:rsidRPr="008812FC">
                                  <w:rPr>
                                    <w:caps/>
                                    <w:color w:val="000000" w:themeColor="text1"/>
                                    <w:sz w:val="26"/>
                                    <w:szCs w:val="26"/>
                                    <w:u w:val="single"/>
                                    <w:lang w:val="zh-CN"/>
                                  </w:rPr>
                                  <w:t xml:space="preserve">                   </w:t>
                                </w:r>
                              </w:p>
                              <w:p w14:paraId="2448673C" w14:textId="2A64459E" w:rsidR="008812FC" w:rsidRPr="008812FC" w:rsidRDefault="008812FC" w:rsidP="003A6B75">
                                <w:pPr>
                                  <w:pStyle w:val="aa"/>
                                  <w:ind w:firstLineChars="50" w:firstLine="130"/>
                                  <w:rPr>
                                    <w:caps/>
                                    <w:color w:val="000000" w:themeColor="text1"/>
                                    <w:sz w:val="26"/>
                                    <w:szCs w:val="26"/>
                                    <w:u w:val="single"/>
                                  </w:rPr>
                                </w:pPr>
                                <w:r w:rsidRPr="008812FC">
                                  <w:rPr>
                                    <w:rFonts w:hint="eastAsia"/>
                                    <w:caps/>
                                    <w:color w:val="000000" w:themeColor="text1"/>
                                    <w:sz w:val="26"/>
                                    <w:szCs w:val="26"/>
                                  </w:rPr>
                                  <w:t>版本号 ：</w:t>
                                </w:r>
                                <w:r w:rsidRPr="008812FC">
                                  <w:rPr>
                                    <w:caps/>
                                    <w:color w:val="000000" w:themeColor="text1"/>
                                    <w:sz w:val="26"/>
                                    <w:szCs w:val="26"/>
                                    <w:u w:val="single"/>
                                  </w:rPr>
                                  <w:t xml:space="preserve">                    </w:t>
                                </w:r>
                              </w:p>
                              <w:p w14:paraId="04632CAC" w14:textId="77777777" w:rsidR="008812FC" w:rsidRPr="008812FC" w:rsidRDefault="008812FC" w:rsidP="003A6B75">
                                <w:pPr>
                                  <w:pStyle w:val="aa"/>
                                  <w:rPr>
                                    <w:caps/>
                                    <w:color w:val="000000" w:themeColor="text1"/>
                                    <w:sz w:val="26"/>
                                    <w:szCs w:val="26"/>
                                    <w:u w:val="single"/>
                                    <w:lang w:val="zh-CN"/>
                                  </w:rPr>
                                </w:pPr>
                                <w:r w:rsidRPr="008812FC">
                                  <w:rPr>
                                    <w:caps/>
                                    <w:color w:val="000000" w:themeColor="text1"/>
                                    <w:sz w:val="26"/>
                                    <w:szCs w:val="26"/>
                                  </w:rPr>
                                  <w:t>项目</w:t>
                                </w:r>
                                <w:r w:rsidRPr="008812FC">
                                  <w:rPr>
                                    <w:rFonts w:hint="eastAsia"/>
                                    <w:caps/>
                                    <w:color w:val="000000" w:themeColor="text1"/>
                                    <w:sz w:val="26"/>
                                    <w:szCs w:val="26"/>
                                  </w:rPr>
                                  <w:t>编号：</w:t>
                                </w:r>
                                <w:r w:rsidRPr="008812FC">
                                  <w:rPr>
                                    <w:rFonts w:hint="eastAsia"/>
                                    <w:caps/>
                                    <w:color w:val="000000" w:themeColor="text1"/>
                                    <w:sz w:val="26"/>
                                    <w:szCs w:val="26"/>
                                    <w:u w:val="single"/>
                                    <w:lang w:val="zh-CN"/>
                                  </w:rPr>
                                  <w:t xml:space="preserve"> </w:t>
                                </w:r>
                                <w:r w:rsidRPr="008812FC">
                                  <w:rPr>
                                    <w:caps/>
                                    <w:color w:val="000000" w:themeColor="text1"/>
                                    <w:sz w:val="26"/>
                                    <w:szCs w:val="26"/>
                                    <w:u w:val="single"/>
                                    <w:lang w:val="zh-CN"/>
                                  </w:rPr>
                                  <w:t xml:space="preserve">                   </w:t>
                                </w:r>
                              </w:p>
                              <w:p w14:paraId="043C5AE3" w14:textId="7A22C2B9" w:rsidR="008812FC" w:rsidRPr="008812FC" w:rsidRDefault="008812FC" w:rsidP="006153AC">
                                <w:pPr>
                                  <w:pStyle w:val="aa"/>
                                  <w:ind w:firstLineChars="100" w:firstLine="260"/>
                                  <w:rPr>
                                    <w:caps/>
                                    <w:color w:val="000000" w:themeColor="text1"/>
                                    <w:sz w:val="26"/>
                                    <w:szCs w:val="26"/>
                                    <w:u w:val="single"/>
                                  </w:rPr>
                                </w:pPr>
                                <w:r w:rsidRPr="008812FC">
                                  <w:rPr>
                                    <w:rFonts w:hint="eastAsia"/>
                                    <w:caps/>
                                    <w:color w:val="000000" w:themeColor="text1"/>
                                    <w:sz w:val="26"/>
                                    <w:szCs w:val="26"/>
                                  </w:rPr>
                                  <w:t xml:space="preserve">编制 </w:t>
                                </w:r>
                                <w:r w:rsidRPr="008812FC">
                                  <w:rPr>
                                    <w:caps/>
                                    <w:color w:val="000000" w:themeColor="text1"/>
                                    <w:sz w:val="26"/>
                                    <w:szCs w:val="26"/>
                                  </w:rPr>
                                  <w:t xml:space="preserve"> </w:t>
                                </w:r>
                                <w:r w:rsidRPr="008812FC">
                                  <w:rPr>
                                    <w:rFonts w:hint="eastAsia"/>
                                    <w:caps/>
                                    <w:color w:val="000000" w:themeColor="text1"/>
                                    <w:sz w:val="26"/>
                                    <w:szCs w:val="26"/>
                                  </w:rPr>
                                  <w:t>：</w:t>
                                </w:r>
                                <w:r w:rsidRPr="008812FC">
                                  <w:rPr>
                                    <w:rFonts w:hint="eastAsia"/>
                                    <w:caps/>
                                    <w:color w:val="000000" w:themeColor="text1"/>
                                    <w:sz w:val="26"/>
                                    <w:szCs w:val="26"/>
                                    <w:u w:val="single"/>
                                  </w:rPr>
                                  <w:t xml:space="preserve"> </w:t>
                                </w:r>
                                <w:r w:rsidRPr="008812FC">
                                  <w:rPr>
                                    <w:caps/>
                                    <w:color w:val="000000" w:themeColor="text1"/>
                                    <w:sz w:val="26"/>
                                    <w:szCs w:val="26"/>
                                    <w:u w:val="single"/>
                                  </w:rPr>
                                  <w:t xml:space="preserve">                   </w:t>
                                </w:r>
                              </w:p>
                              <w:p w14:paraId="7A2C6390" w14:textId="22951DE8" w:rsidR="008812FC" w:rsidRPr="008812FC" w:rsidRDefault="008812FC">
                                <w:pPr>
                                  <w:rPr>
                                    <w:color w:val="000000" w:themeColor="text1"/>
                                  </w:rPr>
                                </w:pPr>
                              </w:p>
                              <w:p w14:paraId="4DA919EF" w14:textId="6B54B8B1" w:rsidR="008812FC" w:rsidRPr="008812FC" w:rsidRDefault="008812FC">
                                <w:pPr>
                                  <w:rPr>
                                    <w:color w:val="000000" w:themeColor="text1"/>
                                  </w:rPr>
                                </w:pPr>
                              </w:p>
                              <w:p w14:paraId="2C3E5A75" w14:textId="6F211397" w:rsidR="008812FC" w:rsidRPr="008812FC" w:rsidRDefault="008812FC">
                                <w:pPr>
                                  <w:rPr>
                                    <w:color w:val="000000" w:themeColor="text1"/>
                                  </w:rPr>
                                </w:pPr>
                              </w:p>
                              <w:p w14:paraId="62F986EF" w14:textId="77777777" w:rsidR="008812FC" w:rsidRPr="008812FC" w:rsidRDefault="008812FC">
                                <w:pPr>
                                  <w:rPr>
                                    <w:color w:val="000000" w:themeColor="text1"/>
                                  </w:rPr>
                                </w:pPr>
                              </w:p>
                              <w:p w14:paraId="13F4934F" w14:textId="36FF81D2" w:rsidR="008812FC" w:rsidRPr="008812FC" w:rsidRDefault="00CE43EA">
                                <w:pPr>
                                  <w:pStyle w:val="aa"/>
                                  <w:rPr>
                                    <w:color w:val="000000" w:themeColor="text1"/>
                                    <w:sz w:val="26"/>
                                    <w:szCs w:val="26"/>
                                  </w:rPr>
                                </w:pPr>
                                <w:sdt>
                                  <w:sdtPr>
                                    <w:rPr>
                                      <w:color w:val="000000" w:themeColor="text1"/>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245A64">
                                      <w:rPr>
                                        <w:color w:val="000000" w:themeColor="text1"/>
                                        <w:sz w:val="26"/>
                                        <w:szCs w:val="26"/>
                                      </w:rPr>
                                      <w:t>1120173338-吕相洋</w:t>
                                    </w:r>
                                  </w:sdtContent>
                                </w:sdt>
                              </w:p>
                              <w:p w14:paraId="28C40B40" w14:textId="0FE6B350" w:rsidR="008812FC" w:rsidRPr="008812FC" w:rsidRDefault="008812FC">
                                <w:pPr>
                                  <w:pStyle w:val="aa"/>
                                  <w:rPr>
                                    <w:color w:val="000000" w:themeColor="text1"/>
                                  </w:rPr>
                                </w:pPr>
                              </w:p>
                            </w:tc>
                          </w:tr>
                        </w:tbl>
                        <w:p w14:paraId="3A061428" w14:textId="77777777" w:rsidR="008812FC" w:rsidRDefault="008812FC"/>
                      </w:txbxContent>
                    </v:textbox>
                    <w10:wrap anchorx="page" anchory="page"/>
                  </v:shape>
                </w:pict>
              </mc:Fallback>
            </mc:AlternateContent>
          </w:r>
          <w:r>
            <w:rPr>
              <w:lang w:val="zh-CN"/>
            </w:rPr>
            <w:br w:type="page"/>
          </w:r>
        </w:p>
        <w:p w14:paraId="2F635F1A" w14:textId="48BD31D7" w:rsidR="00245A64" w:rsidRDefault="00245A64" w:rsidP="00245A64">
          <w:pPr>
            <w:widowControl/>
            <w:jc w:val="center"/>
            <w:rPr>
              <w:sz w:val="36"/>
            </w:rPr>
          </w:pPr>
          <w:r w:rsidRPr="006153AC">
            <w:rPr>
              <w:rFonts w:hint="eastAsia"/>
              <w:sz w:val="36"/>
            </w:rPr>
            <w:lastRenderedPageBreak/>
            <w:t>版本修改记录</w:t>
          </w:r>
        </w:p>
        <w:tbl>
          <w:tblPr>
            <w:tblStyle w:val="a7"/>
            <w:tblW w:w="0" w:type="auto"/>
            <w:tblLook w:val="04A0" w:firstRow="1" w:lastRow="0" w:firstColumn="1" w:lastColumn="0" w:noHBand="0" w:noVBand="1"/>
          </w:tblPr>
          <w:tblGrid>
            <w:gridCol w:w="1129"/>
            <w:gridCol w:w="1134"/>
            <w:gridCol w:w="3119"/>
            <w:gridCol w:w="1254"/>
            <w:gridCol w:w="1660"/>
          </w:tblGrid>
          <w:tr w:rsidR="00245A64" w14:paraId="13D9A00F" w14:textId="77777777" w:rsidTr="00C466C7">
            <w:tc>
              <w:tcPr>
                <w:tcW w:w="1129" w:type="dxa"/>
              </w:tcPr>
              <w:p w14:paraId="124441EA" w14:textId="77777777" w:rsidR="00245A64" w:rsidRPr="006153AC" w:rsidRDefault="00245A64" w:rsidP="00C466C7">
                <w:pPr>
                  <w:widowControl/>
                  <w:jc w:val="left"/>
                  <w:rPr>
                    <w:sz w:val="24"/>
                  </w:rPr>
                </w:pPr>
                <w:r w:rsidRPr="006153AC">
                  <w:rPr>
                    <w:rFonts w:hint="eastAsia"/>
                    <w:sz w:val="24"/>
                  </w:rPr>
                  <w:t>序号</w:t>
                </w:r>
              </w:p>
            </w:tc>
            <w:tc>
              <w:tcPr>
                <w:tcW w:w="1134" w:type="dxa"/>
              </w:tcPr>
              <w:p w14:paraId="5FA15CD6" w14:textId="77777777" w:rsidR="00245A64" w:rsidRPr="006153AC" w:rsidRDefault="00245A64" w:rsidP="00C466C7">
                <w:pPr>
                  <w:widowControl/>
                  <w:jc w:val="left"/>
                  <w:rPr>
                    <w:sz w:val="24"/>
                  </w:rPr>
                </w:pPr>
                <w:r w:rsidRPr="006153AC">
                  <w:rPr>
                    <w:rFonts w:hint="eastAsia"/>
                    <w:sz w:val="24"/>
                  </w:rPr>
                  <w:t>版本</w:t>
                </w:r>
              </w:p>
            </w:tc>
            <w:tc>
              <w:tcPr>
                <w:tcW w:w="3119" w:type="dxa"/>
              </w:tcPr>
              <w:p w14:paraId="4C736BBD" w14:textId="77777777" w:rsidR="00245A64" w:rsidRPr="006153AC" w:rsidRDefault="00245A64" w:rsidP="00C466C7">
                <w:pPr>
                  <w:widowControl/>
                  <w:jc w:val="left"/>
                  <w:rPr>
                    <w:sz w:val="24"/>
                  </w:rPr>
                </w:pPr>
                <w:r w:rsidRPr="006153AC">
                  <w:rPr>
                    <w:rFonts w:hint="eastAsia"/>
                    <w:sz w:val="24"/>
                  </w:rPr>
                  <w:t>修改描述</w:t>
                </w:r>
              </w:p>
            </w:tc>
            <w:tc>
              <w:tcPr>
                <w:tcW w:w="1254" w:type="dxa"/>
              </w:tcPr>
              <w:p w14:paraId="02F8FE04" w14:textId="77777777" w:rsidR="00245A64" w:rsidRPr="006153AC" w:rsidRDefault="00245A64" w:rsidP="00C466C7">
                <w:pPr>
                  <w:widowControl/>
                  <w:jc w:val="left"/>
                  <w:rPr>
                    <w:sz w:val="24"/>
                  </w:rPr>
                </w:pPr>
                <w:r w:rsidRPr="006153AC">
                  <w:rPr>
                    <w:rFonts w:hint="eastAsia"/>
                    <w:sz w:val="24"/>
                  </w:rPr>
                  <w:t>修改人</w:t>
                </w:r>
              </w:p>
            </w:tc>
            <w:tc>
              <w:tcPr>
                <w:tcW w:w="1660" w:type="dxa"/>
              </w:tcPr>
              <w:p w14:paraId="25359674" w14:textId="77777777" w:rsidR="00245A64" w:rsidRPr="006153AC" w:rsidRDefault="00245A64" w:rsidP="00C466C7">
                <w:pPr>
                  <w:widowControl/>
                  <w:jc w:val="left"/>
                  <w:rPr>
                    <w:sz w:val="24"/>
                  </w:rPr>
                </w:pPr>
                <w:r w:rsidRPr="006153AC">
                  <w:rPr>
                    <w:rFonts w:hint="eastAsia"/>
                    <w:sz w:val="24"/>
                  </w:rPr>
                  <w:t>生效日期</w:t>
                </w:r>
              </w:p>
            </w:tc>
          </w:tr>
          <w:tr w:rsidR="00245A64" w:rsidRPr="008812FC" w14:paraId="1F2FA898" w14:textId="77777777" w:rsidTr="00C466C7">
            <w:tc>
              <w:tcPr>
                <w:tcW w:w="1129" w:type="dxa"/>
              </w:tcPr>
              <w:p w14:paraId="1EDE279C" w14:textId="77777777" w:rsidR="00245A64" w:rsidRPr="008812FC" w:rsidRDefault="00245A64" w:rsidP="00C466C7">
                <w:pPr>
                  <w:widowControl/>
                  <w:jc w:val="left"/>
                  <w:rPr>
                    <w:sz w:val="24"/>
                  </w:rPr>
                </w:pPr>
                <w:r w:rsidRPr="008812FC">
                  <w:rPr>
                    <w:rFonts w:hint="eastAsia"/>
                    <w:sz w:val="24"/>
                  </w:rPr>
                  <w:t>1</w:t>
                </w:r>
              </w:p>
            </w:tc>
            <w:tc>
              <w:tcPr>
                <w:tcW w:w="1134" w:type="dxa"/>
              </w:tcPr>
              <w:p w14:paraId="4BA23C13" w14:textId="77777777" w:rsidR="00245A64" w:rsidRPr="008812FC" w:rsidRDefault="00245A64" w:rsidP="00C466C7">
                <w:pPr>
                  <w:widowControl/>
                  <w:jc w:val="left"/>
                  <w:rPr>
                    <w:sz w:val="24"/>
                  </w:rPr>
                </w:pPr>
                <w:r>
                  <w:rPr>
                    <w:sz w:val="24"/>
                  </w:rPr>
                  <w:t>V</w:t>
                </w:r>
                <w:r w:rsidRPr="008812FC">
                  <w:rPr>
                    <w:rFonts w:hint="eastAsia"/>
                    <w:sz w:val="24"/>
                  </w:rPr>
                  <w:t>1.0</w:t>
                </w:r>
              </w:p>
            </w:tc>
            <w:tc>
              <w:tcPr>
                <w:tcW w:w="3119" w:type="dxa"/>
              </w:tcPr>
              <w:p w14:paraId="29E78BC8" w14:textId="77777777" w:rsidR="00245A64" w:rsidRPr="008812FC" w:rsidRDefault="00245A64" w:rsidP="00C466C7">
                <w:pPr>
                  <w:widowControl/>
                  <w:jc w:val="left"/>
                  <w:rPr>
                    <w:sz w:val="24"/>
                  </w:rPr>
                </w:pPr>
                <w:r w:rsidRPr="008812FC">
                  <w:rPr>
                    <w:rFonts w:hint="eastAsia"/>
                    <w:sz w:val="24"/>
                  </w:rPr>
                  <w:t>建立说明书</w:t>
                </w:r>
              </w:p>
            </w:tc>
            <w:tc>
              <w:tcPr>
                <w:tcW w:w="1254" w:type="dxa"/>
              </w:tcPr>
              <w:p w14:paraId="32EA3A32" w14:textId="77777777" w:rsidR="00245A64" w:rsidRPr="008812FC" w:rsidRDefault="00245A64" w:rsidP="00C466C7">
                <w:pPr>
                  <w:widowControl/>
                  <w:jc w:val="left"/>
                  <w:rPr>
                    <w:sz w:val="24"/>
                  </w:rPr>
                </w:pPr>
                <w:r>
                  <w:rPr>
                    <w:rFonts w:hint="eastAsia"/>
                    <w:sz w:val="24"/>
                  </w:rPr>
                  <w:t>吕相洋</w:t>
                </w:r>
              </w:p>
            </w:tc>
            <w:tc>
              <w:tcPr>
                <w:tcW w:w="1660" w:type="dxa"/>
              </w:tcPr>
              <w:p w14:paraId="5EC74F07" w14:textId="77777777" w:rsidR="00245A64" w:rsidRPr="008812FC" w:rsidRDefault="00245A64" w:rsidP="00C466C7">
                <w:pPr>
                  <w:widowControl/>
                  <w:jc w:val="left"/>
                  <w:rPr>
                    <w:sz w:val="24"/>
                  </w:rPr>
                </w:pPr>
                <w:r>
                  <w:rPr>
                    <w:rFonts w:hint="eastAsia"/>
                    <w:sz w:val="24"/>
                  </w:rPr>
                  <w:t>2020．3．12</w:t>
                </w:r>
                <w:r w:rsidRPr="008812FC">
                  <w:rPr>
                    <w:rFonts w:hint="eastAsia"/>
                    <w:sz w:val="24"/>
                  </w:rPr>
                  <w:t xml:space="preserve"> </w:t>
                </w:r>
              </w:p>
            </w:tc>
          </w:tr>
          <w:tr w:rsidR="00245A64" w14:paraId="03E7FE9C" w14:textId="77777777" w:rsidTr="00C466C7">
            <w:tc>
              <w:tcPr>
                <w:tcW w:w="1129" w:type="dxa"/>
              </w:tcPr>
              <w:p w14:paraId="02639C06" w14:textId="77777777" w:rsidR="00245A64" w:rsidRDefault="00245A64" w:rsidP="00C466C7">
                <w:pPr>
                  <w:widowControl/>
                  <w:jc w:val="left"/>
                  <w:rPr>
                    <w:sz w:val="36"/>
                  </w:rPr>
                </w:pPr>
              </w:p>
            </w:tc>
            <w:tc>
              <w:tcPr>
                <w:tcW w:w="1134" w:type="dxa"/>
              </w:tcPr>
              <w:p w14:paraId="42654CA0" w14:textId="77777777" w:rsidR="00245A64" w:rsidRDefault="00245A64" w:rsidP="00C466C7">
                <w:pPr>
                  <w:widowControl/>
                  <w:jc w:val="left"/>
                  <w:rPr>
                    <w:sz w:val="36"/>
                  </w:rPr>
                </w:pPr>
              </w:p>
            </w:tc>
            <w:tc>
              <w:tcPr>
                <w:tcW w:w="3119" w:type="dxa"/>
              </w:tcPr>
              <w:p w14:paraId="433963AE" w14:textId="77777777" w:rsidR="00245A64" w:rsidRDefault="00245A64" w:rsidP="00C466C7">
                <w:pPr>
                  <w:widowControl/>
                  <w:jc w:val="left"/>
                  <w:rPr>
                    <w:sz w:val="36"/>
                  </w:rPr>
                </w:pPr>
              </w:p>
            </w:tc>
            <w:tc>
              <w:tcPr>
                <w:tcW w:w="1254" w:type="dxa"/>
              </w:tcPr>
              <w:p w14:paraId="0BB1D49E" w14:textId="77777777" w:rsidR="00245A64" w:rsidRDefault="00245A64" w:rsidP="00C466C7">
                <w:pPr>
                  <w:widowControl/>
                  <w:jc w:val="left"/>
                  <w:rPr>
                    <w:sz w:val="36"/>
                  </w:rPr>
                </w:pPr>
              </w:p>
            </w:tc>
            <w:tc>
              <w:tcPr>
                <w:tcW w:w="1660" w:type="dxa"/>
              </w:tcPr>
              <w:p w14:paraId="40367309" w14:textId="77777777" w:rsidR="00245A64" w:rsidRDefault="00245A64" w:rsidP="00C466C7">
                <w:pPr>
                  <w:widowControl/>
                  <w:jc w:val="left"/>
                  <w:rPr>
                    <w:sz w:val="36"/>
                  </w:rPr>
                </w:pPr>
              </w:p>
            </w:tc>
          </w:tr>
          <w:tr w:rsidR="00245A64" w14:paraId="25668E74" w14:textId="77777777" w:rsidTr="00C466C7">
            <w:tc>
              <w:tcPr>
                <w:tcW w:w="1129" w:type="dxa"/>
              </w:tcPr>
              <w:p w14:paraId="761F4E15" w14:textId="77777777" w:rsidR="00245A64" w:rsidRDefault="00245A64" w:rsidP="00C466C7">
                <w:pPr>
                  <w:widowControl/>
                  <w:jc w:val="left"/>
                  <w:rPr>
                    <w:sz w:val="36"/>
                  </w:rPr>
                </w:pPr>
              </w:p>
            </w:tc>
            <w:tc>
              <w:tcPr>
                <w:tcW w:w="1134" w:type="dxa"/>
              </w:tcPr>
              <w:p w14:paraId="2A036A4D" w14:textId="77777777" w:rsidR="00245A64" w:rsidRDefault="00245A64" w:rsidP="00C466C7">
                <w:pPr>
                  <w:widowControl/>
                  <w:jc w:val="left"/>
                  <w:rPr>
                    <w:sz w:val="36"/>
                  </w:rPr>
                </w:pPr>
              </w:p>
            </w:tc>
            <w:tc>
              <w:tcPr>
                <w:tcW w:w="3119" w:type="dxa"/>
              </w:tcPr>
              <w:p w14:paraId="6011CA63" w14:textId="77777777" w:rsidR="00245A64" w:rsidRDefault="00245A64" w:rsidP="00C466C7">
                <w:pPr>
                  <w:widowControl/>
                  <w:jc w:val="left"/>
                  <w:rPr>
                    <w:sz w:val="36"/>
                  </w:rPr>
                </w:pPr>
              </w:p>
            </w:tc>
            <w:tc>
              <w:tcPr>
                <w:tcW w:w="1254" w:type="dxa"/>
              </w:tcPr>
              <w:p w14:paraId="258E1D92" w14:textId="77777777" w:rsidR="00245A64" w:rsidRDefault="00245A64" w:rsidP="00C466C7">
                <w:pPr>
                  <w:widowControl/>
                  <w:jc w:val="left"/>
                  <w:rPr>
                    <w:sz w:val="36"/>
                  </w:rPr>
                </w:pPr>
              </w:p>
            </w:tc>
            <w:tc>
              <w:tcPr>
                <w:tcW w:w="1660" w:type="dxa"/>
              </w:tcPr>
              <w:p w14:paraId="58112934" w14:textId="77777777" w:rsidR="00245A64" w:rsidRDefault="00245A64" w:rsidP="00C466C7">
                <w:pPr>
                  <w:widowControl/>
                  <w:jc w:val="left"/>
                  <w:rPr>
                    <w:sz w:val="36"/>
                  </w:rPr>
                </w:pPr>
              </w:p>
            </w:tc>
          </w:tr>
          <w:tr w:rsidR="00245A64" w14:paraId="6D471F20" w14:textId="77777777" w:rsidTr="00C466C7">
            <w:tc>
              <w:tcPr>
                <w:tcW w:w="1129" w:type="dxa"/>
              </w:tcPr>
              <w:p w14:paraId="6A73B475" w14:textId="77777777" w:rsidR="00245A64" w:rsidRDefault="00245A64" w:rsidP="00C466C7">
                <w:pPr>
                  <w:widowControl/>
                  <w:jc w:val="left"/>
                  <w:rPr>
                    <w:sz w:val="36"/>
                  </w:rPr>
                </w:pPr>
              </w:p>
            </w:tc>
            <w:tc>
              <w:tcPr>
                <w:tcW w:w="1134" w:type="dxa"/>
              </w:tcPr>
              <w:p w14:paraId="73DECECF" w14:textId="77777777" w:rsidR="00245A64" w:rsidRDefault="00245A64" w:rsidP="00C466C7">
                <w:pPr>
                  <w:widowControl/>
                  <w:jc w:val="left"/>
                  <w:rPr>
                    <w:sz w:val="36"/>
                  </w:rPr>
                </w:pPr>
              </w:p>
            </w:tc>
            <w:tc>
              <w:tcPr>
                <w:tcW w:w="3119" w:type="dxa"/>
              </w:tcPr>
              <w:p w14:paraId="45B0C107" w14:textId="77777777" w:rsidR="00245A64" w:rsidRDefault="00245A64" w:rsidP="00C466C7">
                <w:pPr>
                  <w:widowControl/>
                  <w:jc w:val="left"/>
                  <w:rPr>
                    <w:sz w:val="36"/>
                  </w:rPr>
                </w:pPr>
              </w:p>
            </w:tc>
            <w:tc>
              <w:tcPr>
                <w:tcW w:w="1254" w:type="dxa"/>
              </w:tcPr>
              <w:p w14:paraId="28E9FDB0" w14:textId="77777777" w:rsidR="00245A64" w:rsidRDefault="00245A64" w:rsidP="00C466C7">
                <w:pPr>
                  <w:widowControl/>
                  <w:jc w:val="left"/>
                  <w:rPr>
                    <w:sz w:val="36"/>
                  </w:rPr>
                </w:pPr>
              </w:p>
            </w:tc>
            <w:tc>
              <w:tcPr>
                <w:tcW w:w="1660" w:type="dxa"/>
              </w:tcPr>
              <w:p w14:paraId="33B6221A" w14:textId="77777777" w:rsidR="00245A64" w:rsidRDefault="00245A64" w:rsidP="00C466C7">
                <w:pPr>
                  <w:widowControl/>
                  <w:jc w:val="left"/>
                  <w:rPr>
                    <w:sz w:val="36"/>
                  </w:rPr>
                </w:pPr>
              </w:p>
            </w:tc>
          </w:tr>
        </w:tbl>
        <w:p w14:paraId="5C820D1A" w14:textId="77777777" w:rsidR="00245A64" w:rsidRPr="006153AC" w:rsidRDefault="00245A64" w:rsidP="00245A64">
          <w:pPr>
            <w:widowControl/>
            <w:jc w:val="left"/>
            <w:rPr>
              <w:sz w:val="36"/>
            </w:rPr>
          </w:pPr>
        </w:p>
        <w:p w14:paraId="1BD76774" w14:textId="12E070E6" w:rsidR="003A6B75" w:rsidRPr="00245A64" w:rsidRDefault="00245A64">
          <w:pPr>
            <w:widowControl/>
            <w:jc w:val="left"/>
          </w:pPr>
          <w:r>
            <w:br w:type="page"/>
          </w:r>
        </w:p>
      </w:sdtContent>
    </w:sdt>
    <w:sdt>
      <w:sdtPr>
        <w:rPr>
          <w:rFonts w:asciiTheme="minorHAnsi" w:eastAsiaTheme="minorEastAsia" w:hAnsiTheme="minorHAnsi" w:cstheme="minorBidi"/>
          <w:color w:val="auto"/>
          <w:kern w:val="2"/>
          <w:sz w:val="21"/>
          <w:szCs w:val="22"/>
          <w:lang w:val="zh-CN"/>
        </w:rPr>
        <w:id w:val="1241213464"/>
        <w:docPartObj>
          <w:docPartGallery w:val="Table of Contents"/>
          <w:docPartUnique/>
        </w:docPartObj>
      </w:sdtPr>
      <w:sdtEndPr>
        <w:rPr>
          <w:b/>
          <w:bCs/>
        </w:rPr>
      </w:sdtEndPr>
      <w:sdtContent>
        <w:p w14:paraId="74D4E3C8" w14:textId="57AD0DF8" w:rsidR="004E481E" w:rsidRDefault="004E481E">
          <w:pPr>
            <w:pStyle w:val="TOC"/>
          </w:pPr>
          <w:r>
            <w:rPr>
              <w:lang w:val="zh-CN"/>
            </w:rPr>
            <w:t>目录</w:t>
          </w:r>
        </w:p>
        <w:p w14:paraId="0C04E6C5" w14:textId="398846F9" w:rsidR="00245A64" w:rsidRDefault="004E481E">
          <w:pPr>
            <w:pStyle w:val="TOC2"/>
            <w:tabs>
              <w:tab w:val="left" w:pos="840"/>
              <w:tab w:val="right" w:leader="dot" w:pos="8296"/>
            </w:tabs>
            <w:rPr>
              <w:noProof/>
            </w:rPr>
          </w:pPr>
          <w:r>
            <w:fldChar w:fldCharType="begin"/>
          </w:r>
          <w:r>
            <w:instrText xml:space="preserve"> TOC \o "1-3" \h \z \u </w:instrText>
          </w:r>
          <w:r>
            <w:fldChar w:fldCharType="separate"/>
          </w:r>
          <w:hyperlink w:anchor="_Toc34945192" w:history="1">
            <w:r w:rsidR="00245A64" w:rsidRPr="006F2696">
              <w:rPr>
                <w:rStyle w:val="a9"/>
                <w:noProof/>
              </w:rPr>
              <w:t>1.</w:t>
            </w:r>
            <w:r w:rsidR="00245A64">
              <w:rPr>
                <w:noProof/>
              </w:rPr>
              <w:tab/>
            </w:r>
            <w:r w:rsidR="00245A64" w:rsidRPr="006F2696">
              <w:rPr>
                <w:rStyle w:val="a9"/>
                <w:noProof/>
              </w:rPr>
              <w:t>引言</w:t>
            </w:r>
            <w:r w:rsidR="00245A64">
              <w:rPr>
                <w:noProof/>
                <w:webHidden/>
              </w:rPr>
              <w:tab/>
            </w:r>
            <w:r w:rsidR="00245A64">
              <w:rPr>
                <w:noProof/>
                <w:webHidden/>
              </w:rPr>
              <w:fldChar w:fldCharType="begin"/>
            </w:r>
            <w:r w:rsidR="00245A64">
              <w:rPr>
                <w:noProof/>
                <w:webHidden/>
              </w:rPr>
              <w:instrText xml:space="preserve"> PAGEREF _Toc34945192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3315DDBF" w14:textId="3DE654C6" w:rsidR="00245A64" w:rsidRDefault="00CE43EA">
          <w:pPr>
            <w:pStyle w:val="TOC3"/>
            <w:tabs>
              <w:tab w:val="right" w:leader="dot" w:pos="8296"/>
            </w:tabs>
            <w:rPr>
              <w:noProof/>
            </w:rPr>
          </w:pPr>
          <w:hyperlink w:anchor="_Toc34945193" w:history="1">
            <w:r w:rsidR="00245A64" w:rsidRPr="006F2696">
              <w:rPr>
                <w:rStyle w:val="a9"/>
                <w:noProof/>
              </w:rPr>
              <w:t>1.1编写目的</w:t>
            </w:r>
            <w:r w:rsidR="00245A64">
              <w:rPr>
                <w:noProof/>
                <w:webHidden/>
              </w:rPr>
              <w:tab/>
            </w:r>
            <w:r w:rsidR="00245A64">
              <w:rPr>
                <w:noProof/>
                <w:webHidden/>
              </w:rPr>
              <w:fldChar w:fldCharType="begin"/>
            </w:r>
            <w:r w:rsidR="00245A64">
              <w:rPr>
                <w:noProof/>
                <w:webHidden/>
              </w:rPr>
              <w:instrText xml:space="preserve"> PAGEREF _Toc34945193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68E8BB7B" w14:textId="6334834E" w:rsidR="00245A64" w:rsidRDefault="00CE43EA">
          <w:pPr>
            <w:pStyle w:val="TOC3"/>
            <w:tabs>
              <w:tab w:val="right" w:leader="dot" w:pos="8296"/>
            </w:tabs>
            <w:rPr>
              <w:noProof/>
            </w:rPr>
          </w:pPr>
          <w:hyperlink w:anchor="_Toc34945194" w:history="1">
            <w:r w:rsidR="00245A64" w:rsidRPr="006F2696">
              <w:rPr>
                <w:rStyle w:val="a9"/>
                <w:noProof/>
              </w:rPr>
              <w:t>1.2范围</w:t>
            </w:r>
            <w:r w:rsidR="00245A64">
              <w:rPr>
                <w:noProof/>
                <w:webHidden/>
              </w:rPr>
              <w:tab/>
            </w:r>
            <w:r w:rsidR="00245A64">
              <w:rPr>
                <w:noProof/>
                <w:webHidden/>
              </w:rPr>
              <w:fldChar w:fldCharType="begin"/>
            </w:r>
            <w:r w:rsidR="00245A64">
              <w:rPr>
                <w:noProof/>
                <w:webHidden/>
              </w:rPr>
              <w:instrText xml:space="preserve"> PAGEREF _Toc34945194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436D4862" w14:textId="70147C5F" w:rsidR="00245A64" w:rsidRDefault="00CE43EA">
          <w:pPr>
            <w:pStyle w:val="TOC3"/>
            <w:tabs>
              <w:tab w:val="right" w:leader="dot" w:pos="8296"/>
            </w:tabs>
            <w:rPr>
              <w:noProof/>
            </w:rPr>
          </w:pPr>
          <w:hyperlink w:anchor="_Toc34945195" w:history="1">
            <w:r w:rsidR="00245A64" w:rsidRPr="006F2696">
              <w:rPr>
                <w:rStyle w:val="a9"/>
                <w:noProof/>
              </w:rPr>
              <w:t>1.3用户特点</w:t>
            </w:r>
            <w:r w:rsidR="00245A64">
              <w:rPr>
                <w:noProof/>
                <w:webHidden/>
              </w:rPr>
              <w:tab/>
            </w:r>
            <w:r w:rsidR="00245A64">
              <w:rPr>
                <w:noProof/>
                <w:webHidden/>
              </w:rPr>
              <w:fldChar w:fldCharType="begin"/>
            </w:r>
            <w:r w:rsidR="00245A64">
              <w:rPr>
                <w:noProof/>
                <w:webHidden/>
              </w:rPr>
              <w:instrText xml:space="preserve"> PAGEREF _Toc34945195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527EA441" w14:textId="0F6119B5" w:rsidR="00245A64" w:rsidRDefault="00CE43EA">
          <w:pPr>
            <w:pStyle w:val="TOC2"/>
            <w:tabs>
              <w:tab w:val="left" w:pos="840"/>
              <w:tab w:val="right" w:leader="dot" w:pos="8296"/>
            </w:tabs>
            <w:rPr>
              <w:noProof/>
            </w:rPr>
          </w:pPr>
          <w:hyperlink w:anchor="_Toc34945196" w:history="1">
            <w:r w:rsidR="00245A64" w:rsidRPr="006F2696">
              <w:rPr>
                <w:rStyle w:val="a9"/>
                <w:noProof/>
              </w:rPr>
              <w:t>2.</w:t>
            </w:r>
            <w:r w:rsidR="00245A64">
              <w:rPr>
                <w:noProof/>
              </w:rPr>
              <w:tab/>
            </w:r>
            <w:r w:rsidR="00245A64" w:rsidRPr="006F2696">
              <w:rPr>
                <w:rStyle w:val="a9"/>
                <w:noProof/>
              </w:rPr>
              <w:t>总体描述</w:t>
            </w:r>
            <w:r w:rsidR="00245A64">
              <w:rPr>
                <w:noProof/>
                <w:webHidden/>
              </w:rPr>
              <w:tab/>
            </w:r>
            <w:r w:rsidR="00245A64">
              <w:rPr>
                <w:noProof/>
                <w:webHidden/>
              </w:rPr>
              <w:fldChar w:fldCharType="begin"/>
            </w:r>
            <w:r w:rsidR="00245A64">
              <w:rPr>
                <w:noProof/>
                <w:webHidden/>
              </w:rPr>
              <w:instrText xml:space="preserve"> PAGEREF _Toc34945196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5F70247B" w14:textId="159CE5AB" w:rsidR="00245A64" w:rsidRDefault="00CE43EA">
          <w:pPr>
            <w:pStyle w:val="TOC3"/>
            <w:tabs>
              <w:tab w:val="right" w:leader="dot" w:pos="8296"/>
            </w:tabs>
            <w:rPr>
              <w:noProof/>
            </w:rPr>
          </w:pPr>
          <w:hyperlink w:anchor="_Toc34945197" w:history="1">
            <w:r w:rsidR="00245A64" w:rsidRPr="006F2696">
              <w:rPr>
                <w:rStyle w:val="a9"/>
                <w:noProof/>
              </w:rPr>
              <w:t>2.1第一次迭代用例图</w:t>
            </w:r>
            <w:r w:rsidR="00245A64">
              <w:rPr>
                <w:noProof/>
                <w:webHidden/>
              </w:rPr>
              <w:tab/>
            </w:r>
            <w:r w:rsidR="00245A64">
              <w:rPr>
                <w:noProof/>
                <w:webHidden/>
              </w:rPr>
              <w:fldChar w:fldCharType="begin"/>
            </w:r>
            <w:r w:rsidR="00245A64">
              <w:rPr>
                <w:noProof/>
                <w:webHidden/>
              </w:rPr>
              <w:instrText xml:space="preserve"> PAGEREF _Toc34945197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6C347ED6" w14:textId="0E0A8092" w:rsidR="00245A64" w:rsidRDefault="00CE43EA">
          <w:pPr>
            <w:pStyle w:val="TOC3"/>
            <w:tabs>
              <w:tab w:val="right" w:leader="dot" w:pos="8296"/>
            </w:tabs>
            <w:rPr>
              <w:noProof/>
            </w:rPr>
          </w:pPr>
          <w:hyperlink w:anchor="_Toc34945198" w:history="1">
            <w:r w:rsidR="00245A64" w:rsidRPr="006F2696">
              <w:rPr>
                <w:rStyle w:val="a9"/>
                <w:noProof/>
              </w:rPr>
              <w:t>2.2用例模块</w:t>
            </w:r>
            <w:r w:rsidR="00245A64">
              <w:rPr>
                <w:noProof/>
                <w:webHidden/>
              </w:rPr>
              <w:tab/>
            </w:r>
            <w:r w:rsidR="00245A64">
              <w:rPr>
                <w:noProof/>
                <w:webHidden/>
              </w:rPr>
              <w:fldChar w:fldCharType="begin"/>
            </w:r>
            <w:r w:rsidR="00245A64">
              <w:rPr>
                <w:noProof/>
                <w:webHidden/>
              </w:rPr>
              <w:instrText xml:space="preserve"> PAGEREF _Toc34945198 \h </w:instrText>
            </w:r>
            <w:r w:rsidR="00245A64">
              <w:rPr>
                <w:noProof/>
                <w:webHidden/>
              </w:rPr>
            </w:r>
            <w:r w:rsidR="00245A64">
              <w:rPr>
                <w:noProof/>
                <w:webHidden/>
              </w:rPr>
              <w:fldChar w:fldCharType="separate"/>
            </w:r>
            <w:r w:rsidR="00245A64">
              <w:rPr>
                <w:noProof/>
                <w:webHidden/>
              </w:rPr>
              <w:t>4</w:t>
            </w:r>
            <w:r w:rsidR="00245A64">
              <w:rPr>
                <w:noProof/>
                <w:webHidden/>
              </w:rPr>
              <w:fldChar w:fldCharType="end"/>
            </w:r>
          </w:hyperlink>
        </w:p>
        <w:p w14:paraId="34F2D71F" w14:textId="5BD19427" w:rsidR="00245A64" w:rsidRDefault="00CE43EA">
          <w:pPr>
            <w:pStyle w:val="TOC2"/>
            <w:tabs>
              <w:tab w:val="left" w:pos="840"/>
              <w:tab w:val="right" w:leader="dot" w:pos="8296"/>
            </w:tabs>
            <w:rPr>
              <w:noProof/>
            </w:rPr>
          </w:pPr>
          <w:hyperlink w:anchor="_Toc34945199" w:history="1">
            <w:r w:rsidR="00245A64" w:rsidRPr="006F2696">
              <w:rPr>
                <w:rStyle w:val="a9"/>
                <w:noProof/>
              </w:rPr>
              <w:t>3.</w:t>
            </w:r>
            <w:r w:rsidR="00245A64">
              <w:rPr>
                <w:noProof/>
              </w:rPr>
              <w:tab/>
            </w:r>
            <w:r w:rsidR="00245A64" w:rsidRPr="006F2696">
              <w:rPr>
                <w:rStyle w:val="a9"/>
                <w:noProof/>
              </w:rPr>
              <w:t>功能规格</w:t>
            </w:r>
            <w:r w:rsidR="00245A64">
              <w:rPr>
                <w:noProof/>
                <w:webHidden/>
              </w:rPr>
              <w:tab/>
            </w:r>
            <w:r w:rsidR="00245A64">
              <w:rPr>
                <w:noProof/>
                <w:webHidden/>
              </w:rPr>
              <w:fldChar w:fldCharType="begin"/>
            </w:r>
            <w:r w:rsidR="00245A64">
              <w:rPr>
                <w:noProof/>
                <w:webHidden/>
              </w:rPr>
              <w:instrText xml:space="preserve"> PAGEREF _Toc34945199 \h </w:instrText>
            </w:r>
            <w:r w:rsidR="00245A64">
              <w:rPr>
                <w:noProof/>
                <w:webHidden/>
              </w:rPr>
            </w:r>
            <w:r w:rsidR="00245A64">
              <w:rPr>
                <w:noProof/>
                <w:webHidden/>
              </w:rPr>
              <w:fldChar w:fldCharType="separate"/>
            </w:r>
            <w:r w:rsidR="00245A64">
              <w:rPr>
                <w:noProof/>
                <w:webHidden/>
              </w:rPr>
              <w:t>5</w:t>
            </w:r>
            <w:r w:rsidR="00245A64">
              <w:rPr>
                <w:noProof/>
                <w:webHidden/>
              </w:rPr>
              <w:fldChar w:fldCharType="end"/>
            </w:r>
          </w:hyperlink>
        </w:p>
        <w:p w14:paraId="63339202" w14:textId="3F4575A0" w:rsidR="00245A64" w:rsidRDefault="00CE43EA">
          <w:pPr>
            <w:pStyle w:val="TOC3"/>
            <w:tabs>
              <w:tab w:val="right" w:leader="dot" w:pos="8296"/>
            </w:tabs>
            <w:rPr>
              <w:noProof/>
            </w:rPr>
          </w:pPr>
          <w:hyperlink w:anchor="_Toc34945200" w:history="1">
            <w:r w:rsidR="00245A64" w:rsidRPr="006F2696">
              <w:rPr>
                <w:rStyle w:val="a9"/>
                <w:noProof/>
              </w:rPr>
              <w:t>3.1企业功能</w:t>
            </w:r>
            <w:r w:rsidR="00245A64">
              <w:rPr>
                <w:noProof/>
                <w:webHidden/>
              </w:rPr>
              <w:tab/>
            </w:r>
            <w:r w:rsidR="00245A64">
              <w:rPr>
                <w:noProof/>
                <w:webHidden/>
              </w:rPr>
              <w:fldChar w:fldCharType="begin"/>
            </w:r>
            <w:r w:rsidR="00245A64">
              <w:rPr>
                <w:noProof/>
                <w:webHidden/>
              </w:rPr>
              <w:instrText xml:space="preserve"> PAGEREF _Toc34945200 \h </w:instrText>
            </w:r>
            <w:r w:rsidR="00245A64">
              <w:rPr>
                <w:noProof/>
                <w:webHidden/>
              </w:rPr>
            </w:r>
            <w:r w:rsidR="00245A64">
              <w:rPr>
                <w:noProof/>
                <w:webHidden/>
              </w:rPr>
              <w:fldChar w:fldCharType="separate"/>
            </w:r>
            <w:r w:rsidR="00245A64">
              <w:rPr>
                <w:noProof/>
                <w:webHidden/>
              </w:rPr>
              <w:t>5</w:t>
            </w:r>
            <w:r w:rsidR="00245A64">
              <w:rPr>
                <w:noProof/>
                <w:webHidden/>
              </w:rPr>
              <w:fldChar w:fldCharType="end"/>
            </w:r>
          </w:hyperlink>
        </w:p>
        <w:p w14:paraId="4C753715" w14:textId="38C21118" w:rsidR="00245A64" w:rsidRDefault="00CE43EA">
          <w:pPr>
            <w:pStyle w:val="TOC3"/>
            <w:tabs>
              <w:tab w:val="right" w:leader="dot" w:pos="8296"/>
            </w:tabs>
            <w:rPr>
              <w:noProof/>
            </w:rPr>
          </w:pPr>
          <w:hyperlink w:anchor="_Toc34945201" w:history="1">
            <w:r w:rsidR="00245A64" w:rsidRPr="006F2696">
              <w:rPr>
                <w:rStyle w:val="a9"/>
                <w:noProof/>
              </w:rPr>
              <w:t>3.2省政府功能</w:t>
            </w:r>
            <w:r w:rsidR="00245A64">
              <w:rPr>
                <w:noProof/>
                <w:webHidden/>
              </w:rPr>
              <w:tab/>
            </w:r>
            <w:r w:rsidR="00245A64">
              <w:rPr>
                <w:noProof/>
                <w:webHidden/>
              </w:rPr>
              <w:fldChar w:fldCharType="begin"/>
            </w:r>
            <w:r w:rsidR="00245A64">
              <w:rPr>
                <w:noProof/>
                <w:webHidden/>
              </w:rPr>
              <w:instrText xml:space="preserve"> PAGEREF _Toc34945201 \h </w:instrText>
            </w:r>
            <w:r w:rsidR="00245A64">
              <w:rPr>
                <w:noProof/>
                <w:webHidden/>
              </w:rPr>
            </w:r>
            <w:r w:rsidR="00245A64">
              <w:rPr>
                <w:noProof/>
                <w:webHidden/>
              </w:rPr>
              <w:fldChar w:fldCharType="separate"/>
            </w:r>
            <w:r w:rsidR="00245A64">
              <w:rPr>
                <w:noProof/>
                <w:webHidden/>
              </w:rPr>
              <w:t>7</w:t>
            </w:r>
            <w:r w:rsidR="00245A64">
              <w:rPr>
                <w:noProof/>
                <w:webHidden/>
              </w:rPr>
              <w:fldChar w:fldCharType="end"/>
            </w:r>
          </w:hyperlink>
        </w:p>
        <w:p w14:paraId="47CF1119" w14:textId="3DF5FA4D" w:rsidR="00245A64" w:rsidRDefault="00CE43EA">
          <w:pPr>
            <w:pStyle w:val="TOC2"/>
            <w:tabs>
              <w:tab w:val="left" w:pos="840"/>
              <w:tab w:val="right" w:leader="dot" w:pos="8296"/>
            </w:tabs>
            <w:rPr>
              <w:noProof/>
            </w:rPr>
          </w:pPr>
          <w:hyperlink w:anchor="_Toc34945202" w:history="1">
            <w:r w:rsidR="00245A64" w:rsidRPr="006F2696">
              <w:rPr>
                <w:rStyle w:val="a9"/>
                <w:noProof/>
              </w:rPr>
              <w:t>4.</w:t>
            </w:r>
            <w:r w:rsidR="00245A64">
              <w:rPr>
                <w:noProof/>
              </w:rPr>
              <w:tab/>
            </w:r>
            <w:r w:rsidR="00245A64" w:rsidRPr="006F2696">
              <w:rPr>
                <w:rStyle w:val="a9"/>
                <w:noProof/>
              </w:rPr>
              <w:t>性能需求</w:t>
            </w:r>
            <w:r w:rsidR="00245A64">
              <w:rPr>
                <w:noProof/>
                <w:webHidden/>
              </w:rPr>
              <w:tab/>
            </w:r>
            <w:r w:rsidR="00245A64">
              <w:rPr>
                <w:noProof/>
                <w:webHidden/>
              </w:rPr>
              <w:fldChar w:fldCharType="begin"/>
            </w:r>
            <w:r w:rsidR="00245A64">
              <w:rPr>
                <w:noProof/>
                <w:webHidden/>
              </w:rPr>
              <w:instrText xml:space="preserve"> PAGEREF _Toc34945202 \h </w:instrText>
            </w:r>
            <w:r w:rsidR="00245A64">
              <w:rPr>
                <w:noProof/>
                <w:webHidden/>
              </w:rPr>
            </w:r>
            <w:r w:rsidR="00245A64">
              <w:rPr>
                <w:noProof/>
                <w:webHidden/>
              </w:rPr>
              <w:fldChar w:fldCharType="separate"/>
            </w:r>
            <w:r w:rsidR="00245A64">
              <w:rPr>
                <w:noProof/>
                <w:webHidden/>
              </w:rPr>
              <w:t>11</w:t>
            </w:r>
            <w:r w:rsidR="00245A64">
              <w:rPr>
                <w:noProof/>
                <w:webHidden/>
              </w:rPr>
              <w:fldChar w:fldCharType="end"/>
            </w:r>
          </w:hyperlink>
        </w:p>
        <w:p w14:paraId="6DCFB835" w14:textId="0B3B3A4B" w:rsidR="00245A64" w:rsidRDefault="00CE43EA">
          <w:pPr>
            <w:pStyle w:val="TOC3"/>
            <w:tabs>
              <w:tab w:val="right" w:leader="dot" w:pos="8296"/>
            </w:tabs>
            <w:rPr>
              <w:noProof/>
            </w:rPr>
          </w:pPr>
          <w:hyperlink w:anchor="_Toc34945203" w:history="1">
            <w:r w:rsidR="00245A64" w:rsidRPr="006F2696">
              <w:rPr>
                <w:rStyle w:val="a9"/>
                <w:noProof/>
              </w:rPr>
              <w:t>4.1数据精确度</w:t>
            </w:r>
            <w:r w:rsidR="00245A64">
              <w:rPr>
                <w:noProof/>
                <w:webHidden/>
              </w:rPr>
              <w:tab/>
            </w:r>
            <w:r w:rsidR="00245A64">
              <w:rPr>
                <w:noProof/>
                <w:webHidden/>
              </w:rPr>
              <w:fldChar w:fldCharType="begin"/>
            </w:r>
            <w:r w:rsidR="00245A64">
              <w:rPr>
                <w:noProof/>
                <w:webHidden/>
              </w:rPr>
              <w:instrText xml:space="preserve"> PAGEREF _Toc34945203 \h </w:instrText>
            </w:r>
            <w:r w:rsidR="00245A64">
              <w:rPr>
                <w:noProof/>
                <w:webHidden/>
              </w:rPr>
            </w:r>
            <w:r w:rsidR="00245A64">
              <w:rPr>
                <w:noProof/>
                <w:webHidden/>
              </w:rPr>
              <w:fldChar w:fldCharType="separate"/>
            </w:r>
            <w:r w:rsidR="00245A64">
              <w:rPr>
                <w:noProof/>
                <w:webHidden/>
              </w:rPr>
              <w:t>11</w:t>
            </w:r>
            <w:r w:rsidR="00245A64">
              <w:rPr>
                <w:noProof/>
                <w:webHidden/>
              </w:rPr>
              <w:fldChar w:fldCharType="end"/>
            </w:r>
          </w:hyperlink>
        </w:p>
        <w:p w14:paraId="54DAB812" w14:textId="6BD60B6B" w:rsidR="00245A64" w:rsidRDefault="00CE43EA">
          <w:pPr>
            <w:pStyle w:val="TOC3"/>
            <w:tabs>
              <w:tab w:val="right" w:leader="dot" w:pos="8296"/>
            </w:tabs>
            <w:rPr>
              <w:noProof/>
            </w:rPr>
          </w:pPr>
          <w:hyperlink w:anchor="_Toc34945204" w:history="1">
            <w:r w:rsidR="00245A64" w:rsidRPr="006F2696">
              <w:rPr>
                <w:rStyle w:val="a9"/>
                <w:noProof/>
              </w:rPr>
              <w:t>4.2时间特性</w:t>
            </w:r>
            <w:r w:rsidR="00245A64">
              <w:rPr>
                <w:noProof/>
                <w:webHidden/>
              </w:rPr>
              <w:tab/>
            </w:r>
            <w:r w:rsidR="00245A64">
              <w:rPr>
                <w:noProof/>
                <w:webHidden/>
              </w:rPr>
              <w:fldChar w:fldCharType="begin"/>
            </w:r>
            <w:r w:rsidR="00245A64">
              <w:rPr>
                <w:noProof/>
                <w:webHidden/>
              </w:rPr>
              <w:instrText xml:space="preserve"> PAGEREF _Toc34945204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65D47D41" w14:textId="217D95B3" w:rsidR="00245A64" w:rsidRDefault="00CE43EA">
          <w:pPr>
            <w:pStyle w:val="TOC3"/>
            <w:tabs>
              <w:tab w:val="right" w:leader="dot" w:pos="8296"/>
            </w:tabs>
            <w:rPr>
              <w:noProof/>
            </w:rPr>
          </w:pPr>
          <w:hyperlink w:anchor="_Toc34945205" w:history="1">
            <w:r w:rsidR="00245A64" w:rsidRPr="006F2696">
              <w:rPr>
                <w:rStyle w:val="a9"/>
                <w:noProof/>
              </w:rPr>
              <w:t>4.3适应性</w:t>
            </w:r>
            <w:r w:rsidR="00245A64">
              <w:rPr>
                <w:noProof/>
                <w:webHidden/>
              </w:rPr>
              <w:tab/>
            </w:r>
            <w:r w:rsidR="00245A64">
              <w:rPr>
                <w:noProof/>
                <w:webHidden/>
              </w:rPr>
              <w:fldChar w:fldCharType="begin"/>
            </w:r>
            <w:r w:rsidR="00245A64">
              <w:rPr>
                <w:noProof/>
                <w:webHidden/>
              </w:rPr>
              <w:instrText xml:space="preserve"> PAGEREF _Toc34945205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23D603FA" w14:textId="167F1B27" w:rsidR="00245A64" w:rsidRDefault="00CE43EA">
          <w:pPr>
            <w:pStyle w:val="TOC3"/>
            <w:tabs>
              <w:tab w:val="right" w:leader="dot" w:pos="8296"/>
            </w:tabs>
            <w:rPr>
              <w:noProof/>
            </w:rPr>
          </w:pPr>
          <w:hyperlink w:anchor="_Toc34945206" w:history="1">
            <w:r w:rsidR="00245A64" w:rsidRPr="006F2696">
              <w:rPr>
                <w:rStyle w:val="a9"/>
                <w:noProof/>
              </w:rPr>
              <w:t>4.4安全性</w:t>
            </w:r>
            <w:r w:rsidR="00245A64">
              <w:rPr>
                <w:noProof/>
                <w:webHidden/>
              </w:rPr>
              <w:tab/>
            </w:r>
            <w:r w:rsidR="00245A64">
              <w:rPr>
                <w:noProof/>
                <w:webHidden/>
              </w:rPr>
              <w:fldChar w:fldCharType="begin"/>
            </w:r>
            <w:r w:rsidR="00245A64">
              <w:rPr>
                <w:noProof/>
                <w:webHidden/>
              </w:rPr>
              <w:instrText xml:space="preserve"> PAGEREF _Toc34945206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64634DBB" w14:textId="18676251" w:rsidR="00245A64" w:rsidRDefault="00CE43EA">
          <w:pPr>
            <w:pStyle w:val="TOC3"/>
            <w:tabs>
              <w:tab w:val="right" w:leader="dot" w:pos="8296"/>
            </w:tabs>
            <w:rPr>
              <w:noProof/>
            </w:rPr>
          </w:pPr>
          <w:hyperlink w:anchor="_Toc34945207" w:history="1">
            <w:r w:rsidR="00245A64" w:rsidRPr="006F2696">
              <w:rPr>
                <w:rStyle w:val="a9"/>
                <w:noProof/>
              </w:rPr>
              <w:t>4.5可靠性</w:t>
            </w:r>
            <w:r w:rsidR="00245A64">
              <w:rPr>
                <w:noProof/>
                <w:webHidden/>
              </w:rPr>
              <w:tab/>
            </w:r>
            <w:r w:rsidR="00245A64">
              <w:rPr>
                <w:noProof/>
                <w:webHidden/>
              </w:rPr>
              <w:fldChar w:fldCharType="begin"/>
            </w:r>
            <w:r w:rsidR="00245A64">
              <w:rPr>
                <w:noProof/>
                <w:webHidden/>
              </w:rPr>
              <w:instrText xml:space="preserve"> PAGEREF _Toc34945207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50A9FCD0" w14:textId="4F7F94EB" w:rsidR="00245A64" w:rsidRDefault="00CE43EA">
          <w:pPr>
            <w:pStyle w:val="TOC2"/>
            <w:tabs>
              <w:tab w:val="left" w:pos="840"/>
              <w:tab w:val="right" w:leader="dot" w:pos="8296"/>
            </w:tabs>
            <w:rPr>
              <w:noProof/>
            </w:rPr>
          </w:pPr>
          <w:hyperlink w:anchor="_Toc34945208" w:history="1">
            <w:r w:rsidR="00245A64" w:rsidRPr="006F2696">
              <w:rPr>
                <w:rStyle w:val="a9"/>
                <w:noProof/>
              </w:rPr>
              <w:t>5.</w:t>
            </w:r>
            <w:r w:rsidR="00245A64">
              <w:rPr>
                <w:noProof/>
              </w:rPr>
              <w:tab/>
            </w:r>
            <w:r w:rsidR="00245A64" w:rsidRPr="006F2696">
              <w:rPr>
                <w:rStyle w:val="a9"/>
                <w:noProof/>
              </w:rPr>
              <w:t>实现约束</w:t>
            </w:r>
            <w:r w:rsidR="00245A64">
              <w:rPr>
                <w:noProof/>
                <w:webHidden/>
              </w:rPr>
              <w:tab/>
            </w:r>
            <w:r w:rsidR="00245A64">
              <w:rPr>
                <w:noProof/>
                <w:webHidden/>
              </w:rPr>
              <w:fldChar w:fldCharType="begin"/>
            </w:r>
            <w:r w:rsidR="00245A64">
              <w:rPr>
                <w:noProof/>
                <w:webHidden/>
              </w:rPr>
              <w:instrText xml:space="preserve"> PAGEREF _Toc34945208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24549766" w14:textId="1B655384" w:rsidR="00245A64" w:rsidRDefault="00CE43EA">
          <w:pPr>
            <w:pStyle w:val="TOC2"/>
            <w:tabs>
              <w:tab w:val="left" w:pos="840"/>
              <w:tab w:val="right" w:leader="dot" w:pos="8296"/>
            </w:tabs>
            <w:rPr>
              <w:noProof/>
            </w:rPr>
          </w:pPr>
          <w:hyperlink w:anchor="_Toc34945209" w:history="1">
            <w:r w:rsidR="00245A64" w:rsidRPr="006F2696">
              <w:rPr>
                <w:rStyle w:val="a9"/>
                <w:noProof/>
              </w:rPr>
              <w:t>6.</w:t>
            </w:r>
            <w:r w:rsidR="00245A64">
              <w:rPr>
                <w:noProof/>
              </w:rPr>
              <w:tab/>
            </w:r>
            <w:r w:rsidR="00245A64" w:rsidRPr="006F2696">
              <w:rPr>
                <w:rStyle w:val="a9"/>
                <w:noProof/>
              </w:rPr>
              <w:t>外部接口需求</w:t>
            </w:r>
            <w:r w:rsidR="00245A64">
              <w:rPr>
                <w:noProof/>
                <w:webHidden/>
              </w:rPr>
              <w:tab/>
            </w:r>
            <w:r w:rsidR="00245A64">
              <w:rPr>
                <w:noProof/>
                <w:webHidden/>
              </w:rPr>
              <w:fldChar w:fldCharType="begin"/>
            </w:r>
            <w:r w:rsidR="00245A64">
              <w:rPr>
                <w:noProof/>
                <w:webHidden/>
              </w:rPr>
              <w:instrText xml:space="preserve"> PAGEREF _Toc34945209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5C40E3BE" w14:textId="388D55A1" w:rsidR="00245A64" w:rsidRDefault="00CE43EA">
          <w:pPr>
            <w:pStyle w:val="TOC3"/>
            <w:tabs>
              <w:tab w:val="left" w:pos="1470"/>
              <w:tab w:val="right" w:leader="dot" w:pos="8296"/>
            </w:tabs>
            <w:rPr>
              <w:noProof/>
            </w:rPr>
          </w:pPr>
          <w:hyperlink w:anchor="_Toc34945210" w:history="1">
            <w:r w:rsidR="00245A64" w:rsidRPr="006F2696">
              <w:rPr>
                <w:rStyle w:val="a9"/>
                <w:noProof/>
              </w:rPr>
              <w:t>6.1</w:t>
            </w:r>
            <w:r w:rsidR="00245A64">
              <w:rPr>
                <w:noProof/>
              </w:rPr>
              <w:tab/>
            </w:r>
            <w:r w:rsidR="00245A64" w:rsidRPr="006F2696">
              <w:rPr>
                <w:rStyle w:val="a9"/>
                <w:noProof/>
              </w:rPr>
              <w:t>用户界面</w:t>
            </w:r>
            <w:r w:rsidR="00245A64">
              <w:rPr>
                <w:noProof/>
                <w:webHidden/>
              </w:rPr>
              <w:tab/>
            </w:r>
            <w:r w:rsidR="00245A64">
              <w:rPr>
                <w:noProof/>
                <w:webHidden/>
              </w:rPr>
              <w:fldChar w:fldCharType="begin"/>
            </w:r>
            <w:r w:rsidR="00245A64">
              <w:rPr>
                <w:noProof/>
                <w:webHidden/>
              </w:rPr>
              <w:instrText xml:space="preserve"> PAGEREF _Toc34945210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406DD900" w14:textId="4928CBD0" w:rsidR="00245A64" w:rsidRDefault="00CE43EA">
          <w:pPr>
            <w:pStyle w:val="TOC3"/>
            <w:tabs>
              <w:tab w:val="left" w:pos="1470"/>
              <w:tab w:val="right" w:leader="dot" w:pos="8296"/>
            </w:tabs>
            <w:rPr>
              <w:noProof/>
            </w:rPr>
          </w:pPr>
          <w:hyperlink w:anchor="_Toc34945211" w:history="1">
            <w:r w:rsidR="00245A64" w:rsidRPr="006F2696">
              <w:rPr>
                <w:rStyle w:val="a9"/>
                <w:noProof/>
              </w:rPr>
              <w:t>6.2</w:t>
            </w:r>
            <w:r w:rsidR="00245A64">
              <w:rPr>
                <w:noProof/>
              </w:rPr>
              <w:tab/>
            </w:r>
            <w:r w:rsidR="00245A64" w:rsidRPr="006F2696">
              <w:rPr>
                <w:rStyle w:val="a9"/>
                <w:noProof/>
              </w:rPr>
              <w:t>硬件接口</w:t>
            </w:r>
            <w:r w:rsidR="00245A64">
              <w:rPr>
                <w:noProof/>
                <w:webHidden/>
              </w:rPr>
              <w:tab/>
            </w:r>
            <w:r w:rsidR="00245A64">
              <w:rPr>
                <w:noProof/>
                <w:webHidden/>
              </w:rPr>
              <w:fldChar w:fldCharType="begin"/>
            </w:r>
            <w:r w:rsidR="00245A64">
              <w:rPr>
                <w:noProof/>
                <w:webHidden/>
              </w:rPr>
              <w:instrText xml:space="preserve"> PAGEREF _Toc34945211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512A9AD5" w14:textId="0E44D2FD" w:rsidR="00245A64" w:rsidRDefault="00CE43EA">
          <w:pPr>
            <w:pStyle w:val="TOC3"/>
            <w:tabs>
              <w:tab w:val="left" w:pos="1470"/>
              <w:tab w:val="right" w:leader="dot" w:pos="8296"/>
            </w:tabs>
            <w:rPr>
              <w:noProof/>
            </w:rPr>
          </w:pPr>
          <w:hyperlink w:anchor="_Toc34945212" w:history="1">
            <w:r w:rsidR="00245A64" w:rsidRPr="006F2696">
              <w:rPr>
                <w:rStyle w:val="a9"/>
                <w:noProof/>
              </w:rPr>
              <w:t>6.3</w:t>
            </w:r>
            <w:r w:rsidR="00245A64">
              <w:rPr>
                <w:noProof/>
              </w:rPr>
              <w:tab/>
            </w:r>
            <w:r w:rsidR="00245A64" w:rsidRPr="006F2696">
              <w:rPr>
                <w:rStyle w:val="a9"/>
                <w:noProof/>
              </w:rPr>
              <w:t>软件接口</w:t>
            </w:r>
            <w:r w:rsidR="00245A64">
              <w:rPr>
                <w:noProof/>
                <w:webHidden/>
              </w:rPr>
              <w:tab/>
            </w:r>
            <w:r w:rsidR="00245A64">
              <w:rPr>
                <w:noProof/>
                <w:webHidden/>
              </w:rPr>
              <w:fldChar w:fldCharType="begin"/>
            </w:r>
            <w:r w:rsidR="00245A64">
              <w:rPr>
                <w:noProof/>
                <w:webHidden/>
              </w:rPr>
              <w:instrText xml:space="preserve"> PAGEREF _Toc34945212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6A82C24E" w14:textId="10DC039D" w:rsidR="00245A64" w:rsidRDefault="00CE43EA">
          <w:pPr>
            <w:pStyle w:val="TOC3"/>
            <w:tabs>
              <w:tab w:val="left" w:pos="1470"/>
              <w:tab w:val="right" w:leader="dot" w:pos="8296"/>
            </w:tabs>
            <w:rPr>
              <w:noProof/>
            </w:rPr>
          </w:pPr>
          <w:hyperlink w:anchor="_Toc34945213" w:history="1">
            <w:r w:rsidR="00245A64" w:rsidRPr="006F2696">
              <w:rPr>
                <w:rStyle w:val="a9"/>
                <w:noProof/>
              </w:rPr>
              <w:t>6.4</w:t>
            </w:r>
            <w:r w:rsidR="00245A64">
              <w:rPr>
                <w:noProof/>
              </w:rPr>
              <w:tab/>
            </w:r>
            <w:r w:rsidR="00245A64" w:rsidRPr="006F2696">
              <w:rPr>
                <w:rStyle w:val="a9"/>
                <w:noProof/>
              </w:rPr>
              <w:t>通信接口</w:t>
            </w:r>
            <w:r w:rsidR="00245A64">
              <w:rPr>
                <w:noProof/>
                <w:webHidden/>
              </w:rPr>
              <w:tab/>
            </w:r>
            <w:r w:rsidR="00245A64">
              <w:rPr>
                <w:noProof/>
                <w:webHidden/>
              </w:rPr>
              <w:fldChar w:fldCharType="begin"/>
            </w:r>
            <w:r w:rsidR="00245A64">
              <w:rPr>
                <w:noProof/>
                <w:webHidden/>
              </w:rPr>
              <w:instrText xml:space="preserve"> PAGEREF _Toc34945213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35651DE0" w14:textId="74D66703" w:rsidR="00245A64" w:rsidRDefault="00CE43EA">
          <w:pPr>
            <w:pStyle w:val="TOC2"/>
            <w:tabs>
              <w:tab w:val="left" w:pos="840"/>
              <w:tab w:val="right" w:leader="dot" w:pos="8296"/>
            </w:tabs>
            <w:rPr>
              <w:noProof/>
            </w:rPr>
          </w:pPr>
          <w:hyperlink w:anchor="_Toc34945214" w:history="1">
            <w:r w:rsidR="00245A64" w:rsidRPr="006F2696">
              <w:rPr>
                <w:rStyle w:val="a9"/>
                <w:noProof/>
              </w:rPr>
              <w:t>7.</w:t>
            </w:r>
            <w:r w:rsidR="00245A64">
              <w:rPr>
                <w:noProof/>
              </w:rPr>
              <w:tab/>
            </w:r>
            <w:r w:rsidR="00245A64" w:rsidRPr="006F2696">
              <w:rPr>
                <w:rStyle w:val="a9"/>
                <w:noProof/>
              </w:rPr>
              <w:t>其他要求</w:t>
            </w:r>
            <w:r w:rsidR="00245A64">
              <w:rPr>
                <w:noProof/>
                <w:webHidden/>
              </w:rPr>
              <w:tab/>
            </w:r>
            <w:r w:rsidR="00245A64">
              <w:rPr>
                <w:noProof/>
                <w:webHidden/>
              </w:rPr>
              <w:fldChar w:fldCharType="begin"/>
            </w:r>
            <w:r w:rsidR="00245A64">
              <w:rPr>
                <w:noProof/>
                <w:webHidden/>
              </w:rPr>
              <w:instrText xml:space="preserve"> PAGEREF _Toc34945214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0337F7AA" w14:textId="32AC0652" w:rsidR="00245A64" w:rsidRDefault="00CE43EA">
          <w:pPr>
            <w:pStyle w:val="TOC3"/>
            <w:tabs>
              <w:tab w:val="left" w:pos="1470"/>
              <w:tab w:val="right" w:leader="dot" w:pos="8296"/>
            </w:tabs>
            <w:rPr>
              <w:noProof/>
            </w:rPr>
          </w:pPr>
          <w:hyperlink w:anchor="_Toc34945215" w:history="1">
            <w:r w:rsidR="00245A64" w:rsidRPr="006F2696">
              <w:rPr>
                <w:rStyle w:val="a9"/>
                <w:noProof/>
              </w:rPr>
              <w:t>7.1</w:t>
            </w:r>
            <w:r w:rsidR="00245A64">
              <w:rPr>
                <w:noProof/>
              </w:rPr>
              <w:tab/>
            </w:r>
            <w:r w:rsidR="00245A64" w:rsidRPr="006F2696">
              <w:rPr>
                <w:rStyle w:val="a9"/>
                <w:noProof/>
              </w:rPr>
              <w:t>检测或验收标准</w:t>
            </w:r>
            <w:r w:rsidR="00245A64">
              <w:rPr>
                <w:noProof/>
                <w:webHidden/>
              </w:rPr>
              <w:tab/>
            </w:r>
            <w:r w:rsidR="00245A64">
              <w:rPr>
                <w:noProof/>
                <w:webHidden/>
              </w:rPr>
              <w:fldChar w:fldCharType="begin"/>
            </w:r>
            <w:r w:rsidR="00245A64">
              <w:rPr>
                <w:noProof/>
                <w:webHidden/>
              </w:rPr>
              <w:instrText xml:space="preserve"> PAGEREF _Toc34945215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1524EDB5" w14:textId="7857B5AF" w:rsidR="00245A64" w:rsidRDefault="00CE43EA">
          <w:pPr>
            <w:pStyle w:val="TOC3"/>
            <w:tabs>
              <w:tab w:val="left" w:pos="1470"/>
              <w:tab w:val="right" w:leader="dot" w:pos="8296"/>
            </w:tabs>
            <w:rPr>
              <w:noProof/>
            </w:rPr>
          </w:pPr>
          <w:hyperlink w:anchor="_Toc34945216" w:history="1">
            <w:r w:rsidR="00245A64" w:rsidRPr="006F2696">
              <w:rPr>
                <w:rStyle w:val="a9"/>
                <w:noProof/>
              </w:rPr>
              <w:t>7.2</w:t>
            </w:r>
            <w:r w:rsidR="00245A64">
              <w:rPr>
                <w:noProof/>
              </w:rPr>
              <w:tab/>
            </w:r>
            <w:r w:rsidR="00245A64" w:rsidRPr="006F2696">
              <w:rPr>
                <w:rStyle w:val="a9"/>
                <w:noProof/>
              </w:rPr>
              <w:t>开发要求</w:t>
            </w:r>
            <w:r w:rsidR="00245A64">
              <w:rPr>
                <w:noProof/>
                <w:webHidden/>
              </w:rPr>
              <w:tab/>
            </w:r>
            <w:r w:rsidR="00245A64">
              <w:rPr>
                <w:noProof/>
                <w:webHidden/>
              </w:rPr>
              <w:fldChar w:fldCharType="begin"/>
            </w:r>
            <w:r w:rsidR="00245A64">
              <w:rPr>
                <w:noProof/>
                <w:webHidden/>
              </w:rPr>
              <w:instrText xml:space="preserve"> PAGEREF _Toc34945216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26335D47" w14:textId="0B59B86D" w:rsidR="004E481E" w:rsidRDefault="004E481E">
          <w:r>
            <w:rPr>
              <w:b/>
              <w:bCs/>
              <w:lang w:val="zh-CN"/>
            </w:rPr>
            <w:fldChar w:fldCharType="end"/>
          </w:r>
        </w:p>
      </w:sdtContent>
    </w:sdt>
    <w:p w14:paraId="03ECF339" w14:textId="0AE34F3F" w:rsidR="00F3243E" w:rsidRDefault="00F3243E">
      <w:pPr>
        <w:widowControl/>
        <w:jc w:val="left"/>
      </w:pPr>
      <w:r>
        <w:br w:type="page"/>
      </w:r>
    </w:p>
    <w:p w14:paraId="492FA9E4" w14:textId="50332B18" w:rsidR="00F3243E" w:rsidRDefault="00F3243E" w:rsidP="00F3243E">
      <w:pPr>
        <w:pStyle w:val="2"/>
        <w:numPr>
          <w:ilvl w:val="0"/>
          <w:numId w:val="1"/>
        </w:numPr>
      </w:pPr>
      <w:bookmarkStart w:id="0" w:name="_Toc34945192"/>
      <w:r>
        <w:rPr>
          <w:rFonts w:hint="eastAsia"/>
        </w:rPr>
        <w:lastRenderedPageBreak/>
        <w:t>引言</w:t>
      </w:r>
      <w:bookmarkEnd w:id="0"/>
    </w:p>
    <w:p w14:paraId="6F230AE3" w14:textId="034C5D16" w:rsidR="00F3243E" w:rsidRPr="00756E06" w:rsidRDefault="00F3243E" w:rsidP="00F3243E">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由于企业的数量和规模的变化，员工就业失业的流动对经济的影响需求有了明显的增加。各个企业独立的就业失业数据不利于政府部门的统计规划，所以基于全省企业的就业失业数据统一的需求显而易见，</w:t>
      </w:r>
      <w:proofErr w:type="gramStart"/>
      <w:r w:rsidRPr="00756E06">
        <w:rPr>
          <w:rFonts w:ascii="Times New Roman" w:eastAsia="宋体" w:hAnsi="Times New Roman" w:cs="Times New Roman" w:hint="eastAsia"/>
          <w:color w:val="000000" w:themeColor="text1"/>
          <w:sz w:val="24"/>
          <w:szCs w:val="24"/>
        </w:rPr>
        <w:t>故</w:t>
      </w:r>
      <w:r w:rsidR="009B54FF" w:rsidRPr="00756E06">
        <w:rPr>
          <w:rFonts w:ascii="Times New Roman" w:eastAsia="宋体" w:hAnsi="Times New Roman" w:cs="Times New Roman" w:hint="eastAsia"/>
          <w:color w:val="000000" w:themeColor="text1"/>
          <w:sz w:val="24"/>
          <w:szCs w:val="24"/>
        </w:rPr>
        <w:t>设计</w:t>
      </w:r>
      <w:proofErr w:type="gramEnd"/>
      <w:r w:rsidR="009B54FF" w:rsidRPr="00756E06">
        <w:rPr>
          <w:rFonts w:ascii="Times New Roman" w:eastAsia="宋体" w:hAnsi="Times New Roman" w:cs="Times New Roman" w:hint="eastAsia"/>
          <w:color w:val="000000" w:themeColor="text1"/>
          <w:sz w:val="24"/>
          <w:szCs w:val="24"/>
        </w:rPr>
        <w:t>该系统进行解决，有了这个数据采集系统，政府对人员就业失业状况更为了解，对规划经济建设也有了很大的帮助。</w:t>
      </w:r>
    </w:p>
    <w:p w14:paraId="239BD775" w14:textId="1077A787" w:rsidR="009B54FF" w:rsidRDefault="009B54FF" w:rsidP="009B54FF">
      <w:pPr>
        <w:pStyle w:val="3"/>
      </w:pPr>
      <w:bookmarkStart w:id="1" w:name="_Toc34945193"/>
      <w:r>
        <w:rPr>
          <w:rFonts w:hint="eastAsia"/>
        </w:rPr>
        <w:t>1.1编写目的</w:t>
      </w:r>
      <w:bookmarkEnd w:id="1"/>
    </w:p>
    <w:p w14:paraId="5962AEF2" w14:textId="246D3359" w:rsidR="009B54FF" w:rsidRPr="00756E06" w:rsidRDefault="009B54FF" w:rsidP="009B54FF">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本文详细描述了数据采集系统的需求，表述的需求信息要求明确、无二义性。开发方与软件使用者成分沟通需求，最终形成此文档。此文档是后续软件开发的依据。</w:t>
      </w:r>
    </w:p>
    <w:p w14:paraId="0C57A9FD" w14:textId="66B71208" w:rsidR="009B54FF" w:rsidRPr="00756E06" w:rsidRDefault="006044D6" w:rsidP="009B54FF">
      <w:pPr>
        <w:rPr>
          <w:rFonts w:ascii="Times New Roman" w:eastAsia="宋体" w:hAnsi="Times New Roman" w:cs="Times New Roman"/>
          <w:color w:val="000000" w:themeColor="text1"/>
          <w:sz w:val="24"/>
          <w:szCs w:val="24"/>
        </w:rPr>
      </w:pPr>
      <w:proofErr w:type="gramStart"/>
      <w:r w:rsidRPr="00756E06">
        <w:rPr>
          <w:rFonts w:ascii="Times New Roman" w:eastAsia="宋体" w:hAnsi="Times New Roman" w:cs="Times New Roman" w:hint="eastAsia"/>
          <w:color w:val="000000" w:themeColor="text1"/>
          <w:sz w:val="24"/>
          <w:szCs w:val="24"/>
        </w:rPr>
        <w:t>本说明</w:t>
      </w:r>
      <w:proofErr w:type="gramEnd"/>
      <w:r w:rsidRPr="00756E06">
        <w:rPr>
          <w:rFonts w:ascii="Times New Roman" w:eastAsia="宋体" w:hAnsi="Times New Roman" w:cs="Times New Roman" w:hint="eastAsia"/>
          <w:color w:val="000000" w:themeColor="text1"/>
          <w:sz w:val="24"/>
          <w:szCs w:val="24"/>
        </w:rPr>
        <w:t>的内容可能在项目实施过程中发生变更，但是</w:t>
      </w:r>
      <w:r w:rsidRPr="00756E06">
        <w:rPr>
          <w:rFonts w:ascii="Times New Roman" w:eastAsia="宋体" w:hAnsi="Times New Roman" w:cs="Times New Roman"/>
          <w:color w:val="000000" w:themeColor="text1"/>
          <w:sz w:val="24"/>
          <w:szCs w:val="24"/>
        </w:rPr>
        <w:t>必须由项目成员发出变更请求，讨论，最终决定，建立持续有效的版本控制。</w:t>
      </w:r>
    </w:p>
    <w:p w14:paraId="183BAF8D" w14:textId="7ADF3684" w:rsidR="006044D6" w:rsidRDefault="006044D6" w:rsidP="006044D6">
      <w:pPr>
        <w:pStyle w:val="3"/>
      </w:pPr>
      <w:bookmarkStart w:id="2" w:name="_Toc34945194"/>
      <w:r>
        <w:rPr>
          <w:rFonts w:hint="eastAsia"/>
        </w:rPr>
        <w:t>1.2范围</w:t>
      </w:r>
      <w:bookmarkEnd w:id="2"/>
    </w:p>
    <w:p w14:paraId="603B57FE" w14:textId="49783617" w:rsidR="006044D6" w:rsidRPr="00756E06" w:rsidRDefault="006044D6" w:rsidP="006044D6">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数据采集系统是为了省政府和企业直接人员就业失业开发的系统，开发的目标是帮助政府了解本省企业的人员就业失业情况，包括就业人数，历史记录，数据查询，图表分析等内容。</w:t>
      </w:r>
    </w:p>
    <w:p w14:paraId="23BFDC69" w14:textId="59D6AEC5" w:rsidR="006044D6" w:rsidRDefault="006044D6" w:rsidP="006044D6">
      <w:pPr>
        <w:pStyle w:val="3"/>
      </w:pPr>
      <w:bookmarkStart w:id="3" w:name="_Toc34945195"/>
      <w:r>
        <w:rPr>
          <w:rFonts w:hint="eastAsia"/>
        </w:rPr>
        <w:t>1.3用户特点</w:t>
      </w:r>
      <w:bookmarkEnd w:id="3"/>
    </w:p>
    <w:p w14:paraId="1BFBAD63" w14:textId="48F42538" w:rsidR="006044D6" w:rsidRPr="00756E06" w:rsidRDefault="006044D6" w:rsidP="006044D6">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该系统的用户群是是企业和省相关部门的人员</w:t>
      </w:r>
    </w:p>
    <w:p w14:paraId="5944B314" w14:textId="0E5A70C2" w:rsidR="006044D6" w:rsidRDefault="006044D6" w:rsidP="006044D6">
      <w:pPr>
        <w:pStyle w:val="2"/>
        <w:numPr>
          <w:ilvl w:val="0"/>
          <w:numId w:val="1"/>
        </w:numPr>
      </w:pPr>
      <w:bookmarkStart w:id="4" w:name="_Toc34945196"/>
      <w:r>
        <w:rPr>
          <w:rFonts w:hint="eastAsia"/>
        </w:rPr>
        <w:t>总体描述</w:t>
      </w:r>
      <w:bookmarkEnd w:id="4"/>
    </w:p>
    <w:p w14:paraId="3EA47B1F" w14:textId="3542C514" w:rsidR="006044D6" w:rsidRDefault="00E60C87" w:rsidP="00E60C87">
      <w:pPr>
        <w:pStyle w:val="3"/>
      </w:pPr>
      <w:bookmarkStart w:id="5" w:name="_Toc34945197"/>
      <w:r>
        <w:rPr>
          <w:rFonts w:hint="eastAsia"/>
        </w:rPr>
        <w:t>2.1第一次迭代用例图</w:t>
      </w:r>
      <w:bookmarkEnd w:id="5"/>
    </w:p>
    <w:p w14:paraId="5D8F5280" w14:textId="5A92C7CC" w:rsidR="00E60C87" w:rsidRPr="00756E06" w:rsidRDefault="00E60C87" w:rsidP="00E60C87">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整个系统可分为</w:t>
      </w:r>
      <w:r w:rsidRPr="00756E06">
        <w:rPr>
          <w:rFonts w:ascii="Times New Roman" w:eastAsia="宋体" w:hAnsi="Times New Roman" w:cs="Times New Roman" w:hint="eastAsia"/>
          <w:color w:val="000000" w:themeColor="text1"/>
          <w:sz w:val="24"/>
          <w:szCs w:val="24"/>
        </w:rPr>
        <w:t>2</w:t>
      </w:r>
      <w:r w:rsidRPr="00756E06">
        <w:rPr>
          <w:rFonts w:ascii="Times New Roman" w:eastAsia="宋体" w:hAnsi="Times New Roman" w:cs="Times New Roman" w:hint="eastAsia"/>
          <w:color w:val="000000" w:themeColor="text1"/>
          <w:sz w:val="24"/>
          <w:szCs w:val="24"/>
        </w:rPr>
        <w:t>个主要用例，分别为</w:t>
      </w:r>
      <w:r w:rsidR="00F04A62" w:rsidRPr="00756E06">
        <w:rPr>
          <w:rFonts w:ascii="Times New Roman" w:eastAsia="宋体" w:hAnsi="Times New Roman" w:cs="Times New Roman" w:hint="eastAsia"/>
          <w:color w:val="000000" w:themeColor="text1"/>
          <w:sz w:val="24"/>
          <w:szCs w:val="24"/>
        </w:rPr>
        <w:t>系统管理</w:t>
      </w:r>
      <w:r w:rsidRPr="00756E06">
        <w:rPr>
          <w:rFonts w:ascii="Times New Roman" w:eastAsia="宋体" w:hAnsi="Times New Roman" w:cs="Times New Roman" w:hint="eastAsia"/>
          <w:color w:val="000000" w:themeColor="text1"/>
          <w:sz w:val="24"/>
          <w:szCs w:val="24"/>
        </w:rPr>
        <w:t>模块和数据处理模块</w:t>
      </w:r>
      <w:r w:rsidR="00F04A62" w:rsidRPr="00756E06">
        <w:rPr>
          <w:rFonts w:ascii="Times New Roman" w:eastAsia="宋体" w:hAnsi="Times New Roman" w:cs="Times New Roman" w:hint="eastAsia"/>
          <w:color w:val="000000" w:themeColor="text1"/>
          <w:sz w:val="24"/>
          <w:szCs w:val="24"/>
        </w:rPr>
        <w:t>，如下图所示：</w:t>
      </w:r>
    </w:p>
    <w:p w14:paraId="4C07C52F" w14:textId="00321A73" w:rsidR="00F04A62" w:rsidRDefault="00F04A62" w:rsidP="00F04A62">
      <w:pPr>
        <w:jc w:val="center"/>
      </w:pPr>
      <w:r w:rsidRPr="00F04A62">
        <w:rPr>
          <w:noProof/>
        </w:rPr>
        <w:lastRenderedPageBreak/>
        <w:drawing>
          <wp:inline distT="0" distB="0" distL="0" distR="0" wp14:anchorId="587C4831" wp14:editId="50EB0473">
            <wp:extent cx="5274249" cy="2971800"/>
            <wp:effectExtent l="0" t="0" r="3175" b="0"/>
            <wp:docPr id="1" name="图片 1" descr="D:\安装包\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安装包\未命名文件.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835" cy="3007064"/>
                    </a:xfrm>
                    <a:prstGeom prst="rect">
                      <a:avLst/>
                    </a:prstGeom>
                    <a:noFill/>
                    <a:ln>
                      <a:noFill/>
                    </a:ln>
                  </pic:spPr>
                </pic:pic>
              </a:graphicData>
            </a:graphic>
          </wp:inline>
        </w:drawing>
      </w:r>
    </w:p>
    <w:p w14:paraId="1D2D6DD8" w14:textId="1E9280D3" w:rsidR="00F04A62" w:rsidRDefault="00F04A62" w:rsidP="00F04A62">
      <w:pPr>
        <w:pStyle w:val="3"/>
      </w:pPr>
      <w:bookmarkStart w:id="6" w:name="_Toc34945198"/>
      <w:r>
        <w:rPr>
          <w:rFonts w:hint="eastAsia"/>
        </w:rPr>
        <w:t>2.2用例模块</w:t>
      </w:r>
      <w:bookmarkEnd w:id="6"/>
    </w:p>
    <w:p w14:paraId="7564E322" w14:textId="2ADE08D1" w:rsidR="00F04A62" w:rsidRPr="00756E06" w:rsidRDefault="007F7737" w:rsidP="00F04A62">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主要用例的用例模板如下：</w:t>
      </w:r>
    </w:p>
    <w:p w14:paraId="23051305" w14:textId="433FCED5" w:rsidR="007F7737" w:rsidRPr="00756E06" w:rsidRDefault="007F7737" w:rsidP="00756E06">
      <w:pPr>
        <w:jc w:val="cente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系统管理的用例模块</w:t>
      </w:r>
    </w:p>
    <w:tbl>
      <w:tblPr>
        <w:tblStyle w:val="a7"/>
        <w:tblW w:w="0" w:type="auto"/>
        <w:tblLook w:val="04A0" w:firstRow="1" w:lastRow="0" w:firstColumn="1" w:lastColumn="0" w:noHBand="0" w:noVBand="1"/>
      </w:tblPr>
      <w:tblGrid>
        <w:gridCol w:w="2074"/>
        <w:gridCol w:w="2074"/>
        <w:gridCol w:w="2074"/>
        <w:gridCol w:w="2074"/>
      </w:tblGrid>
      <w:tr w:rsidR="007F7737" w14:paraId="4342B161" w14:textId="77777777" w:rsidTr="007F7737">
        <w:tc>
          <w:tcPr>
            <w:tcW w:w="4148" w:type="dxa"/>
            <w:gridSpan w:val="2"/>
          </w:tcPr>
          <w:p w14:paraId="08FA758E" w14:textId="6D7DC1A7" w:rsidR="007F7737" w:rsidRDefault="007F7737" w:rsidP="00F04A62">
            <w:r>
              <w:rPr>
                <w:rFonts w:hint="eastAsia"/>
              </w:rPr>
              <w:t>用例名称</w:t>
            </w:r>
          </w:p>
        </w:tc>
        <w:tc>
          <w:tcPr>
            <w:tcW w:w="4148" w:type="dxa"/>
            <w:gridSpan w:val="2"/>
          </w:tcPr>
          <w:p w14:paraId="0B7C868E" w14:textId="020644E8" w:rsidR="007F7737" w:rsidRDefault="007F7737" w:rsidP="00F04A62">
            <w:r>
              <w:rPr>
                <w:rFonts w:hint="eastAsia"/>
              </w:rPr>
              <w:t>系统管理</w:t>
            </w:r>
          </w:p>
        </w:tc>
      </w:tr>
      <w:tr w:rsidR="007F7737" w14:paraId="40D5CF6C" w14:textId="77777777" w:rsidTr="007F7737">
        <w:tc>
          <w:tcPr>
            <w:tcW w:w="4148" w:type="dxa"/>
            <w:gridSpan w:val="2"/>
          </w:tcPr>
          <w:p w14:paraId="709BAE20" w14:textId="5E83E8B3" w:rsidR="007F7737" w:rsidRDefault="007F7737" w:rsidP="00F04A62">
            <w:r>
              <w:rPr>
                <w:rFonts w:hint="eastAsia"/>
              </w:rPr>
              <w:t>主要参与者</w:t>
            </w:r>
          </w:p>
        </w:tc>
        <w:tc>
          <w:tcPr>
            <w:tcW w:w="4148" w:type="dxa"/>
            <w:gridSpan w:val="2"/>
          </w:tcPr>
          <w:p w14:paraId="1F74044D" w14:textId="32928B36" w:rsidR="007F7737" w:rsidRDefault="007F7737" w:rsidP="00F04A62">
            <w:r>
              <w:rPr>
                <w:rFonts w:hint="eastAsia"/>
              </w:rPr>
              <w:t>政府部门</w:t>
            </w:r>
          </w:p>
        </w:tc>
      </w:tr>
      <w:tr w:rsidR="007F7737" w14:paraId="5A01DBF4" w14:textId="77777777" w:rsidTr="007F7737">
        <w:tc>
          <w:tcPr>
            <w:tcW w:w="4148" w:type="dxa"/>
            <w:gridSpan w:val="2"/>
          </w:tcPr>
          <w:p w14:paraId="658326B8" w14:textId="0ED6F1D3" w:rsidR="007F7737" w:rsidRDefault="007F7737" w:rsidP="00F04A62">
            <w:r>
              <w:rPr>
                <w:rFonts w:hint="eastAsia"/>
              </w:rPr>
              <w:t>次要参与者</w:t>
            </w:r>
          </w:p>
        </w:tc>
        <w:tc>
          <w:tcPr>
            <w:tcW w:w="4148" w:type="dxa"/>
            <w:gridSpan w:val="2"/>
          </w:tcPr>
          <w:p w14:paraId="73713B6E" w14:textId="3A61C41F" w:rsidR="007F7737" w:rsidRDefault="007F7737" w:rsidP="00F04A62">
            <w:r>
              <w:rPr>
                <w:rFonts w:hint="eastAsia"/>
              </w:rPr>
              <w:t>企业</w:t>
            </w:r>
          </w:p>
        </w:tc>
      </w:tr>
      <w:tr w:rsidR="007F7737" w14:paraId="460A0A42" w14:textId="77777777" w:rsidTr="007F7737">
        <w:tc>
          <w:tcPr>
            <w:tcW w:w="4148" w:type="dxa"/>
            <w:gridSpan w:val="2"/>
          </w:tcPr>
          <w:p w14:paraId="145FF630" w14:textId="34BAB647" w:rsidR="007F7737" w:rsidRDefault="007F7737" w:rsidP="00F04A62">
            <w:r>
              <w:rPr>
                <w:rFonts w:hint="eastAsia"/>
              </w:rPr>
              <w:t>简要描述</w:t>
            </w:r>
          </w:p>
        </w:tc>
        <w:tc>
          <w:tcPr>
            <w:tcW w:w="4148" w:type="dxa"/>
            <w:gridSpan w:val="2"/>
          </w:tcPr>
          <w:p w14:paraId="40743B0C" w14:textId="7DD75299" w:rsidR="007F7737" w:rsidRDefault="00B002E9" w:rsidP="00F04A62">
            <w:r>
              <w:rPr>
                <w:rFonts w:hint="eastAsia"/>
              </w:rPr>
              <w:t>通过系统对上报数据的统计和政府部门的处理，实现数据可视化导出，多维分析以及通知的发布</w:t>
            </w:r>
          </w:p>
        </w:tc>
      </w:tr>
      <w:tr w:rsidR="007F7737" w14:paraId="1072BFFF" w14:textId="77777777" w:rsidTr="007F7737">
        <w:tc>
          <w:tcPr>
            <w:tcW w:w="4148" w:type="dxa"/>
            <w:gridSpan w:val="2"/>
          </w:tcPr>
          <w:p w14:paraId="0A386A16" w14:textId="7C923C24" w:rsidR="007F7737" w:rsidRDefault="00B002E9" w:rsidP="00F04A62">
            <w:r>
              <w:rPr>
                <w:rFonts w:hint="eastAsia"/>
              </w:rPr>
              <w:t>触发事件</w:t>
            </w:r>
          </w:p>
        </w:tc>
        <w:tc>
          <w:tcPr>
            <w:tcW w:w="4148" w:type="dxa"/>
            <w:gridSpan w:val="2"/>
          </w:tcPr>
          <w:p w14:paraId="314A74E2" w14:textId="5C5CF566" w:rsidR="007F7737" w:rsidRDefault="00B002E9" w:rsidP="00F04A62">
            <w:r>
              <w:rPr>
                <w:rFonts w:hint="eastAsia"/>
              </w:rPr>
              <w:t>政府部门选择触发</w:t>
            </w:r>
          </w:p>
        </w:tc>
      </w:tr>
      <w:tr w:rsidR="007F7737" w14:paraId="29B1F3AD" w14:textId="77777777" w:rsidTr="007F7737">
        <w:tc>
          <w:tcPr>
            <w:tcW w:w="4148" w:type="dxa"/>
            <w:gridSpan w:val="2"/>
          </w:tcPr>
          <w:p w14:paraId="1D3C4E77" w14:textId="32C9B252" w:rsidR="007F7737" w:rsidRDefault="00B002E9" w:rsidP="00F04A62">
            <w:r>
              <w:rPr>
                <w:rFonts w:hint="eastAsia"/>
              </w:rPr>
              <w:t>前置条件</w:t>
            </w:r>
          </w:p>
        </w:tc>
        <w:tc>
          <w:tcPr>
            <w:tcW w:w="4148" w:type="dxa"/>
            <w:gridSpan w:val="2"/>
          </w:tcPr>
          <w:p w14:paraId="2D9AE0E1" w14:textId="7FACF85C" w:rsidR="00B002E9" w:rsidRDefault="00B002E9" w:rsidP="00B002E9">
            <w:r>
              <w:rPr>
                <w:rFonts w:hint="eastAsia"/>
              </w:rPr>
              <w:t>系统已有企业上报的数据</w:t>
            </w:r>
          </w:p>
        </w:tc>
      </w:tr>
      <w:tr w:rsidR="00B002E9" w14:paraId="3A6E60D5" w14:textId="77777777" w:rsidTr="007F7737">
        <w:tc>
          <w:tcPr>
            <w:tcW w:w="4148" w:type="dxa"/>
            <w:gridSpan w:val="2"/>
          </w:tcPr>
          <w:p w14:paraId="608795D7" w14:textId="5C3FF9AA" w:rsidR="00B002E9" w:rsidRDefault="00B002E9" w:rsidP="00F04A62">
            <w:r>
              <w:rPr>
                <w:rFonts w:hint="eastAsia"/>
              </w:rPr>
              <w:t>事件流</w:t>
            </w:r>
          </w:p>
        </w:tc>
        <w:tc>
          <w:tcPr>
            <w:tcW w:w="4148" w:type="dxa"/>
            <w:gridSpan w:val="2"/>
          </w:tcPr>
          <w:p w14:paraId="395EB983" w14:textId="01FFB1B5" w:rsidR="00B002E9" w:rsidRDefault="00A70AE9" w:rsidP="00A70AE9">
            <w:pPr>
              <w:pStyle w:val="a8"/>
              <w:numPr>
                <w:ilvl w:val="0"/>
                <w:numId w:val="3"/>
              </w:numPr>
              <w:ind w:firstLineChars="0"/>
            </w:pPr>
            <w:r>
              <w:rPr>
                <w:rFonts w:hint="eastAsia"/>
              </w:rPr>
              <w:t>查看各市已备案企业信息</w:t>
            </w:r>
          </w:p>
          <w:p w14:paraId="26C29410" w14:textId="77777777" w:rsidR="00A70AE9" w:rsidRDefault="00A70AE9" w:rsidP="00A70AE9">
            <w:pPr>
              <w:pStyle w:val="a8"/>
              <w:numPr>
                <w:ilvl w:val="0"/>
                <w:numId w:val="3"/>
              </w:numPr>
              <w:ind w:firstLineChars="0"/>
            </w:pPr>
            <w:r>
              <w:rPr>
                <w:rFonts w:hint="eastAsia"/>
              </w:rPr>
              <w:t>审核上报的数据并汇总上报</w:t>
            </w:r>
          </w:p>
          <w:p w14:paraId="5D52B91E" w14:textId="77777777" w:rsidR="00A70AE9" w:rsidRDefault="00A70AE9" w:rsidP="00A70AE9">
            <w:pPr>
              <w:pStyle w:val="a8"/>
              <w:numPr>
                <w:ilvl w:val="0"/>
                <w:numId w:val="3"/>
              </w:numPr>
              <w:ind w:firstLineChars="0"/>
            </w:pPr>
            <w:r>
              <w:rPr>
                <w:rFonts w:hint="eastAsia"/>
              </w:rPr>
              <w:t>发布、删除通知信息</w:t>
            </w:r>
          </w:p>
          <w:p w14:paraId="4C8C38DD" w14:textId="354156EB" w:rsidR="00A70AE9" w:rsidRDefault="00A70AE9" w:rsidP="00A70AE9">
            <w:pPr>
              <w:pStyle w:val="a8"/>
              <w:numPr>
                <w:ilvl w:val="0"/>
                <w:numId w:val="3"/>
              </w:numPr>
              <w:ind w:firstLineChars="0"/>
            </w:pPr>
            <w:r>
              <w:rPr>
                <w:rFonts w:hint="eastAsia"/>
              </w:rPr>
              <w:t>设置上报时限、管理用户、监控系统运行情况</w:t>
            </w:r>
          </w:p>
        </w:tc>
      </w:tr>
      <w:tr w:rsidR="00B002E9" w14:paraId="1F27EAC5" w14:textId="77777777" w:rsidTr="007F7737">
        <w:tc>
          <w:tcPr>
            <w:tcW w:w="4148" w:type="dxa"/>
            <w:gridSpan w:val="2"/>
          </w:tcPr>
          <w:p w14:paraId="12C7A972" w14:textId="2FA1408E" w:rsidR="00B002E9" w:rsidRDefault="00B002E9" w:rsidP="00F04A62">
            <w:r>
              <w:rPr>
                <w:rFonts w:hint="eastAsia"/>
              </w:rPr>
              <w:t>可选事件流</w:t>
            </w:r>
          </w:p>
        </w:tc>
        <w:tc>
          <w:tcPr>
            <w:tcW w:w="4148" w:type="dxa"/>
            <w:gridSpan w:val="2"/>
          </w:tcPr>
          <w:p w14:paraId="261A126B" w14:textId="5141485F" w:rsidR="00A70AE9" w:rsidRDefault="00A70AE9" w:rsidP="00A70AE9">
            <w:pPr>
              <w:pStyle w:val="a8"/>
              <w:numPr>
                <w:ilvl w:val="0"/>
                <w:numId w:val="4"/>
              </w:numPr>
              <w:ind w:firstLineChars="0"/>
            </w:pPr>
            <w:r>
              <w:rPr>
                <w:rFonts w:hint="eastAsia"/>
              </w:rPr>
              <w:t>查询备案企业</w:t>
            </w:r>
          </w:p>
          <w:p w14:paraId="10BC341D" w14:textId="776A7CDE" w:rsidR="00A70AE9" w:rsidRDefault="00A70AE9" w:rsidP="00A70AE9">
            <w:pPr>
              <w:pStyle w:val="a8"/>
              <w:numPr>
                <w:ilvl w:val="0"/>
                <w:numId w:val="4"/>
              </w:numPr>
              <w:ind w:firstLineChars="0"/>
            </w:pPr>
            <w:r>
              <w:rPr>
                <w:rFonts w:hint="eastAsia"/>
              </w:rPr>
              <w:t>查询汇总表</w:t>
            </w:r>
          </w:p>
        </w:tc>
      </w:tr>
      <w:tr w:rsidR="00B002E9" w14:paraId="46E0251B" w14:textId="77777777" w:rsidTr="007F7737">
        <w:tc>
          <w:tcPr>
            <w:tcW w:w="4148" w:type="dxa"/>
            <w:gridSpan w:val="2"/>
          </w:tcPr>
          <w:p w14:paraId="5CBFE067" w14:textId="7D29F9EE" w:rsidR="00B002E9" w:rsidRDefault="00B002E9" w:rsidP="00F04A62">
            <w:r>
              <w:rPr>
                <w:rFonts w:hint="eastAsia"/>
              </w:rPr>
              <w:t>后置条件</w:t>
            </w:r>
          </w:p>
        </w:tc>
        <w:tc>
          <w:tcPr>
            <w:tcW w:w="4148" w:type="dxa"/>
            <w:gridSpan w:val="2"/>
          </w:tcPr>
          <w:p w14:paraId="4810C847" w14:textId="5132C9F9" w:rsidR="00B002E9" w:rsidRDefault="00A70AE9" w:rsidP="00B002E9">
            <w:r>
              <w:rPr>
                <w:rFonts w:hint="eastAsia"/>
              </w:rPr>
              <w:t>系统成功完成对应服务后将结果显示在前端</w:t>
            </w:r>
          </w:p>
        </w:tc>
      </w:tr>
      <w:tr w:rsidR="00B002E9" w14:paraId="47E4D17D" w14:textId="77777777" w:rsidTr="007F7737">
        <w:tc>
          <w:tcPr>
            <w:tcW w:w="4148" w:type="dxa"/>
            <w:gridSpan w:val="2"/>
          </w:tcPr>
          <w:p w14:paraId="1846136F" w14:textId="2F632913" w:rsidR="00B002E9" w:rsidRDefault="00B002E9" w:rsidP="00F04A62">
            <w:r>
              <w:rPr>
                <w:rFonts w:hint="eastAsia"/>
              </w:rPr>
              <w:t>非功能性需求</w:t>
            </w:r>
          </w:p>
        </w:tc>
        <w:tc>
          <w:tcPr>
            <w:tcW w:w="4148" w:type="dxa"/>
            <w:gridSpan w:val="2"/>
          </w:tcPr>
          <w:p w14:paraId="53643F7F" w14:textId="77777777" w:rsidR="00B002E9" w:rsidRDefault="00B002E9" w:rsidP="00B002E9"/>
        </w:tc>
      </w:tr>
      <w:tr w:rsidR="00B002E9" w14:paraId="5E5C4818" w14:textId="77777777" w:rsidTr="007F7737">
        <w:tc>
          <w:tcPr>
            <w:tcW w:w="4148" w:type="dxa"/>
            <w:gridSpan w:val="2"/>
          </w:tcPr>
          <w:p w14:paraId="54E02802" w14:textId="59C376FB" w:rsidR="00B002E9" w:rsidRDefault="00B002E9" w:rsidP="00F04A62">
            <w:r>
              <w:rPr>
                <w:rFonts w:hint="eastAsia"/>
              </w:rPr>
              <w:t>修改历史</w:t>
            </w:r>
          </w:p>
        </w:tc>
        <w:tc>
          <w:tcPr>
            <w:tcW w:w="4148" w:type="dxa"/>
            <w:gridSpan w:val="2"/>
          </w:tcPr>
          <w:p w14:paraId="366BBDC7" w14:textId="77777777" w:rsidR="00B002E9" w:rsidRDefault="00B002E9" w:rsidP="00B002E9"/>
        </w:tc>
      </w:tr>
      <w:tr w:rsidR="00B002E9" w14:paraId="18C027D2" w14:textId="77777777" w:rsidTr="00391F70">
        <w:tc>
          <w:tcPr>
            <w:tcW w:w="2074" w:type="dxa"/>
          </w:tcPr>
          <w:p w14:paraId="79527791" w14:textId="7405B1AB" w:rsidR="00B002E9" w:rsidRDefault="00B002E9" w:rsidP="00F04A62">
            <w:r>
              <w:rPr>
                <w:rFonts w:hint="eastAsia"/>
              </w:rPr>
              <w:t>修改人</w:t>
            </w:r>
          </w:p>
        </w:tc>
        <w:tc>
          <w:tcPr>
            <w:tcW w:w="2074" w:type="dxa"/>
          </w:tcPr>
          <w:p w14:paraId="16392C39" w14:textId="76D95908" w:rsidR="00B002E9" w:rsidRDefault="00B002E9" w:rsidP="00F04A62">
            <w:r>
              <w:rPr>
                <w:rFonts w:hint="eastAsia"/>
              </w:rPr>
              <w:t>版本</w:t>
            </w:r>
          </w:p>
        </w:tc>
        <w:tc>
          <w:tcPr>
            <w:tcW w:w="2074" w:type="dxa"/>
          </w:tcPr>
          <w:p w14:paraId="30A5E132" w14:textId="5BCD9C39" w:rsidR="00B002E9" w:rsidRDefault="00B002E9" w:rsidP="00B002E9">
            <w:r>
              <w:rPr>
                <w:rFonts w:hint="eastAsia"/>
              </w:rPr>
              <w:t>说明</w:t>
            </w:r>
          </w:p>
        </w:tc>
        <w:tc>
          <w:tcPr>
            <w:tcW w:w="2074" w:type="dxa"/>
          </w:tcPr>
          <w:p w14:paraId="2A6250BD" w14:textId="4198A3A1" w:rsidR="00B002E9" w:rsidRDefault="00B002E9" w:rsidP="00B002E9">
            <w:r>
              <w:rPr>
                <w:rFonts w:hint="eastAsia"/>
              </w:rPr>
              <w:t>修改日期</w:t>
            </w:r>
          </w:p>
        </w:tc>
      </w:tr>
      <w:tr w:rsidR="00B002E9" w14:paraId="1F4F5627" w14:textId="77777777" w:rsidTr="00391F70">
        <w:tc>
          <w:tcPr>
            <w:tcW w:w="2074" w:type="dxa"/>
          </w:tcPr>
          <w:p w14:paraId="4CA2B3BC" w14:textId="77777777" w:rsidR="00B002E9" w:rsidRDefault="00B002E9" w:rsidP="00F04A62"/>
        </w:tc>
        <w:tc>
          <w:tcPr>
            <w:tcW w:w="2074" w:type="dxa"/>
          </w:tcPr>
          <w:p w14:paraId="18D61F32" w14:textId="77777777" w:rsidR="00B002E9" w:rsidRDefault="00B002E9" w:rsidP="00F04A62"/>
        </w:tc>
        <w:tc>
          <w:tcPr>
            <w:tcW w:w="2074" w:type="dxa"/>
          </w:tcPr>
          <w:p w14:paraId="69778A38" w14:textId="77777777" w:rsidR="00B002E9" w:rsidRDefault="00B002E9" w:rsidP="00B002E9"/>
        </w:tc>
        <w:tc>
          <w:tcPr>
            <w:tcW w:w="2074" w:type="dxa"/>
          </w:tcPr>
          <w:p w14:paraId="29FE6401" w14:textId="77777777" w:rsidR="00B002E9" w:rsidRDefault="00B002E9" w:rsidP="00B002E9"/>
        </w:tc>
      </w:tr>
    </w:tbl>
    <w:p w14:paraId="0BE78ABF" w14:textId="77777777" w:rsidR="004F140D" w:rsidRDefault="004F140D" w:rsidP="00A70AE9">
      <w:pPr>
        <w:jc w:val="center"/>
      </w:pPr>
    </w:p>
    <w:p w14:paraId="7889A4B7" w14:textId="4ADC9907" w:rsidR="007F7737" w:rsidRDefault="00A70AE9" w:rsidP="00A70AE9">
      <w:pPr>
        <w:jc w:val="center"/>
      </w:pPr>
      <w:r>
        <w:rPr>
          <w:rFonts w:hint="eastAsia"/>
        </w:rPr>
        <w:lastRenderedPageBreak/>
        <w:t>数据处理用例模块</w:t>
      </w:r>
    </w:p>
    <w:tbl>
      <w:tblPr>
        <w:tblStyle w:val="a7"/>
        <w:tblW w:w="0" w:type="auto"/>
        <w:tblLook w:val="04A0" w:firstRow="1" w:lastRow="0" w:firstColumn="1" w:lastColumn="0" w:noHBand="0" w:noVBand="1"/>
      </w:tblPr>
      <w:tblGrid>
        <w:gridCol w:w="2074"/>
        <w:gridCol w:w="2074"/>
        <w:gridCol w:w="2074"/>
        <w:gridCol w:w="2074"/>
      </w:tblGrid>
      <w:tr w:rsidR="00A70AE9" w14:paraId="3C0D790D" w14:textId="77777777" w:rsidTr="00391F70">
        <w:tc>
          <w:tcPr>
            <w:tcW w:w="4148" w:type="dxa"/>
            <w:gridSpan w:val="2"/>
          </w:tcPr>
          <w:p w14:paraId="41DDE7DF" w14:textId="77777777" w:rsidR="00A70AE9" w:rsidRDefault="00A70AE9" w:rsidP="00391F70">
            <w:r>
              <w:rPr>
                <w:rFonts w:hint="eastAsia"/>
              </w:rPr>
              <w:t>用例名称</w:t>
            </w:r>
          </w:p>
        </w:tc>
        <w:tc>
          <w:tcPr>
            <w:tcW w:w="4148" w:type="dxa"/>
            <w:gridSpan w:val="2"/>
          </w:tcPr>
          <w:p w14:paraId="79152A87" w14:textId="77777777" w:rsidR="00A70AE9" w:rsidRDefault="00A70AE9" w:rsidP="00391F70">
            <w:r>
              <w:rPr>
                <w:rFonts w:hint="eastAsia"/>
              </w:rPr>
              <w:t>系统管理</w:t>
            </w:r>
          </w:p>
        </w:tc>
      </w:tr>
      <w:tr w:rsidR="00A70AE9" w14:paraId="70CBC483" w14:textId="77777777" w:rsidTr="00391F70">
        <w:tc>
          <w:tcPr>
            <w:tcW w:w="4148" w:type="dxa"/>
            <w:gridSpan w:val="2"/>
          </w:tcPr>
          <w:p w14:paraId="6BE9B2E0" w14:textId="77777777" w:rsidR="00A70AE9" w:rsidRDefault="00A70AE9" w:rsidP="00391F70">
            <w:r>
              <w:rPr>
                <w:rFonts w:hint="eastAsia"/>
              </w:rPr>
              <w:t>主要参与者</w:t>
            </w:r>
          </w:p>
        </w:tc>
        <w:tc>
          <w:tcPr>
            <w:tcW w:w="4148" w:type="dxa"/>
            <w:gridSpan w:val="2"/>
          </w:tcPr>
          <w:p w14:paraId="7F801C54" w14:textId="0030119E" w:rsidR="00A70AE9" w:rsidRDefault="004F140D" w:rsidP="00391F70">
            <w:r>
              <w:rPr>
                <w:rFonts w:hint="eastAsia"/>
              </w:rPr>
              <w:t>企业</w:t>
            </w:r>
          </w:p>
        </w:tc>
      </w:tr>
      <w:tr w:rsidR="00A70AE9" w14:paraId="156097D3" w14:textId="77777777" w:rsidTr="00391F70">
        <w:tc>
          <w:tcPr>
            <w:tcW w:w="4148" w:type="dxa"/>
            <w:gridSpan w:val="2"/>
          </w:tcPr>
          <w:p w14:paraId="543EDB7C" w14:textId="77777777" w:rsidR="00A70AE9" w:rsidRDefault="00A70AE9" w:rsidP="00391F70">
            <w:r>
              <w:rPr>
                <w:rFonts w:hint="eastAsia"/>
              </w:rPr>
              <w:t>次要参与者</w:t>
            </w:r>
          </w:p>
        </w:tc>
        <w:tc>
          <w:tcPr>
            <w:tcW w:w="4148" w:type="dxa"/>
            <w:gridSpan w:val="2"/>
          </w:tcPr>
          <w:p w14:paraId="0A7714AB" w14:textId="07B9F185" w:rsidR="00A70AE9" w:rsidRDefault="004F140D" w:rsidP="00391F70">
            <w:r>
              <w:rPr>
                <w:rFonts w:hint="eastAsia"/>
              </w:rPr>
              <w:t>政府部门</w:t>
            </w:r>
          </w:p>
        </w:tc>
      </w:tr>
      <w:tr w:rsidR="00A70AE9" w14:paraId="607FAA32" w14:textId="77777777" w:rsidTr="00391F70">
        <w:tc>
          <w:tcPr>
            <w:tcW w:w="4148" w:type="dxa"/>
            <w:gridSpan w:val="2"/>
          </w:tcPr>
          <w:p w14:paraId="35AD39DE" w14:textId="77777777" w:rsidR="00A70AE9" w:rsidRDefault="00A70AE9" w:rsidP="00391F70">
            <w:r>
              <w:rPr>
                <w:rFonts w:hint="eastAsia"/>
              </w:rPr>
              <w:t>简要描述</w:t>
            </w:r>
          </w:p>
        </w:tc>
        <w:tc>
          <w:tcPr>
            <w:tcW w:w="4148" w:type="dxa"/>
            <w:gridSpan w:val="2"/>
          </w:tcPr>
          <w:p w14:paraId="5191C6AD" w14:textId="1C76EAA5" w:rsidR="00A70AE9" w:rsidRDefault="00A70AE9" w:rsidP="00391F70">
            <w:r>
              <w:rPr>
                <w:rFonts w:hint="eastAsia"/>
              </w:rPr>
              <w:t>通过系统对上报</w:t>
            </w:r>
            <w:r w:rsidR="00F94A6C">
              <w:rPr>
                <w:rFonts w:hint="eastAsia"/>
              </w:rPr>
              <w:t>的</w:t>
            </w:r>
            <w:r>
              <w:rPr>
                <w:rFonts w:hint="eastAsia"/>
              </w:rPr>
              <w:t>数据的</w:t>
            </w:r>
            <w:r w:rsidR="00F94A6C">
              <w:rPr>
                <w:rFonts w:hint="eastAsia"/>
              </w:rPr>
              <w:t>进行必要的处理分析</w:t>
            </w:r>
          </w:p>
        </w:tc>
      </w:tr>
      <w:tr w:rsidR="00A70AE9" w14:paraId="5D2966A6" w14:textId="77777777" w:rsidTr="00391F70">
        <w:tc>
          <w:tcPr>
            <w:tcW w:w="4148" w:type="dxa"/>
            <w:gridSpan w:val="2"/>
          </w:tcPr>
          <w:p w14:paraId="1CB127B8" w14:textId="77777777" w:rsidR="00A70AE9" w:rsidRDefault="00A70AE9" w:rsidP="00391F70">
            <w:r>
              <w:rPr>
                <w:rFonts w:hint="eastAsia"/>
              </w:rPr>
              <w:t>触发事件</w:t>
            </w:r>
          </w:p>
        </w:tc>
        <w:tc>
          <w:tcPr>
            <w:tcW w:w="4148" w:type="dxa"/>
            <w:gridSpan w:val="2"/>
          </w:tcPr>
          <w:p w14:paraId="534D725E" w14:textId="7768279B" w:rsidR="00A70AE9" w:rsidRDefault="00F94A6C" w:rsidP="00391F70">
            <w:r>
              <w:rPr>
                <w:rFonts w:hint="eastAsia"/>
              </w:rPr>
              <w:t>企业</w:t>
            </w:r>
            <w:r w:rsidR="00A70AE9">
              <w:rPr>
                <w:rFonts w:hint="eastAsia"/>
              </w:rPr>
              <w:t>部门选择触发</w:t>
            </w:r>
          </w:p>
        </w:tc>
      </w:tr>
      <w:tr w:rsidR="00A70AE9" w14:paraId="2B3197D0" w14:textId="77777777" w:rsidTr="00391F70">
        <w:tc>
          <w:tcPr>
            <w:tcW w:w="4148" w:type="dxa"/>
            <w:gridSpan w:val="2"/>
          </w:tcPr>
          <w:p w14:paraId="1853DABB" w14:textId="77777777" w:rsidR="00A70AE9" w:rsidRDefault="00A70AE9" w:rsidP="00391F70">
            <w:r>
              <w:rPr>
                <w:rFonts w:hint="eastAsia"/>
              </w:rPr>
              <w:t>前置条件</w:t>
            </w:r>
          </w:p>
        </w:tc>
        <w:tc>
          <w:tcPr>
            <w:tcW w:w="4148" w:type="dxa"/>
            <w:gridSpan w:val="2"/>
          </w:tcPr>
          <w:p w14:paraId="63FAE50A" w14:textId="5D82D241" w:rsidR="00A70AE9" w:rsidRDefault="00A70AE9" w:rsidP="00391F70">
            <w:r>
              <w:rPr>
                <w:rFonts w:hint="eastAsia"/>
              </w:rPr>
              <w:t>系统</w:t>
            </w:r>
            <w:r w:rsidR="00F94A6C">
              <w:rPr>
                <w:rFonts w:hint="eastAsia"/>
              </w:rPr>
              <w:t>开发上传数据窗口</w:t>
            </w:r>
          </w:p>
        </w:tc>
      </w:tr>
      <w:tr w:rsidR="00A70AE9" w14:paraId="1579596E" w14:textId="77777777" w:rsidTr="00391F70">
        <w:tc>
          <w:tcPr>
            <w:tcW w:w="4148" w:type="dxa"/>
            <w:gridSpan w:val="2"/>
          </w:tcPr>
          <w:p w14:paraId="2899BE9C" w14:textId="77777777" w:rsidR="00A70AE9" w:rsidRDefault="00A70AE9" w:rsidP="00391F70">
            <w:r>
              <w:rPr>
                <w:rFonts w:hint="eastAsia"/>
              </w:rPr>
              <w:t>事件流</w:t>
            </w:r>
          </w:p>
        </w:tc>
        <w:tc>
          <w:tcPr>
            <w:tcW w:w="4148" w:type="dxa"/>
            <w:gridSpan w:val="2"/>
          </w:tcPr>
          <w:p w14:paraId="1354BC05" w14:textId="34BDB69A" w:rsidR="00A70AE9" w:rsidRDefault="00F94A6C" w:rsidP="00F94A6C">
            <w:pPr>
              <w:pStyle w:val="a8"/>
              <w:numPr>
                <w:ilvl w:val="0"/>
                <w:numId w:val="5"/>
              </w:numPr>
              <w:ind w:firstLineChars="0"/>
            </w:pPr>
            <w:r>
              <w:rPr>
                <w:rFonts w:hint="eastAsia"/>
              </w:rPr>
              <w:t>数据填报，就业人数</w:t>
            </w:r>
          </w:p>
          <w:p w14:paraId="4B18E13E" w14:textId="77777777" w:rsidR="00F94A6C" w:rsidRDefault="00F94A6C" w:rsidP="00F94A6C">
            <w:pPr>
              <w:pStyle w:val="a8"/>
              <w:numPr>
                <w:ilvl w:val="0"/>
                <w:numId w:val="5"/>
              </w:numPr>
              <w:ind w:firstLineChars="0"/>
            </w:pPr>
            <w:r>
              <w:rPr>
                <w:rFonts w:hint="eastAsia"/>
              </w:rPr>
              <w:t>查询以往数据状态</w:t>
            </w:r>
          </w:p>
          <w:p w14:paraId="12888151" w14:textId="77777777" w:rsidR="00F94A6C" w:rsidRDefault="00F94A6C" w:rsidP="00F94A6C">
            <w:pPr>
              <w:pStyle w:val="a8"/>
              <w:numPr>
                <w:ilvl w:val="0"/>
                <w:numId w:val="5"/>
              </w:numPr>
              <w:ind w:firstLineChars="0"/>
            </w:pPr>
            <w:r>
              <w:rPr>
                <w:rFonts w:hint="eastAsia"/>
              </w:rPr>
              <w:t>政府对数据进行修改、删除、退回</w:t>
            </w:r>
          </w:p>
          <w:p w14:paraId="786B0875" w14:textId="77777777" w:rsidR="00F94A6C" w:rsidRDefault="00F94A6C" w:rsidP="00F94A6C">
            <w:pPr>
              <w:pStyle w:val="a8"/>
              <w:numPr>
                <w:ilvl w:val="0"/>
                <w:numId w:val="5"/>
              </w:numPr>
              <w:ind w:firstLineChars="0"/>
            </w:pPr>
            <w:r>
              <w:rPr>
                <w:rFonts w:hint="eastAsia"/>
              </w:rPr>
              <w:t>多维分析数据变动、图表分析数据变动</w:t>
            </w:r>
          </w:p>
          <w:p w14:paraId="6A428871" w14:textId="732B667B" w:rsidR="00070983" w:rsidRDefault="00070983" w:rsidP="00F94A6C">
            <w:pPr>
              <w:pStyle w:val="a8"/>
              <w:numPr>
                <w:ilvl w:val="0"/>
                <w:numId w:val="5"/>
              </w:numPr>
              <w:ind w:firstLineChars="0"/>
            </w:pPr>
            <w:r>
              <w:rPr>
                <w:rFonts w:hint="eastAsia"/>
              </w:rPr>
              <w:t>数据导出企业信息、企业报表</w:t>
            </w:r>
          </w:p>
        </w:tc>
      </w:tr>
      <w:tr w:rsidR="00A70AE9" w14:paraId="5B5DD735" w14:textId="77777777" w:rsidTr="00391F70">
        <w:tc>
          <w:tcPr>
            <w:tcW w:w="4148" w:type="dxa"/>
            <w:gridSpan w:val="2"/>
          </w:tcPr>
          <w:p w14:paraId="6B688688" w14:textId="77777777" w:rsidR="00A70AE9" w:rsidRDefault="00A70AE9" w:rsidP="00391F70">
            <w:r>
              <w:rPr>
                <w:rFonts w:hint="eastAsia"/>
              </w:rPr>
              <w:t>可选事件流</w:t>
            </w:r>
          </w:p>
        </w:tc>
        <w:tc>
          <w:tcPr>
            <w:tcW w:w="4148" w:type="dxa"/>
            <w:gridSpan w:val="2"/>
          </w:tcPr>
          <w:p w14:paraId="63EECDE6" w14:textId="5228B4DF" w:rsidR="00A70AE9" w:rsidRDefault="00070983" w:rsidP="00070983">
            <w:r>
              <w:rPr>
                <w:rFonts w:hint="eastAsia"/>
              </w:rPr>
              <w:t>修改企业基本信息</w:t>
            </w:r>
          </w:p>
        </w:tc>
      </w:tr>
      <w:tr w:rsidR="00A70AE9" w14:paraId="2659AA3F" w14:textId="77777777" w:rsidTr="00391F70">
        <w:tc>
          <w:tcPr>
            <w:tcW w:w="4148" w:type="dxa"/>
            <w:gridSpan w:val="2"/>
          </w:tcPr>
          <w:p w14:paraId="3A15E040" w14:textId="77777777" w:rsidR="00A70AE9" w:rsidRDefault="00A70AE9" w:rsidP="00391F70">
            <w:r>
              <w:rPr>
                <w:rFonts w:hint="eastAsia"/>
              </w:rPr>
              <w:t>后置条件</w:t>
            </w:r>
          </w:p>
        </w:tc>
        <w:tc>
          <w:tcPr>
            <w:tcW w:w="4148" w:type="dxa"/>
            <w:gridSpan w:val="2"/>
          </w:tcPr>
          <w:p w14:paraId="7448C27A" w14:textId="77777777" w:rsidR="00A70AE9" w:rsidRDefault="00A70AE9" w:rsidP="00391F70">
            <w:r>
              <w:rPr>
                <w:rFonts w:hint="eastAsia"/>
              </w:rPr>
              <w:t>系统成功完成对应服务后将结果显示在前端</w:t>
            </w:r>
          </w:p>
        </w:tc>
      </w:tr>
      <w:tr w:rsidR="00A70AE9" w14:paraId="1409A06A" w14:textId="77777777" w:rsidTr="00391F70">
        <w:tc>
          <w:tcPr>
            <w:tcW w:w="4148" w:type="dxa"/>
            <w:gridSpan w:val="2"/>
          </w:tcPr>
          <w:p w14:paraId="58E50A54" w14:textId="77777777" w:rsidR="00A70AE9" w:rsidRDefault="00A70AE9" w:rsidP="00391F70">
            <w:r>
              <w:rPr>
                <w:rFonts w:hint="eastAsia"/>
              </w:rPr>
              <w:t>非功能性需求</w:t>
            </w:r>
          </w:p>
        </w:tc>
        <w:tc>
          <w:tcPr>
            <w:tcW w:w="4148" w:type="dxa"/>
            <w:gridSpan w:val="2"/>
          </w:tcPr>
          <w:p w14:paraId="65CA1161" w14:textId="77777777" w:rsidR="00A70AE9" w:rsidRDefault="00A70AE9" w:rsidP="00391F70"/>
        </w:tc>
      </w:tr>
      <w:tr w:rsidR="00A70AE9" w14:paraId="3264F832" w14:textId="77777777" w:rsidTr="00391F70">
        <w:tc>
          <w:tcPr>
            <w:tcW w:w="4148" w:type="dxa"/>
            <w:gridSpan w:val="2"/>
          </w:tcPr>
          <w:p w14:paraId="505BC4BE" w14:textId="77777777" w:rsidR="00A70AE9" w:rsidRDefault="00A70AE9" w:rsidP="00391F70">
            <w:r>
              <w:rPr>
                <w:rFonts w:hint="eastAsia"/>
              </w:rPr>
              <w:t>修改历史</w:t>
            </w:r>
          </w:p>
        </w:tc>
        <w:tc>
          <w:tcPr>
            <w:tcW w:w="4148" w:type="dxa"/>
            <w:gridSpan w:val="2"/>
          </w:tcPr>
          <w:p w14:paraId="6B979CBD" w14:textId="77777777" w:rsidR="00A70AE9" w:rsidRDefault="00A70AE9" w:rsidP="00391F70"/>
        </w:tc>
      </w:tr>
      <w:tr w:rsidR="00A70AE9" w14:paraId="68F09FAA" w14:textId="77777777" w:rsidTr="00391F70">
        <w:tc>
          <w:tcPr>
            <w:tcW w:w="2074" w:type="dxa"/>
          </w:tcPr>
          <w:p w14:paraId="6692619D" w14:textId="77777777" w:rsidR="00A70AE9" w:rsidRDefault="00A70AE9" w:rsidP="00391F70">
            <w:r>
              <w:rPr>
                <w:rFonts w:hint="eastAsia"/>
              </w:rPr>
              <w:t>修改人</w:t>
            </w:r>
          </w:p>
        </w:tc>
        <w:tc>
          <w:tcPr>
            <w:tcW w:w="2074" w:type="dxa"/>
          </w:tcPr>
          <w:p w14:paraId="18B7C0DE" w14:textId="77777777" w:rsidR="00A70AE9" w:rsidRDefault="00A70AE9" w:rsidP="00391F70">
            <w:r>
              <w:rPr>
                <w:rFonts w:hint="eastAsia"/>
              </w:rPr>
              <w:t>版本</w:t>
            </w:r>
          </w:p>
        </w:tc>
        <w:tc>
          <w:tcPr>
            <w:tcW w:w="2074" w:type="dxa"/>
          </w:tcPr>
          <w:p w14:paraId="5C6ECFA6" w14:textId="77777777" w:rsidR="00A70AE9" w:rsidRDefault="00A70AE9" w:rsidP="00391F70">
            <w:r>
              <w:rPr>
                <w:rFonts w:hint="eastAsia"/>
              </w:rPr>
              <w:t>说明</w:t>
            </w:r>
          </w:p>
        </w:tc>
        <w:tc>
          <w:tcPr>
            <w:tcW w:w="2074" w:type="dxa"/>
          </w:tcPr>
          <w:p w14:paraId="22210CB1" w14:textId="77777777" w:rsidR="00A70AE9" w:rsidRDefault="00A70AE9" w:rsidP="00391F70">
            <w:r>
              <w:rPr>
                <w:rFonts w:hint="eastAsia"/>
              </w:rPr>
              <w:t>修改日期</w:t>
            </w:r>
          </w:p>
        </w:tc>
      </w:tr>
      <w:tr w:rsidR="00A70AE9" w14:paraId="4957ABC7" w14:textId="77777777" w:rsidTr="00391F70">
        <w:tc>
          <w:tcPr>
            <w:tcW w:w="2074" w:type="dxa"/>
          </w:tcPr>
          <w:p w14:paraId="722A33E4" w14:textId="77777777" w:rsidR="00A70AE9" w:rsidRDefault="00A70AE9" w:rsidP="00391F70"/>
        </w:tc>
        <w:tc>
          <w:tcPr>
            <w:tcW w:w="2074" w:type="dxa"/>
          </w:tcPr>
          <w:p w14:paraId="5815AAB0" w14:textId="77777777" w:rsidR="00A70AE9" w:rsidRDefault="00A70AE9" w:rsidP="00391F70"/>
        </w:tc>
        <w:tc>
          <w:tcPr>
            <w:tcW w:w="2074" w:type="dxa"/>
          </w:tcPr>
          <w:p w14:paraId="5241FB53" w14:textId="77777777" w:rsidR="00A70AE9" w:rsidRDefault="00A70AE9" w:rsidP="00391F70"/>
        </w:tc>
        <w:tc>
          <w:tcPr>
            <w:tcW w:w="2074" w:type="dxa"/>
          </w:tcPr>
          <w:p w14:paraId="485393BE" w14:textId="77777777" w:rsidR="00A70AE9" w:rsidRDefault="00A70AE9" w:rsidP="00391F70"/>
        </w:tc>
      </w:tr>
    </w:tbl>
    <w:p w14:paraId="44D0DA93" w14:textId="38E29E90" w:rsidR="00024087" w:rsidRPr="00024087" w:rsidRDefault="00024087" w:rsidP="00024087">
      <w:pPr>
        <w:pStyle w:val="2"/>
        <w:numPr>
          <w:ilvl w:val="0"/>
          <w:numId w:val="1"/>
        </w:numPr>
      </w:pPr>
      <w:bookmarkStart w:id="7" w:name="_Toc34945199"/>
      <w:r>
        <w:rPr>
          <w:rFonts w:hint="eastAsia"/>
        </w:rPr>
        <w:t>功能规格</w:t>
      </w:r>
      <w:bookmarkEnd w:id="7"/>
    </w:p>
    <w:p w14:paraId="445FDDB0" w14:textId="7E3BACC9" w:rsidR="006153AC" w:rsidRDefault="00A5443F" w:rsidP="00A5443F">
      <w:pPr>
        <w:pStyle w:val="3"/>
      </w:pPr>
      <w:bookmarkStart w:id="8" w:name="_Toc34945200"/>
      <w:r>
        <w:rPr>
          <w:rFonts w:hint="eastAsia"/>
        </w:rPr>
        <w:t>3.1企业功能</w:t>
      </w:r>
      <w:bookmarkEnd w:id="8"/>
    </w:p>
    <w:p w14:paraId="6336F079" w14:textId="1CE65FE6" w:rsidR="00A5443F" w:rsidRDefault="00A5443F" w:rsidP="00A5443F">
      <w:pPr>
        <w:pStyle w:val="4"/>
      </w:pPr>
      <w:r>
        <w:rPr>
          <w:rFonts w:hint="eastAsia"/>
        </w:rPr>
        <w:t>3.1.1企业</w:t>
      </w:r>
      <w:r w:rsidR="00E1407A">
        <w:rPr>
          <w:rFonts w:hint="eastAsia"/>
        </w:rPr>
        <w:t>信息</w:t>
      </w:r>
    </w:p>
    <w:p w14:paraId="07323210" w14:textId="239BA34D" w:rsidR="00A5443F" w:rsidRDefault="00A5443F" w:rsidP="00A5443F">
      <w:pPr>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修改企业基本信息</w:t>
      </w:r>
    </w:p>
    <w:p w14:paraId="35A6FD92" w14:textId="5CFF2FA2" w:rsidR="00E1407A" w:rsidRDefault="00E1407A" w:rsidP="00E1407A">
      <w:pPr>
        <w:pStyle w:val="4"/>
      </w:pPr>
      <w:r>
        <w:rPr>
          <w:rFonts w:hint="eastAsia"/>
        </w:rPr>
        <w:t>3.1.2备案信息</w:t>
      </w:r>
    </w:p>
    <w:p w14:paraId="07FF6541" w14:textId="7519C2FB" w:rsidR="00A5443F" w:rsidRPr="00A5443F" w:rsidRDefault="00A5443F" w:rsidP="00A5443F">
      <w:pPr>
        <w:spacing w:line="360" w:lineRule="auto"/>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录入和修改企业详细信息的内容。保存后上报省备案。按照统一规范的模板进行填写和修改。</w:t>
      </w:r>
    </w:p>
    <w:p w14:paraId="5C6C833B" w14:textId="42F7A0F3" w:rsidR="00A5443F" w:rsidRDefault="00A5443F" w:rsidP="00A5443F">
      <w:pPr>
        <w:rPr>
          <w:rFonts w:ascii="宋体" w:hAnsi="宋体"/>
          <w:sz w:val="24"/>
        </w:rPr>
      </w:pPr>
      <w:r w:rsidRPr="00A5443F">
        <w:rPr>
          <w:rFonts w:ascii="宋体" w:hAnsi="宋体"/>
          <w:sz w:val="24"/>
        </w:rPr>
        <w:t xml:space="preserve">     </w:t>
      </w:r>
      <w:r w:rsidRPr="00A5443F">
        <w:rPr>
          <w:rFonts w:ascii="宋体" w:hAnsi="宋体" w:hint="eastAsia"/>
          <w:sz w:val="24"/>
        </w:rPr>
        <w:t>数据说明</w:t>
      </w:r>
      <w:r>
        <w:rPr>
          <w:rFonts w:ascii="宋体" w:hAnsi="宋体" w:hint="eastAsia"/>
          <w:sz w:val="24"/>
        </w:rPr>
        <w:t>:</w:t>
      </w:r>
    </w:p>
    <w:tbl>
      <w:tblPr>
        <w:tblpPr w:leftFromText="180" w:rightFromText="180" w:vertAnchor="text" w:horzAnchor="margin" w:tblpY="-51"/>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A5443F" w14:paraId="0B0F5C47" w14:textId="77777777" w:rsidTr="00E1407A">
        <w:tc>
          <w:tcPr>
            <w:tcW w:w="1728" w:type="dxa"/>
            <w:shd w:val="clear" w:color="auto" w:fill="DDD9C3"/>
          </w:tcPr>
          <w:p w14:paraId="60B4EB2B" w14:textId="77777777" w:rsidR="00A5443F" w:rsidRDefault="00A5443F" w:rsidP="008812FC">
            <w:pPr>
              <w:rPr>
                <w:rFonts w:ascii="宋体"/>
                <w:szCs w:val="21"/>
              </w:rPr>
            </w:pPr>
            <w:r>
              <w:rPr>
                <w:rFonts w:ascii="宋体" w:hAnsi="宋体" w:hint="eastAsia"/>
                <w:szCs w:val="21"/>
              </w:rPr>
              <w:lastRenderedPageBreak/>
              <w:t>数据项</w:t>
            </w:r>
          </w:p>
        </w:tc>
        <w:tc>
          <w:tcPr>
            <w:tcW w:w="900" w:type="dxa"/>
            <w:shd w:val="clear" w:color="auto" w:fill="DDD9C3"/>
          </w:tcPr>
          <w:p w14:paraId="17AEAE0F" w14:textId="77777777" w:rsidR="00A5443F" w:rsidRDefault="00A5443F" w:rsidP="008812FC">
            <w:pPr>
              <w:rPr>
                <w:rFonts w:ascii="宋体"/>
                <w:szCs w:val="21"/>
              </w:rPr>
            </w:pPr>
            <w:r>
              <w:rPr>
                <w:rFonts w:ascii="宋体" w:hAnsi="宋体" w:hint="eastAsia"/>
                <w:szCs w:val="21"/>
              </w:rPr>
              <w:t>必填</w:t>
            </w:r>
          </w:p>
        </w:tc>
        <w:tc>
          <w:tcPr>
            <w:tcW w:w="5894" w:type="dxa"/>
            <w:shd w:val="clear" w:color="auto" w:fill="DDD9C3"/>
          </w:tcPr>
          <w:p w14:paraId="23583C55" w14:textId="77777777" w:rsidR="00A5443F" w:rsidRDefault="00A5443F" w:rsidP="008812FC">
            <w:pPr>
              <w:rPr>
                <w:rFonts w:ascii="宋体"/>
                <w:szCs w:val="21"/>
              </w:rPr>
            </w:pPr>
            <w:r>
              <w:rPr>
                <w:rFonts w:ascii="宋体" w:hAnsi="宋体" w:hint="eastAsia"/>
                <w:szCs w:val="21"/>
              </w:rPr>
              <w:t>说明</w:t>
            </w:r>
          </w:p>
        </w:tc>
      </w:tr>
      <w:tr w:rsidR="00A5443F" w14:paraId="11939530" w14:textId="77777777" w:rsidTr="00E1407A">
        <w:tc>
          <w:tcPr>
            <w:tcW w:w="1728" w:type="dxa"/>
          </w:tcPr>
          <w:p w14:paraId="6753C9A3" w14:textId="77777777" w:rsidR="00A5443F" w:rsidRDefault="00A5443F" w:rsidP="008812FC">
            <w:pPr>
              <w:rPr>
                <w:rFonts w:ascii="宋体"/>
                <w:szCs w:val="21"/>
              </w:rPr>
            </w:pPr>
            <w:r>
              <w:rPr>
                <w:rFonts w:ascii="宋体" w:hAnsi="宋体" w:hint="eastAsia"/>
                <w:szCs w:val="21"/>
              </w:rPr>
              <w:t>所属地区</w:t>
            </w:r>
          </w:p>
        </w:tc>
        <w:tc>
          <w:tcPr>
            <w:tcW w:w="900" w:type="dxa"/>
          </w:tcPr>
          <w:p w14:paraId="146B54C0" w14:textId="77777777" w:rsidR="00A5443F" w:rsidRDefault="00A5443F" w:rsidP="008812FC">
            <w:pPr>
              <w:rPr>
                <w:rFonts w:ascii="宋体"/>
                <w:szCs w:val="21"/>
              </w:rPr>
            </w:pPr>
            <w:r>
              <w:rPr>
                <w:rFonts w:ascii="宋体" w:hAnsi="宋体" w:hint="eastAsia"/>
                <w:szCs w:val="21"/>
              </w:rPr>
              <w:t>是</w:t>
            </w:r>
          </w:p>
        </w:tc>
        <w:tc>
          <w:tcPr>
            <w:tcW w:w="5894" w:type="dxa"/>
          </w:tcPr>
          <w:p w14:paraId="749EF7C1" w14:textId="77777777" w:rsidR="00A5443F" w:rsidRDefault="00A5443F" w:rsidP="008812FC">
            <w:pPr>
              <w:rPr>
                <w:rFonts w:ascii="宋体"/>
                <w:szCs w:val="21"/>
              </w:rPr>
            </w:pPr>
            <w:r>
              <w:rPr>
                <w:rFonts w:ascii="宋体" w:hAnsi="宋体" w:hint="eastAsia"/>
                <w:szCs w:val="21"/>
              </w:rPr>
              <w:t>显示企业所属地市、市县、区域，不可修改</w:t>
            </w:r>
          </w:p>
        </w:tc>
      </w:tr>
      <w:tr w:rsidR="00A5443F" w:rsidRPr="00293680" w14:paraId="4C1237BB" w14:textId="77777777" w:rsidTr="00E1407A">
        <w:tc>
          <w:tcPr>
            <w:tcW w:w="1728" w:type="dxa"/>
          </w:tcPr>
          <w:p w14:paraId="65CEFF78" w14:textId="77777777" w:rsidR="00A5443F" w:rsidRDefault="00A5443F" w:rsidP="008812FC">
            <w:pPr>
              <w:rPr>
                <w:rFonts w:ascii="宋体"/>
                <w:szCs w:val="21"/>
              </w:rPr>
            </w:pPr>
            <w:r>
              <w:rPr>
                <w:rFonts w:ascii="宋体" w:hAnsi="宋体" w:hint="eastAsia"/>
                <w:szCs w:val="21"/>
              </w:rPr>
              <w:t>组织机构代码</w:t>
            </w:r>
          </w:p>
        </w:tc>
        <w:tc>
          <w:tcPr>
            <w:tcW w:w="900" w:type="dxa"/>
          </w:tcPr>
          <w:p w14:paraId="512B7ECD" w14:textId="77777777" w:rsidR="00A5443F" w:rsidRDefault="00A5443F" w:rsidP="008812FC">
            <w:pPr>
              <w:rPr>
                <w:rFonts w:ascii="宋体"/>
                <w:szCs w:val="21"/>
              </w:rPr>
            </w:pPr>
            <w:r>
              <w:rPr>
                <w:rFonts w:ascii="宋体" w:hAnsi="宋体" w:hint="eastAsia"/>
                <w:szCs w:val="21"/>
              </w:rPr>
              <w:t>是</w:t>
            </w:r>
          </w:p>
        </w:tc>
        <w:tc>
          <w:tcPr>
            <w:tcW w:w="5894" w:type="dxa"/>
          </w:tcPr>
          <w:p w14:paraId="0CAC6102" w14:textId="77777777" w:rsidR="00A5443F" w:rsidRPr="00293680" w:rsidRDefault="00A5443F" w:rsidP="008812FC">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A5443F" w14:paraId="4E7AC837" w14:textId="77777777" w:rsidTr="00E1407A">
        <w:tc>
          <w:tcPr>
            <w:tcW w:w="1728" w:type="dxa"/>
          </w:tcPr>
          <w:p w14:paraId="71F0EF00" w14:textId="77777777" w:rsidR="00A5443F" w:rsidRDefault="00A5443F" w:rsidP="008812FC">
            <w:pPr>
              <w:rPr>
                <w:rFonts w:ascii="宋体"/>
                <w:szCs w:val="21"/>
              </w:rPr>
            </w:pPr>
            <w:r>
              <w:rPr>
                <w:rFonts w:ascii="宋体" w:hAnsi="宋体" w:hint="eastAsia"/>
                <w:szCs w:val="21"/>
              </w:rPr>
              <w:t>企业名称</w:t>
            </w:r>
          </w:p>
        </w:tc>
        <w:tc>
          <w:tcPr>
            <w:tcW w:w="900" w:type="dxa"/>
          </w:tcPr>
          <w:p w14:paraId="430DCCAF" w14:textId="77777777" w:rsidR="00A5443F" w:rsidRDefault="00A5443F" w:rsidP="008812FC">
            <w:pPr>
              <w:rPr>
                <w:rFonts w:ascii="宋体"/>
                <w:szCs w:val="21"/>
              </w:rPr>
            </w:pPr>
            <w:r>
              <w:rPr>
                <w:rFonts w:ascii="宋体" w:hAnsi="宋体" w:hint="eastAsia"/>
                <w:szCs w:val="21"/>
              </w:rPr>
              <w:t>是</w:t>
            </w:r>
          </w:p>
        </w:tc>
        <w:tc>
          <w:tcPr>
            <w:tcW w:w="5894" w:type="dxa"/>
          </w:tcPr>
          <w:p w14:paraId="03722ED1" w14:textId="77777777" w:rsidR="00A5443F" w:rsidRDefault="00A5443F" w:rsidP="008812FC">
            <w:pPr>
              <w:rPr>
                <w:rFonts w:ascii="宋体"/>
                <w:szCs w:val="21"/>
              </w:rPr>
            </w:pPr>
            <w:r>
              <w:rPr>
                <w:rFonts w:ascii="宋体" w:hAnsi="宋体" w:hint="eastAsia"/>
                <w:szCs w:val="21"/>
              </w:rPr>
              <w:t>中文、英文</w:t>
            </w:r>
          </w:p>
        </w:tc>
      </w:tr>
      <w:tr w:rsidR="00A5443F" w14:paraId="49BD9AE3" w14:textId="77777777" w:rsidTr="00E1407A">
        <w:tc>
          <w:tcPr>
            <w:tcW w:w="1728" w:type="dxa"/>
          </w:tcPr>
          <w:p w14:paraId="575FB9F9" w14:textId="77777777" w:rsidR="00A5443F" w:rsidRDefault="00A5443F" w:rsidP="008812FC">
            <w:pPr>
              <w:rPr>
                <w:rFonts w:ascii="宋体"/>
                <w:szCs w:val="21"/>
              </w:rPr>
            </w:pPr>
            <w:r>
              <w:rPr>
                <w:rFonts w:ascii="宋体" w:hAnsi="宋体" w:hint="eastAsia"/>
                <w:szCs w:val="21"/>
              </w:rPr>
              <w:t>企业性质</w:t>
            </w:r>
          </w:p>
        </w:tc>
        <w:tc>
          <w:tcPr>
            <w:tcW w:w="900" w:type="dxa"/>
          </w:tcPr>
          <w:p w14:paraId="0E6E770D" w14:textId="77777777" w:rsidR="00A5443F" w:rsidRDefault="00A5443F" w:rsidP="008812FC">
            <w:pPr>
              <w:rPr>
                <w:rFonts w:ascii="宋体"/>
                <w:szCs w:val="21"/>
              </w:rPr>
            </w:pPr>
            <w:r>
              <w:rPr>
                <w:rFonts w:ascii="宋体" w:hAnsi="宋体" w:hint="eastAsia"/>
                <w:szCs w:val="21"/>
              </w:rPr>
              <w:t>是</w:t>
            </w:r>
          </w:p>
        </w:tc>
        <w:tc>
          <w:tcPr>
            <w:tcW w:w="5894" w:type="dxa"/>
          </w:tcPr>
          <w:p w14:paraId="3ED9EF49" w14:textId="77777777" w:rsidR="00A5443F" w:rsidRDefault="00A5443F" w:rsidP="008812FC">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A5443F" w14:paraId="3D3607A1" w14:textId="77777777" w:rsidTr="00E1407A">
        <w:tc>
          <w:tcPr>
            <w:tcW w:w="1728" w:type="dxa"/>
          </w:tcPr>
          <w:p w14:paraId="09EBC85D" w14:textId="77777777" w:rsidR="00A5443F" w:rsidRDefault="00A5443F" w:rsidP="008812FC">
            <w:pPr>
              <w:rPr>
                <w:rFonts w:ascii="宋体"/>
                <w:szCs w:val="21"/>
              </w:rPr>
            </w:pPr>
            <w:r>
              <w:rPr>
                <w:rFonts w:ascii="宋体" w:hAnsi="宋体" w:hint="eastAsia"/>
                <w:szCs w:val="21"/>
              </w:rPr>
              <w:t>所属行业</w:t>
            </w:r>
          </w:p>
        </w:tc>
        <w:tc>
          <w:tcPr>
            <w:tcW w:w="900" w:type="dxa"/>
          </w:tcPr>
          <w:p w14:paraId="35725FB8" w14:textId="77777777" w:rsidR="00A5443F" w:rsidRDefault="00A5443F" w:rsidP="008812FC">
            <w:pPr>
              <w:rPr>
                <w:rFonts w:ascii="宋体"/>
                <w:szCs w:val="21"/>
              </w:rPr>
            </w:pPr>
            <w:r>
              <w:rPr>
                <w:rFonts w:ascii="宋体" w:hAnsi="宋体" w:hint="eastAsia"/>
                <w:szCs w:val="21"/>
              </w:rPr>
              <w:t>是</w:t>
            </w:r>
          </w:p>
        </w:tc>
        <w:tc>
          <w:tcPr>
            <w:tcW w:w="5894" w:type="dxa"/>
          </w:tcPr>
          <w:p w14:paraId="7FCED7B4" w14:textId="77777777" w:rsidR="00A5443F" w:rsidRDefault="00A5443F" w:rsidP="008812FC">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A5443F" w14:paraId="06AB5C5D" w14:textId="77777777" w:rsidTr="00E1407A">
        <w:tc>
          <w:tcPr>
            <w:tcW w:w="1728" w:type="dxa"/>
          </w:tcPr>
          <w:p w14:paraId="5CCF936A" w14:textId="77777777" w:rsidR="00A5443F" w:rsidRDefault="00A5443F" w:rsidP="008812FC">
            <w:pPr>
              <w:rPr>
                <w:rFonts w:ascii="宋体"/>
                <w:szCs w:val="21"/>
              </w:rPr>
            </w:pPr>
            <w:r>
              <w:rPr>
                <w:rFonts w:ascii="宋体" w:hAnsi="宋体" w:hint="eastAsia"/>
                <w:szCs w:val="21"/>
              </w:rPr>
              <w:t>主要经营业务</w:t>
            </w:r>
          </w:p>
        </w:tc>
        <w:tc>
          <w:tcPr>
            <w:tcW w:w="900" w:type="dxa"/>
          </w:tcPr>
          <w:p w14:paraId="225720E0" w14:textId="77777777" w:rsidR="00A5443F" w:rsidRDefault="00A5443F" w:rsidP="008812FC">
            <w:pPr>
              <w:rPr>
                <w:rFonts w:ascii="宋体"/>
                <w:szCs w:val="21"/>
              </w:rPr>
            </w:pPr>
            <w:r>
              <w:rPr>
                <w:rFonts w:ascii="宋体" w:hAnsi="宋体" w:hint="eastAsia"/>
                <w:szCs w:val="21"/>
              </w:rPr>
              <w:t>是</w:t>
            </w:r>
          </w:p>
        </w:tc>
        <w:tc>
          <w:tcPr>
            <w:tcW w:w="5894" w:type="dxa"/>
          </w:tcPr>
          <w:p w14:paraId="03950347" w14:textId="77777777" w:rsidR="00A5443F" w:rsidRDefault="00A5443F" w:rsidP="008812FC">
            <w:pPr>
              <w:rPr>
                <w:rFonts w:ascii="宋体"/>
                <w:szCs w:val="21"/>
              </w:rPr>
            </w:pPr>
            <w:r>
              <w:rPr>
                <w:rFonts w:ascii="宋体" w:hAnsi="宋体" w:hint="eastAsia"/>
                <w:szCs w:val="21"/>
              </w:rPr>
              <w:t>按实际情况填写企业主要经营的业务</w:t>
            </w:r>
          </w:p>
        </w:tc>
      </w:tr>
      <w:tr w:rsidR="00A5443F" w14:paraId="3EA3C695" w14:textId="77777777" w:rsidTr="00E1407A">
        <w:tc>
          <w:tcPr>
            <w:tcW w:w="1728" w:type="dxa"/>
          </w:tcPr>
          <w:p w14:paraId="77031DA5" w14:textId="77777777" w:rsidR="00A5443F" w:rsidRDefault="00A5443F" w:rsidP="008812FC">
            <w:pPr>
              <w:rPr>
                <w:rFonts w:ascii="宋体"/>
                <w:szCs w:val="21"/>
              </w:rPr>
            </w:pPr>
            <w:r>
              <w:rPr>
                <w:rFonts w:ascii="宋体" w:hAnsi="宋体" w:hint="eastAsia"/>
                <w:szCs w:val="21"/>
              </w:rPr>
              <w:t>联系人</w:t>
            </w:r>
          </w:p>
        </w:tc>
        <w:tc>
          <w:tcPr>
            <w:tcW w:w="900" w:type="dxa"/>
          </w:tcPr>
          <w:p w14:paraId="4D95362E" w14:textId="77777777" w:rsidR="00A5443F" w:rsidRDefault="00A5443F" w:rsidP="008812FC">
            <w:pPr>
              <w:rPr>
                <w:rFonts w:ascii="宋体"/>
                <w:szCs w:val="21"/>
              </w:rPr>
            </w:pPr>
            <w:r>
              <w:rPr>
                <w:rFonts w:ascii="宋体" w:hAnsi="宋体" w:hint="eastAsia"/>
                <w:szCs w:val="21"/>
              </w:rPr>
              <w:t>是</w:t>
            </w:r>
          </w:p>
        </w:tc>
        <w:tc>
          <w:tcPr>
            <w:tcW w:w="5894" w:type="dxa"/>
          </w:tcPr>
          <w:p w14:paraId="704C6AA2" w14:textId="77777777" w:rsidR="00A5443F" w:rsidRDefault="00A5443F" w:rsidP="008812FC">
            <w:pPr>
              <w:rPr>
                <w:rFonts w:ascii="宋体"/>
                <w:szCs w:val="21"/>
              </w:rPr>
            </w:pPr>
            <w:r>
              <w:rPr>
                <w:rFonts w:ascii="宋体" w:hAnsi="宋体" w:hint="eastAsia"/>
                <w:szCs w:val="21"/>
              </w:rPr>
              <w:t>中文、英文</w:t>
            </w:r>
          </w:p>
        </w:tc>
      </w:tr>
      <w:tr w:rsidR="00A5443F" w14:paraId="4E8CF25B" w14:textId="77777777" w:rsidTr="00E1407A">
        <w:tc>
          <w:tcPr>
            <w:tcW w:w="1728" w:type="dxa"/>
          </w:tcPr>
          <w:p w14:paraId="2C06142D" w14:textId="77777777" w:rsidR="00A5443F" w:rsidRDefault="00A5443F" w:rsidP="008812FC">
            <w:pPr>
              <w:rPr>
                <w:rFonts w:ascii="宋体"/>
                <w:szCs w:val="21"/>
              </w:rPr>
            </w:pPr>
            <w:r>
              <w:rPr>
                <w:rFonts w:ascii="宋体" w:hAnsi="宋体" w:hint="eastAsia"/>
                <w:szCs w:val="21"/>
              </w:rPr>
              <w:t>联系地址</w:t>
            </w:r>
          </w:p>
        </w:tc>
        <w:tc>
          <w:tcPr>
            <w:tcW w:w="900" w:type="dxa"/>
          </w:tcPr>
          <w:p w14:paraId="0040D838" w14:textId="77777777" w:rsidR="00A5443F" w:rsidRDefault="00A5443F" w:rsidP="008812FC">
            <w:pPr>
              <w:rPr>
                <w:rFonts w:ascii="宋体"/>
                <w:szCs w:val="21"/>
              </w:rPr>
            </w:pPr>
            <w:r>
              <w:rPr>
                <w:rFonts w:ascii="宋体" w:hAnsi="宋体" w:hint="eastAsia"/>
                <w:szCs w:val="21"/>
              </w:rPr>
              <w:t>是</w:t>
            </w:r>
          </w:p>
        </w:tc>
        <w:tc>
          <w:tcPr>
            <w:tcW w:w="5894" w:type="dxa"/>
          </w:tcPr>
          <w:p w14:paraId="52B395F6" w14:textId="77777777" w:rsidR="00A5443F" w:rsidRDefault="00A5443F" w:rsidP="008812FC">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A5443F" w14:paraId="07EFE7AF" w14:textId="77777777" w:rsidTr="00E1407A">
        <w:tc>
          <w:tcPr>
            <w:tcW w:w="1728" w:type="dxa"/>
          </w:tcPr>
          <w:p w14:paraId="103A7C2E" w14:textId="77777777" w:rsidR="00A5443F" w:rsidRDefault="00A5443F" w:rsidP="008812FC">
            <w:pPr>
              <w:rPr>
                <w:rFonts w:ascii="宋体"/>
                <w:szCs w:val="21"/>
              </w:rPr>
            </w:pPr>
            <w:r>
              <w:rPr>
                <w:rFonts w:ascii="宋体" w:hAnsi="宋体" w:hint="eastAsia"/>
                <w:szCs w:val="21"/>
              </w:rPr>
              <w:t>邮政编码</w:t>
            </w:r>
          </w:p>
        </w:tc>
        <w:tc>
          <w:tcPr>
            <w:tcW w:w="900" w:type="dxa"/>
          </w:tcPr>
          <w:p w14:paraId="2EBAB280" w14:textId="77777777" w:rsidR="00A5443F" w:rsidRDefault="00A5443F" w:rsidP="008812FC">
            <w:pPr>
              <w:rPr>
                <w:rFonts w:ascii="宋体"/>
                <w:szCs w:val="21"/>
              </w:rPr>
            </w:pPr>
            <w:r>
              <w:rPr>
                <w:rFonts w:ascii="宋体" w:hAnsi="宋体" w:hint="eastAsia"/>
                <w:szCs w:val="21"/>
              </w:rPr>
              <w:t>是</w:t>
            </w:r>
          </w:p>
        </w:tc>
        <w:tc>
          <w:tcPr>
            <w:tcW w:w="5894" w:type="dxa"/>
          </w:tcPr>
          <w:p w14:paraId="4B5E9E68" w14:textId="77777777" w:rsidR="00A5443F" w:rsidRDefault="00A5443F" w:rsidP="008812FC">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A5443F" w14:paraId="42DF6E82" w14:textId="77777777" w:rsidTr="00E1407A">
        <w:tc>
          <w:tcPr>
            <w:tcW w:w="1728" w:type="dxa"/>
          </w:tcPr>
          <w:p w14:paraId="1997C745" w14:textId="77777777" w:rsidR="00A5443F" w:rsidRDefault="00A5443F" w:rsidP="008812FC">
            <w:pPr>
              <w:rPr>
                <w:rFonts w:ascii="宋体"/>
                <w:szCs w:val="21"/>
              </w:rPr>
            </w:pPr>
            <w:r>
              <w:rPr>
                <w:rFonts w:ascii="宋体" w:hAnsi="宋体" w:hint="eastAsia"/>
                <w:szCs w:val="21"/>
              </w:rPr>
              <w:t>联系电话</w:t>
            </w:r>
          </w:p>
        </w:tc>
        <w:tc>
          <w:tcPr>
            <w:tcW w:w="900" w:type="dxa"/>
          </w:tcPr>
          <w:p w14:paraId="6EC4595C" w14:textId="77777777" w:rsidR="00A5443F" w:rsidRDefault="00A5443F" w:rsidP="008812FC">
            <w:pPr>
              <w:rPr>
                <w:rFonts w:ascii="宋体"/>
                <w:szCs w:val="21"/>
              </w:rPr>
            </w:pPr>
            <w:r>
              <w:rPr>
                <w:rFonts w:ascii="宋体" w:hAnsi="宋体" w:hint="eastAsia"/>
                <w:szCs w:val="21"/>
              </w:rPr>
              <w:t>是</w:t>
            </w:r>
          </w:p>
        </w:tc>
        <w:tc>
          <w:tcPr>
            <w:tcW w:w="5894" w:type="dxa"/>
          </w:tcPr>
          <w:p w14:paraId="7DA52092" w14:textId="77777777" w:rsidR="00A5443F" w:rsidRDefault="00A5443F" w:rsidP="008812FC">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A5443F" w14:paraId="46C6C245" w14:textId="77777777" w:rsidTr="00E1407A">
        <w:tc>
          <w:tcPr>
            <w:tcW w:w="1728" w:type="dxa"/>
          </w:tcPr>
          <w:p w14:paraId="109F599B" w14:textId="77777777" w:rsidR="00A5443F" w:rsidRDefault="00A5443F" w:rsidP="008812FC">
            <w:pPr>
              <w:rPr>
                <w:rFonts w:ascii="宋体"/>
                <w:szCs w:val="21"/>
              </w:rPr>
            </w:pPr>
            <w:r>
              <w:rPr>
                <w:rFonts w:ascii="宋体" w:hAnsi="宋体" w:hint="eastAsia"/>
                <w:szCs w:val="21"/>
              </w:rPr>
              <w:t>传真</w:t>
            </w:r>
          </w:p>
        </w:tc>
        <w:tc>
          <w:tcPr>
            <w:tcW w:w="900" w:type="dxa"/>
          </w:tcPr>
          <w:p w14:paraId="4C3D43C2" w14:textId="77777777" w:rsidR="00A5443F" w:rsidRDefault="00A5443F" w:rsidP="008812FC">
            <w:pPr>
              <w:rPr>
                <w:rFonts w:ascii="宋体"/>
                <w:szCs w:val="21"/>
              </w:rPr>
            </w:pPr>
            <w:r>
              <w:rPr>
                <w:rFonts w:ascii="宋体" w:hAnsi="宋体" w:hint="eastAsia"/>
                <w:szCs w:val="21"/>
              </w:rPr>
              <w:t>是</w:t>
            </w:r>
          </w:p>
        </w:tc>
        <w:tc>
          <w:tcPr>
            <w:tcW w:w="5894" w:type="dxa"/>
          </w:tcPr>
          <w:p w14:paraId="655D4902" w14:textId="77777777" w:rsidR="00A5443F" w:rsidRDefault="00A5443F" w:rsidP="008812FC">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A5443F" w14:paraId="028C9FF6" w14:textId="77777777" w:rsidTr="00E1407A">
        <w:tc>
          <w:tcPr>
            <w:tcW w:w="1728" w:type="dxa"/>
          </w:tcPr>
          <w:p w14:paraId="5217A429" w14:textId="77777777" w:rsidR="00A5443F" w:rsidRDefault="00A5443F" w:rsidP="008812FC">
            <w:pPr>
              <w:rPr>
                <w:rFonts w:ascii="宋体"/>
                <w:szCs w:val="21"/>
              </w:rPr>
            </w:pPr>
            <w:r>
              <w:rPr>
                <w:rFonts w:ascii="宋体" w:hAnsi="宋体"/>
                <w:szCs w:val="21"/>
              </w:rPr>
              <w:t>EMAIL</w:t>
            </w:r>
          </w:p>
        </w:tc>
        <w:tc>
          <w:tcPr>
            <w:tcW w:w="900" w:type="dxa"/>
          </w:tcPr>
          <w:p w14:paraId="7001A397" w14:textId="77777777" w:rsidR="00A5443F" w:rsidRDefault="00A5443F" w:rsidP="008812FC">
            <w:pPr>
              <w:rPr>
                <w:rFonts w:ascii="宋体"/>
                <w:szCs w:val="21"/>
              </w:rPr>
            </w:pPr>
            <w:r>
              <w:rPr>
                <w:rFonts w:ascii="宋体" w:hAnsi="宋体" w:hint="eastAsia"/>
                <w:szCs w:val="21"/>
              </w:rPr>
              <w:t>否</w:t>
            </w:r>
          </w:p>
        </w:tc>
        <w:tc>
          <w:tcPr>
            <w:tcW w:w="5894" w:type="dxa"/>
          </w:tcPr>
          <w:p w14:paraId="09EDCAE0" w14:textId="77777777" w:rsidR="00A5443F" w:rsidRDefault="00CE43EA" w:rsidP="008812FC">
            <w:pPr>
              <w:rPr>
                <w:rFonts w:ascii="宋体"/>
                <w:szCs w:val="21"/>
              </w:rPr>
            </w:pPr>
            <w:hyperlink r:id="rId10" w:history="1">
              <w:r w:rsidR="00A5443F" w:rsidRPr="006936A5">
                <w:rPr>
                  <w:rStyle w:val="a9"/>
                  <w:rFonts w:ascii="宋体" w:hAnsi="宋体" w:hint="eastAsia"/>
                  <w:szCs w:val="21"/>
                </w:rPr>
                <w:t>格式必须符合</w:t>
              </w:r>
              <w:r w:rsidR="00A5443F" w:rsidRPr="006936A5">
                <w:rPr>
                  <w:rStyle w:val="a9"/>
                  <w:rFonts w:ascii="宋体" w:hAnsi="宋体"/>
                  <w:szCs w:val="21"/>
                </w:rPr>
                <w:t>xxx@xxx.xxx</w:t>
              </w:r>
            </w:hyperlink>
          </w:p>
        </w:tc>
      </w:tr>
    </w:tbl>
    <w:p w14:paraId="2F54CFEC" w14:textId="33A49EB2" w:rsidR="00E1407A" w:rsidRDefault="00E1407A" w:rsidP="00E1407A">
      <w:pPr>
        <w:pStyle w:val="4"/>
      </w:pPr>
      <w:r>
        <w:rPr>
          <w:rFonts w:hint="eastAsia"/>
        </w:rPr>
        <w:t>3.1.3数据填报</w:t>
      </w:r>
    </w:p>
    <w:p w14:paraId="4ACA7219" w14:textId="17E592D2" w:rsidR="00A5443F" w:rsidRPr="00A5443F" w:rsidRDefault="00A5443F" w:rsidP="00A5443F">
      <w:pPr>
        <w:spacing w:line="360" w:lineRule="auto"/>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企业用户填报当期采集数据。根据预先设定的模板在规定的时间范围内进行填报，填写完成后保存，确认无误后上报。</w:t>
      </w:r>
    </w:p>
    <w:p w14:paraId="4023E707" w14:textId="4CBBDD44" w:rsidR="00A5443F" w:rsidRDefault="00A5443F" w:rsidP="00A5443F">
      <w:pPr>
        <w:ind w:firstLine="480"/>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A5443F" w:rsidRPr="00FB7E7F" w14:paraId="1B4EAA48" w14:textId="77777777" w:rsidTr="008812FC">
        <w:tc>
          <w:tcPr>
            <w:tcW w:w="1398" w:type="pct"/>
            <w:shd w:val="clear" w:color="auto" w:fill="DDD9C3"/>
          </w:tcPr>
          <w:p w14:paraId="0FB9818D" w14:textId="77777777" w:rsidR="00A5443F" w:rsidRPr="00A5443F" w:rsidRDefault="00A5443F" w:rsidP="00A5443F">
            <w:pPr>
              <w:rPr>
                <w:rFonts w:ascii="宋体" w:hAnsi="宋体"/>
                <w:szCs w:val="21"/>
              </w:rPr>
            </w:pPr>
            <w:r w:rsidRPr="00A5443F">
              <w:rPr>
                <w:rFonts w:ascii="宋体" w:hAnsi="宋体" w:hint="eastAsia"/>
                <w:szCs w:val="21"/>
              </w:rPr>
              <w:t>数据项</w:t>
            </w:r>
          </w:p>
        </w:tc>
        <w:tc>
          <w:tcPr>
            <w:tcW w:w="415" w:type="pct"/>
            <w:shd w:val="clear" w:color="auto" w:fill="DDD9C3"/>
          </w:tcPr>
          <w:p w14:paraId="5AABB538" w14:textId="77777777" w:rsidR="00A5443F" w:rsidRPr="00A5443F" w:rsidRDefault="00A5443F" w:rsidP="00A5443F">
            <w:pPr>
              <w:rPr>
                <w:rFonts w:ascii="宋体" w:hAnsi="宋体"/>
                <w:szCs w:val="21"/>
              </w:rPr>
            </w:pPr>
            <w:r w:rsidRPr="00A5443F">
              <w:rPr>
                <w:rFonts w:ascii="宋体" w:hAnsi="宋体" w:hint="eastAsia"/>
                <w:szCs w:val="21"/>
              </w:rPr>
              <w:t>必填</w:t>
            </w:r>
          </w:p>
        </w:tc>
        <w:tc>
          <w:tcPr>
            <w:tcW w:w="3187" w:type="pct"/>
            <w:shd w:val="clear" w:color="auto" w:fill="DDD9C3"/>
          </w:tcPr>
          <w:p w14:paraId="08540BA0" w14:textId="77777777" w:rsidR="00A5443F" w:rsidRPr="00A5443F" w:rsidRDefault="00A5443F" w:rsidP="00A5443F">
            <w:pPr>
              <w:rPr>
                <w:rFonts w:ascii="宋体" w:hAnsi="宋体"/>
                <w:szCs w:val="21"/>
              </w:rPr>
            </w:pPr>
            <w:r w:rsidRPr="00A5443F">
              <w:rPr>
                <w:rFonts w:ascii="宋体" w:hAnsi="宋体" w:hint="eastAsia"/>
                <w:szCs w:val="21"/>
              </w:rPr>
              <w:t>说明</w:t>
            </w:r>
          </w:p>
        </w:tc>
      </w:tr>
      <w:tr w:rsidR="00A5443F" w:rsidRPr="00FB7E7F" w14:paraId="15C719FD" w14:textId="77777777" w:rsidTr="008812FC">
        <w:tc>
          <w:tcPr>
            <w:tcW w:w="1398" w:type="pct"/>
            <w:shd w:val="clear" w:color="auto" w:fill="auto"/>
          </w:tcPr>
          <w:p w14:paraId="33E745A1" w14:textId="77777777" w:rsidR="00A5443F" w:rsidRPr="00A5443F" w:rsidRDefault="00A5443F" w:rsidP="00A5443F">
            <w:pPr>
              <w:rPr>
                <w:rFonts w:ascii="宋体" w:hAnsi="宋体"/>
                <w:szCs w:val="21"/>
              </w:rPr>
            </w:pPr>
            <w:r w:rsidRPr="00A5443F">
              <w:rPr>
                <w:rFonts w:ascii="宋体" w:hAnsi="宋体" w:hint="eastAsia"/>
                <w:szCs w:val="21"/>
              </w:rPr>
              <w:t>建档期就业人数</w:t>
            </w:r>
          </w:p>
        </w:tc>
        <w:tc>
          <w:tcPr>
            <w:tcW w:w="415" w:type="pct"/>
            <w:shd w:val="clear" w:color="auto" w:fill="auto"/>
          </w:tcPr>
          <w:p w14:paraId="4A66F12D" w14:textId="77777777" w:rsidR="00A5443F" w:rsidRPr="00A5443F" w:rsidRDefault="00A5443F" w:rsidP="00A5443F">
            <w:pPr>
              <w:rPr>
                <w:rFonts w:ascii="宋体" w:hAnsi="宋体"/>
                <w:szCs w:val="21"/>
              </w:rPr>
            </w:pPr>
            <w:r w:rsidRPr="00A5443F">
              <w:rPr>
                <w:rFonts w:ascii="宋体" w:hAnsi="宋体" w:hint="eastAsia"/>
                <w:szCs w:val="21"/>
              </w:rPr>
              <w:t>是</w:t>
            </w:r>
          </w:p>
        </w:tc>
        <w:tc>
          <w:tcPr>
            <w:tcW w:w="3187" w:type="pct"/>
            <w:shd w:val="clear" w:color="auto" w:fill="auto"/>
          </w:tcPr>
          <w:p w14:paraId="6A3F3452" w14:textId="77777777" w:rsidR="00A5443F" w:rsidRPr="00A5443F" w:rsidRDefault="00A5443F" w:rsidP="00A5443F">
            <w:pPr>
              <w:rPr>
                <w:rFonts w:ascii="宋体" w:hAnsi="宋体"/>
                <w:szCs w:val="21"/>
              </w:rPr>
            </w:pPr>
            <w:r w:rsidRPr="00A5443F">
              <w:rPr>
                <w:rFonts w:ascii="宋体" w:hAnsi="宋体" w:hint="eastAsia"/>
                <w:szCs w:val="21"/>
              </w:rPr>
              <w:t>填写</w:t>
            </w:r>
            <w:proofErr w:type="gramStart"/>
            <w:r w:rsidRPr="00A5443F">
              <w:rPr>
                <w:rFonts w:ascii="宋体" w:hAnsi="宋体" w:hint="eastAsia"/>
                <w:szCs w:val="21"/>
              </w:rPr>
              <w:t>初次将档</w:t>
            </w:r>
            <w:proofErr w:type="gramEnd"/>
            <w:r w:rsidRPr="00A5443F">
              <w:rPr>
                <w:rFonts w:ascii="宋体" w:hAnsi="宋体" w:hint="eastAsia"/>
                <w:szCs w:val="21"/>
              </w:rPr>
              <w:t>时监测点就业人数</w:t>
            </w:r>
          </w:p>
        </w:tc>
      </w:tr>
      <w:tr w:rsidR="00A5443F" w:rsidRPr="00FB7E7F" w14:paraId="30716D8B" w14:textId="77777777" w:rsidTr="008812FC">
        <w:tc>
          <w:tcPr>
            <w:tcW w:w="1398" w:type="pct"/>
          </w:tcPr>
          <w:p w14:paraId="123CBD7A" w14:textId="77777777" w:rsidR="00A5443F" w:rsidRPr="00A5443F" w:rsidRDefault="00A5443F" w:rsidP="00A5443F">
            <w:pPr>
              <w:rPr>
                <w:rFonts w:ascii="宋体" w:hAnsi="宋体"/>
                <w:szCs w:val="21"/>
              </w:rPr>
            </w:pPr>
            <w:r w:rsidRPr="00A5443F">
              <w:rPr>
                <w:rFonts w:ascii="宋体" w:hAnsi="宋体" w:hint="eastAsia"/>
                <w:szCs w:val="21"/>
              </w:rPr>
              <w:t>调查</w:t>
            </w:r>
            <w:proofErr w:type="gramStart"/>
            <w:r w:rsidRPr="00A5443F">
              <w:rPr>
                <w:rFonts w:ascii="宋体" w:hAnsi="宋体" w:hint="eastAsia"/>
                <w:szCs w:val="21"/>
              </w:rPr>
              <w:t>期就业</w:t>
            </w:r>
            <w:proofErr w:type="gramEnd"/>
            <w:r w:rsidRPr="00A5443F">
              <w:rPr>
                <w:rFonts w:ascii="宋体" w:hAnsi="宋体" w:hint="eastAsia"/>
                <w:szCs w:val="21"/>
              </w:rPr>
              <w:t>人数</w:t>
            </w:r>
          </w:p>
        </w:tc>
        <w:tc>
          <w:tcPr>
            <w:tcW w:w="415" w:type="pct"/>
          </w:tcPr>
          <w:p w14:paraId="3F3DBE7F" w14:textId="77777777" w:rsidR="00A5443F" w:rsidRPr="00A5443F" w:rsidRDefault="00A5443F" w:rsidP="00A5443F">
            <w:pPr>
              <w:rPr>
                <w:rFonts w:ascii="宋体" w:hAnsi="宋体"/>
                <w:szCs w:val="21"/>
              </w:rPr>
            </w:pPr>
            <w:r w:rsidRPr="00A5443F">
              <w:rPr>
                <w:rFonts w:ascii="宋体" w:hAnsi="宋体" w:hint="eastAsia"/>
                <w:szCs w:val="21"/>
              </w:rPr>
              <w:t>是</w:t>
            </w:r>
          </w:p>
        </w:tc>
        <w:tc>
          <w:tcPr>
            <w:tcW w:w="3187" w:type="pct"/>
          </w:tcPr>
          <w:p w14:paraId="3EC1EB6C" w14:textId="77777777" w:rsidR="00A5443F" w:rsidRPr="00A5443F" w:rsidRDefault="00A5443F" w:rsidP="00A5443F">
            <w:pPr>
              <w:rPr>
                <w:rFonts w:ascii="宋体" w:hAnsi="宋体"/>
                <w:szCs w:val="21"/>
              </w:rPr>
            </w:pPr>
            <w:r w:rsidRPr="00A5443F">
              <w:rPr>
                <w:rFonts w:ascii="宋体" w:hAnsi="宋体" w:hint="eastAsia"/>
                <w:szCs w:val="21"/>
              </w:rPr>
              <w:t>填写本次调查</w:t>
            </w:r>
            <w:proofErr w:type="gramStart"/>
            <w:r w:rsidRPr="00A5443F">
              <w:rPr>
                <w:rFonts w:ascii="宋体" w:hAnsi="宋体" w:hint="eastAsia"/>
                <w:szCs w:val="21"/>
              </w:rPr>
              <w:t>期当时</w:t>
            </w:r>
            <w:proofErr w:type="gramEnd"/>
            <w:r w:rsidRPr="00A5443F">
              <w:rPr>
                <w:rFonts w:ascii="宋体" w:hAnsi="宋体" w:hint="eastAsia"/>
                <w:szCs w:val="21"/>
              </w:rPr>
              <w:t>的监测点就业人数</w:t>
            </w:r>
          </w:p>
        </w:tc>
      </w:tr>
      <w:tr w:rsidR="00A5443F" w:rsidRPr="00FB7E7F" w14:paraId="05875526" w14:textId="77777777" w:rsidTr="008812FC">
        <w:tc>
          <w:tcPr>
            <w:tcW w:w="1398" w:type="pct"/>
          </w:tcPr>
          <w:p w14:paraId="0A844923" w14:textId="77777777" w:rsidR="00A5443F" w:rsidRPr="00A5443F" w:rsidRDefault="00A5443F" w:rsidP="00A5443F">
            <w:pPr>
              <w:rPr>
                <w:rFonts w:ascii="宋体" w:hAnsi="宋体"/>
                <w:szCs w:val="21"/>
              </w:rPr>
            </w:pPr>
            <w:r w:rsidRPr="00A5443F">
              <w:rPr>
                <w:rFonts w:ascii="宋体" w:hAnsi="宋体" w:hint="eastAsia"/>
                <w:szCs w:val="21"/>
              </w:rPr>
              <w:t>其他原因</w:t>
            </w:r>
          </w:p>
        </w:tc>
        <w:tc>
          <w:tcPr>
            <w:tcW w:w="415" w:type="pct"/>
          </w:tcPr>
          <w:p w14:paraId="0FF67CD0" w14:textId="77777777" w:rsidR="00A5443F" w:rsidRPr="00A5443F" w:rsidRDefault="00A5443F" w:rsidP="00A5443F">
            <w:pPr>
              <w:rPr>
                <w:rFonts w:ascii="宋体" w:hAnsi="宋体"/>
                <w:szCs w:val="21"/>
              </w:rPr>
            </w:pPr>
            <w:r w:rsidRPr="00A5443F">
              <w:rPr>
                <w:rFonts w:ascii="宋体" w:hAnsi="宋体" w:hint="eastAsia"/>
                <w:szCs w:val="21"/>
              </w:rPr>
              <w:t>是</w:t>
            </w:r>
          </w:p>
        </w:tc>
        <w:tc>
          <w:tcPr>
            <w:tcW w:w="3187" w:type="pct"/>
          </w:tcPr>
          <w:p w14:paraId="7E1EFAC5" w14:textId="77777777" w:rsidR="00A5443F" w:rsidRPr="00A5443F" w:rsidRDefault="00A5443F" w:rsidP="00A5443F">
            <w:pPr>
              <w:rPr>
                <w:rFonts w:ascii="宋体" w:hAnsi="宋体"/>
                <w:szCs w:val="21"/>
              </w:rPr>
            </w:pPr>
          </w:p>
        </w:tc>
      </w:tr>
      <w:tr w:rsidR="00A5443F" w:rsidRPr="00FB7E7F" w14:paraId="0345C79E" w14:textId="77777777" w:rsidTr="008812FC">
        <w:tc>
          <w:tcPr>
            <w:tcW w:w="1398" w:type="pct"/>
          </w:tcPr>
          <w:p w14:paraId="33DA56C4" w14:textId="77777777" w:rsidR="00A5443F" w:rsidRPr="00A5443F" w:rsidRDefault="00A5443F" w:rsidP="00A5443F">
            <w:pPr>
              <w:rPr>
                <w:rFonts w:ascii="宋体" w:hAnsi="宋体"/>
                <w:szCs w:val="21"/>
              </w:rPr>
            </w:pPr>
            <w:r w:rsidRPr="00A5443F">
              <w:rPr>
                <w:rFonts w:ascii="宋体" w:hAnsi="宋体" w:hint="eastAsia"/>
                <w:szCs w:val="21"/>
              </w:rPr>
              <w:t>就业人数减少类型</w:t>
            </w:r>
          </w:p>
        </w:tc>
        <w:tc>
          <w:tcPr>
            <w:tcW w:w="415" w:type="pct"/>
          </w:tcPr>
          <w:p w14:paraId="5A3F6D60"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4E53E35A" w14:textId="77777777" w:rsidR="00A5443F" w:rsidRPr="00A5443F" w:rsidRDefault="00A5443F" w:rsidP="00A5443F">
            <w:pPr>
              <w:rPr>
                <w:rFonts w:ascii="宋体" w:hAnsi="宋体"/>
                <w:szCs w:val="21"/>
              </w:rPr>
            </w:pPr>
          </w:p>
        </w:tc>
      </w:tr>
      <w:tr w:rsidR="00A5443F" w:rsidRPr="00FB7E7F" w14:paraId="27733CB2" w14:textId="77777777" w:rsidTr="008812FC">
        <w:tc>
          <w:tcPr>
            <w:tcW w:w="1398" w:type="pct"/>
          </w:tcPr>
          <w:p w14:paraId="2707BCA9" w14:textId="77777777" w:rsidR="00A5443F" w:rsidRPr="00A5443F" w:rsidRDefault="00A5443F" w:rsidP="00A5443F">
            <w:pPr>
              <w:rPr>
                <w:rFonts w:ascii="宋体" w:hAnsi="宋体"/>
                <w:szCs w:val="21"/>
              </w:rPr>
            </w:pPr>
            <w:r w:rsidRPr="00A5443F">
              <w:rPr>
                <w:rFonts w:ascii="宋体" w:hAnsi="宋体" w:hint="eastAsia"/>
                <w:szCs w:val="21"/>
              </w:rPr>
              <w:t>主要原因</w:t>
            </w:r>
          </w:p>
        </w:tc>
        <w:tc>
          <w:tcPr>
            <w:tcW w:w="415" w:type="pct"/>
          </w:tcPr>
          <w:p w14:paraId="6EDD6514"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3E7B9E43" w14:textId="77777777" w:rsidR="00A5443F" w:rsidRPr="00A5443F" w:rsidRDefault="00A5443F" w:rsidP="00A5443F">
            <w:pPr>
              <w:rPr>
                <w:rFonts w:ascii="宋体" w:hAnsi="宋体"/>
                <w:szCs w:val="21"/>
              </w:rPr>
            </w:pPr>
          </w:p>
        </w:tc>
      </w:tr>
      <w:tr w:rsidR="00A5443F" w:rsidRPr="00FB7E7F" w14:paraId="3BF4F1D5" w14:textId="77777777" w:rsidTr="008812FC">
        <w:tc>
          <w:tcPr>
            <w:tcW w:w="1398" w:type="pct"/>
          </w:tcPr>
          <w:p w14:paraId="0AEC2FAA" w14:textId="77777777" w:rsidR="00A5443F" w:rsidRPr="00A5443F" w:rsidRDefault="00A5443F" w:rsidP="00A5443F">
            <w:pPr>
              <w:rPr>
                <w:rFonts w:ascii="宋体" w:hAnsi="宋体"/>
                <w:szCs w:val="21"/>
              </w:rPr>
            </w:pPr>
            <w:r w:rsidRPr="00A5443F">
              <w:rPr>
                <w:rFonts w:ascii="宋体" w:hAnsi="宋体" w:hint="eastAsia"/>
                <w:szCs w:val="21"/>
              </w:rPr>
              <w:t>主要原因说明</w:t>
            </w:r>
          </w:p>
        </w:tc>
        <w:tc>
          <w:tcPr>
            <w:tcW w:w="415" w:type="pct"/>
          </w:tcPr>
          <w:p w14:paraId="21ED4CAC"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27A33A01" w14:textId="77777777" w:rsidR="00A5443F" w:rsidRPr="00A5443F" w:rsidRDefault="00A5443F" w:rsidP="00A5443F">
            <w:pPr>
              <w:rPr>
                <w:rFonts w:ascii="宋体" w:hAnsi="宋体"/>
                <w:szCs w:val="21"/>
              </w:rPr>
            </w:pPr>
          </w:p>
        </w:tc>
      </w:tr>
      <w:tr w:rsidR="00A5443F" w:rsidRPr="00FB7E7F" w14:paraId="3ECFA7BF" w14:textId="77777777" w:rsidTr="008812FC">
        <w:tc>
          <w:tcPr>
            <w:tcW w:w="1398" w:type="pct"/>
          </w:tcPr>
          <w:p w14:paraId="3EEE5E6E" w14:textId="77777777" w:rsidR="00A5443F" w:rsidRPr="00A5443F" w:rsidRDefault="00A5443F" w:rsidP="00A5443F">
            <w:pPr>
              <w:rPr>
                <w:rFonts w:ascii="宋体" w:hAnsi="宋体"/>
                <w:szCs w:val="21"/>
              </w:rPr>
            </w:pPr>
            <w:r w:rsidRPr="00A5443F">
              <w:rPr>
                <w:rFonts w:ascii="宋体" w:hAnsi="宋体" w:hint="eastAsia"/>
                <w:szCs w:val="21"/>
              </w:rPr>
              <w:t>次要原因</w:t>
            </w:r>
          </w:p>
        </w:tc>
        <w:tc>
          <w:tcPr>
            <w:tcW w:w="415" w:type="pct"/>
          </w:tcPr>
          <w:p w14:paraId="59A98AEF"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5843DF05" w14:textId="77777777" w:rsidR="00A5443F" w:rsidRPr="00A5443F" w:rsidRDefault="00A5443F" w:rsidP="00A5443F">
            <w:pPr>
              <w:rPr>
                <w:rFonts w:ascii="宋体" w:hAnsi="宋体"/>
                <w:szCs w:val="21"/>
              </w:rPr>
            </w:pPr>
          </w:p>
        </w:tc>
      </w:tr>
      <w:tr w:rsidR="00A5443F" w:rsidRPr="00FB7E7F" w14:paraId="6DD74E77" w14:textId="77777777" w:rsidTr="008812FC">
        <w:tc>
          <w:tcPr>
            <w:tcW w:w="1398" w:type="pct"/>
          </w:tcPr>
          <w:p w14:paraId="3F631790" w14:textId="77777777" w:rsidR="00A5443F" w:rsidRPr="00A5443F" w:rsidRDefault="00A5443F" w:rsidP="00A5443F">
            <w:pPr>
              <w:rPr>
                <w:rFonts w:ascii="宋体" w:hAnsi="宋体"/>
                <w:szCs w:val="21"/>
              </w:rPr>
            </w:pPr>
            <w:r w:rsidRPr="00A5443F">
              <w:rPr>
                <w:rFonts w:ascii="宋体" w:hAnsi="宋体" w:hint="eastAsia"/>
                <w:szCs w:val="21"/>
              </w:rPr>
              <w:t>次要原因说明</w:t>
            </w:r>
          </w:p>
        </w:tc>
        <w:tc>
          <w:tcPr>
            <w:tcW w:w="415" w:type="pct"/>
          </w:tcPr>
          <w:p w14:paraId="578BCC99"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2934E8E4" w14:textId="77777777" w:rsidR="00A5443F" w:rsidRPr="00A5443F" w:rsidRDefault="00A5443F" w:rsidP="00A5443F">
            <w:pPr>
              <w:rPr>
                <w:rFonts w:ascii="宋体" w:hAnsi="宋体"/>
                <w:szCs w:val="21"/>
              </w:rPr>
            </w:pPr>
          </w:p>
        </w:tc>
      </w:tr>
      <w:tr w:rsidR="00A5443F" w:rsidRPr="00FB7E7F" w14:paraId="5B7697CF" w14:textId="77777777" w:rsidTr="008812FC">
        <w:tc>
          <w:tcPr>
            <w:tcW w:w="1398" w:type="pct"/>
          </w:tcPr>
          <w:p w14:paraId="77EA0AB0" w14:textId="77777777" w:rsidR="00A5443F" w:rsidRPr="00A5443F" w:rsidRDefault="00A5443F" w:rsidP="00A5443F">
            <w:pPr>
              <w:rPr>
                <w:rFonts w:ascii="宋体" w:hAnsi="宋体"/>
                <w:szCs w:val="21"/>
              </w:rPr>
            </w:pPr>
            <w:r w:rsidRPr="00A5443F">
              <w:rPr>
                <w:rFonts w:ascii="宋体" w:hAnsi="宋体" w:hint="eastAsia"/>
                <w:szCs w:val="21"/>
              </w:rPr>
              <w:t>第三原因</w:t>
            </w:r>
          </w:p>
        </w:tc>
        <w:tc>
          <w:tcPr>
            <w:tcW w:w="415" w:type="pct"/>
          </w:tcPr>
          <w:p w14:paraId="68A8EBA9"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336597A0" w14:textId="77777777" w:rsidR="00A5443F" w:rsidRPr="00A5443F" w:rsidRDefault="00A5443F" w:rsidP="00A5443F">
            <w:pPr>
              <w:rPr>
                <w:rFonts w:ascii="宋体" w:hAnsi="宋体"/>
                <w:szCs w:val="21"/>
              </w:rPr>
            </w:pPr>
          </w:p>
        </w:tc>
      </w:tr>
      <w:tr w:rsidR="00A5443F" w:rsidRPr="00FB7E7F" w14:paraId="0EDA9255" w14:textId="77777777" w:rsidTr="008812FC">
        <w:tc>
          <w:tcPr>
            <w:tcW w:w="1398" w:type="pct"/>
          </w:tcPr>
          <w:p w14:paraId="6FAAD35D" w14:textId="77777777" w:rsidR="00A5443F" w:rsidRPr="00A5443F" w:rsidRDefault="00A5443F" w:rsidP="00A5443F">
            <w:pPr>
              <w:rPr>
                <w:rFonts w:ascii="宋体" w:hAnsi="宋体"/>
                <w:szCs w:val="21"/>
              </w:rPr>
            </w:pPr>
            <w:r w:rsidRPr="00A5443F">
              <w:rPr>
                <w:rFonts w:ascii="宋体" w:hAnsi="宋体" w:hint="eastAsia"/>
                <w:szCs w:val="21"/>
              </w:rPr>
              <w:t>第三原因说明</w:t>
            </w:r>
          </w:p>
        </w:tc>
        <w:tc>
          <w:tcPr>
            <w:tcW w:w="415" w:type="pct"/>
          </w:tcPr>
          <w:p w14:paraId="077B7799"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26A7CFC5" w14:textId="77777777" w:rsidR="00A5443F" w:rsidRPr="00A5443F" w:rsidRDefault="00A5443F" w:rsidP="00A5443F">
            <w:pPr>
              <w:rPr>
                <w:rFonts w:ascii="宋体" w:hAnsi="宋体"/>
                <w:szCs w:val="21"/>
              </w:rPr>
            </w:pPr>
          </w:p>
        </w:tc>
      </w:tr>
    </w:tbl>
    <w:p w14:paraId="2B18D411" w14:textId="77777777" w:rsidR="00A5443F" w:rsidRPr="00A5443F" w:rsidRDefault="00A5443F" w:rsidP="00A5443F">
      <w:pPr>
        <w:spacing w:line="360" w:lineRule="auto"/>
        <w:ind w:firstLineChars="200" w:firstLine="480"/>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如果调查</w:t>
      </w:r>
      <w:proofErr w:type="gramStart"/>
      <w:r w:rsidRPr="00A5443F">
        <w:rPr>
          <w:rFonts w:ascii="Times New Roman" w:eastAsia="宋体" w:hAnsi="Times New Roman" w:cs="Times New Roman" w:hint="eastAsia"/>
          <w:sz w:val="24"/>
          <w:szCs w:val="24"/>
        </w:rPr>
        <w:t>期数据</w:t>
      </w:r>
      <w:proofErr w:type="gramEnd"/>
      <w:r w:rsidRPr="00A5443F">
        <w:rPr>
          <w:rFonts w:ascii="Times New Roman" w:eastAsia="宋体" w:hAnsi="Times New Roman" w:cs="Times New Roman" w:hint="eastAsia"/>
          <w:sz w:val="24"/>
          <w:szCs w:val="24"/>
        </w:rPr>
        <w:t>小于建档期数据，就业人数减少类型和就业人数减少主要原因及说明必填。</w:t>
      </w:r>
    </w:p>
    <w:p w14:paraId="728C4EAA" w14:textId="77777777" w:rsidR="00A5443F" w:rsidRPr="00A5443F" w:rsidRDefault="00A5443F" w:rsidP="00A5443F">
      <w:pPr>
        <w:spacing w:line="360" w:lineRule="auto"/>
        <w:ind w:firstLineChars="200" w:firstLine="480"/>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就业人数减少类型包括：关闭破产、停业整顿、经济性裁员、业务转移、自然减员、正常解除或终止劳动合同、国际因素变化影响、自然灾害、重大事件影响、其他。</w:t>
      </w:r>
    </w:p>
    <w:p w14:paraId="4236D5FB" w14:textId="71026C21" w:rsidR="00A5443F" w:rsidRPr="00756E06" w:rsidRDefault="00A5443F" w:rsidP="00756E06">
      <w:pPr>
        <w:spacing w:line="360" w:lineRule="auto"/>
        <w:ind w:firstLineChars="200" w:firstLine="480"/>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就业人数减少原因包括：产业结构调整，重大技术改革，节能减排、淘汰落后产能，订单不足，原材料涨价，工资、社保等用工成本上升，自然减员，经营</w:t>
      </w:r>
      <w:r w:rsidRPr="00A5443F">
        <w:rPr>
          <w:rFonts w:ascii="Times New Roman" w:eastAsia="宋体" w:hAnsi="Times New Roman" w:cs="Times New Roman" w:hint="eastAsia"/>
          <w:sz w:val="24"/>
          <w:szCs w:val="24"/>
        </w:rPr>
        <w:lastRenderedPageBreak/>
        <w:t>资金困难，税收政策变化（包括税负增加或出口退税减少等），季节性用工，其他，自行离职，工作调动、企业内部调剂，劳动关系转移、劳务派遣。</w:t>
      </w:r>
    </w:p>
    <w:p w14:paraId="1B799C1B" w14:textId="05FB3AA4" w:rsidR="00A5443F" w:rsidRDefault="00E1407A" w:rsidP="00E1407A">
      <w:pPr>
        <w:pStyle w:val="4"/>
      </w:pPr>
      <w:r>
        <w:rPr>
          <w:rFonts w:hint="eastAsia"/>
        </w:rPr>
        <w:t>3.1.4</w:t>
      </w:r>
      <w:r w:rsidR="00A5443F" w:rsidRPr="00E1407A">
        <w:rPr>
          <w:rFonts w:hint="eastAsia"/>
          <w:color w:val="000000" w:themeColor="text1"/>
        </w:rPr>
        <w:t>数据查询</w:t>
      </w:r>
    </w:p>
    <w:p w14:paraId="180EC6AC"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查询以往调查期企业数据的状态。用户只能查询自己企业数据。基于一定的用户指定的条件进行查询，查询结果只可以浏览不可以导出。</w:t>
      </w:r>
    </w:p>
    <w:p w14:paraId="4C6E79F8" w14:textId="132C8EB4" w:rsidR="00E1407A" w:rsidRDefault="00E1407A" w:rsidP="00E1407A">
      <w:pPr>
        <w:pStyle w:val="3"/>
      </w:pPr>
      <w:bookmarkStart w:id="9" w:name="_Toc34945201"/>
      <w:r>
        <w:rPr>
          <w:rFonts w:hint="eastAsia"/>
        </w:rPr>
        <w:t>3.2省政府功能</w:t>
      </w:r>
      <w:bookmarkEnd w:id="9"/>
    </w:p>
    <w:p w14:paraId="12056844" w14:textId="1FC81958" w:rsidR="00E1407A" w:rsidRDefault="00E1407A" w:rsidP="00E1407A">
      <w:pPr>
        <w:pStyle w:val="4"/>
      </w:pPr>
      <w:r>
        <w:rPr>
          <w:rFonts w:hint="eastAsia"/>
        </w:rPr>
        <w:t>3.2.1企业备案</w:t>
      </w:r>
    </w:p>
    <w:p w14:paraId="5FE2D613" w14:textId="77777777" w:rsidR="00E1407A" w:rsidRPr="00E1407A" w:rsidRDefault="00E1407A" w:rsidP="00E1407A">
      <w:pPr>
        <w:spacing w:line="360" w:lineRule="auto"/>
        <w:rPr>
          <w:rFonts w:ascii="Times New Roman" w:eastAsia="宋体" w:hAnsi="Times New Roman" w:cs="Times New Roman"/>
          <w:b/>
          <w:sz w:val="24"/>
          <w:szCs w:val="24"/>
        </w:rPr>
      </w:pPr>
      <w:r w:rsidRPr="00E1407A">
        <w:rPr>
          <w:rFonts w:ascii="Times New Roman" w:eastAsia="宋体" w:hAnsi="Times New Roman" w:cs="Times New Roman" w:hint="eastAsia"/>
          <w:b/>
          <w:sz w:val="24"/>
          <w:szCs w:val="24"/>
        </w:rPr>
        <w:t>基本描述：</w:t>
      </w:r>
    </w:p>
    <w:p w14:paraId="1C3B87F9" w14:textId="77777777" w:rsidR="00E1407A" w:rsidRPr="00E1407A" w:rsidRDefault="00E1407A" w:rsidP="00E1407A">
      <w:pPr>
        <w:spacing w:line="360" w:lineRule="auto"/>
        <w:rPr>
          <w:rFonts w:ascii="Times New Roman" w:eastAsia="宋体" w:hAnsi="Times New Roman" w:cs="Times New Roman"/>
          <w:sz w:val="24"/>
          <w:szCs w:val="24"/>
        </w:rPr>
      </w:pPr>
      <w:r w:rsidRPr="00E1407A">
        <w:rPr>
          <w:rFonts w:ascii="Times New Roman" w:eastAsia="宋体" w:hAnsi="Times New Roman" w:cs="Times New Roman"/>
          <w:sz w:val="24"/>
          <w:szCs w:val="24"/>
        </w:rPr>
        <w:t xml:space="preserve">    </w:t>
      </w:r>
      <w:r w:rsidRPr="00E1407A">
        <w:rPr>
          <w:rFonts w:ascii="Times New Roman" w:eastAsia="宋体" w:hAnsi="Times New Roman" w:cs="Times New Roman" w:hint="eastAsia"/>
          <w:sz w:val="24"/>
          <w:szCs w:val="24"/>
        </w:rPr>
        <w:t>查看所有已备案企业的详细信息，但不可以修改。</w:t>
      </w:r>
    </w:p>
    <w:p w14:paraId="32DC129B" w14:textId="77777777" w:rsidR="00E1407A" w:rsidRPr="00E1407A" w:rsidRDefault="00E1407A" w:rsidP="00E1407A">
      <w:pPr>
        <w:spacing w:line="360" w:lineRule="auto"/>
        <w:rPr>
          <w:rFonts w:ascii="Times New Roman" w:eastAsia="宋体" w:hAnsi="Times New Roman" w:cs="Times New Roman"/>
          <w:b/>
          <w:sz w:val="24"/>
          <w:szCs w:val="24"/>
        </w:rPr>
      </w:pPr>
      <w:r w:rsidRPr="00E1407A">
        <w:rPr>
          <w:rFonts w:ascii="Times New Roman" w:eastAsia="宋体" w:hAnsi="Times New Roman" w:cs="Times New Roman" w:hint="eastAsia"/>
          <w:b/>
          <w:sz w:val="24"/>
          <w:szCs w:val="24"/>
        </w:rPr>
        <w:t>相关功能：</w:t>
      </w:r>
    </w:p>
    <w:p w14:paraId="3FC29229" w14:textId="77777777" w:rsidR="00E1407A" w:rsidRPr="00E1407A" w:rsidRDefault="00E1407A" w:rsidP="00E1407A">
      <w:pPr>
        <w:numPr>
          <w:ilvl w:val="0"/>
          <w:numId w:val="6"/>
        </w:numPr>
        <w:spacing w:line="360" w:lineRule="auto"/>
        <w:rPr>
          <w:rFonts w:ascii="Times New Roman" w:eastAsia="宋体" w:hAnsi="Times New Roman" w:cs="Times New Roman"/>
          <w:sz w:val="24"/>
          <w:szCs w:val="24"/>
        </w:rPr>
      </w:pPr>
      <w:r w:rsidRPr="00E1407A">
        <w:rPr>
          <w:rFonts w:ascii="Times New Roman" w:eastAsia="宋体" w:hAnsi="Times New Roman" w:cs="Times New Roman" w:hint="eastAsia"/>
          <w:sz w:val="24"/>
          <w:szCs w:val="24"/>
        </w:rPr>
        <w:t>列表：显示所有已备案的企业。</w:t>
      </w:r>
    </w:p>
    <w:p w14:paraId="266DFE2C" w14:textId="77777777" w:rsidR="00E1407A" w:rsidRPr="00E1407A" w:rsidRDefault="00E1407A" w:rsidP="00E1407A">
      <w:pPr>
        <w:numPr>
          <w:ilvl w:val="0"/>
          <w:numId w:val="6"/>
        </w:numPr>
        <w:spacing w:line="360" w:lineRule="auto"/>
        <w:rPr>
          <w:rFonts w:ascii="Times New Roman" w:eastAsia="宋体" w:hAnsi="Times New Roman" w:cs="Times New Roman"/>
          <w:sz w:val="24"/>
          <w:szCs w:val="24"/>
        </w:rPr>
      </w:pPr>
      <w:r w:rsidRPr="00E1407A">
        <w:rPr>
          <w:rFonts w:ascii="Times New Roman" w:eastAsia="宋体" w:hAnsi="Times New Roman" w:cs="Times New Roman" w:hint="eastAsia"/>
          <w:sz w:val="24"/>
          <w:szCs w:val="24"/>
        </w:rPr>
        <w:t>查询：根据调查期和地区的查询条件进行检索。</w:t>
      </w:r>
    </w:p>
    <w:p w14:paraId="64BC9834" w14:textId="77777777" w:rsidR="00E1407A" w:rsidRPr="00E1407A" w:rsidRDefault="00E1407A" w:rsidP="00E1407A">
      <w:pPr>
        <w:numPr>
          <w:ilvl w:val="0"/>
          <w:numId w:val="6"/>
        </w:numPr>
        <w:spacing w:line="360" w:lineRule="auto"/>
        <w:rPr>
          <w:rFonts w:ascii="Times New Roman" w:eastAsia="宋体" w:hAnsi="Times New Roman" w:cs="Times New Roman"/>
          <w:sz w:val="24"/>
          <w:szCs w:val="24"/>
        </w:rPr>
      </w:pPr>
      <w:r w:rsidRPr="00E1407A">
        <w:rPr>
          <w:rFonts w:ascii="Times New Roman" w:eastAsia="宋体" w:hAnsi="Times New Roman" w:cs="Times New Roman" w:hint="eastAsia"/>
          <w:sz w:val="24"/>
          <w:szCs w:val="24"/>
        </w:rPr>
        <w:t>查看：查看企业的详细信息。</w:t>
      </w:r>
    </w:p>
    <w:p w14:paraId="3227E1E7" w14:textId="77777777" w:rsidR="00E1407A" w:rsidRPr="00E1407A" w:rsidRDefault="00E1407A" w:rsidP="00E1407A">
      <w:pPr>
        <w:numPr>
          <w:ilvl w:val="0"/>
          <w:numId w:val="6"/>
        </w:numPr>
        <w:spacing w:line="360" w:lineRule="auto"/>
        <w:rPr>
          <w:rFonts w:ascii="Times New Roman" w:eastAsia="宋体" w:hAnsi="Times New Roman" w:cs="Times New Roman"/>
          <w:sz w:val="24"/>
          <w:szCs w:val="24"/>
        </w:rPr>
      </w:pPr>
      <w:r w:rsidRPr="00E1407A">
        <w:rPr>
          <w:rFonts w:ascii="Times New Roman" w:eastAsia="宋体" w:hAnsi="Times New Roman" w:cs="Times New Roman" w:hint="eastAsia"/>
          <w:sz w:val="24"/>
          <w:szCs w:val="24"/>
        </w:rPr>
        <w:t>导出</w:t>
      </w:r>
      <w:r w:rsidRPr="00E1407A">
        <w:rPr>
          <w:rFonts w:ascii="Times New Roman" w:eastAsia="宋体" w:hAnsi="Times New Roman" w:cs="Times New Roman"/>
          <w:sz w:val="24"/>
          <w:szCs w:val="24"/>
        </w:rPr>
        <w:t>EXCEL</w:t>
      </w:r>
      <w:r w:rsidRPr="00E1407A">
        <w:rPr>
          <w:rFonts w:ascii="Times New Roman" w:eastAsia="宋体" w:hAnsi="Times New Roman" w:cs="Times New Roman" w:hint="eastAsia"/>
          <w:sz w:val="24"/>
          <w:szCs w:val="24"/>
        </w:rPr>
        <w:t>：将当前的列表导出为</w:t>
      </w:r>
      <w:r w:rsidRPr="00E1407A">
        <w:rPr>
          <w:rFonts w:ascii="Times New Roman" w:eastAsia="宋体" w:hAnsi="Times New Roman" w:cs="Times New Roman"/>
          <w:sz w:val="24"/>
          <w:szCs w:val="24"/>
        </w:rPr>
        <w:t>EXCEL</w:t>
      </w:r>
      <w:r w:rsidRPr="00E1407A">
        <w:rPr>
          <w:rFonts w:ascii="Times New Roman" w:eastAsia="宋体" w:hAnsi="Times New Roman" w:cs="Times New Roman" w:hint="eastAsia"/>
          <w:sz w:val="24"/>
          <w:szCs w:val="24"/>
        </w:rPr>
        <w:t>文件并保存在本地磁盘。</w:t>
      </w:r>
    </w:p>
    <w:p w14:paraId="62E8CCD3" w14:textId="5436E0B0" w:rsidR="00E1407A" w:rsidRDefault="00E1407A" w:rsidP="00E1407A">
      <w:pPr>
        <w:pStyle w:val="4"/>
      </w:pPr>
      <w:r>
        <w:rPr>
          <w:rFonts w:hint="eastAsia"/>
        </w:rPr>
        <w:t>3.2.2报表管理</w:t>
      </w:r>
    </w:p>
    <w:p w14:paraId="4CCAE234"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1E54C58D"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审核企业上报的数据并汇总上报到部级单位</w:t>
      </w:r>
    </w:p>
    <w:p w14:paraId="352B71D6"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5EBB00BF" w14:textId="77777777" w:rsidR="00E1407A" w:rsidRPr="00E1407A" w:rsidRDefault="00E1407A" w:rsidP="00E1407A">
      <w:pPr>
        <w:numPr>
          <w:ilvl w:val="0"/>
          <w:numId w:val="7"/>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查看：查看企业上报的数据和报表。</w:t>
      </w:r>
    </w:p>
    <w:p w14:paraId="47188FB4" w14:textId="77777777" w:rsidR="00E1407A" w:rsidRPr="00E1407A" w:rsidRDefault="00E1407A" w:rsidP="00E1407A">
      <w:pPr>
        <w:numPr>
          <w:ilvl w:val="0"/>
          <w:numId w:val="7"/>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退回修改：将企业上报的数据和报表退回修改。退回修改时可以添加备注，标识退回理由。</w:t>
      </w:r>
    </w:p>
    <w:p w14:paraId="144DD0F3" w14:textId="77777777" w:rsidR="00E1407A" w:rsidRPr="00E1407A" w:rsidRDefault="00E1407A" w:rsidP="00E1407A">
      <w:pPr>
        <w:numPr>
          <w:ilvl w:val="0"/>
          <w:numId w:val="7"/>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审核通过；将企业上报的数据和报表审核通过。</w:t>
      </w:r>
    </w:p>
    <w:p w14:paraId="5856A444" w14:textId="685BECD4" w:rsidR="00E1407A" w:rsidRPr="00E1407A" w:rsidRDefault="00E1407A" w:rsidP="00E1407A">
      <w:pPr>
        <w:numPr>
          <w:ilvl w:val="0"/>
          <w:numId w:val="7"/>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上报：将企业上报的数据上报到部级单位。</w:t>
      </w:r>
    </w:p>
    <w:p w14:paraId="1806AAAC" w14:textId="290B06F8" w:rsidR="00E1407A" w:rsidRDefault="00E1407A" w:rsidP="00E1407A">
      <w:pPr>
        <w:pStyle w:val="4"/>
      </w:pPr>
      <w:r>
        <w:rPr>
          <w:rFonts w:hint="eastAsia"/>
        </w:rPr>
        <w:lastRenderedPageBreak/>
        <w:t>3.2.3数据汇总</w:t>
      </w:r>
    </w:p>
    <w:p w14:paraId="3EF7BA1A"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40AB497E"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查看企业的汇总数据</w:t>
      </w:r>
    </w:p>
    <w:p w14:paraId="062F3CA5"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27172BCA" w14:textId="5D351F64"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统计：根据不同的调查期显示出企业的汇总数据</w:t>
      </w:r>
    </w:p>
    <w:p w14:paraId="52CE512A" w14:textId="05719809" w:rsidR="00E1407A" w:rsidRDefault="00E1407A" w:rsidP="00E1407A">
      <w:pPr>
        <w:pStyle w:val="4"/>
      </w:pPr>
      <w:r>
        <w:rPr>
          <w:rFonts w:hint="eastAsia"/>
        </w:rPr>
        <w:t>3.2.4数据修改</w:t>
      </w:r>
    </w:p>
    <w:p w14:paraId="4F4AA01D"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7CED6388"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可以对有明显错误的企业数据进行修改。修改后的数据另外存储并不修改报送的原始数据。</w:t>
      </w:r>
    </w:p>
    <w:p w14:paraId="3A1040EF"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1C97D34A"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对所选企业的数据进行修改，原始数据和修改日志要保留。</w:t>
      </w:r>
    </w:p>
    <w:p w14:paraId="500C9970" w14:textId="26BD6B1B" w:rsidR="00E1407A" w:rsidRDefault="00E1407A" w:rsidP="00E1407A">
      <w:pPr>
        <w:pStyle w:val="4"/>
      </w:pPr>
      <w:r>
        <w:rPr>
          <w:rFonts w:hint="eastAsia"/>
        </w:rPr>
        <w:t>3.2.5取样分析</w:t>
      </w:r>
    </w:p>
    <w:p w14:paraId="4D2A0811"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60845F2D"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显示各市企业的数量和占比</w:t>
      </w:r>
    </w:p>
    <w:p w14:paraId="51441A83"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3CB9F346" w14:textId="77777777" w:rsidR="00E1407A" w:rsidRPr="00E1407A" w:rsidRDefault="00E1407A" w:rsidP="00E1407A">
      <w:pPr>
        <w:numPr>
          <w:ilvl w:val="0"/>
          <w:numId w:val="8"/>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显示全省各市企业的数量和占比以及相应的饼图</w:t>
      </w:r>
    </w:p>
    <w:p w14:paraId="44B69C8C" w14:textId="77777777" w:rsidR="00E1407A" w:rsidRPr="00E1407A" w:rsidRDefault="00E1407A" w:rsidP="00E1407A">
      <w:pPr>
        <w:numPr>
          <w:ilvl w:val="0"/>
          <w:numId w:val="8"/>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查询，根据地区的查询条件进行检索</w:t>
      </w:r>
    </w:p>
    <w:p w14:paraId="2FEE2FD0" w14:textId="01C9443F" w:rsidR="00E1407A" w:rsidRDefault="00E1407A" w:rsidP="00E1407A">
      <w:pPr>
        <w:pStyle w:val="4"/>
      </w:pPr>
      <w:r>
        <w:rPr>
          <w:rFonts w:hint="eastAsia"/>
        </w:rPr>
        <w:t>3.2.6图表分析</w:t>
      </w:r>
    </w:p>
    <w:p w14:paraId="156E1D98" w14:textId="77777777" w:rsidR="00E1407A" w:rsidRDefault="00E1407A" w:rsidP="00E1407A">
      <w:pPr>
        <w:pStyle w:val="5"/>
      </w:pPr>
      <w:r>
        <w:rPr>
          <w:rFonts w:hint="eastAsia"/>
        </w:rPr>
        <w:t>对比分析</w:t>
      </w:r>
    </w:p>
    <w:p w14:paraId="3C720F29"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7EBC618C"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使用折线图、表格形式对比两个调查期的企业岗位变动情况</w:t>
      </w:r>
    </w:p>
    <w:p w14:paraId="1BF726E8"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数据说明：</w:t>
      </w:r>
    </w:p>
    <w:p w14:paraId="739C4D3F"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分析指标包括：企业总数、建档期</w:t>
      </w:r>
      <w:proofErr w:type="gramStart"/>
      <w:r w:rsidRPr="00E1407A">
        <w:rPr>
          <w:rFonts w:ascii="Times New Roman" w:eastAsia="宋体" w:hAnsi="Times New Roman" w:cs="Times New Roman" w:hint="eastAsia"/>
          <w:color w:val="000000" w:themeColor="text1"/>
          <w:sz w:val="24"/>
          <w:szCs w:val="24"/>
        </w:rPr>
        <w:t>总岗位</w:t>
      </w:r>
      <w:proofErr w:type="gramEnd"/>
      <w:r w:rsidRPr="00E1407A">
        <w:rPr>
          <w:rFonts w:ascii="Times New Roman" w:eastAsia="宋体" w:hAnsi="Times New Roman" w:cs="Times New Roman" w:hint="eastAsia"/>
          <w:color w:val="000000" w:themeColor="text1"/>
          <w:sz w:val="24"/>
          <w:szCs w:val="24"/>
        </w:rPr>
        <w:t>数、调查期</w:t>
      </w:r>
      <w:proofErr w:type="gramStart"/>
      <w:r w:rsidRPr="00E1407A">
        <w:rPr>
          <w:rFonts w:ascii="Times New Roman" w:eastAsia="宋体" w:hAnsi="Times New Roman" w:cs="Times New Roman" w:hint="eastAsia"/>
          <w:color w:val="000000" w:themeColor="text1"/>
          <w:sz w:val="24"/>
          <w:szCs w:val="24"/>
        </w:rPr>
        <w:t>总岗</w:t>
      </w:r>
      <w:proofErr w:type="gramEnd"/>
      <w:r w:rsidRPr="00E1407A">
        <w:rPr>
          <w:rFonts w:ascii="Times New Roman" w:eastAsia="宋体" w:hAnsi="Times New Roman" w:cs="Times New Roman" w:hint="eastAsia"/>
          <w:color w:val="000000" w:themeColor="text1"/>
          <w:sz w:val="24"/>
          <w:szCs w:val="24"/>
        </w:rPr>
        <w:t>位数、岗位变化总</w:t>
      </w:r>
      <w:r w:rsidRPr="00E1407A">
        <w:rPr>
          <w:rFonts w:ascii="Times New Roman" w:eastAsia="宋体" w:hAnsi="Times New Roman" w:cs="Times New Roman" w:hint="eastAsia"/>
          <w:color w:val="000000" w:themeColor="text1"/>
          <w:sz w:val="24"/>
          <w:szCs w:val="24"/>
        </w:rPr>
        <w:lastRenderedPageBreak/>
        <w:t>数、岗位减少总数、岗位变化数量占比。</w:t>
      </w:r>
    </w:p>
    <w:p w14:paraId="4E4C6837"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0F753C69" w14:textId="4D76FCC9"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查询分析，选择</w:t>
      </w:r>
      <w:r w:rsidRPr="00E1407A">
        <w:rPr>
          <w:rFonts w:ascii="Times New Roman" w:eastAsia="宋体" w:hAnsi="Times New Roman" w:cs="Times New Roman"/>
          <w:color w:val="000000" w:themeColor="text1"/>
          <w:sz w:val="24"/>
          <w:szCs w:val="24"/>
        </w:rPr>
        <w:t>2</w:t>
      </w:r>
      <w:r w:rsidRPr="00E1407A">
        <w:rPr>
          <w:rFonts w:ascii="Times New Roman" w:eastAsia="宋体" w:hAnsi="Times New Roman" w:cs="Times New Roman" w:hint="eastAsia"/>
          <w:color w:val="000000" w:themeColor="text1"/>
          <w:sz w:val="24"/>
          <w:szCs w:val="24"/>
        </w:rPr>
        <w:t>个调查期、样本条件，选择分析方式：地区、企业性质、行业，输出报表和</w:t>
      </w:r>
      <w:proofErr w:type="gramStart"/>
      <w:r w:rsidRPr="00E1407A">
        <w:rPr>
          <w:rFonts w:ascii="Times New Roman" w:eastAsia="宋体" w:hAnsi="Times New Roman" w:cs="Times New Roman" w:hint="eastAsia"/>
          <w:color w:val="000000" w:themeColor="text1"/>
          <w:sz w:val="24"/>
          <w:szCs w:val="24"/>
        </w:rPr>
        <w:t>状图</w:t>
      </w:r>
      <w:proofErr w:type="gramEnd"/>
      <w:r w:rsidRPr="00E1407A">
        <w:rPr>
          <w:rFonts w:ascii="Times New Roman" w:eastAsia="宋体" w:hAnsi="Times New Roman" w:cs="Times New Roman" w:hint="eastAsia"/>
          <w:color w:val="000000" w:themeColor="text1"/>
          <w:sz w:val="24"/>
          <w:szCs w:val="24"/>
        </w:rPr>
        <w:t>展示分析结果。</w:t>
      </w:r>
    </w:p>
    <w:p w14:paraId="1F9B44C4" w14:textId="77777777" w:rsidR="00E1407A" w:rsidRDefault="00E1407A" w:rsidP="00E1407A">
      <w:pPr>
        <w:pStyle w:val="5"/>
      </w:pPr>
      <w:r>
        <w:rPr>
          <w:rFonts w:hint="eastAsia"/>
        </w:rPr>
        <w:t>趋势分析</w:t>
      </w:r>
    </w:p>
    <w:p w14:paraId="22A9C4A8"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65EA365F"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使用折线图、表格形式展示多个连续调查期内的企业岗位变动情况</w:t>
      </w:r>
    </w:p>
    <w:p w14:paraId="6534D671"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数据说明：</w:t>
      </w:r>
    </w:p>
    <w:p w14:paraId="37139786"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分析指标为：岗位变化数量占比。</w:t>
      </w:r>
    </w:p>
    <w:p w14:paraId="214BD691" w14:textId="77777777" w:rsidR="00E1407A" w:rsidRPr="00E1407A" w:rsidRDefault="00E1407A" w:rsidP="00E1407A"/>
    <w:p w14:paraId="5FACFFD3" w14:textId="365F80D9" w:rsidR="00E1407A" w:rsidRDefault="00E1407A" w:rsidP="00E1407A">
      <w:pPr>
        <w:pStyle w:val="4"/>
      </w:pPr>
      <w:r>
        <w:rPr>
          <w:rFonts w:hint="eastAsia"/>
        </w:rPr>
        <w:t>3.2.7数据查询与导出</w:t>
      </w:r>
    </w:p>
    <w:p w14:paraId="39B48BF6"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5E6A239F"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对全省已创建账号进行条件查询</w:t>
      </w:r>
    </w:p>
    <w:p w14:paraId="28E58100"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0792A89B" w14:textId="77777777" w:rsidR="00E1407A" w:rsidRPr="00E1407A" w:rsidRDefault="00E1407A" w:rsidP="00E1407A">
      <w:pPr>
        <w:numPr>
          <w:ilvl w:val="0"/>
          <w:numId w:val="10"/>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查询：按</w:t>
      </w:r>
      <w:proofErr w:type="gramStart"/>
      <w:r w:rsidRPr="00E1407A">
        <w:rPr>
          <w:rFonts w:ascii="Times New Roman" w:eastAsia="宋体" w:hAnsi="Times New Roman" w:cs="Times New Roman" w:hint="eastAsia"/>
          <w:color w:val="000000" w:themeColor="text1"/>
          <w:sz w:val="24"/>
          <w:szCs w:val="24"/>
        </w:rPr>
        <w:t>找相应</w:t>
      </w:r>
      <w:proofErr w:type="gramEnd"/>
      <w:r w:rsidRPr="00E1407A">
        <w:rPr>
          <w:rFonts w:ascii="Times New Roman" w:eastAsia="宋体" w:hAnsi="Times New Roman" w:cs="Times New Roman" w:hint="eastAsia"/>
          <w:color w:val="000000" w:themeColor="text1"/>
          <w:sz w:val="24"/>
          <w:szCs w:val="24"/>
        </w:rPr>
        <w:t>的查询条件进行查询。</w:t>
      </w:r>
    </w:p>
    <w:p w14:paraId="205B005A" w14:textId="77777777" w:rsidR="00E1407A" w:rsidRPr="00E1407A" w:rsidRDefault="00E1407A" w:rsidP="00E1407A">
      <w:pPr>
        <w:numPr>
          <w:ilvl w:val="0"/>
          <w:numId w:val="10"/>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清除：清除查询条件。</w:t>
      </w:r>
    </w:p>
    <w:p w14:paraId="5E293F74" w14:textId="77777777" w:rsidR="00E1407A" w:rsidRPr="00E1407A" w:rsidRDefault="00E1407A" w:rsidP="00E1407A">
      <w:pPr>
        <w:numPr>
          <w:ilvl w:val="0"/>
          <w:numId w:val="10"/>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导出：导出查询后数据。</w:t>
      </w:r>
    </w:p>
    <w:p w14:paraId="08DEDE3A" w14:textId="29F4AB4D" w:rsidR="00E1407A" w:rsidRPr="00E1407A" w:rsidRDefault="00E1407A" w:rsidP="00E1407A">
      <w:pPr>
        <w:numPr>
          <w:ilvl w:val="0"/>
          <w:numId w:val="10"/>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查询条件：单位名称、登陆账号、用户类型、所属地市、所属市县、所处区域、数据状态、单位性质、所属行业、起始日期、结束日期、统计月份、统计季度。</w:t>
      </w:r>
    </w:p>
    <w:p w14:paraId="0ADF2383" w14:textId="6D5BDF4B" w:rsidR="00E1407A" w:rsidRDefault="00E1407A" w:rsidP="00E1407A">
      <w:pPr>
        <w:pStyle w:val="4"/>
      </w:pPr>
      <w:r>
        <w:rPr>
          <w:rFonts w:hint="eastAsia"/>
        </w:rPr>
        <w:t>3.2.8发布通知</w:t>
      </w:r>
    </w:p>
    <w:p w14:paraId="24EAA602"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58EF64E8"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发布、删除通知信息</w:t>
      </w:r>
    </w:p>
    <w:p w14:paraId="72FEEB60"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权限相关：</w:t>
      </w:r>
    </w:p>
    <w:p w14:paraId="3898AC93"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省用户</w:t>
      </w:r>
    </w:p>
    <w:p w14:paraId="5421500E"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lastRenderedPageBreak/>
        <w:t>相关功能：</w:t>
      </w:r>
    </w:p>
    <w:p w14:paraId="1D08FBF6" w14:textId="77777777" w:rsidR="00E1407A" w:rsidRPr="00E1407A" w:rsidRDefault="00E1407A" w:rsidP="00E1407A">
      <w:pPr>
        <w:pStyle w:val="ac"/>
        <w:numPr>
          <w:ilvl w:val="0"/>
          <w:numId w:val="11"/>
        </w:numPr>
        <w:ind w:firstLineChars="0"/>
        <w:rPr>
          <w:rFonts w:ascii="Times New Roman" w:hAnsi="Times New Roman"/>
          <w:color w:val="000000" w:themeColor="text1"/>
          <w:szCs w:val="24"/>
        </w:rPr>
      </w:pPr>
      <w:r w:rsidRPr="00E1407A">
        <w:rPr>
          <w:rFonts w:ascii="Times New Roman" w:hAnsi="Times New Roman" w:hint="eastAsia"/>
          <w:color w:val="000000" w:themeColor="text1"/>
          <w:szCs w:val="24"/>
        </w:rPr>
        <w:t>列表：列出当前用户发布的所有通知信息。列表项包括：标题、发布时间。</w:t>
      </w:r>
    </w:p>
    <w:p w14:paraId="7CB6BBCB" w14:textId="77777777" w:rsidR="00E1407A" w:rsidRPr="00E1407A" w:rsidRDefault="00E1407A" w:rsidP="00E1407A">
      <w:pPr>
        <w:numPr>
          <w:ilvl w:val="0"/>
          <w:numId w:val="11"/>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E1407A" w:rsidRPr="00E1407A" w14:paraId="39C9681E" w14:textId="77777777" w:rsidTr="008812FC">
        <w:tc>
          <w:tcPr>
            <w:tcW w:w="1384" w:type="dxa"/>
            <w:shd w:val="clear" w:color="auto" w:fill="DDD9C3"/>
          </w:tcPr>
          <w:p w14:paraId="094F5A21"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数据项</w:t>
            </w:r>
          </w:p>
        </w:tc>
        <w:tc>
          <w:tcPr>
            <w:tcW w:w="992" w:type="dxa"/>
            <w:shd w:val="clear" w:color="auto" w:fill="DDD9C3"/>
          </w:tcPr>
          <w:p w14:paraId="44414F5F"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必填</w:t>
            </w:r>
          </w:p>
        </w:tc>
        <w:tc>
          <w:tcPr>
            <w:tcW w:w="6146" w:type="dxa"/>
            <w:shd w:val="clear" w:color="auto" w:fill="DDD9C3"/>
          </w:tcPr>
          <w:p w14:paraId="188ECFDF"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说明</w:t>
            </w:r>
          </w:p>
        </w:tc>
      </w:tr>
      <w:tr w:rsidR="00E1407A" w:rsidRPr="00E1407A" w14:paraId="455A120E" w14:textId="77777777" w:rsidTr="008812FC">
        <w:tc>
          <w:tcPr>
            <w:tcW w:w="1384" w:type="dxa"/>
          </w:tcPr>
          <w:p w14:paraId="7EAC1306"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通知标题</w:t>
            </w:r>
          </w:p>
        </w:tc>
        <w:tc>
          <w:tcPr>
            <w:tcW w:w="992" w:type="dxa"/>
          </w:tcPr>
          <w:p w14:paraId="2A62BC00"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是</w:t>
            </w:r>
          </w:p>
        </w:tc>
        <w:tc>
          <w:tcPr>
            <w:tcW w:w="6146" w:type="dxa"/>
          </w:tcPr>
          <w:p w14:paraId="28D3185B"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50</w:t>
            </w:r>
            <w:r w:rsidRPr="00E1407A">
              <w:rPr>
                <w:rFonts w:ascii="Times New Roman" w:eastAsia="宋体" w:hAnsi="Times New Roman" w:cs="Times New Roman" w:hint="eastAsia"/>
                <w:color w:val="000000" w:themeColor="text1"/>
                <w:sz w:val="24"/>
                <w:szCs w:val="24"/>
              </w:rPr>
              <w:t>字以内</w:t>
            </w:r>
          </w:p>
        </w:tc>
      </w:tr>
      <w:tr w:rsidR="00E1407A" w:rsidRPr="00E1407A" w14:paraId="1FDAD5E4" w14:textId="77777777" w:rsidTr="008812FC">
        <w:tc>
          <w:tcPr>
            <w:tcW w:w="1384" w:type="dxa"/>
          </w:tcPr>
          <w:p w14:paraId="2B73895D"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通知内容</w:t>
            </w:r>
          </w:p>
        </w:tc>
        <w:tc>
          <w:tcPr>
            <w:tcW w:w="992" w:type="dxa"/>
          </w:tcPr>
          <w:p w14:paraId="0A698C4E"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是</w:t>
            </w:r>
          </w:p>
        </w:tc>
        <w:tc>
          <w:tcPr>
            <w:tcW w:w="6146" w:type="dxa"/>
          </w:tcPr>
          <w:p w14:paraId="0E3845CF"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2000</w:t>
            </w:r>
            <w:r w:rsidRPr="00E1407A">
              <w:rPr>
                <w:rFonts w:ascii="Times New Roman" w:eastAsia="宋体" w:hAnsi="Times New Roman" w:cs="Times New Roman" w:hint="eastAsia"/>
                <w:color w:val="000000" w:themeColor="text1"/>
                <w:sz w:val="24"/>
                <w:szCs w:val="24"/>
              </w:rPr>
              <w:t>字以内</w:t>
            </w:r>
          </w:p>
        </w:tc>
      </w:tr>
      <w:tr w:rsidR="00E1407A" w:rsidRPr="00E1407A" w14:paraId="25A0B129" w14:textId="77777777" w:rsidTr="008812FC">
        <w:tc>
          <w:tcPr>
            <w:tcW w:w="1384" w:type="dxa"/>
          </w:tcPr>
          <w:p w14:paraId="294C4E71"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发布时间</w:t>
            </w:r>
          </w:p>
        </w:tc>
        <w:tc>
          <w:tcPr>
            <w:tcW w:w="992" w:type="dxa"/>
          </w:tcPr>
          <w:p w14:paraId="6F6A0AE2"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否</w:t>
            </w:r>
          </w:p>
        </w:tc>
        <w:tc>
          <w:tcPr>
            <w:tcW w:w="6146" w:type="dxa"/>
          </w:tcPr>
          <w:p w14:paraId="52306507"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系统自动生成</w:t>
            </w:r>
          </w:p>
        </w:tc>
      </w:tr>
      <w:tr w:rsidR="00E1407A" w:rsidRPr="00E1407A" w14:paraId="2AB9BAA4" w14:textId="77777777" w:rsidTr="008812FC">
        <w:tc>
          <w:tcPr>
            <w:tcW w:w="1384" w:type="dxa"/>
          </w:tcPr>
          <w:p w14:paraId="20B92FCA"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发布单位</w:t>
            </w:r>
          </w:p>
        </w:tc>
        <w:tc>
          <w:tcPr>
            <w:tcW w:w="992" w:type="dxa"/>
          </w:tcPr>
          <w:p w14:paraId="7B6B0D34"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否</w:t>
            </w:r>
          </w:p>
        </w:tc>
        <w:tc>
          <w:tcPr>
            <w:tcW w:w="6146" w:type="dxa"/>
          </w:tcPr>
          <w:p w14:paraId="54E68644"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系统自动生成</w:t>
            </w:r>
          </w:p>
        </w:tc>
      </w:tr>
    </w:tbl>
    <w:p w14:paraId="3239FA8C" w14:textId="77777777" w:rsidR="00E1407A" w:rsidRPr="00E1407A" w:rsidRDefault="00E1407A" w:rsidP="00E1407A">
      <w:pPr>
        <w:numPr>
          <w:ilvl w:val="0"/>
          <w:numId w:val="11"/>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修改：选择一条通知，进行修改。数据项同新增。</w:t>
      </w:r>
    </w:p>
    <w:p w14:paraId="754DA5F2" w14:textId="77777777" w:rsidR="00E1407A" w:rsidRPr="00E1407A" w:rsidRDefault="00E1407A" w:rsidP="00E1407A">
      <w:pPr>
        <w:numPr>
          <w:ilvl w:val="0"/>
          <w:numId w:val="11"/>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删除：删除一条通知信息。</w:t>
      </w:r>
    </w:p>
    <w:p w14:paraId="7892326F" w14:textId="77777777" w:rsidR="00E1407A" w:rsidRPr="00E1407A" w:rsidRDefault="00E1407A" w:rsidP="00E1407A"/>
    <w:p w14:paraId="2D62149C" w14:textId="62B40218" w:rsidR="00E1407A" w:rsidRDefault="00E1407A" w:rsidP="00E1407A">
      <w:pPr>
        <w:pStyle w:val="4"/>
      </w:pPr>
      <w:r>
        <w:rPr>
          <w:rFonts w:hint="eastAsia"/>
        </w:rPr>
        <w:t>3.2.9浏览通知</w:t>
      </w:r>
    </w:p>
    <w:p w14:paraId="54941C43"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510D1AE5"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浏览查看通知信息。</w:t>
      </w:r>
    </w:p>
    <w:p w14:paraId="7ECD93E3"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权限相关：</w:t>
      </w:r>
    </w:p>
    <w:p w14:paraId="2FAF5D5B"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企业、</w:t>
      </w:r>
      <w:proofErr w:type="gramStart"/>
      <w:r w:rsidRPr="00E1407A">
        <w:rPr>
          <w:rFonts w:ascii="Times New Roman" w:eastAsia="宋体" w:hAnsi="Times New Roman" w:cs="Times New Roman" w:hint="eastAsia"/>
          <w:color w:val="000000" w:themeColor="text1"/>
          <w:sz w:val="24"/>
          <w:szCs w:val="24"/>
        </w:rPr>
        <w:t>省用户</w:t>
      </w:r>
      <w:proofErr w:type="gramEnd"/>
      <w:r w:rsidRPr="00E1407A">
        <w:rPr>
          <w:rFonts w:ascii="Times New Roman" w:eastAsia="宋体" w:hAnsi="Times New Roman" w:cs="Times New Roman" w:hint="eastAsia"/>
          <w:color w:val="000000" w:themeColor="text1"/>
          <w:sz w:val="24"/>
          <w:szCs w:val="24"/>
        </w:rPr>
        <w:t>使用。</w:t>
      </w:r>
    </w:p>
    <w:p w14:paraId="759D497E"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2E195405" w14:textId="77777777" w:rsidR="00E1407A" w:rsidRPr="00E1407A" w:rsidRDefault="00E1407A" w:rsidP="00E1407A">
      <w:pPr>
        <w:pStyle w:val="ac"/>
        <w:numPr>
          <w:ilvl w:val="0"/>
          <w:numId w:val="12"/>
        </w:numPr>
        <w:ind w:firstLineChars="0"/>
        <w:rPr>
          <w:rFonts w:ascii="Times New Roman" w:hAnsi="Times New Roman"/>
          <w:color w:val="000000" w:themeColor="text1"/>
          <w:szCs w:val="24"/>
        </w:rPr>
      </w:pPr>
      <w:r w:rsidRPr="00E1407A">
        <w:rPr>
          <w:rFonts w:ascii="Times New Roman" w:hAnsi="Times New Roman" w:hint="eastAsia"/>
          <w:color w:val="000000" w:themeColor="text1"/>
          <w:szCs w:val="24"/>
        </w:rPr>
        <w:t>列表：列出当前用户和所有上级用户发布的所有通知信息。列表项包括：标题、发布时间。</w:t>
      </w:r>
    </w:p>
    <w:p w14:paraId="2EC13DA5" w14:textId="586BA3EF" w:rsidR="00E1407A" w:rsidRPr="00E1407A" w:rsidRDefault="00E1407A" w:rsidP="00E1407A">
      <w:pPr>
        <w:numPr>
          <w:ilvl w:val="0"/>
          <w:numId w:val="12"/>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查看：查看通知信息。包括：通知标题，发布时间，通知内容。</w:t>
      </w:r>
    </w:p>
    <w:p w14:paraId="280C1E0E" w14:textId="6AA7793F" w:rsidR="00E1407A" w:rsidRDefault="00E1407A" w:rsidP="00E1407A">
      <w:pPr>
        <w:pStyle w:val="4"/>
      </w:pPr>
      <w:r>
        <w:rPr>
          <w:rFonts w:hint="eastAsia"/>
        </w:rPr>
        <w:t>3.2.</w:t>
      </w:r>
      <w:r w:rsidR="004E481E">
        <w:rPr>
          <w:rFonts w:hint="eastAsia"/>
        </w:rPr>
        <w:t>10系统管理</w:t>
      </w:r>
    </w:p>
    <w:p w14:paraId="61D55729"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基本描述：</w:t>
      </w:r>
    </w:p>
    <w:p w14:paraId="507DB3F5"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建立省和企业用户。</w:t>
      </w:r>
    </w:p>
    <w:p w14:paraId="016DA5B5"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相关权限：</w:t>
      </w:r>
    </w:p>
    <w:p w14:paraId="667AD337"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省级用户使用。</w:t>
      </w:r>
    </w:p>
    <w:p w14:paraId="1105C33F"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相关功能：</w:t>
      </w:r>
    </w:p>
    <w:p w14:paraId="251FF3CC" w14:textId="77777777" w:rsidR="004E481E" w:rsidRPr="004E481E" w:rsidRDefault="004E481E" w:rsidP="004E481E">
      <w:pPr>
        <w:spacing w:line="360" w:lineRule="auto"/>
        <w:ind w:firstLine="420"/>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列表：列出所有用户信息。</w:t>
      </w:r>
    </w:p>
    <w:p w14:paraId="55D89D85" w14:textId="77777777" w:rsidR="004E481E" w:rsidRPr="004E481E" w:rsidRDefault="004E481E" w:rsidP="004E481E">
      <w:pPr>
        <w:spacing w:line="360" w:lineRule="auto"/>
        <w:ind w:firstLine="420"/>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新增：新增一条用户信息。同时为该用户分配角色。</w:t>
      </w:r>
    </w:p>
    <w:p w14:paraId="721FCAEF" w14:textId="77777777" w:rsidR="004E481E" w:rsidRPr="004E481E" w:rsidRDefault="004E481E" w:rsidP="004E481E">
      <w:pPr>
        <w:spacing w:line="360" w:lineRule="auto"/>
        <w:ind w:firstLine="420"/>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lastRenderedPageBreak/>
        <w:t>删除：删除用户信息。如有该用户上报的数据，则不能删除。</w:t>
      </w:r>
    </w:p>
    <w:p w14:paraId="48B927F0" w14:textId="77777777" w:rsidR="004E481E" w:rsidRPr="004E481E" w:rsidRDefault="004E481E" w:rsidP="004E481E">
      <w:pPr>
        <w:spacing w:line="360" w:lineRule="auto"/>
        <w:ind w:firstLine="420"/>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修改：修改信息，界面同新增类似。</w:t>
      </w:r>
    </w:p>
    <w:p w14:paraId="023DF86F" w14:textId="77777777" w:rsidR="004E481E" w:rsidRPr="00293680" w:rsidRDefault="004E481E" w:rsidP="004E481E">
      <w:pPr>
        <w:pStyle w:val="5"/>
      </w:pPr>
      <w:r w:rsidRPr="00293680">
        <w:rPr>
          <w:rFonts w:hint="eastAsia"/>
        </w:rPr>
        <w:t>角色管理</w:t>
      </w:r>
    </w:p>
    <w:p w14:paraId="1E70706D"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基本描述：</w:t>
      </w:r>
    </w:p>
    <w:p w14:paraId="5A95BE9E"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根据需要建立多种角色，不同角色对应不同功能。系统预定义一些角色。</w:t>
      </w:r>
    </w:p>
    <w:p w14:paraId="3DBEAD02"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相关权限：</w:t>
      </w:r>
    </w:p>
    <w:p w14:paraId="56FFF7FF"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省级用户使用。</w:t>
      </w:r>
    </w:p>
    <w:p w14:paraId="34D9DC69"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相关功能：</w:t>
      </w:r>
    </w:p>
    <w:p w14:paraId="24E97BC4"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角色定义：定义新角色，分配功能权限。</w:t>
      </w:r>
    </w:p>
    <w:p w14:paraId="2C3DDCF4"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角色修改：修改角色的功能权限。</w:t>
      </w:r>
    </w:p>
    <w:p w14:paraId="5C5252CF"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角色删除：删除角色，如该角色已分配给用户，提示后删除角色和该角色与用户的关联关系。删除后需要为用户重新分配角色。</w:t>
      </w:r>
    </w:p>
    <w:p w14:paraId="5D3FA4B1" w14:textId="77777777" w:rsidR="004E481E" w:rsidRDefault="004E481E" w:rsidP="004E481E">
      <w:pPr>
        <w:pStyle w:val="5"/>
      </w:pPr>
      <w:bookmarkStart w:id="10" w:name="_Toc329762112"/>
      <w:bookmarkStart w:id="11" w:name="_Toc329781205"/>
      <w:r>
        <w:rPr>
          <w:rFonts w:hint="eastAsia"/>
        </w:rPr>
        <w:t>系统监控</w:t>
      </w:r>
      <w:bookmarkEnd w:id="10"/>
      <w:bookmarkEnd w:id="11"/>
    </w:p>
    <w:p w14:paraId="6D9DFDCE"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基本描述：</w:t>
      </w:r>
    </w:p>
    <w:p w14:paraId="611EAA11"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查看当前系统工作情况。包括</w:t>
      </w:r>
      <w:r w:rsidRPr="004E481E">
        <w:rPr>
          <w:rFonts w:ascii="Times New Roman" w:eastAsia="宋体" w:hAnsi="Times New Roman" w:cs="Times New Roman"/>
          <w:color w:val="000000" w:themeColor="text1"/>
          <w:sz w:val="24"/>
          <w:szCs w:val="24"/>
        </w:rPr>
        <w:t>CPU</w:t>
      </w:r>
      <w:r w:rsidRPr="004E481E">
        <w:rPr>
          <w:rFonts w:ascii="Times New Roman" w:eastAsia="宋体" w:hAnsi="Times New Roman" w:cs="Times New Roman" w:hint="eastAsia"/>
          <w:color w:val="000000" w:themeColor="text1"/>
          <w:sz w:val="24"/>
          <w:szCs w:val="24"/>
        </w:rPr>
        <w:t>、内存、硬盘等信息和应用系统的一些信息。</w:t>
      </w:r>
    </w:p>
    <w:p w14:paraId="706F2D1B"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相关权限：</w:t>
      </w:r>
    </w:p>
    <w:p w14:paraId="74226A54"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省级用户使用</w:t>
      </w:r>
    </w:p>
    <w:p w14:paraId="67560CBA"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相关功能：</w:t>
      </w:r>
    </w:p>
    <w:p w14:paraId="6B333148" w14:textId="69D397FF" w:rsidR="004E481E" w:rsidRDefault="004E481E" w:rsidP="004E481E">
      <w:pPr>
        <w:spacing w:line="360" w:lineRule="auto"/>
        <w:ind w:firstLine="465"/>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查看系统信息及当前系统使用情况</w:t>
      </w:r>
    </w:p>
    <w:p w14:paraId="1CF08D5B" w14:textId="2D1C12F8" w:rsidR="00024087" w:rsidRDefault="00024087" w:rsidP="00024087">
      <w:pPr>
        <w:pStyle w:val="2"/>
        <w:numPr>
          <w:ilvl w:val="0"/>
          <w:numId w:val="1"/>
        </w:numPr>
      </w:pPr>
      <w:bookmarkStart w:id="12" w:name="_Toc34945202"/>
      <w:r>
        <w:rPr>
          <w:rFonts w:hint="eastAsia"/>
        </w:rPr>
        <w:t>性能需求</w:t>
      </w:r>
      <w:bookmarkEnd w:id="12"/>
    </w:p>
    <w:p w14:paraId="2B99A864" w14:textId="5B94C7FB" w:rsidR="004E481E" w:rsidRDefault="004E481E" w:rsidP="004E481E">
      <w:pPr>
        <w:pStyle w:val="3"/>
      </w:pPr>
      <w:bookmarkStart w:id="13" w:name="_Toc34945203"/>
      <w:r>
        <w:rPr>
          <w:rFonts w:hint="eastAsia"/>
        </w:rPr>
        <w:t>4.1数据精确度</w:t>
      </w:r>
      <w:bookmarkEnd w:id="13"/>
    </w:p>
    <w:p w14:paraId="4B5D8DDD"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要按照严格的数据格式输入</w:t>
      </w:r>
      <w:r w:rsidRPr="004E481E">
        <w:rPr>
          <w:rFonts w:ascii="Times New Roman" w:eastAsia="宋体" w:hAnsi="Times New Roman" w:cs="Times New Roman"/>
          <w:color w:val="000000" w:themeColor="text1"/>
          <w:sz w:val="24"/>
          <w:szCs w:val="24"/>
        </w:rPr>
        <w:t>,</w:t>
      </w:r>
      <w:r w:rsidRPr="004E481E">
        <w:rPr>
          <w:rFonts w:ascii="Times New Roman" w:eastAsia="宋体" w:hAnsi="Times New Roman" w:cs="Times New Roman"/>
          <w:color w:val="000000" w:themeColor="text1"/>
          <w:sz w:val="24"/>
          <w:szCs w:val="24"/>
        </w:rPr>
        <w:t>不能输入非法字符，否则系统不给予响应进行处理。</w:t>
      </w:r>
    </w:p>
    <w:p w14:paraId="5F183851"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查询时要保证准确率为</w:t>
      </w:r>
      <w:r w:rsidRPr="004E481E">
        <w:rPr>
          <w:rFonts w:ascii="Times New Roman" w:eastAsia="宋体" w:hAnsi="Times New Roman" w:cs="Times New Roman"/>
          <w:color w:val="000000" w:themeColor="text1"/>
          <w:sz w:val="24"/>
          <w:szCs w:val="24"/>
        </w:rPr>
        <w:t>100%,</w:t>
      </w:r>
      <w:r w:rsidRPr="004E481E">
        <w:rPr>
          <w:rFonts w:ascii="Times New Roman" w:eastAsia="宋体" w:hAnsi="Times New Roman" w:cs="Times New Roman"/>
          <w:color w:val="000000" w:themeColor="text1"/>
          <w:sz w:val="24"/>
          <w:szCs w:val="24"/>
        </w:rPr>
        <w:t>所有包含查询关键字的记录都应能查到，不能有遗</w:t>
      </w:r>
      <w:r w:rsidRPr="004E481E">
        <w:rPr>
          <w:rFonts w:ascii="Times New Roman" w:eastAsia="宋体" w:hAnsi="Times New Roman" w:cs="Times New Roman"/>
          <w:color w:val="000000" w:themeColor="text1"/>
          <w:sz w:val="24"/>
          <w:szCs w:val="24"/>
        </w:rPr>
        <w:lastRenderedPageBreak/>
        <w:t>漏。</w:t>
      </w:r>
    </w:p>
    <w:p w14:paraId="75C8BFEC" w14:textId="648561DB" w:rsidR="004E481E" w:rsidRDefault="004E481E" w:rsidP="004E481E">
      <w:pPr>
        <w:pStyle w:val="3"/>
      </w:pPr>
      <w:bookmarkStart w:id="14" w:name="_Toc34945204"/>
      <w:r>
        <w:rPr>
          <w:rFonts w:hint="eastAsia"/>
        </w:rPr>
        <w:t>4.2时间特性</w:t>
      </w:r>
      <w:bookmarkEnd w:id="14"/>
    </w:p>
    <w:p w14:paraId="6C07F582" w14:textId="53E6BA9D" w:rsidR="004E481E" w:rsidRDefault="004E481E" w:rsidP="004E481E">
      <w:r>
        <w:rPr>
          <w:rFonts w:hint="eastAsia"/>
        </w:rPr>
        <w:t>操作响应时间在2s以内</w:t>
      </w:r>
    </w:p>
    <w:p w14:paraId="5591EB61" w14:textId="551EB434" w:rsidR="004E481E" w:rsidRDefault="004E481E" w:rsidP="004E481E">
      <w:pPr>
        <w:pStyle w:val="3"/>
      </w:pPr>
      <w:bookmarkStart w:id="15" w:name="_Toc34945205"/>
      <w:r>
        <w:rPr>
          <w:rFonts w:hint="eastAsia"/>
        </w:rPr>
        <w:t>4.3适应性</w:t>
      </w:r>
      <w:bookmarkEnd w:id="15"/>
    </w:p>
    <w:p w14:paraId="15F40762" w14:textId="3040759E" w:rsidR="004E481E" w:rsidRPr="00756E06" w:rsidRDefault="004E481E" w:rsidP="00756E06">
      <w:pPr>
        <w:spacing w:line="360" w:lineRule="auto"/>
        <w:rPr>
          <w:rFonts w:ascii="Times New Roman" w:eastAsia="宋体" w:hAnsi="Times New Roman" w:cs="Times New Roman"/>
          <w:color w:val="000000" w:themeColor="text1"/>
          <w:sz w:val="24"/>
          <w:szCs w:val="24"/>
        </w:rPr>
      </w:pPr>
      <w:proofErr w:type="gramStart"/>
      <w:r w:rsidRPr="00756E06">
        <w:rPr>
          <w:rFonts w:ascii="Times New Roman" w:eastAsia="宋体" w:hAnsi="Times New Roman" w:cs="Times New Roman" w:hint="eastAsia"/>
          <w:color w:val="000000" w:themeColor="text1"/>
          <w:sz w:val="24"/>
          <w:szCs w:val="24"/>
        </w:rPr>
        <w:t>安卓端适应主流安卓</w:t>
      </w:r>
      <w:proofErr w:type="gramEnd"/>
      <w:r w:rsidRPr="00756E06">
        <w:rPr>
          <w:rFonts w:ascii="Times New Roman" w:eastAsia="宋体" w:hAnsi="Times New Roman" w:cs="Times New Roman" w:hint="eastAsia"/>
          <w:color w:val="000000" w:themeColor="text1"/>
          <w:sz w:val="24"/>
          <w:szCs w:val="24"/>
        </w:rPr>
        <w:t>系统</w:t>
      </w:r>
    </w:p>
    <w:p w14:paraId="33ECF9C7" w14:textId="1DD517E3" w:rsidR="004E481E" w:rsidRPr="00756E06" w:rsidRDefault="00682099" w:rsidP="00756E06">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电脑</w:t>
      </w:r>
      <w:proofErr w:type="gramStart"/>
      <w:r w:rsidR="004E481E" w:rsidRPr="00756E06">
        <w:rPr>
          <w:rFonts w:ascii="Times New Roman" w:eastAsia="宋体" w:hAnsi="Times New Roman" w:cs="Times New Roman" w:hint="eastAsia"/>
          <w:color w:val="000000" w:themeColor="text1"/>
          <w:sz w:val="24"/>
          <w:szCs w:val="24"/>
        </w:rPr>
        <w:t>端适应</w:t>
      </w:r>
      <w:proofErr w:type="gramEnd"/>
      <w:r w:rsidR="004E481E" w:rsidRPr="00756E06">
        <w:rPr>
          <w:rFonts w:ascii="Times New Roman" w:eastAsia="宋体" w:hAnsi="Times New Roman" w:cs="Times New Roman" w:hint="eastAsia"/>
          <w:color w:val="000000" w:themeColor="text1"/>
          <w:sz w:val="24"/>
          <w:szCs w:val="24"/>
        </w:rPr>
        <w:t>Windows</w:t>
      </w:r>
      <w:r w:rsidR="004E481E" w:rsidRPr="00756E06">
        <w:rPr>
          <w:rFonts w:ascii="Times New Roman" w:eastAsia="宋体" w:hAnsi="Times New Roman" w:cs="Times New Roman" w:hint="eastAsia"/>
          <w:color w:val="000000" w:themeColor="text1"/>
          <w:sz w:val="24"/>
          <w:szCs w:val="24"/>
        </w:rPr>
        <w:t>和</w:t>
      </w:r>
      <w:r w:rsidR="004E481E" w:rsidRPr="00756E06">
        <w:rPr>
          <w:rFonts w:ascii="Times New Roman" w:eastAsia="宋体" w:hAnsi="Times New Roman" w:cs="Times New Roman" w:hint="eastAsia"/>
          <w:color w:val="000000" w:themeColor="text1"/>
          <w:sz w:val="24"/>
          <w:szCs w:val="24"/>
        </w:rPr>
        <w:t>Linux</w:t>
      </w:r>
      <w:r w:rsidR="004E481E" w:rsidRPr="00756E06">
        <w:rPr>
          <w:rFonts w:ascii="Times New Roman" w:eastAsia="宋体" w:hAnsi="Times New Roman" w:cs="Times New Roman" w:hint="eastAsia"/>
          <w:color w:val="000000" w:themeColor="text1"/>
          <w:sz w:val="24"/>
          <w:szCs w:val="24"/>
        </w:rPr>
        <w:t>系统</w:t>
      </w:r>
    </w:p>
    <w:p w14:paraId="6D7C38A5" w14:textId="41B75270" w:rsidR="00385944" w:rsidRDefault="00385944" w:rsidP="00385944">
      <w:pPr>
        <w:pStyle w:val="3"/>
      </w:pPr>
      <w:bookmarkStart w:id="16" w:name="_Toc34945206"/>
      <w:r>
        <w:rPr>
          <w:rFonts w:hint="eastAsia"/>
        </w:rPr>
        <w:t>4.4安全性</w:t>
      </w:r>
      <w:bookmarkEnd w:id="16"/>
    </w:p>
    <w:p w14:paraId="30E259F2" w14:textId="6054E27A" w:rsidR="00385944" w:rsidRPr="00385944" w:rsidRDefault="00385944" w:rsidP="00385944">
      <w:pPr>
        <w:spacing w:line="360" w:lineRule="auto"/>
        <w:rPr>
          <w:rFonts w:ascii="Times New Roman" w:eastAsia="宋体" w:hAnsi="Times New Roman" w:cs="Times New Roman"/>
          <w:color w:val="000000" w:themeColor="text1"/>
          <w:sz w:val="24"/>
          <w:szCs w:val="24"/>
        </w:rPr>
      </w:pPr>
      <w:r w:rsidRPr="00385944">
        <w:rPr>
          <w:rFonts w:ascii="Times New Roman" w:eastAsia="宋体" w:hAnsi="Times New Roman" w:cs="Times New Roman"/>
          <w:color w:val="000000" w:themeColor="text1"/>
          <w:sz w:val="24"/>
          <w:szCs w:val="24"/>
        </w:rPr>
        <w:t>系统应该只允许经过验证和授权的用户访问</w:t>
      </w:r>
    </w:p>
    <w:p w14:paraId="338155A3" w14:textId="536BB9DE" w:rsidR="00385944" w:rsidRDefault="00385944" w:rsidP="00385944">
      <w:pPr>
        <w:spacing w:line="360" w:lineRule="auto"/>
        <w:rPr>
          <w:rFonts w:ascii="Times New Roman" w:eastAsia="宋体" w:hAnsi="Times New Roman" w:cs="Times New Roman"/>
          <w:color w:val="000000" w:themeColor="text1"/>
          <w:sz w:val="24"/>
          <w:szCs w:val="24"/>
        </w:rPr>
      </w:pPr>
      <w:r w:rsidRPr="00385944">
        <w:rPr>
          <w:rFonts w:ascii="Times New Roman" w:eastAsia="宋体" w:hAnsi="Times New Roman" w:cs="Times New Roman"/>
          <w:color w:val="000000" w:themeColor="text1"/>
          <w:sz w:val="24"/>
          <w:szCs w:val="24"/>
        </w:rPr>
        <w:t>系统应该按照用户身份验证用户的访问权限：</w:t>
      </w:r>
      <w:r w:rsidR="000B6C52">
        <w:rPr>
          <w:rFonts w:ascii="Times New Roman" w:eastAsia="宋体" w:hAnsi="Times New Roman" w:cs="Times New Roman" w:hint="eastAsia"/>
          <w:color w:val="000000" w:themeColor="text1"/>
          <w:sz w:val="24"/>
          <w:szCs w:val="24"/>
        </w:rPr>
        <w:t>企业人员和</w:t>
      </w:r>
      <w:proofErr w:type="gramStart"/>
      <w:r w:rsidR="000B6C52">
        <w:rPr>
          <w:rFonts w:ascii="Times New Roman" w:eastAsia="宋体" w:hAnsi="Times New Roman" w:cs="Times New Roman" w:hint="eastAsia"/>
          <w:color w:val="000000" w:themeColor="text1"/>
          <w:sz w:val="24"/>
          <w:szCs w:val="24"/>
        </w:rPr>
        <w:t>省部门</w:t>
      </w:r>
      <w:proofErr w:type="gramEnd"/>
      <w:r w:rsidR="000B6C52">
        <w:rPr>
          <w:rFonts w:ascii="Times New Roman" w:eastAsia="宋体" w:hAnsi="Times New Roman" w:cs="Times New Roman" w:hint="eastAsia"/>
          <w:color w:val="000000" w:themeColor="text1"/>
          <w:sz w:val="24"/>
          <w:szCs w:val="24"/>
        </w:rPr>
        <w:t>人员</w:t>
      </w:r>
      <w:r w:rsidRPr="00385944">
        <w:rPr>
          <w:rFonts w:ascii="Times New Roman" w:eastAsia="宋体" w:hAnsi="Times New Roman" w:cs="Times New Roman"/>
          <w:color w:val="000000" w:themeColor="text1"/>
          <w:sz w:val="24"/>
          <w:szCs w:val="24"/>
        </w:rPr>
        <w:t>的身份授权</w:t>
      </w:r>
    </w:p>
    <w:p w14:paraId="645A3C7B" w14:textId="26E0C39E" w:rsidR="00385944" w:rsidRDefault="00385944" w:rsidP="00385944">
      <w:pPr>
        <w:pStyle w:val="3"/>
      </w:pPr>
      <w:bookmarkStart w:id="17" w:name="_Toc34945207"/>
      <w:r w:rsidRPr="00385944">
        <w:rPr>
          <w:rFonts w:hint="eastAsia"/>
        </w:rPr>
        <w:t>4.5可</w:t>
      </w:r>
      <w:r>
        <w:rPr>
          <w:rFonts w:hint="eastAsia"/>
        </w:rPr>
        <w:t>靠</w:t>
      </w:r>
      <w:r w:rsidRPr="00385944">
        <w:rPr>
          <w:rFonts w:hint="eastAsia"/>
        </w:rPr>
        <w:t>性</w:t>
      </w:r>
      <w:bookmarkEnd w:id="17"/>
    </w:p>
    <w:p w14:paraId="2491BC1F" w14:textId="77777777" w:rsidR="00385944" w:rsidRPr="00024087" w:rsidRDefault="00385944" w:rsidP="00024087">
      <w:pPr>
        <w:spacing w:line="360" w:lineRule="auto"/>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在客户端与服务器通信时，如果网络故障，系统不能出现故障</w:t>
      </w:r>
    </w:p>
    <w:p w14:paraId="1EF61CC0" w14:textId="77777777" w:rsidR="00385944" w:rsidRPr="00024087" w:rsidRDefault="00385944" w:rsidP="00024087">
      <w:pPr>
        <w:spacing w:line="360" w:lineRule="auto"/>
        <w:ind w:firstLine="42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客户端应该检测到故障，并尝试重新连接网络</w:t>
      </w:r>
      <w:r w:rsidRPr="00024087">
        <w:rPr>
          <w:rFonts w:ascii="Times New Roman" w:eastAsia="宋体" w:hAnsi="Times New Roman" w:cs="Times New Roman"/>
          <w:color w:val="000000" w:themeColor="text1"/>
          <w:sz w:val="24"/>
          <w:szCs w:val="24"/>
        </w:rPr>
        <w:t>3</w:t>
      </w:r>
      <w:r w:rsidRPr="00024087">
        <w:rPr>
          <w:rFonts w:ascii="Times New Roman" w:eastAsia="宋体" w:hAnsi="Times New Roman" w:cs="Times New Roman"/>
          <w:color w:val="000000" w:themeColor="text1"/>
          <w:sz w:val="24"/>
          <w:szCs w:val="24"/>
        </w:rPr>
        <w:t>次，每次</w:t>
      </w:r>
      <w:r w:rsidRPr="00024087">
        <w:rPr>
          <w:rFonts w:ascii="Times New Roman" w:eastAsia="宋体" w:hAnsi="Times New Roman" w:cs="Times New Roman"/>
          <w:color w:val="000000" w:themeColor="text1"/>
          <w:sz w:val="24"/>
          <w:szCs w:val="24"/>
        </w:rPr>
        <w:t>15</w:t>
      </w:r>
      <w:r w:rsidRPr="00024087">
        <w:rPr>
          <w:rFonts w:ascii="Times New Roman" w:eastAsia="宋体" w:hAnsi="Times New Roman" w:cs="Times New Roman"/>
          <w:color w:val="000000" w:themeColor="text1"/>
          <w:sz w:val="24"/>
          <w:szCs w:val="24"/>
        </w:rPr>
        <w:t>秒</w:t>
      </w:r>
    </w:p>
    <w:p w14:paraId="30A9D675" w14:textId="77777777" w:rsidR="00385944" w:rsidRPr="00024087" w:rsidRDefault="00385944" w:rsidP="00024087">
      <w:pPr>
        <w:spacing w:line="360" w:lineRule="auto"/>
        <w:ind w:left="420" w:firstLine="42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重新连接后，客户端应当继续之前的工作</w:t>
      </w:r>
    </w:p>
    <w:p w14:paraId="0C0CC03E" w14:textId="2A85AEBF" w:rsidR="00385944" w:rsidRPr="00024087" w:rsidRDefault="00385944" w:rsidP="00024087">
      <w:pPr>
        <w:spacing w:line="360" w:lineRule="auto"/>
        <w:ind w:left="84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如果重新连接不成功，客户端应该等待</w:t>
      </w:r>
      <w:r w:rsidRPr="00024087">
        <w:rPr>
          <w:rFonts w:ascii="Times New Roman" w:eastAsia="宋体" w:hAnsi="Times New Roman" w:cs="Times New Roman"/>
          <w:color w:val="000000" w:themeColor="text1"/>
          <w:sz w:val="24"/>
          <w:szCs w:val="24"/>
        </w:rPr>
        <w:t>5</w:t>
      </w:r>
      <w:r w:rsidRPr="00024087">
        <w:rPr>
          <w:rFonts w:ascii="Times New Roman" w:eastAsia="宋体" w:hAnsi="Times New Roman" w:cs="Times New Roman"/>
          <w:color w:val="000000" w:themeColor="text1"/>
          <w:sz w:val="24"/>
          <w:szCs w:val="24"/>
        </w:rPr>
        <w:t>分钟后，并再次尝试重新连接</w:t>
      </w:r>
    </w:p>
    <w:p w14:paraId="5874D5A8" w14:textId="77777777" w:rsidR="00385944" w:rsidRPr="00024087" w:rsidRDefault="00385944" w:rsidP="00024087">
      <w:pPr>
        <w:spacing w:line="360" w:lineRule="auto"/>
        <w:ind w:left="840" w:firstLine="42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重新连接后，客户端应当继续之前的工作</w:t>
      </w:r>
    </w:p>
    <w:p w14:paraId="683FA66F" w14:textId="4F1737B3" w:rsidR="00385944" w:rsidRDefault="00385944" w:rsidP="00024087">
      <w:pPr>
        <w:spacing w:line="360" w:lineRule="auto"/>
        <w:ind w:left="840" w:firstLine="42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若重新连接不成功，客户端报警</w:t>
      </w:r>
    </w:p>
    <w:p w14:paraId="48CF1DF1" w14:textId="55F439DF" w:rsidR="00CA4244" w:rsidRDefault="00CA4244" w:rsidP="00CA4244">
      <w:pPr>
        <w:pStyle w:val="2"/>
        <w:numPr>
          <w:ilvl w:val="0"/>
          <w:numId w:val="1"/>
        </w:numPr>
      </w:pPr>
      <w:bookmarkStart w:id="18" w:name="_Toc34945208"/>
      <w:r>
        <w:rPr>
          <w:rFonts w:hint="eastAsia"/>
        </w:rPr>
        <w:t>实现约束</w:t>
      </w:r>
      <w:bookmarkEnd w:id="18"/>
    </w:p>
    <w:p w14:paraId="31C4D56F" w14:textId="2398EEBB" w:rsidR="00385944" w:rsidRPr="00756E06" w:rsidRDefault="00385944"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系统将运行在</w:t>
      </w:r>
      <w:r w:rsidR="00682099">
        <w:rPr>
          <w:rFonts w:ascii="Times New Roman" w:eastAsia="宋体" w:hAnsi="Times New Roman" w:cs="Times New Roman" w:hint="eastAsia"/>
          <w:color w:val="000000" w:themeColor="text1"/>
          <w:sz w:val="24"/>
          <w:szCs w:val="24"/>
        </w:rPr>
        <w:t>windows</w:t>
      </w:r>
      <w:r w:rsidR="00682099">
        <w:rPr>
          <w:rFonts w:ascii="Times New Roman" w:eastAsia="宋体" w:hAnsi="Times New Roman" w:cs="Times New Roman" w:hint="eastAsia"/>
          <w:color w:val="000000" w:themeColor="text1"/>
          <w:sz w:val="24"/>
          <w:szCs w:val="24"/>
        </w:rPr>
        <w:t>、</w:t>
      </w:r>
      <w:proofErr w:type="spellStart"/>
      <w:r w:rsidR="00682099">
        <w:rPr>
          <w:rFonts w:ascii="Times New Roman" w:eastAsia="宋体" w:hAnsi="Times New Roman" w:cs="Times New Roman" w:hint="eastAsia"/>
          <w:color w:val="000000" w:themeColor="text1"/>
          <w:sz w:val="24"/>
          <w:szCs w:val="24"/>
        </w:rPr>
        <w:t>Andorid</w:t>
      </w:r>
      <w:proofErr w:type="spellEnd"/>
      <w:r w:rsidRPr="00756E06">
        <w:rPr>
          <w:rFonts w:ascii="Times New Roman" w:eastAsia="宋体" w:hAnsi="Times New Roman" w:cs="Times New Roman"/>
          <w:color w:val="000000" w:themeColor="text1"/>
          <w:sz w:val="24"/>
          <w:szCs w:val="24"/>
        </w:rPr>
        <w:t>中</w:t>
      </w:r>
    </w:p>
    <w:p w14:paraId="181D41C8" w14:textId="56EF58B8" w:rsidR="00385944" w:rsidRPr="00756E06" w:rsidRDefault="00385944"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项目使用持续集成方法进行开发</w:t>
      </w:r>
    </w:p>
    <w:p w14:paraId="372B7D1C" w14:textId="43B1CB11" w:rsidR="00385944" w:rsidRPr="00756E06" w:rsidRDefault="00385944"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开发过程中，开发者要提交软件需求规格说明文档、设计描述文档和测试报告</w:t>
      </w:r>
    </w:p>
    <w:p w14:paraId="3016107E" w14:textId="2AD396BD" w:rsidR="008B3FD8" w:rsidRDefault="008B3FD8" w:rsidP="008B3FD8">
      <w:pPr>
        <w:pStyle w:val="2"/>
        <w:numPr>
          <w:ilvl w:val="0"/>
          <w:numId w:val="1"/>
        </w:numPr>
      </w:pPr>
      <w:bookmarkStart w:id="19" w:name="_Toc34945209"/>
      <w:r>
        <w:rPr>
          <w:rFonts w:hint="eastAsia"/>
        </w:rPr>
        <w:lastRenderedPageBreak/>
        <w:t>外部接口需求</w:t>
      </w:r>
      <w:bookmarkEnd w:id="19"/>
    </w:p>
    <w:p w14:paraId="124A9659" w14:textId="5D481AA5" w:rsidR="008B3FD8" w:rsidRDefault="008B3FD8" w:rsidP="008B3FD8">
      <w:pPr>
        <w:pStyle w:val="3"/>
        <w:numPr>
          <w:ilvl w:val="1"/>
          <w:numId w:val="1"/>
        </w:numPr>
      </w:pPr>
      <w:bookmarkStart w:id="20" w:name="_Toc34945210"/>
      <w:r>
        <w:rPr>
          <w:rFonts w:hint="eastAsia"/>
        </w:rPr>
        <w:t>用户界面</w:t>
      </w:r>
      <w:bookmarkEnd w:id="20"/>
    </w:p>
    <w:p w14:paraId="6A12C37B" w14:textId="4825AA1C" w:rsidR="008B3FD8" w:rsidRPr="00756E06" w:rsidRDefault="008B3FD8"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UI-1:“</w:t>
      </w:r>
      <w:r w:rsidR="008812FC">
        <w:rPr>
          <w:rFonts w:ascii="Times New Roman" w:eastAsia="宋体" w:hAnsi="Times New Roman" w:cs="Times New Roman" w:hint="eastAsia"/>
          <w:color w:val="000000" w:themeColor="text1"/>
          <w:sz w:val="24"/>
          <w:szCs w:val="24"/>
        </w:rPr>
        <w:t>数据采集</w:t>
      </w:r>
      <w:r w:rsidRPr="00756E06">
        <w:rPr>
          <w:rFonts w:ascii="Times New Roman" w:eastAsia="宋体" w:hAnsi="Times New Roman" w:cs="Times New Roman"/>
          <w:color w:val="000000" w:themeColor="text1"/>
          <w:sz w:val="24"/>
          <w:szCs w:val="24"/>
        </w:rPr>
        <w:t>系统</w:t>
      </w:r>
      <w:r w:rsidRPr="00756E06">
        <w:rPr>
          <w:rFonts w:ascii="Times New Roman" w:eastAsia="宋体" w:hAnsi="Times New Roman" w:cs="Times New Roman"/>
          <w:color w:val="000000" w:themeColor="text1"/>
          <w:sz w:val="24"/>
          <w:szCs w:val="24"/>
        </w:rPr>
        <w:t>”</w:t>
      </w:r>
      <w:r w:rsidRPr="00756E06">
        <w:rPr>
          <w:rFonts w:ascii="Times New Roman" w:eastAsia="宋体" w:hAnsi="Times New Roman" w:cs="Times New Roman"/>
          <w:color w:val="000000" w:themeColor="text1"/>
          <w:sz w:val="24"/>
          <w:szCs w:val="24"/>
        </w:rPr>
        <w:t>的屏幕画面将遵照</w:t>
      </w:r>
      <w:r w:rsidRPr="00756E06">
        <w:rPr>
          <w:rFonts w:ascii="Times New Roman" w:eastAsia="宋体" w:hAnsi="Times New Roman" w:cs="Times New Roman"/>
          <w:i/>
          <w:color w:val="000000" w:themeColor="text1"/>
          <w:sz w:val="24"/>
          <w:szCs w:val="24"/>
        </w:rPr>
        <w:t>Process Impact Internet Application User Interface Standard</w:t>
      </w:r>
      <w:r w:rsidRPr="00756E06">
        <w:rPr>
          <w:rFonts w:ascii="Times New Roman" w:eastAsia="宋体" w:hAnsi="Times New Roman" w:cs="Times New Roman"/>
          <w:color w:val="000000" w:themeColor="text1"/>
          <w:sz w:val="24"/>
          <w:szCs w:val="24"/>
        </w:rPr>
        <w:t>(Process Impact</w:t>
      </w:r>
      <w:r w:rsidRPr="00756E06">
        <w:rPr>
          <w:rFonts w:ascii="Times New Roman" w:eastAsia="宋体" w:hAnsi="Times New Roman" w:cs="Times New Roman"/>
          <w:color w:val="000000" w:themeColor="text1"/>
          <w:sz w:val="24"/>
          <w:szCs w:val="24"/>
        </w:rPr>
        <w:t>公司的</w:t>
      </w:r>
      <w:r w:rsidRPr="00756E06">
        <w:rPr>
          <w:rFonts w:ascii="Times New Roman" w:eastAsia="宋体" w:hAnsi="Times New Roman" w:cs="Times New Roman"/>
          <w:color w:val="000000" w:themeColor="text1"/>
          <w:sz w:val="24"/>
          <w:szCs w:val="24"/>
        </w:rPr>
        <w:t xml:space="preserve">Internet </w:t>
      </w:r>
      <w:r w:rsidRPr="00756E06">
        <w:rPr>
          <w:rFonts w:ascii="Times New Roman" w:eastAsia="宋体" w:hAnsi="Times New Roman" w:cs="Times New Roman"/>
          <w:color w:val="000000" w:themeColor="text1"/>
          <w:sz w:val="24"/>
          <w:szCs w:val="24"/>
        </w:rPr>
        <w:t>应用程序用户界面标准</w:t>
      </w:r>
      <w:r w:rsidRPr="00756E06">
        <w:rPr>
          <w:rFonts w:ascii="Times New Roman" w:eastAsia="宋体" w:hAnsi="Times New Roman" w:cs="Times New Roman"/>
          <w:color w:val="000000" w:themeColor="text1"/>
          <w:sz w:val="24"/>
          <w:szCs w:val="24"/>
        </w:rPr>
        <w:t>)</w:t>
      </w:r>
      <w:r w:rsidRPr="00756E06">
        <w:rPr>
          <w:rFonts w:ascii="Times New Roman" w:eastAsia="宋体" w:hAnsi="Times New Roman" w:cs="Times New Roman"/>
          <w:color w:val="000000" w:themeColor="text1"/>
          <w:sz w:val="24"/>
          <w:szCs w:val="24"/>
        </w:rPr>
        <w:t>版本</w:t>
      </w:r>
      <w:r w:rsidRPr="00756E06">
        <w:rPr>
          <w:rFonts w:ascii="Times New Roman" w:eastAsia="宋体" w:hAnsi="Times New Roman" w:cs="Times New Roman"/>
          <w:color w:val="000000" w:themeColor="text1"/>
          <w:sz w:val="24"/>
          <w:szCs w:val="24"/>
        </w:rPr>
        <w:t>2.0</w:t>
      </w:r>
    </w:p>
    <w:p w14:paraId="3D8C1F10" w14:textId="02931482" w:rsidR="008B3FD8" w:rsidRPr="00756E06" w:rsidRDefault="008B3FD8"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UI-2:</w:t>
      </w:r>
      <w:r w:rsidRPr="00756E06">
        <w:rPr>
          <w:rFonts w:ascii="Times New Roman" w:eastAsia="宋体" w:hAnsi="Times New Roman" w:cs="Times New Roman"/>
          <w:color w:val="000000" w:themeColor="text1"/>
          <w:sz w:val="24"/>
          <w:szCs w:val="24"/>
        </w:rPr>
        <w:t>系统对所显示的每个</w:t>
      </w:r>
      <w:r w:rsidR="00682099">
        <w:rPr>
          <w:rFonts w:ascii="Times New Roman" w:eastAsia="宋体" w:hAnsi="Times New Roman" w:cs="Times New Roman" w:hint="eastAsia"/>
          <w:color w:val="000000" w:themeColor="text1"/>
          <w:sz w:val="24"/>
          <w:szCs w:val="24"/>
        </w:rPr>
        <w:t>界面</w:t>
      </w:r>
      <w:r w:rsidRPr="00756E06">
        <w:rPr>
          <w:rFonts w:ascii="Times New Roman" w:eastAsia="宋体" w:hAnsi="Times New Roman" w:cs="Times New Roman"/>
          <w:color w:val="000000" w:themeColor="text1"/>
          <w:sz w:val="24"/>
          <w:szCs w:val="24"/>
        </w:rPr>
        <w:t>都提供帮助链</w:t>
      </w:r>
      <w:r w:rsidRPr="00756E06">
        <w:rPr>
          <w:rFonts w:ascii="Times New Roman" w:eastAsia="宋体" w:hAnsi="Times New Roman" w:cs="Times New Roman" w:hint="eastAsia"/>
          <w:color w:val="000000" w:themeColor="text1"/>
          <w:sz w:val="24"/>
          <w:szCs w:val="24"/>
        </w:rPr>
        <w:t>接，解释如何使用这些</w:t>
      </w:r>
      <w:r w:rsidR="00682099">
        <w:rPr>
          <w:rFonts w:ascii="Times New Roman" w:eastAsia="宋体" w:hAnsi="Times New Roman" w:cs="Times New Roman" w:hint="eastAsia"/>
          <w:color w:val="000000" w:themeColor="text1"/>
          <w:sz w:val="24"/>
          <w:szCs w:val="24"/>
        </w:rPr>
        <w:t>界面</w:t>
      </w:r>
      <w:r w:rsidRPr="00756E06">
        <w:rPr>
          <w:rFonts w:ascii="Times New Roman" w:eastAsia="宋体" w:hAnsi="Times New Roman" w:cs="Times New Roman" w:hint="eastAsia"/>
          <w:color w:val="000000" w:themeColor="text1"/>
          <w:sz w:val="24"/>
          <w:szCs w:val="24"/>
        </w:rPr>
        <w:t>。</w:t>
      </w:r>
    </w:p>
    <w:p w14:paraId="4B026F53" w14:textId="0F52BF30" w:rsidR="008B3FD8" w:rsidRPr="00756E06" w:rsidRDefault="008B3FD8"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 xml:space="preserve">UI-3: </w:t>
      </w:r>
      <w:r w:rsidR="00682099">
        <w:rPr>
          <w:rFonts w:ascii="Times New Roman" w:eastAsia="宋体" w:hAnsi="Times New Roman" w:cs="Times New Roman" w:hint="eastAsia"/>
          <w:color w:val="000000" w:themeColor="text1"/>
          <w:sz w:val="24"/>
          <w:szCs w:val="24"/>
        </w:rPr>
        <w:t>客户端</w:t>
      </w:r>
      <w:r w:rsidRPr="00756E06">
        <w:rPr>
          <w:rFonts w:ascii="Times New Roman" w:eastAsia="宋体" w:hAnsi="Times New Roman" w:cs="Times New Roman"/>
          <w:color w:val="000000" w:themeColor="text1"/>
          <w:sz w:val="24"/>
          <w:szCs w:val="24"/>
        </w:rPr>
        <w:t>的全部导航，除了综合</w:t>
      </w:r>
      <w:r w:rsidRPr="00756E06">
        <w:rPr>
          <w:rFonts w:ascii="Times New Roman" w:eastAsia="宋体" w:hAnsi="Times New Roman" w:cs="Times New Roman" w:hint="eastAsia"/>
          <w:color w:val="000000" w:themeColor="text1"/>
          <w:sz w:val="24"/>
          <w:szCs w:val="24"/>
        </w:rPr>
        <w:t>使用鼠标和键盘共同完成外，还可以只通过键盘来单独完成</w:t>
      </w:r>
    </w:p>
    <w:p w14:paraId="30E37520" w14:textId="72D9DCDD" w:rsidR="004A3C43" w:rsidRDefault="004A3C43" w:rsidP="004A3C43">
      <w:pPr>
        <w:pStyle w:val="3"/>
        <w:numPr>
          <w:ilvl w:val="1"/>
          <w:numId w:val="1"/>
        </w:numPr>
      </w:pPr>
      <w:bookmarkStart w:id="21" w:name="_Toc34945211"/>
      <w:r>
        <w:rPr>
          <w:rFonts w:hint="eastAsia"/>
        </w:rPr>
        <w:t>硬件接口</w:t>
      </w:r>
      <w:bookmarkEnd w:id="21"/>
    </w:p>
    <w:p w14:paraId="2AFAF1D6" w14:textId="68D59252" w:rsidR="004A3C43" w:rsidRPr="00756E06" w:rsidRDefault="004A3C43"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手机系统需要</w:t>
      </w:r>
      <w:r w:rsidRPr="00756E06">
        <w:rPr>
          <w:rFonts w:ascii="Times New Roman" w:eastAsia="宋体" w:hAnsi="Times New Roman" w:cs="Times New Roman" w:hint="eastAsia"/>
          <w:color w:val="000000" w:themeColor="text1"/>
          <w:sz w:val="24"/>
          <w:szCs w:val="24"/>
        </w:rPr>
        <w:t>Android7.0</w:t>
      </w:r>
      <w:r w:rsidRPr="00756E06">
        <w:rPr>
          <w:rFonts w:ascii="Times New Roman" w:eastAsia="宋体" w:hAnsi="Times New Roman" w:cs="Times New Roman" w:hint="eastAsia"/>
          <w:color w:val="000000" w:themeColor="text1"/>
          <w:sz w:val="24"/>
          <w:szCs w:val="24"/>
        </w:rPr>
        <w:t>及以上</w:t>
      </w:r>
    </w:p>
    <w:p w14:paraId="320A362A" w14:textId="645B5530" w:rsidR="004A3C43" w:rsidRDefault="004A3C43" w:rsidP="004A3C43">
      <w:pPr>
        <w:pStyle w:val="3"/>
        <w:numPr>
          <w:ilvl w:val="1"/>
          <w:numId w:val="1"/>
        </w:numPr>
      </w:pPr>
      <w:bookmarkStart w:id="22" w:name="_Toc34945212"/>
      <w:r>
        <w:rPr>
          <w:rFonts w:hint="eastAsia"/>
        </w:rPr>
        <w:t>软件接口</w:t>
      </w:r>
      <w:bookmarkEnd w:id="22"/>
    </w:p>
    <w:p w14:paraId="1EE006E1" w14:textId="7B868974" w:rsidR="004A3C43" w:rsidRPr="00682099" w:rsidRDefault="004469B6" w:rsidP="00682099">
      <w:pPr>
        <w:pStyle w:val="a8"/>
        <w:numPr>
          <w:ilvl w:val="0"/>
          <w:numId w:val="15"/>
        </w:numPr>
        <w:spacing w:line="360" w:lineRule="auto"/>
        <w:ind w:firstLineChars="0"/>
        <w:rPr>
          <w:rFonts w:ascii="Times New Roman" w:eastAsia="宋体" w:hAnsi="Times New Roman" w:cs="Times New Roman"/>
          <w:color w:val="000000" w:themeColor="text1"/>
          <w:sz w:val="24"/>
          <w:szCs w:val="24"/>
        </w:rPr>
      </w:pPr>
      <w:r w:rsidRPr="00682099">
        <w:rPr>
          <w:rFonts w:ascii="Times New Roman" w:eastAsia="宋体" w:hAnsi="Times New Roman" w:cs="Times New Roman" w:hint="eastAsia"/>
          <w:color w:val="000000" w:themeColor="text1"/>
          <w:sz w:val="24"/>
          <w:szCs w:val="24"/>
        </w:rPr>
        <w:t>操作系统：</w:t>
      </w:r>
      <w:r w:rsidR="00682099" w:rsidRPr="00682099">
        <w:rPr>
          <w:rFonts w:ascii="Times New Roman" w:eastAsia="宋体" w:hAnsi="Times New Roman" w:cs="Times New Roman" w:hint="eastAsia"/>
          <w:color w:val="000000" w:themeColor="text1"/>
          <w:sz w:val="24"/>
          <w:szCs w:val="24"/>
        </w:rPr>
        <w:t>windows</w:t>
      </w:r>
      <w:r w:rsidR="00682099" w:rsidRPr="00682099">
        <w:rPr>
          <w:rFonts w:ascii="Times New Roman" w:eastAsia="宋体" w:hAnsi="Times New Roman" w:cs="Times New Roman" w:hint="eastAsia"/>
          <w:color w:val="000000" w:themeColor="text1"/>
          <w:sz w:val="24"/>
          <w:szCs w:val="24"/>
        </w:rPr>
        <w:t>，</w:t>
      </w:r>
      <w:r w:rsidR="00682099" w:rsidRPr="00682099">
        <w:rPr>
          <w:rFonts w:ascii="Times New Roman" w:eastAsia="宋体" w:hAnsi="Times New Roman" w:cs="Times New Roman"/>
          <w:color w:val="000000" w:themeColor="text1"/>
          <w:sz w:val="24"/>
          <w:szCs w:val="24"/>
        </w:rPr>
        <w:t>L</w:t>
      </w:r>
      <w:r w:rsidR="00682099" w:rsidRPr="00682099">
        <w:rPr>
          <w:rFonts w:ascii="Times New Roman" w:eastAsia="宋体" w:hAnsi="Times New Roman" w:cs="Times New Roman" w:hint="eastAsia"/>
          <w:color w:val="000000" w:themeColor="text1"/>
          <w:sz w:val="24"/>
          <w:szCs w:val="24"/>
        </w:rPr>
        <w:t>inux</w:t>
      </w:r>
      <w:r w:rsidR="00682099" w:rsidRPr="00682099">
        <w:rPr>
          <w:rFonts w:ascii="Times New Roman" w:eastAsia="宋体" w:hAnsi="Times New Roman" w:cs="Times New Roman" w:hint="eastAsia"/>
          <w:color w:val="000000" w:themeColor="text1"/>
          <w:sz w:val="24"/>
          <w:szCs w:val="24"/>
        </w:rPr>
        <w:t>，</w:t>
      </w:r>
      <w:r w:rsidR="00682099" w:rsidRPr="00682099">
        <w:rPr>
          <w:rFonts w:ascii="Times New Roman" w:eastAsia="宋体" w:hAnsi="Times New Roman" w:cs="Times New Roman" w:hint="eastAsia"/>
          <w:color w:val="000000" w:themeColor="text1"/>
          <w:sz w:val="24"/>
          <w:szCs w:val="24"/>
        </w:rPr>
        <w:t>Android</w:t>
      </w:r>
    </w:p>
    <w:p w14:paraId="3167F09D" w14:textId="568C3010" w:rsidR="00682099" w:rsidRDefault="00682099" w:rsidP="00682099">
      <w:pPr>
        <w:pStyle w:val="a8"/>
        <w:numPr>
          <w:ilvl w:val="0"/>
          <w:numId w:val="15"/>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开发工具：本系统基于</w:t>
      </w:r>
      <w:r w:rsidRPr="00756E06">
        <w:rPr>
          <w:rFonts w:ascii="Times New Roman" w:eastAsia="宋体" w:hAnsi="Times New Roman" w:cs="Times New Roman"/>
          <w:color w:val="000000" w:themeColor="text1"/>
          <w:sz w:val="24"/>
          <w:szCs w:val="24"/>
        </w:rPr>
        <w:t>IntelliJ IDEA</w:t>
      </w:r>
      <w:r>
        <w:rPr>
          <w:rFonts w:ascii="Times New Roman" w:eastAsia="宋体" w:hAnsi="Times New Roman" w:cs="Times New Roman" w:hint="eastAsia"/>
          <w:color w:val="000000" w:themeColor="text1"/>
          <w:sz w:val="24"/>
          <w:szCs w:val="24"/>
        </w:rPr>
        <w:t>开发</w:t>
      </w:r>
    </w:p>
    <w:p w14:paraId="5B1CA72F" w14:textId="3DC9CE32" w:rsidR="00682099" w:rsidRPr="00682099" w:rsidRDefault="00682099" w:rsidP="00682099">
      <w:pPr>
        <w:pStyle w:val="a8"/>
        <w:numPr>
          <w:ilvl w:val="0"/>
          <w:numId w:val="15"/>
        </w:numPr>
        <w:spacing w:line="360" w:lineRule="auto"/>
        <w:ind w:firstLineChars="0"/>
        <w:rPr>
          <w:rFonts w:ascii="Times New Roman" w:eastAsia="宋体" w:hAnsi="Times New Roman" w:cs="Times New Roman" w:hint="eastAsia"/>
          <w:color w:val="000000" w:themeColor="text1"/>
          <w:sz w:val="24"/>
          <w:szCs w:val="24"/>
        </w:rPr>
      </w:pPr>
      <w:r>
        <w:rPr>
          <w:rFonts w:ascii="Times New Roman" w:eastAsia="宋体" w:hAnsi="Times New Roman" w:cs="Times New Roman" w:hint="eastAsia"/>
          <w:color w:val="000000" w:themeColor="text1"/>
          <w:sz w:val="24"/>
          <w:szCs w:val="24"/>
        </w:rPr>
        <w:t>编程语言：</w:t>
      </w:r>
      <w:r>
        <w:rPr>
          <w:rFonts w:ascii="Times New Roman" w:eastAsia="宋体" w:hAnsi="Times New Roman" w:cs="Times New Roman" w:hint="eastAsia"/>
          <w:color w:val="000000" w:themeColor="text1"/>
          <w:sz w:val="24"/>
          <w:szCs w:val="24"/>
        </w:rPr>
        <w:t>Java</w:t>
      </w:r>
    </w:p>
    <w:p w14:paraId="617F8ADA" w14:textId="14EFE735" w:rsidR="004A3C43" w:rsidRDefault="004A3C43" w:rsidP="004A3C43">
      <w:pPr>
        <w:pStyle w:val="3"/>
        <w:numPr>
          <w:ilvl w:val="1"/>
          <w:numId w:val="1"/>
        </w:numPr>
      </w:pPr>
      <w:bookmarkStart w:id="23" w:name="_Toc34945213"/>
      <w:r>
        <w:rPr>
          <w:rFonts w:hint="eastAsia"/>
        </w:rPr>
        <w:t>通信接口</w:t>
      </w:r>
      <w:bookmarkEnd w:id="23"/>
    </w:p>
    <w:p w14:paraId="52859C9E" w14:textId="1213A448" w:rsidR="004A3C43" w:rsidRPr="00756E06" w:rsidRDefault="004A3C43"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无特殊需求</w:t>
      </w:r>
      <w:bookmarkStart w:id="24" w:name="_GoBack"/>
      <w:bookmarkEnd w:id="24"/>
    </w:p>
    <w:p w14:paraId="53380AD8" w14:textId="1B07BBA9" w:rsidR="004A3C43" w:rsidRDefault="004A3C43" w:rsidP="004A3C43">
      <w:pPr>
        <w:pStyle w:val="2"/>
        <w:numPr>
          <w:ilvl w:val="0"/>
          <w:numId w:val="1"/>
        </w:numPr>
      </w:pPr>
      <w:bookmarkStart w:id="25" w:name="_Toc34945214"/>
      <w:r>
        <w:rPr>
          <w:rFonts w:hint="eastAsia"/>
        </w:rPr>
        <w:t>其他要求</w:t>
      </w:r>
      <w:bookmarkEnd w:id="25"/>
    </w:p>
    <w:p w14:paraId="16921169" w14:textId="13ADE29B" w:rsidR="004A3C43" w:rsidRDefault="004A3C43" w:rsidP="004A3C43">
      <w:pPr>
        <w:pStyle w:val="3"/>
        <w:numPr>
          <w:ilvl w:val="1"/>
          <w:numId w:val="1"/>
        </w:numPr>
      </w:pPr>
      <w:bookmarkStart w:id="26" w:name="_Toc34945215"/>
      <w:r>
        <w:t>检测或验收标准</w:t>
      </w:r>
      <w:bookmarkEnd w:id="26"/>
    </w:p>
    <w:p w14:paraId="10DAFD4C" w14:textId="0D209A6C" w:rsidR="004A3C43" w:rsidRPr="00756E06" w:rsidRDefault="004A3C43" w:rsidP="004A3C43">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数据上传失误的可能性低于</w:t>
      </w:r>
      <w:r w:rsidRPr="00756E06">
        <w:rPr>
          <w:rFonts w:ascii="Times New Roman" w:eastAsia="宋体" w:hAnsi="Times New Roman" w:cs="Times New Roman"/>
          <w:color w:val="000000" w:themeColor="text1"/>
          <w:sz w:val="24"/>
          <w:szCs w:val="24"/>
        </w:rPr>
        <w:t>5%</w:t>
      </w:r>
    </w:p>
    <w:p w14:paraId="04ADF998" w14:textId="3DB8DE11" w:rsidR="004A3C43" w:rsidRDefault="004A3C43" w:rsidP="004A3C43">
      <w:pPr>
        <w:pStyle w:val="3"/>
        <w:numPr>
          <w:ilvl w:val="1"/>
          <w:numId w:val="1"/>
        </w:numPr>
      </w:pPr>
      <w:bookmarkStart w:id="27" w:name="_Toc34945216"/>
      <w:r>
        <w:t>开发要求</w:t>
      </w:r>
      <w:bookmarkEnd w:id="27"/>
    </w:p>
    <w:p w14:paraId="18158169" w14:textId="35CA3928" w:rsidR="00756E06" w:rsidRPr="00756E06" w:rsidRDefault="00756E06"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合适的</w:t>
      </w:r>
      <w:r w:rsidRPr="00756E06">
        <w:rPr>
          <w:rFonts w:ascii="Times New Roman" w:eastAsia="宋体" w:hAnsi="Times New Roman" w:cs="Times New Roman"/>
          <w:color w:val="000000" w:themeColor="text1"/>
          <w:sz w:val="24"/>
          <w:szCs w:val="24"/>
        </w:rPr>
        <w:t>Android Studio</w:t>
      </w:r>
      <w:r w:rsidRPr="00756E06">
        <w:rPr>
          <w:rFonts w:ascii="Times New Roman" w:eastAsia="宋体" w:hAnsi="Times New Roman" w:cs="Times New Roman"/>
          <w:color w:val="000000" w:themeColor="text1"/>
          <w:sz w:val="24"/>
          <w:szCs w:val="24"/>
        </w:rPr>
        <w:t>和</w:t>
      </w:r>
      <w:r w:rsidRPr="00756E06">
        <w:rPr>
          <w:rFonts w:ascii="Times New Roman" w:eastAsia="宋体" w:hAnsi="Times New Roman" w:cs="Times New Roman"/>
          <w:color w:val="000000" w:themeColor="text1"/>
          <w:sz w:val="24"/>
          <w:szCs w:val="24"/>
        </w:rPr>
        <w:t>IntelliJ IDEA</w:t>
      </w:r>
      <w:r w:rsidRPr="00756E06">
        <w:rPr>
          <w:rFonts w:ascii="Times New Roman" w:eastAsia="宋体" w:hAnsi="Times New Roman" w:cs="Times New Roman"/>
          <w:color w:val="000000" w:themeColor="text1"/>
          <w:sz w:val="24"/>
          <w:szCs w:val="24"/>
        </w:rPr>
        <w:t>版本</w:t>
      </w:r>
    </w:p>
    <w:p w14:paraId="36D0D5FC" w14:textId="747D40A4" w:rsidR="004A3C43" w:rsidRDefault="00756E06" w:rsidP="008812FC">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lastRenderedPageBreak/>
        <w:t>支持软件，包括操作系统、编译程序、测试软件等按照黑盒测试方法设计测试用例进行验收。</w:t>
      </w:r>
    </w:p>
    <w:p w14:paraId="0ED6166F" w14:textId="53FCCD15" w:rsidR="00682099" w:rsidRDefault="00682099" w:rsidP="00682099">
      <w:pPr>
        <w:pStyle w:val="3"/>
        <w:numPr>
          <w:ilvl w:val="1"/>
          <w:numId w:val="1"/>
        </w:numPr>
      </w:pPr>
      <w:r>
        <w:rPr>
          <w:rFonts w:hint="eastAsia"/>
        </w:rPr>
        <w:t>用户文档</w:t>
      </w:r>
    </w:p>
    <w:p w14:paraId="3E003949" w14:textId="1264601C"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在软件开发结束，项目交付阶段，我们会提交</w:t>
      </w:r>
      <w:r w:rsidRPr="0063000C">
        <w:rPr>
          <w:rFonts w:ascii="Times New Roman" w:eastAsia="宋体" w:hAnsi="Times New Roman" w:cs="Times New Roman" w:hint="eastAsia"/>
          <w:color w:val="000000" w:themeColor="text1"/>
          <w:sz w:val="24"/>
          <w:szCs w:val="24"/>
        </w:rPr>
        <w:t>一</w:t>
      </w:r>
      <w:r w:rsidRPr="0063000C">
        <w:rPr>
          <w:rFonts w:ascii="Times New Roman" w:eastAsia="宋体" w:hAnsi="Times New Roman" w:cs="Times New Roman"/>
          <w:color w:val="000000" w:themeColor="text1"/>
          <w:sz w:val="24"/>
          <w:szCs w:val="24"/>
        </w:rPr>
        <w:t>些用户所需的必要的</w:t>
      </w:r>
      <w:r w:rsidRPr="0063000C">
        <w:rPr>
          <w:rFonts w:ascii="Times New Roman" w:eastAsia="宋体" w:hAnsi="Times New Roman" w:cs="Times New Roman" w:hint="eastAsia"/>
          <w:color w:val="000000" w:themeColor="text1"/>
          <w:sz w:val="24"/>
          <w:szCs w:val="24"/>
        </w:rPr>
        <w:t>文档供用户参考，具体如下</w:t>
      </w:r>
      <w:r w:rsidRPr="0063000C">
        <w:rPr>
          <w:rFonts w:ascii="Times New Roman" w:eastAsia="宋体" w:hAnsi="Times New Roman" w:cs="Times New Roman" w:hint="eastAsia"/>
          <w:color w:val="000000" w:themeColor="text1"/>
          <w:sz w:val="24"/>
          <w:szCs w:val="24"/>
        </w:rPr>
        <w:t>：</w:t>
      </w:r>
    </w:p>
    <w:p w14:paraId="29A27E16" w14:textId="77777777" w:rsidR="00682099" w:rsidRPr="0063000C" w:rsidRDefault="00682099" w:rsidP="0063000C">
      <w:pPr>
        <w:ind w:firstLine="420"/>
        <w:rPr>
          <w:rFonts w:ascii="Times New Roman" w:eastAsia="宋体" w:hAnsi="Times New Roman" w:cs="Times New Roman"/>
          <w:color w:val="000000" w:themeColor="text1"/>
          <w:sz w:val="24"/>
          <w:szCs w:val="24"/>
        </w:rPr>
      </w:pPr>
      <w:r w:rsidRPr="0063000C">
        <w:rPr>
          <w:rFonts w:ascii="Times New Roman" w:eastAsia="宋体" w:hAnsi="Times New Roman" w:cs="Times New Roman"/>
          <w:color w:val="000000" w:themeColor="text1"/>
          <w:sz w:val="24"/>
          <w:szCs w:val="24"/>
        </w:rPr>
        <w:t>1.</w:t>
      </w:r>
      <w:r w:rsidRPr="0063000C">
        <w:rPr>
          <w:rFonts w:ascii="Times New Roman" w:eastAsia="宋体" w:hAnsi="Times New Roman" w:cs="Times New Roman"/>
          <w:color w:val="000000" w:themeColor="text1"/>
          <w:sz w:val="24"/>
          <w:szCs w:val="24"/>
        </w:rPr>
        <w:t>安装手册</w:t>
      </w:r>
    </w:p>
    <w:p w14:paraId="59CBE04A" w14:textId="3EE8756C"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对于政府机构，我们会提供关于服务器的架设的流程和步骤</w:t>
      </w:r>
      <w:r w:rsidRPr="0063000C">
        <w:rPr>
          <w:rFonts w:ascii="Times New Roman" w:eastAsia="宋体" w:hAnsi="Times New Roman" w:cs="Times New Roman" w:hint="eastAsia"/>
          <w:color w:val="000000" w:themeColor="text1"/>
          <w:sz w:val="24"/>
          <w:szCs w:val="24"/>
        </w:rPr>
        <w:t>；</w:t>
      </w:r>
    </w:p>
    <w:p w14:paraId="2A9C44F4" w14:textId="42567DA5"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对于</w:t>
      </w:r>
      <w:r w:rsidRPr="0063000C">
        <w:rPr>
          <w:rFonts w:ascii="Times New Roman" w:eastAsia="宋体" w:hAnsi="Times New Roman" w:cs="Times New Roman" w:hint="eastAsia"/>
          <w:color w:val="000000" w:themeColor="text1"/>
          <w:sz w:val="24"/>
          <w:szCs w:val="24"/>
        </w:rPr>
        <w:t>企业</w:t>
      </w:r>
      <w:r w:rsidRPr="0063000C">
        <w:rPr>
          <w:rFonts w:ascii="Times New Roman" w:eastAsia="宋体" w:hAnsi="Times New Roman" w:cs="Times New Roman"/>
          <w:color w:val="000000" w:themeColor="text1"/>
          <w:sz w:val="24"/>
          <w:szCs w:val="24"/>
        </w:rPr>
        <w:t>用户，我们也会提供</w:t>
      </w:r>
      <w:r w:rsidRPr="0063000C">
        <w:rPr>
          <w:rFonts w:ascii="Times New Roman" w:eastAsia="宋体" w:hAnsi="Times New Roman" w:cs="Times New Roman" w:hint="eastAsia"/>
          <w:color w:val="000000" w:themeColor="text1"/>
          <w:sz w:val="24"/>
          <w:szCs w:val="24"/>
        </w:rPr>
        <w:t>相关的安装流程和步骤</w:t>
      </w:r>
      <w:r w:rsidRPr="0063000C">
        <w:rPr>
          <w:rFonts w:ascii="Times New Roman" w:eastAsia="宋体" w:hAnsi="Times New Roman" w:cs="Times New Roman" w:hint="eastAsia"/>
          <w:color w:val="000000" w:themeColor="text1"/>
          <w:sz w:val="24"/>
          <w:szCs w:val="24"/>
        </w:rPr>
        <w:t>。</w:t>
      </w:r>
    </w:p>
    <w:p w14:paraId="480DFF9C" w14:textId="77777777" w:rsidR="00682099" w:rsidRPr="0063000C" w:rsidRDefault="00682099" w:rsidP="0063000C">
      <w:pPr>
        <w:ind w:firstLine="420"/>
        <w:rPr>
          <w:rFonts w:ascii="Times New Roman" w:eastAsia="宋体" w:hAnsi="Times New Roman" w:cs="Times New Roman"/>
          <w:color w:val="000000" w:themeColor="text1"/>
          <w:sz w:val="24"/>
          <w:szCs w:val="24"/>
        </w:rPr>
      </w:pPr>
      <w:r w:rsidRPr="0063000C">
        <w:rPr>
          <w:rFonts w:ascii="Times New Roman" w:eastAsia="宋体" w:hAnsi="Times New Roman" w:cs="Times New Roman"/>
          <w:color w:val="000000" w:themeColor="text1"/>
          <w:sz w:val="24"/>
          <w:szCs w:val="24"/>
        </w:rPr>
        <w:t>2.</w:t>
      </w:r>
      <w:r w:rsidRPr="0063000C">
        <w:rPr>
          <w:rFonts w:ascii="Times New Roman" w:eastAsia="宋体" w:hAnsi="Times New Roman" w:cs="Times New Roman"/>
          <w:color w:val="000000" w:themeColor="text1"/>
          <w:sz w:val="24"/>
          <w:szCs w:val="24"/>
        </w:rPr>
        <w:t>用户手册</w:t>
      </w:r>
    </w:p>
    <w:p w14:paraId="2E7383EF" w14:textId="0E99C16A"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在用户手册中，我们会详细介绍</w:t>
      </w:r>
      <w:r w:rsidRPr="0063000C">
        <w:rPr>
          <w:rFonts w:ascii="Times New Roman" w:eastAsia="宋体" w:hAnsi="Times New Roman" w:cs="Times New Roman" w:hint="eastAsia"/>
          <w:color w:val="000000" w:themeColor="text1"/>
          <w:sz w:val="24"/>
          <w:szCs w:val="24"/>
        </w:rPr>
        <w:t>数据采集系统的使用方法和操作步骤，这样可以使用户更加简洁明了的掌握其使用步骤，同时加入一些注意事项，防止不正常操作的发生。</w:t>
      </w:r>
    </w:p>
    <w:p w14:paraId="3B9DC890" w14:textId="30BABE8D" w:rsidR="00682099" w:rsidRPr="0063000C" w:rsidRDefault="00682099" w:rsidP="0063000C">
      <w:pPr>
        <w:ind w:firstLine="420"/>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3.</w:t>
      </w:r>
      <w:r w:rsidRPr="0063000C">
        <w:rPr>
          <w:rFonts w:ascii="Times New Roman" w:eastAsia="宋体" w:hAnsi="Times New Roman" w:cs="Times New Roman" w:hint="eastAsia"/>
          <w:color w:val="000000" w:themeColor="text1"/>
          <w:sz w:val="24"/>
          <w:szCs w:val="24"/>
        </w:rPr>
        <w:t>配置文档</w:t>
      </w:r>
    </w:p>
    <w:p w14:paraId="1E786D51" w14:textId="5CC17FE2" w:rsidR="00682099" w:rsidRPr="0063000C" w:rsidRDefault="00682099" w:rsidP="00682099">
      <w:pPr>
        <w:rPr>
          <w:rFonts w:ascii="Times New Roman" w:eastAsia="宋体" w:hAnsi="Times New Roman" w:cs="Times New Roman" w:hint="eastAsia"/>
          <w:color w:val="000000" w:themeColor="text1"/>
          <w:sz w:val="24"/>
          <w:szCs w:val="24"/>
        </w:rPr>
      </w:pPr>
      <w:r w:rsidRPr="0063000C">
        <w:rPr>
          <w:rFonts w:ascii="Times New Roman" w:eastAsia="宋体" w:hAnsi="Times New Roman" w:cs="Times New Roman" w:hint="eastAsia"/>
          <w:color w:val="000000" w:themeColor="text1"/>
          <w:sz w:val="24"/>
          <w:szCs w:val="24"/>
        </w:rPr>
        <w:t>配置文档中，我们会向提供服务器的工作人员和使用客户端的人员所需要的基本配置，保证系统的正常运行。</w:t>
      </w:r>
    </w:p>
    <w:p w14:paraId="0425DA3A" w14:textId="7AC4EF5F" w:rsidR="00682099" w:rsidRPr="008812FC" w:rsidRDefault="00682099" w:rsidP="008812FC">
      <w:pPr>
        <w:spacing w:line="360" w:lineRule="auto"/>
        <w:rPr>
          <w:rFonts w:ascii="Times New Roman" w:eastAsia="宋体" w:hAnsi="Times New Roman" w:cs="Times New Roman" w:hint="eastAsia"/>
          <w:color w:val="000000" w:themeColor="text1"/>
          <w:sz w:val="24"/>
          <w:szCs w:val="24"/>
        </w:rPr>
      </w:pPr>
    </w:p>
    <w:sectPr w:rsidR="00682099" w:rsidRPr="008812FC" w:rsidSect="00C32EF8">
      <w:headerReference w:type="default"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77780" w14:textId="77777777" w:rsidR="00CE43EA" w:rsidRDefault="00CE43EA" w:rsidP="00F3243E">
      <w:r>
        <w:separator/>
      </w:r>
    </w:p>
  </w:endnote>
  <w:endnote w:type="continuationSeparator" w:id="0">
    <w:p w14:paraId="6D8493B3" w14:textId="77777777" w:rsidR="00CE43EA" w:rsidRDefault="00CE43EA" w:rsidP="00F3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502280"/>
      <w:docPartObj>
        <w:docPartGallery w:val="Page Numbers (Bottom of Page)"/>
        <w:docPartUnique/>
      </w:docPartObj>
    </w:sdtPr>
    <w:sdtEndPr/>
    <w:sdtContent>
      <w:sdt>
        <w:sdtPr>
          <w:id w:val="1728636285"/>
          <w:docPartObj>
            <w:docPartGallery w:val="Page Numbers (Top of Page)"/>
            <w:docPartUnique/>
          </w:docPartObj>
        </w:sdtPr>
        <w:sdtEndPr/>
        <w:sdtContent>
          <w:p w14:paraId="6B003562" w14:textId="4162CFEB" w:rsidR="00245A64" w:rsidRDefault="00245A6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43338DD" w14:textId="77777777" w:rsidR="00245A64" w:rsidRDefault="00245A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2CCD5" w14:textId="77777777" w:rsidR="00CE43EA" w:rsidRDefault="00CE43EA" w:rsidP="00F3243E">
      <w:r>
        <w:separator/>
      </w:r>
    </w:p>
  </w:footnote>
  <w:footnote w:type="continuationSeparator" w:id="0">
    <w:p w14:paraId="239BF822" w14:textId="77777777" w:rsidR="00CE43EA" w:rsidRDefault="00CE43EA" w:rsidP="00F32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A7D56" w14:textId="0AFAC26A" w:rsidR="008812FC" w:rsidRDefault="008812FC">
    <w:pPr>
      <w:pStyle w:val="a3"/>
    </w:pPr>
    <w:r>
      <w:rPr>
        <w:rFonts w:hint="eastAsia"/>
      </w:rPr>
      <w:t>数据采集系统</w:t>
    </w:r>
    <w:r>
      <w:ptab w:relativeTo="margin" w:alignment="center" w:leader="none"/>
    </w:r>
    <w:r>
      <w:rPr>
        <w:rFonts w:hint="eastAsia"/>
      </w:rPr>
      <w:t>需求规格说明书</w:t>
    </w:r>
    <w:r>
      <w:ptab w:relativeTo="margin" w:alignment="right" w:leader="none"/>
    </w:r>
    <w:r>
      <w:rPr>
        <w:rFonts w:hint="eastAsia"/>
      </w:rPr>
      <w:t>1120173338</w:t>
    </w:r>
    <w:r w:rsidR="00245A64">
      <w:rPr>
        <w:rFonts w:hint="eastAsia"/>
      </w:rPr>
      <w:t>-吕相洋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8" w15:restartNumberingAfterBreak="0">
    <w:nsid w:val="39367F2D"/>
    <w:multiLevelType w:val="multilevel"/>
    <w:tmpl w:val="FA7C07EA"/>
    <w:lvl w:ilvl="0">
      <w:start w:val="1"/>
      <w:numFmt w:val="decimal"/>
      <w:lvlText w:val="%1."/>
      <w:lvlJc w:val="left"/>
      <w:pPr>
        <w:ind w:left="780" w:hanging="360"/>
      </w:pPr>
      <w:rPr>
        <w:rFonts w:cs="Times New Roman" w:hint="eastAsia"/>
        <w:color w:val="000000" w:themeColor="text1"/>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9" w15:restartNumberingAfterBreak="0">
    <w:nsid w:val="49504795"/>
    <w:multiLevelType w:val="hybridMultilevel"/>
    <w:tmpl w:val="3B1C121A"/>
    <w:lvl w:ilvl="0" w:tplc="C5421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812DD8"/>
    <w:multiLevelType w:val="hybridMultilevel"/>
    <w:tmpl w:val="BB66DF90"/>
    <w:lvl w:ilvl="0" w:tplc="25742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8389E"/>
    <w:multiLevelType w:val="multilevel"/>
    <w:tmpl w:val="6464D8D4"/>
    <w:lvl w:ilvl="0">
      <w:start w:val="1"/>
      <w:numFmt w:val="decimal"/>
      <w:lvlText w:val="%1."/>
      <w:lvlJc w:val="left"/>
      <w:pPr>
        <w:ind w:left="360" w:hanging="360"/>
      </w:pPr>
      <w:rPr>
        <w:rFonts w:hint="default"/>
      </w:rPr>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D120D17"/>
    <w:multiLevelType w:val="hybridMultilevel"/>
    <w:tmpl w:val="CF1C0E50"/>
    <w:lvl w:ilvl="0" w:tplc="72D4C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D460E6"/>
    <w:multiLevelType w:val="hybridMultilevel"/>
    <w:tmpl w:val="E8F6D090"/>
    <w:lvl w:ilvl="0" w:tplc="6296A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537D55"/>
    <w:multiLevelType w:val="hybridMultilevel"/>
    <w:tmpl w:val="42C8693C"/>
    <w:lvl w:ilvl="0" w:tplc="AB3A6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9"/>
  </w:num>
  <w:num w:numId="4">
    <w:abstractNumId w:val="10"/>
  </w:num>
  <w:num w:numId="5">
    <w:abstractNumId w:val="12"/>
  </w:num>
  <w:num w:numId="6">
    <w:abstractNumId w:val="3"/>
  </w:num>
  <w:num w:numId="7">
    <w:abstractNumId w:val="4"/>
  </w:num>
  <w:num w:numId="8">
    <w:abstractNumId w:val="0"/>
  </w:num>
  <w:num w:numId="9">
    <w:abstractNumId w:val="6"/>
  </w:num>
  <w:num w:numId="10">
    <w:abstractNumId w:val="5"/>
  </w:num>
  <w:num w:numId="11">
    <w:abstractNumId w:val="7"/>
  </w:num>
  <w:num w:numId="12">
    <w:abstractNumId w:val="1"/>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64"/>
    <w:rsid w:val="00024087"/>
    <w:rsid w:val="00070983"/>
    <w:rsid w:val="000B6C52"/>
    <w:rsid w:val="00245A64"/>
    <w:rsid w:val="002D64FD"/>
    <w:rsid w:val="00385944"/>
    <w:rsid w:val="00391F70"/>
    <w:rsid w:val="003A6B75"/>
    <w:rsid w:val="004469B6"/>
    <w:rsid w:val="004A3C43"/>
    <w:rsid w:val="004E481E"/>
    <w:rsid w:val="004F140D"/>
    <w:rsid w:val="006044D6"/>
    <w:rsid w:val="006153AC"/>
    <w:rsid w:val="0063000C"/>
    <w:rsid w:val="00682099"/>
    <w:rsid w:val="00756E06"/>
    <w:rsid w:val="007F7737"/>
    <w:rsid w:val="008812FC"/>
    <w:rsid w:val="008B3FD8"/>
    <w:rsid w:val="009066AB"/>
    <w:rsid w:val="009B54FF"/>
    <w:rsid w:val="00A5443F"/>
    <w:rsid w:val="00A70AE9"/>
    <w:rsid w:val="00AE347F"/>
    <w:rsid w:val="00B002E9"/>
    <w:rsid w:val="00BD3DB1"/>
    <w:rsid w:val="00C32EF8"/>
    <w:rsid w:val="00CA4244"/>
    <w:rsid w:val="00CC6458"/>
    <w:rsid w:val="00CE43EA"/>
    <w:rsid w:val="00D07C5F"/>
    <w:rsid w:val="00DA4BF1"/>
    <w:rsid w:val="00DF041B"/>
    <w:rsid w:val="00E1407A"/>
    <w:rsid w:val="00E60C87"/>
    <w:rsid w:val="00E81964"/>
    <w:rsid w:val="00F04A62"/>
    <w:rsid w:val="00F3243E"/>
    <w:rsid w:val="00F7090E"/>
    <w:rsid w:val="00F9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11777"/>
  <w15:chartTrackingRefBased/>
  <w15:docId w15:val="{E1F98213-ACCF-4743-952A-30D20ECC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4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4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4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09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140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24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243E"/>
    <w:rPr>
      <w:sz w:val="18"/>
      <w:szCs w:val="18"/>
    </w:rPr>
  </w:style>
  <w:style w:type="paragraph" w:styleId="a5">
    <w:name w:val="footer"/>
    <w:basedOn w:val="a"/>
    <w:link w:val="a6"/>
    <w:uiPriority w:val="99"/>
    <w:unhideWhenUsed/>
    <w:rsid w:val="00F3243E"/>
    <w:pPr>
      <w:tabs>
        <w:tab w:val="center" w:pos="4153"/>
        <w:tab w:val="right" w:pos="8306"/>
      </w:tabs>
      <w:snapToGrid w:val="0"/>
      <w:jc w:val="left"/>
    </w:pPr>
    <w:rPr>
      <w:sz w:val="18"/>
      <w:szCs w:val="18"/>
    </w:rPr>
  </w:style>
  <w:style w:type="character" w:customStyle="1" w:styleId="a6">
    <w:name w:val="页脚 字符"/>
    <w:basedOn w:val="a0"/>
    <w:link w:val="a5"/>
    <w:uiPriority w:val="99"/>
    <w:rsid w:val="00F3243E"/>
    <w:rPr>
      <w:sz w:val="18"/>
      <w:szCs w:val="18"/>
    </w:rPr>
  </w:style>
  <w:style w:type="character" w:customStyle="1" w:styleId="10">
    <w:name w:val="标题 1 字符"/>
    <w:basedOn w:val="a0"/>
    <w:link w:val="1"/>
    <w:uiPriority w:val="9"/>
    <w:rsid w:val="00F3243E"/>
    <w:rPr>
      <w:b/>
      <w:bCs/>
      <w:kern w:val="44"/>
      <w:sz w:val="44"/>
      <w:szCs w:val="44"/>
    </w:rPr>
  </w:style>
  <w:style w:type="paragraph" w:styleId="TOC">
    <w:name w:val="TOC Heading"/>
    <w:basedOn w:val="1"/>
    <w:next w:val="a"/>
    <w:uiPriority w:val="39"/>
    <w:unhideWhenUsed/>
    <w:qFormat/>
    <w:rsid w:val="00F324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3243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54FF"/>
    <w:rPr>
      <w:b/>
      <w:bCs/>
      <w:sz w:val="32"/>
      <w:szCs w:val="32"/>
    </w:rPr>
  </w:style>
  <w:style w:type="table" w:styleId="a7">
    <w:name w:val="Table Grid"/>
    <w:basedOn w:val="a1"/>
    <w:uiPriority w:val="39"/>
    <w:rsid w:val="007F7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002E9"/>
    <w:pPr>
      <w:ind w:firstLineChars="200" w:firstLine="420"/>
    </w:pPr>
  </w:style>
  <w:style w:type="paragraph" w:styleId="TOC2">
    <w:name w:val="toc 2"/>
    <w:basedOn w:val="a"/>
    <w:next w:val="a"/>
    <w:autoRedefine/>
    <w:uiPriority w:val="39"/>
    <w:unhideWhenUsed/>
    <w:rsid w:val="00A70AE9"/>
    <w:pPr>
      <w:ind w:leftChars="200" w:left="420"/>
    </w:pPr>
  </w:style>
  <w:style w:type="paragraph" w:styleId="TOC3">
    <w:name w:val="toc 3"/>
    <w:basedOn w:val="a"/>
    <w:next w:val="a"/>
    <w:autoRedefine/>
    <w:uiPriority w:val="39"/>
    <w:unhideWhenUsed/>
    <w:rsid w:val="00A70AE9"/>
    <w:pPr>
      <w:ind w:leftChars="400" w:left="840"/>
    </w:pPr>
  </w:style>
  <w:style w:type="character" w:styleId="a9">
    <w:name w:val="Hyperlink"/>
    <w:basedOn w:val="a0"/>
    <w:uiPriority w:val="99"/>
    <w:unhideWhenUsed/>
    <w:rsid w:val="00A70AE9"/>
    <w:rPr>
      <w:color w:val="0563C1" w:themeColor="hyperlink"/>
      <w:u w:val="single"/>
    </w:rPr>
  </w:style>
  <w:style w:type="character" w:customStyle="1" w:styleId="40">
    <w:name w:val="标题 4 字符"/>
    <w:basedOn w:val="a0"/>
    <w:link w:val="4"/>
    <w:uiPriority w:val="9"/>
    <w:rsid w:val="00070983"/>
    <w:rPr>
      <w:rFonts w:asciiTheme="majorHAnsi" w:eastAsiaTheme="majorEastAsia" w:hAnsiTheme="majorHAnsi" w:cstheme="majorBidi"/>
      <w:b/>
      <w:bCs/>
      <w:sz w:val="28"/>
      <w:szCs w:val="28"/>
    </w:rPr>
  </w:style>
  <w:style w:type="paragraph" w:styleId="aa">
    <w:name w:val="No Spacing"/>
    <w:link w:val="ab"/>
    <w:uiPriority w:val="1"/>
    <w:qFormat/>
    <w:rsid w:val="00C32EF8"/>
    <w:rPr>
      <w:kern w:val="0"/>
      <w:sz w:val="22"/>
    </w:rPr>
  </w:style>
  <w:style w:type="character" w:customStyle="1" w:styleId="ab">
    <w:name w:val="无间隔 字符"/>
    <w:basedOn w:val="a0"/>
    <w:link w:val="aa"/>
    <w:uiPriority w:val="1"/>
    <w:rsid w:val="00C32EF8"/>
    <w:rPr>
      <w:kern w:val="0"/>
      <w:sz w:val="22"/>
    </w:rPr>
  </w:style>
  <w:style w:type="character" w:customStyle="1" w:styleId="50">
    <w:name w:val="标题 5 字符"/>
    <w:basedOn w:val="a0"/>
    <w:link w:val="5"/>
    <w:uiPriority w:val="9"/>
    <w:rsid w:val="00E1407A"/>
    <w:rPr>
      <w:b/>
      <w:bCs/>
      <w:sz w:val="28"/>
      <w:szCs w:val="28"/>
    </w:rPr>
  </w:style>
  <w:style w:type="paragraph" w:customStyle="1" w:styleId="ac">
    <w:basedOn w:val="a"/>
    <w:next w:val="a8"/>
    <w:uiPriority w:val="99"/>
    <w:qFormat/>
    <w:rsid w:val="00E1407A"/>
    <w:pPr>
      <w:spacing w:line="360" w:lineRule="auto"/>
      <w:ind w:firstLineChars="200" w:firstLine="420"/>
    </w:pPr>
    <w:rPr>
      <w:rFonts w:ascii="Calibri" w:eastAsia="宋体" w:hAnsi="Calibri" w:cs="Times New Roman"/>
      <w:sz w:val="24"/>
    </w:rPr>
  </w:style>
  <w:style w:type="paragraph" w:styleId="TOC1">
    <w:name w:val="toc 1"/>
    <w:basedOn w:val="a"/>
    <w:next w:val="a"/>
    <w:autoRedefine/>
    <w:uiPriority w:val="39"/>
    <w:unhideWhenUsed/>
    <w:rsid w:val="004E481E"/>
    <w:pPr>
      <w:widowControl/>
      <w:spacing w:after="100" w:line="259" w:lineRule="auto"/>
      <w:jc w:val="left"/>
    </w:pPr>
    <w:rPr>
      <w:rFonts w:cs="Times New Roman"/>
      <w:kern w:val="0"/>
      <w:sz w:val="22"/>
    </w:rPr>
  </w:style>
  <w:style w:type="paragraph" w:styleId="ad">
    <w:name w:val="Normal (Web)"/>
    <w:basedOn w:val="a"/>
    <w:uiPriority w:val="99"/>
    <w:semiHidden/>
    <w:unhideWhenUsed/>
    <w:rsid w:val="004E481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85944"/>
  </w:style>
  <w:style w:type="character" w:customStyle="1" w:styleId="md-br">
    <w:name w:val="md-br"/>
    <w:basedOn w:val="a0"/>
    <w:rsid w:val="00385944"/>
  </w:style>
  <w:style w:type="character" w:customStyle="1" w:styleId="md-tab">
    <w:name w:val="md-tab"/>
    <w:basedOn w:val="a0"/>
    <w:rsid w:val="0038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936769">
      <w:bodyDiv w:val="1"/>
      <w:marLeft w:val="0"/>
      <w:marRight w:val="0"/>
      <w:marTop w:val="0"/>
      <w:marBottom w:val="0"/>
      <w:divBdr>
        <w:top w:val="none" w:sz="0" w:space="0" w:color="auto"/>
        <w:left w:val="none" w:sz="0" w:space="0" w:color="auto"/>
        <w:bottom w:val="none" w:sz="0" w:space="0" w:color="auto"/>
        <w:right w:val="none" w:sz="0" w:space="0" w:color="auto"/>
      </w:divBdr>
    </w:div>
    <w:div w:id="1663194152">
      <w:bodyDiv w:val="1"/>
      <w:marLeft w:val="0"/>
      <w:marRight w:val="0"/>
      <w:marTop w:val="0"/>
      <w:marBottom w:val="0"/>
      <w:divBdr>
        <w:top w:val="none" w:sz="0" w:space="0" w:color="auto"/>
        <w:left w:val="none" w:sz="0" w:space="0" w:color="auto"/>
        <w:bottom w:val="none" w:sz="0" w:space="0" w:color="auto"/>
        <w:right w:val="none" w:sz="0" w:space="0" w:color="auto"/>
      </w:divBdr>
    </w:div>
    <w:div w:id="1666980403">
      <w:bodyDiv w:val="1"/>
      <w:marLeft w:val="0"/>
      <w:marRight w:val="0"/>
      <w:marTop w:val="0"/>
      <w:marBottom w:val="0"/>
      <w:divBdr>
        <w:top w:val="none" w:sz="0" w:space="0" w:color="auto"/>
        <w:left w:val="none" w:sz="0" w:space="0" w:color="auto"/>
        <w:bottom w:val="none" w:sz="0" w:space="0" w:color="auto"/>
        <w:right w:val="none" w:sz="0" w:space="0" w:color="auto"/>
      </w:divBdr>
    </w:div>
    <w:div w:id="191905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26684;&#24335;&#24517;&#39035;&#31526;&#21512;xxx@xxx.xx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6D1AC-B6D1-4C5A-AB01-D63F7423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15</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企业就业失业数据采集系统</dc:title>
  <dc:subject>需求规格说明书</dc:subject>
  <dc:creator>1120173338-吕相洋</dc:creator>
  <cp:keywords/>
  <dc:description/>
  <cp:lastModifiedBy>吕相洋</cp:lastModifiedBy>
  <cp:revision>9</cp:revision>
  <dcterms:created xsi:type="dcterms:W3CDTF">2020-03-12T11:52:00Z</dcterms:created>
  <dcterms:modified xsi:type="dcterms:W3CDTF">2020-03-14T02:11:00Z</dcterms:modified>
  <cp:category/>
</cp:coreProperties>
</file>