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423889066"/>
        <w:docPartObj>
          <w:docPartGallery w:val="Cover Pages"/>
          <w:docPartUnique/>
        </w:docPartObj>
      </w:sdtPr>
      <w:sdtContent>
        <w:p w14:paraId="19666A4C" w14:textId="3B52D264" w:rsidR="00EC5A5E" w:rsidRDefault="00EC5A5E"/>
        <w:p w14:paraId="68B98E05" w14:textId="5F3EB516" w:rsidR="00EC5A5E" w:rsidRDefault="00EC5A5E">
          <w:pPr>
            <w:widowControl/>
            <w:jc w:val="left"/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72B7D7" wp14:editId="3103718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1548765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文本框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8C4CF1" w14:textId="56075826" w:rsidR="00EC5A5E" w:rsidRDefault="00EC5A5E">
                                <w:pPr>
                                  <w:pStyle w:val="a7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数据</w:t>
                                    </w:r>
                                    <w:r>
                                      <w:rPr>
                                        <w:rFonts w:hint="eastAsia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采集系统</w:t>
                                    </w:r>
                                  </w:sdtContent>
                                </w:sdt>
                              </w:p>
                              <w:p w14:paraId="7370BB06" w14:textId="71B3F048" w:rsidR="00EC5A5E" w:rsidRDefault="00EC5A5E">
                                <w:pPr>
                                  <w:pStyle w:val="a7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4E79" w:themeColor="accent5" w:themeShade="80"/>
                                      <w:sz w:val="28"/>
                                      <w:szCs w:val="28"/>
                                    </w:rPr>
                                    <w:alias w:val="副标题"/>
                                    <w:tag w:val=""/>
                                    <w:id w:val="-20901516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风险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计划</w:t>
                                    </w:r>
                                  </w:sdtContent>
                                </w:sdt>
                              </w:p>
                              <w:p w14:paraId="46C3D096" w14:textId="1BD69BED" w:rsidR="00EC5A5E" w:rsidRDefault="00EC5A5E">
                                <w:pPr>
                                  <w:pStyle w:val="a7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5"/>
                                      <w:sz w:val="24"/>
                                      <w:szCs w:val="24"/>
                                    </w:rPr>
                                    <w:alias w:val="作者"/>
                                    <w:tag w:val=""/>
                                    <w:id w:val="-153611240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吕相洋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72B7D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" filled="f" stroked="f" strokeweight=".5pt">
                    <v:textbox style="mso-fit-shape-to-text:t" inset="0,0,0,0">
                      <w:txbxContent>
                        <w:p w14:paraId="7A8C4CF1" w14:textId="56075826" w:rsidR="00EC5A5E" w:rsidRDefault="00EC5A5E">
                          <w:pPr>
                            <w:pStyle w:val="a7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数据</w:t>
                              </w:r>
                              <w:r>
                                <w:rPr>
                                  <w:rFonts w:hint="eastAsia"/>
                                  <w:color w:val="4472C4" w:themeColor="accent1"/>
                                  <w:sz w:val="72"/>
                                  <w:szCs w:val="72"/>
                                </w:rPr>
                                <w:t>采集系统</w:t>
                              </w:r>
                            </w:sdtContent>
                          </w:sdt>
                        </w:p>
                        <w:p w14:paraId="7370BB06" w14:textId="71B3F048" w:rsidR="00EC5A5E" w:rsidRDefault="00EC5A5E">
                          <w:pPr>
                            <w:pStyle w:val="a7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aps/>
                                <w:color w:val="1F4E79" w:themeColor="accent5" w:themeShade="80"/>
                                <w:sz w:val="28"/>
                                <w:szCs w:val="28"/>
                              </w:rPr>
                              <w:alias w:val="副标题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风险</w:t>
                              </w:r>
                              <w:r>
                                <w:rPr>
                                  <w:rFonts w:hint="eastAsia"/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计划</w:t>
                              </w:r>
                            </w:sdtContent>
                          </w:sdt>
                        </w:p>
                        <w:p w14:paraId="46C3D096" w14:textId="1BD69BED" w:rsidR="00EC5A5E" w:rsidRDefault="00EC5A5E">
                          <w:pPr>
                            <w:pStyle w:val="a7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5"/>
                                <w:sz w:val="24"/>
                                <w:szCs w:val="24"/>
                              </w:rPr>
                              <w:alias w:val="作者"/>
                              <w:tag w:val=""/>
                              <w:id w:val="-153611240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吕相洋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26E0EB" wp14:editId="2A8F7CE7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矩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份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4-11T00:00:00Z">
                                    <w:dateFormat w:val="yyyy"/>
                                    <w:lid w:val="zh-CN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06A6D7B1" w14:textId="3D2A6458" w:rsidR="00EC5A5E" w:rsidRDefault="00EC5A5E">
                                    <w:pPr>
                                      <w:pStyle w:val="a7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C26E0EB" id="矩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份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4-11T00:00:00Z">
                              <w:dateFormat w:val="yyyy"/>
                              <w:lid w:val="zh-CN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06A6D7B1" w14:textId="3D2A6458" w:rsidR="00EC5A5E" w:rsidRDefault="00EC5A5E">
                              <w:pPr>
                                <w:pStyle w:val="a7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2020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FA80D60" w14:textId="77777777" w:rsidR="00EC5A5E" w:rsidRDefault="00EC5A5E" w:rsidP="00EC5A5E">
      <w:pPr>
        <w:jc w:val="center"/>
      </w:pPr>
      <w:r>
        <w:rPr>
          <w:rFonts w:hint="eastAsia"/>
        </w:rPr>
        <w:lastRenderedPageBreak/>
        <w:t>修订记录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C5A5E" w14:paraId="47B3C2DC" w14:textId="77777777" w:rsidTr="00FE1B94">
        <w:tc>
          <w:tcPr>
            <w:tcW w:w="2074" w:type="dxa"/>
          </w:tcPr>
          <w:p w14:paraId="7D1606AF" w14:textId="77777777" w:rsidR="00EC5A5E" w:rsidRDefault="00EC5A5E" w:rsidP="00FE1B94">
            <w:r>
              <w:rPr>
                <w:rFonts w:hint="eastAsia"/>
              </w:rPr>
              <w:t>日期</w:t>
            </w:r>
          </w:p>
        </w:tc>
        <w:tc>
          <w:tcPr>
            <w:tcW w:w="2074" w:type="dxa"/>
          </w:tcPr>
          <w:p w14:paraId="510B51D2" w14:textId="77777777" w:rsidR="00EC5A5E" w:rsidRDefault="00EC5A5E" w:rsidP="00FE1B94">
            <w:r>
              <w:rPr>
                <w:rFonts w:hint="eastAsia"/>
              </w:rPr>
              <w:t>版本号</w:t>
            </w:r>
          </w:p>
        </w:tc>
        <w:tc>
          <w:tcPr>
            <w:tcW w:w="2074" w:type="dxa"/>
          </w:tcPr>
          <w:p w14:paraId="3A4ED502" w14:textId="77777777" w:rsidR="00EC5A5E" w:rsidRDefault="00EC5A5E" w:rsidP="00FE1B94">
            <w:r>
              <w:rPr>
                <w:rFonts w:hint="eastAsia"/>
              </w:rPr>
              <w:t>描述</w:t>
            </w:r>
          </w:p>
        </w:tc>
        <w:tc>
          <w:tcPr>
            <w:tcW w:w="2074" w:type="dxa"/>
          </w:tcPr>
          <w:p w14:paraId="7D4E80E5" w14:textId="77777777" w:rsidR="00EC5A5E" w:rsidRDefault="00EC5A5E" w:rsidP="00FE1B94">
            <w:r>
              <w:rPr>
                <w:rFonts w:hint="eastAsia"/>
              </w:rPr>
              <w:t>作者</w:t>
            </w:r>
          </w:p>
        </w:tc>
      </w:tr>
      <w:tr w:rsidR="00EC5A5E" w14:paraId="6D631F2D" w14:textId="77777777" w:rsidTr="00FE1B94">
        <w:tc>
          <w:tcPr>
            <w:tcW w:w="2074" w:type="dxa"/>
          </w:tcPr>
          <w:p w14:paraId="56473A87" w14:textId="33015182" w:rsidR="00EC5A5E" w:rsidRDefault="00EC5A5E" w:rsidP="00FE1B94">
            <w:r>
              <w:rPr>
                <w:rFonts w:hint="eastAsia"/>
              </w:rPr>
              <w:t>2020.4.</w:t>
            </w:r>
            <w:r>
              <w:rPr>
                <w:rFonts w:hint="eastAsia"/>
              </w:rPr>
              <w:t>10</w:t>
            </w:r>
          </w:p>
        </w:tc>
        <w:tc>
          <w:tcPr>
            <w:tcW w:w="2074" w:type="dxa"/>
          </w:tcPr>
          <w:p w14:paraId="059D2743" w14:textId="77777777" w:rsidR="00EC5A5E" w:rsidRDefault="00EC5A5E" w:rsidP="00FE1B94">
            <w:r>
              <w:rPr>
                <w:rFonts w:hint="eastAsia"/>
              </w:rPr>
              <w:t>0.1</w:t>
            </w:r>
          </w:p>
        </w:tc>
        <w:tc>
          <w:tcPr>
            <w:tcW w:w="2074" w:type="dxa"/>
          </w:tcPr>
          <w:p w14:paraId="78F7DD20" w14:textId="77777777" w:rsidR="00EC5A5E" w:rsidRDefault="00EC5A5E" w:rsidP="00FE1B94">
            <w:r>
              <w:rPr>
                <w:rFonts w:hint="eastAsia"/>
              </w:rPr>
              <w:t>初稿完成</w:t>
            </w:r>
          </w:p>
        </w:tc>
        <w:tc>
          <w:tcPr>
            <w:tcW w:w="2074" w:type="dxa"/>
          </w:tcPr>
          <w:p w14:paraId="57EAFFC5" w14:textId="77777777" w:rsidR="00EC5A5E" w:rsidRDefault="00EC5A5E" w:rsidP="00FE1B94">
            <w:r>
              <w:rPr>
                <w:rFonts w:hint="eastAsia"/>
              </w:rPr>
              <w:t>吕相洋</w:t>
            </w:r>
          </w:p>
        </w:tc>
      </w:tr>
      <w:tr w:rsidR="00EC5A5E" w14:paraId="02768BC5" w14:textId="77777777" w:rsidTr="00FE1B94">
        <w:tc>
          <w:tcPr>
            <w:tcW w:w="2074" w:type="dxa"/>
          </w:tcPr>
          <w:p w14:paraId="0EAFEFCC" w14:textId="1CB7256A" w:rsidR="00EC5A5E" w:rsidRDefault="00EC5A5E" w:rsidP="00FE1B94">
            <w:r>
              <w:rPr>
                <w:rFonts w:hint="eastAsia"/>
              </w:rPr>
              <w:t>2020.4.</w:t>
            </w:r>
            <w:r>
              <w:rPr>
                <w:rFonts w:hint="eastAsia"/>
              </w:rPr>
              <w:t>11</w:t>
            </w:r>
          </w:p>
        </w:tc>
        <w:tc>
          <w:tcPr>
            <w:tcW w:w="2074" w:type="dxa"/>
          </w:tcPr>
          <w:p w14:paraId="0E8F0EB3" w14:textId="77777777" w:rsidR="00EC5A5E" w:rsidRDefault="00EC5A5E" w:rsidP="00FE1B94"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14:paraId="2133953D" w14:textId="77777777" w:rsidR="00EC5A5E" w:rsidRDefault="00EC5A5E" w:rsidP="00FE1B94">
            <w:r>
              <w:rPr>
                <w:rFonts w:hint="eastAsia"/>
              </w:rPr>
              <w:t>批准发布</w:t>
            </w:r>
          </w:p>
        </w:tc>
        <w:tc>
          <w:tcPr>
            <w:tcW w:w="2074" w:type="dxa"/>
          </w:tcPr>
          <w:p w14:paraId="52F0FF14" w14:textId="77777777" w:rsidR="00EC5A5E" w:rsidRDefault="00EC5A5E" w:rsidP="00FE1B94">
            <w:r>
              <w:rPr>
                <w:rFonts w:hint="eastAsia"/>
              </w:rPr>
              <w:t>吕相洋</w:t>
            </w:r>
          </w:p>
        </w:tc>
      </w:tr>
    </w:tbl>
    <w:p w14:paraId="7F777B03" w14:textId="086654A4" w:rsidR="00EC5A5E" w:rsidRDefault="00EC5A5E"/>
    <w:p w14:paraId="58C9DC96" w14:textId="77777777" w:rsidR="00EC5A5E" w:rsidRDefault="00EC5A5E">
      <w:pPr>
        <w:widowControl/>
        <w:jc w:val="left"/>
      </w:pPr>
      <w:r>
        <w:br w:type="page"/>
      </w:r>
    </w:p>
    <w:p w14:paraId="446198ED" w14:textId="359B5075" w:rsidR="00EC5A5E" w:rsidRDefault="00EC5A5E">
      <w:bookmarkStart w:id="0" w:name="_GoBack"/>
      <w:bookmarkEnd w:id="0"/>
      <w:r>
        <w:rPr>
          <w:rFonts w:hint="eastAsia"/>
        </w:rPr>
        <w:lastRenderedPageBreak/>
        <w:t>通过风险识别、风险评估、风险应对得出风险列表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433"/>
        <w:gridCol w:w="693"/>
        <w:gridCol w:w="709"/>
        <w:gridCol w:w="1275"/>
        <w:gridCol w:w="2064"/>
      </w:tblGrid>
      <w:tr w:rsidR="00EC5A5E" w14:paraId="0BAF01DB" w14:textId="77777777" w:rsidTr="00EC5A5E">
        <w:tc>
          <w:tcPr>
            <w:tcW w:w="704" w:type="dxa"/>
          </w:tcPr>
          <w:p w14:paraId="7CD1513A" w14:textId="14776124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14:paraId="05261177" w14:textId="3AA44E1F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433" w:type="dxa"/>
          </w:tcPr>
          <w:p w14:paraId="2078C24C" w14:textId="257F6E08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风险事件</w:t>
            </w:r>
          </w:p>
        </w:tc>
        <w:tc>
          <w:tcPr>
            <w:tcW w:w="693" w:type="dxa"/>
          </w:tcPr>
          <w:p w14:paraId="53C29CB3" w14:textId="6DEFA203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概率</w:t>
            </w:r>
          </w:p>
        </w:tc>
        <w:tc>
          <w:tcPr>
            <w:tcW w:w="709" w:type="dxa"/>
          </w:tcPr>
          <w:p w14:paraId="6C02569E" w14:textId="15BD021D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影响</w:t>
            </w:r>
          </w:p>
        </w:tc>
        <w:tc>
          <w:tcPr>
            <w:tcW w:w="1275" w:type="dxa"/>
          </w:tcPr>
          <w:p w14:paraId="30C1D234" w14:textId="4971FD84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风险暴露度</w:t>
            </w:r>
          </w:p>
        </w:tc>
        <w:tc>
          <w:tcPr>
            <w:tcW w:w="2064" w:type="dxa"/>
          </w:tcPr>
          <w:p w14:paraId="16A9D076" w14:textId="53615051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风险缓和计划</w:t>
            </w:r>
          </w:p>
        </w:tc>
      </w:tr>
      <w:tr w:rsidR="00EC5A5E" w14:paraId="7F413DEB" w14:textId="77777777" w:rsidTr="00EC5A5E">
        <w:tc>
          <w:tcPr>
            <w:tcW w:w="704" w:type="dxa"/>
          </w:tcPr>
          <w:p w14:paraId="53E6F0DF" w14:textId="77751379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14:paraId="5DB36B55" w14:textId="7ADAACF8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客户的S</w:t>
            </w:r>
            <w:r>
              <w:t>OW</w:t>
            </w:r>
          </w:p>
        </w:tc>
        <w:tc>
          <w:tcPr>
            <w:tcW w:w="1433" w:type="dxa"/>
          </w:tcPr>
          <w:p w14:paraId="4729914B" w14:textId="248C0DF2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需求不明确，增加需求，导致需求蔓延</w:t>
            </w:r>
          </w:p>
        </w:tc>
        <w:tc>
          <w:tcPr>
            <w:tcW w:w="693" w:type="dxa"/>
          </w:tcPr>
          <w:p w14:paraId="20B7B5ED" w14:textId="274D3AD5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0.7</w:t>
            </w:r>
          </w:p>
        </w:tc>
        <w:tc>
          <w:tcPr>
            <w:tcW w:w="709" w:type="dxa"/>
          </w:tcPr>
          <w:p w14:paraId="42CB0A1B" w14:textId="5750C632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275" w:type="dxa"/>
          </w:tcPr>
          <w:p w14:paraId="024F92D1" w14:textId="1B6A4676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35%</w:t>
            </w:r>
          </w:p>
        </w:tc>
        <w:tc>
          <w:tcPr>
            <w:tcW w:w="2064" w:type="dxa"/>
          </w:tcPr>
          <w:p w14:paraId="24C030CE" w14:textId="7C1D0D06" w:rsidR="00EC5A5E" w:rsidRDefault="00EC5A5E" w:rsidP="00EC5A5E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采取加班的办法</w:t>
            </w:r>
          </w:p>
          <w:p w14:paraId="058988D5" w14:textId="77777777" w:rsidR="00EC5A5E" w:rsidRDefault="00EC5A5E" w:rsidP="00EC5A5E">
            <w:pPr>
              <w:pStyle w:val="aa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修改计划</w:t>
            </w:r>
          </w:p>
          <w:p w14:paraId="41C009B5" w14:textId="52638210" w:rsidR="00EC5A5E" w:rsidRDefault="00EC5A5E" w:rsidP="00EC5A5E">
            <w:pPr>
              <w:pStyle w:val="aa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与客户需求对接次数增加</w:t>
            </w:r>
          </w:p>
        </w:tc>
      </w:tr>
      <w:tr w:rsidR="00EC5A5E" w14:paraId="5643AD3B" w14:textId="77777777" w:rsidTr="00EC5A5E">
        <w:tc>
          <w:tcPr>
            <w:tcW w:w="704" w:type="dxa"/>
          </w:tcPr>
          <w:p w14:paraId="04F15710" w14:textId="61790EC7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8" w:type="dxa"/>
          </w:tcPr>
          <w:p w14:paraId="39A5A980" w14:textId="7E856957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合同</w:t>
            </w:r>
          </w:p>
        </w:tc>
        <w:tc>
          <w:tcPr>
            <w:tcW w:w="1433" w:type="dxa"/>
          </w:tcPr>
          <w:p w14:paraId="23645F2E" w14:textId="4253F260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时间紧张，资金有限</w:t>
            </w:r>
          </w:p>
        </w:tc>
        <w:tc>
          <w:tcPr>
            <w:tcW w:w="693" w:type="dxa"/>
          </w:tcPr>
          <w:p w14:paraId="5CA42CB8" w14:textId="7A42424C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709" w:type="dxa"/>
          </w:tcPr>
          <w:p w14:paraId="215473D9" w14:textId="68D04E94" w:rsidR="005F7B9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275" w:type="dxa"/>
          </w:tcPr>
          <w:p w14:paraId="3FED1FFA" w14:textId="33CCE8CE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15%</w:t>
            </w:r>
          </w:p>
        </w:tc>
        <w:tc>
          <w:tcPr>
            <w:tcW w:w="2064" w:type="dxa"/>
          </w:tcPr>
          <w:p w14:paraId="06F092FD" w14:textId="3872DFC1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招收实习生辅助</w:t>
            </w:r>
          </w:p>
        </w:tc>
      </w:tr>
      <w:tr w:rsidR="00EC5A5E" w14:paraId="30DF0065" w14:textId="77777777" w:rsidTr="00EC5A5E">
        <w:tc>
          <w:tcPr>
            <w:tcW w:w="704" w:type="dxa"/>
          </w:tcPr>
          <w:p w14:paraId="7D59888C" w14:textId="7C38D203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418" w:type="dxa"/>
          </w:tcPr>
          <w:p w14:paraId="6ED85413" w14:textId="25E6DFB5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W</w:t>
            </w:r>
            <w:r>
              <w:t>BS</w:t>
            </w:r>
          </w:p>
        </w:tc>
        <w:tc>
          <w:tcPr>
            <w:tcW w:w="1433" w:type="dxa"/>
          </w:tcPr>
          <w:p w14:paraId="7C1E486C" w14:textId="572F44D3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外包</w:t>
            </w:r>
            <w:proofErr w:type="gramStart"/>
            <w:r>
              <w:rPr>
                <w:rFonts w:hint="eastAsia"/>
              </w:rPr>
              <w:t>商质量</w:t>
            </w:r>
            <w:proofErr w:type="gramEnd"/>
            <w:r>
              <w:rPr>
                <w:rFonts w:hint="eastAsia"/>
              </w:rPr>
              <w:t>问题</w:t>
            </w:r>
          </w:p>
        </w:tc>
        <w:tc>
          <w:tcPr>
            <w:tcW w:w="693" w:type="dxa"/>
          </w:tcPr>
          <w:p w14:paraId="30CD4A40" w14:textId="2B1E14CE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0.2</w:t>
            </w:r>
          </w:p>
        </w:tc>
        <w:tc>
          <w:tcPr>
            <w:tcW w:w="709" w:type="dxa"/>
          </w:tcPr>
          <w:p w14:paraId="4EA64C32" w14:textId="21659E8B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50%</w:t>
            </w:r>
          </w:p>
        </w:tc>
        <w:tc>
          <w:tcPr>
            <w:tcW w:w="1275" w:type="dxa"/>
          </w:tcPr>
          <w:p w14:paraId="5CC5F6ED" w14:textId="0E40F8C2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2064" w:type="dxa"/>
          </w:tcPr>
          <w:p w14:paraId="319EB6FE" w14:textId="503D3C55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寻找多个外包商</w:t>
            </w:r>
          </w:p>
        </w:tc>
      </w:tr>
      <w:tr w:rsidR="00EC5A5E" w14:paraId="71A87E4D" w14:textId="77777777" w:rsidTr="00EC5A5E">
        <w:tc>
          <w:tcPr>
            <w:tcW w:w="704" w:type="dxa"/>
          </w:tcPr>
          <w:p w14:paraId="761EFF86" w14:textId="2ADDC89C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418" w:type="dxa"/>
          </w:tcPr>
          <w:p w14:paraId="1E3DB9E8" w14:textId="5CA1CE7F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历史项目信息</w:t>
            </w:r>
          </w:p>
        </w:tc>
        <w:tc>
          <w:tcPr>
            <w:tcW w:w="1433" w:type="dxa"/>
          </w:tcPr>
          <w:p w14:paraId="4111C76F" w14:textId="3768A51C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开发人员流动，项目不兼容</w:t>
            </w:r>
          </w:p>
        </w:tc>
        <w:tc>
          <w:tcPr>
            <w:tcW w:w="693" w:type="dxa"/>
          </w:tcPr>
          <w:p w14:paraId="621CB21B" w14:textId="43E55E4C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14:paraId="01E9AC46" w14:textId="2B2A4CE5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60%</w:t>
            </w:r>
          </w:p>
        </w:tc>
        <w:tc>
          <w:tcPr>
            <w:tcW w:w="1275" w:type="dxa"/>
          </w:tcPr>
          <w:p w14:paraId="7C82B392" w14:textId="5C7D44E7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9%</w:t>
            </w:r>
          </w:p>
        </w:tc>
        <w:tc>
          <w:tcPr>
            <w:tcW w:w="2064" w:type="dxa"/>
          </w:tcPr>
          <w:p w14:paraId="7656DEF4" w14:textId="4F3EB7BF" w:rsidR="00EC5A5E" w:rsidRDefault="005F7B9E" w:rsidP="005F7B9E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多沟通交流</w:t>
            </w:r>
          </w:p>
          <w:p w14:paraId="6B0B6F3E" w14:textId="77777777" w:rsidR="005F7B9E" w:rsidRDefault="005F7B9E" w:rsidP="005F7B9E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制定代码规范</w:t>
            </w:r>
          </w:p>
          <w:p w14:paraId="3D2FE672" w14:textId="1ED24261" w:rsidR="005F7B9E" w:rsidRDefault="005F7B9E" w:rsidP="005F7B9E">
            <w:pPr>
              <w:pStyle w:val="aa"/>
              <w:numPr>
                <w:ilvl w:val="0"/>
                <w:numId w:val="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招收实习生</w:t>
            </w:r>
          </w:p>
        </w:tc>
      </w:tr>
      <w:tr w:rsidR="00EC5A5E" w14:paraId="5260D358" w14:textId="77777777" w:rsidTr="00EC5A5E">
        <w:tc>
          <w:tcPr>
            <w:tcW w:w="704" w:type="dxa"/>
          </w:tcPr>
          <w:p w14:paraId="68023679" w14:textId="1965C48B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418" w:type="dxa"/>
          </w:tcPr>
          <w:p w14:paraId="37F0AC61" w14:textId="55C8A023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数据库授权</w:t>
            </w:r>
          </w:p>
        </w:tc>
        <w:tc>
          <w:tcPr>
            <w:tcW w:w="1433" w:type="dxa"/>
          </w:tcPr>
          <w:p w14:paraId="2711D8B6" w14:textId="35DC9E79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需要客户数据库管理员的支持</w:t>
            </w:r>
          </w:p>
        </w:tc>
        <w:tc>
          <w:tcPr>
            <w:tcW w:w="693" w:type="dxa"/>
          </w:tcPr>
          <w:p w14:paraId="72B37EED" w14:textId="5680A51A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14:paraId="6B194EDE" w14:textId="4EF8D99A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80%</w:t>
            </w:r>
          </w:p>
        </w:tc>
        <w:tc>
          <w:tcPr>
            <w:tcW w:w="1275" w:type="dxa"/>
          </w:tcPr>
          <w:p w14:paraId="44F395C1" w14:textId="0B1373AA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2064" w:type="dxa"/>
          </w:tcPr>
          <w:p w14:paraId="4FC4F7BC" w14:textId="29ECE0B0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与客户协调</w:t>
            </w:r>
          </w:p>
        </w:tc>
      </w:tr>
      <w:tr w:rsidR="00EC5A5E" w14:paraId="68CB84B6" w14:textId="77777777" w:rsidTr="00EC5A5E">
        <w:tc>
          <w:tcPr>
            <w:tcW w:w="704" w:type="dxa"/>
          </w:tcPr>
          <w:p w14:paraId="6798ADF5" w14:textId="7031C0FD" w:rsidR="00EC5A5E" w:rsidRDefault="00EC5A5E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418" w:type="dxa"/>
          </w:tcPr>
          <w:p w14:paraId="67568BC9" w14:textId="2A581041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人员规划</w:t>
            </w:r>
          </w:p>
        </w:tc>
        <w:tc>
          <w:tcPr>
            <w:tcW w:w="1433" w:type="dxa"/>
          </w:tcPr>
          <w:p w14:paraId="7E3D7A8D" w14:textId="152750EE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人员流失，成员离开</w:t>
            </w:r>
          </w:p>
        </w:tc>
        <w:tc>
          <w:tcPr>
            <w:tcW w:w="693" w:type="dxa"/>
          </w:tcPr>
          <w:p w14:paraId="17937FF1" w14:textId="528A98BB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0.15</w:t>
            </w:r>
          </w:p>
        </w:tc>
        <w:tc>
          <w:tcPr>
            <w:tcW w:w="709" w:type="dxa"/>
          </w:tcPr>
          <w:p w14:paraId="109FF8D3" w14:textId="26AB20C8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60%</w:t>
            </w:r>
          </w:p>
        </w:tc>
        <w:tc>
          <w:tcPr>
            <w:tcW w:w="1275" w:type="dxa"/>
          </w:tcPr>
          <w:p w14:paraId="641979F0" w14:textId="0B9EDE4A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10%</w:t>
            </w:r>
          </w:p>
        </w:tc>
        <w:tc>
          <w:tcPr>
            <w:tcW w:w="2064" w:type="dxa"/>
          </w:tcPr>
          <w:p w14:paraId="4067CA5F" w14:textId="36C4EDB1" w:rsidR="00EC5A5E" w:rsidRDefault="005F7B9E">
            <w:pPr>
              <w:rPr>
                <w:rFonts w:hint="eastAsia"/>
              </w:rPr>
            </w:pPr>
            <w:r>
              <w:rPr>
                <w:rFonts w:hint="eastAsia"/>
              </w:rPr>
              <w:t>分配任务多人合作</w:t>
            </w:r>
          </w:p>
        </w:tc>
      </w:tr>
    </w:tbl>
    <w:p w14:paraId="34E9E45D" w14:textId="77777777" w:rsidR="00EC5A5E" w:rsidRDefault="00EC5A5E">
      <w:pPr>
        <w:rPr>
          <w:rFonts w:hint="eastAsia"/>
        </w:rPr>
      </w:pPr>
    </w:p>
    <w:sectPr w:rsidR="00EC5A5E" w:rsidSect="00EC5A5E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DB19BF" w14:textId="77777777" w:rsidR="0062509B" w:rsidRDefault="0062509B" w:rsidP="00EC5A5E">
      <w:r>
        <w:separator/>
      </w:r>
    </w:p>
  </w:endnote>
  <w:endnote w:type="continuationSeparator" w:id="0">
    <w:p w14:paraId="2C3D21F1" w14:textId="77777777" w:rsidR="0062509B" w:rsidRDefault="0062509B" w:rsidP="00EC5A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EEB162" w14:textId="77777777" w:rsidR="0062509B" w:rsidRDefault="0062509B" w:rsidP="00EC5A5E">
      <w:r>
        <w:separator/>
      </w:r>
    </w:p>
  </w:footnote>
  <w:footnote w:type="continuationSeparator" w:id="0">
    <w:p w14:paraId="4CC80C94" w14:textId="77777777" w:rsidR="0062509B" w:rsidRDefault="0062509B" w:rsidP="00EC5A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1655"/>
    <w:multiLevelType w:val="hybridMultilevel"/>
    <w:tmpl w:val="13B692D0"/>
    <w:lvl w:ilvl="0" w:tplc="D4DA6D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9D24F6"/>
    <w:multiLevelType w:val="hybridMultilevel"/>
    <w:tmpl w:val="74AA131C"/>
    <w:lvl w:ilvl="0" w:tplc="E040AC8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0F"/>
    <w:rsid w:val="005F7B9E"/>
    <w:rsid w:val="0062509B"/>
    <w:rsid w:val="0089220F"/>
    <w:rsid w:val="008B2A81"/>
    <w:rsid w:val="00EC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5852F2"/>
  <w15:chartTrackingRefBased/>
  <w15:docId w15:val="{6A1E101C-1B26-495D-BA70-7A2B0427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5A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5A5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5A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5A5E"/>
    <w:rPr>
      <w:sz w:val="18"/>
      <w:szCs w:val="18"/>
    </w:rPr>
  </w:style>
  <w:style w:type="paragraph" w:styleId="a7">
    <w:name w:val="No Spacing"/>
    <w:link w:val="a8"/>
    <w:uiPriority w:val="1"/>
    <w:qFormat/>
    <w:rsid w:val="00EC5A5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EC5A5E"/>
    <w:rPr>
      <w:kern w:val="0"/>
      <w:sz w:val="22"/>
    </w:rPr>
  </w:style>
  <w:style w:type="table" w:styleId="a9">
    <w:name w:val="Table Grid"/>
    <w:basedOn w:val="a1"/>
    <w:uiPriority w:val="39"/>
    <w:rsid w:val="00EC5A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5A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2020-04-11T00:00:00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数据采集系统</dc:title>
  <dc:subject>风险计划</dc:subject>
  <dc:creator>吕相洋</dc:creator>
  <cp:keywords/>
  <dc:description/>
  <cp:lastModifiedBy>吕相洋</cp:lastModifiedBy>
  <cp:revision>2</cp:revision>
  <dcterms:created xsi:type="dcterms:W3CDTF">2020-04-11T01:46:00Z</dcterms:created>
  <dcterms:modified xsi:type="dcterms:W3CDTF">2020-04-11T02:03:00Z</dcterms:modified>
</cp:coreProperties>
</file>