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D499C" w14:textId="01514DE3" w:rsidR="00F91063" w:rsidRPr="00F91063" w:rsidRDefault="00F91063" w:rsidP="00F91063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F91063">
        <w:rPr>
          <w:rFonts w:ascii="Times New Roman" w:hAnsi="Times New Roman" w:cs="Times New Roman"/>
          <w:sz w:val="36"/>
          <w:szCs w:val="36"/>
          <w:lang w:val="en-US"/>
        </w:rPr>
        <w:t>NP OBA-2</w:t>
      </w:r>
    </w:p>
    <w:p w14:paraId="2725A3E8" w14:textId="77777777" w:rsidR="00F91063" w:rsidRDefault="00F91063" w:rsidP="00F91063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196A673C" w14:textId="6A0DB5B9" w:rsidR="00F91063" w:rsidRDefault="00F91063" w:rsidP="00F91063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70F582CC" wp14:editId="7ACD5AEC">
            <wp:extent cx="5274733" cy="3733104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9982" cy="3736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179A0" w14:textId="77777777" w:rsidR="00F91063" w:rsidRDefault="00F91063" w:rsidP="00F91063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5421D43F" w14:textId="776A8F0E" w:rsidR="00F91063" w:rsidRPr="00F91063" w:rsidRDefault="00F91063" w:rsidP="00F91063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4DFF0877" wp14:editId="18B560DA">
            <wp:extent cx="5275717" cy="373380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192" cy="3742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1063" w:rsidRPr="00F91063" w:rsidSect="00F9106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063"/>
    <w:rsid w:val="00482DFC"/>
    <w:rsid w:val="00F91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D79C0"/>
  <w15:chartTrackingRefBased/>
  <w15:docId w15:val="{ED349365-0B98-4F3C-B5B7-1AFD51268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 JADHAV</dc:creator>
  <cp:keywords/>
  <dc:description/>
  <cp:lastModifiedBy>RAJU JADHAV</cp:lastModifiedBy>
  <cp:revision>1</cp:revision>
  <dcterms:created xsi:type="dcterms:W3CDTF">2022-12-15T06:00:00Z</dcterms:created>
  <dcterms:modified xsi:type="dcterms:W3CDTF">2022-12-15T06:03:00Z</dcterms:modified>
</cp:coreProperties>
</file>