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bookmarkStart w:name="_Hlk66874426" w:id="0"/>
    <w:bookmarkEnd w:id="0"/>
    <w:p w:rsidR="00BE3190" w:rsidRDefault="00B27093" w14:paraId="5D835987" w14:textId="0C1C6218">
      <w:pPr>
        <w:tabs>
          <w:tab w:val="right" w:pos="9216"/>
        </w:tabs>
        <w:spacing w:after="0"/>
        <w:jc w:val="left"/>
        <w:rPr>
          <w:b/>
          <w:kern w:val="2"/>
          <w:lang w:eastAsia="ko-KR"/>
        </w:rPr>
      </w:pPr>
      <w:r>
        <w:rPr>
          <w:b/>
          <w:noProof/>
          <w:kern w:val="2"/>
          <w:lang w:val="de-DE" w:eastAsia="de-DE"/>
        </w:rPr>
        <mc:AlternateContent>
          <mc:Choice Requires="wps">
            <w:drawing>
              <wp:anchor distT="0" distB="0" distL="114300" distR="114300" simplePos="0" relativeHeight="251657216" behindDoc="0" locked="1" layoutInCell="1" hidden="1" allowOverlap="1" wp14:anchorId="3A3305F8" wp14:editId="5278CA98">
                <wp:simplePos x="0" y="0"/>
                <wp:positionH relativeFrom="column">
                  <wp:posOffset>0</wp:posOffset>
                </wp:positionH>
                <wp:positionV relativeFrom="paragraph">
                  <wp:posOffset>0</wp:posOffset>
                </wp:positionV>
                <wp:extent cx="635" cy="635"/>
                <wp:effectExtent l="4762" t="4762" r="4762" b="4762"/>
                <wp:wrapNone/>
                <wp:docPr id="1025" name="shape1025"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 cy="635"/>
                        </a:xfrm>
                        <a:custGeom>
                          <a:avLst/>
                          <a:gdLst>
                            <a:gd name="fm0" fmla="*/ 10860 w 21600"/>
                            <a:gd name="fm1" fmla="*/ 2187 h 21600"/>
                            <a:gd name="fm2" fmla="*/ 2928 w 21600"/>
                            <a:gd name="fm3" fmla="*/ 10800 h 21600"/>
                            <a:gd name="fm4" fmla="*/ 10860 w 21600"/>
                            <a:gd name="fm5" fmla="*/ 21600 h 21600"/>
                            <a:gd name="fm6" fmla="*/ 18672 w 21600"/>
                            <a:gd name="fm7" fmla="*/ 10800 h 21600"/>
                            <a:gd name="fm8" fmla="*/ 17694720 60000 65536"/>
                            <a:gd name="fm9" fmla="*/ 11796480 60000 65536"/>
                            <a:gd name="fm10" fmla="*/ 5898240 60000 65536"/>
                            <a:gd name="fm11" fmla="*/ 0 60000 65536"/>
                            <a:gd name="fm12" fmla="*/ 5037 w 21600"/>
                            <a:gd name="fm13" fmla="*/ 2277 h 21600"/>
                            <a:gd name="fm14" fmla="*/ 16557 w 21600"/>
                            <a:gd name="fm15" fmla="*/ 13677 h 21600"/>
                          </a:gdLst>
                          <a:ahLst/>
                          <a:cxnLst/>
                          <a:rect l="0" t="0" r="0" b="0"/>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w14:anchorId="5DBE17C3">
              <v:shape style="position:absolute;margin-left:0pt;margin-top:0pt;width:0.05pt;height:0.05pt;mso-position-horizontal-relative:column;mso-position-vertical-relative:line;v-text-anchor:top;mso-wrap-style:square;z-index:251657216" coordsize="21600, 21600" o:allowincell="t" filled="t" fillcolor="#ffffff" stroked="t" strokecolor="#0" strokeweight="0.75pt" path="m10860,2187c10451,1746,9529,1018,9015,730c7865,152,6685,0,5415,0c4175,152,2995,575,1967,1305c1150,2187,575,3222,242,4220c0,5410,242,6560,575,7597l10860,21600l20995,7597c21480,6560,21600,5410,21480,4220c21115,3222,20420,2187,19632,1305c18575,575,17425,152,16275,0c15005,0,13735,152,12705,730c12176,1018,11254,1746,10860,2187xe">
                <v:stroke/>
              </v:shape>
            </w:pict>
          </mc:Fallback>
        </mc:AlternateContent>
      </w:r>
      <w:r>
        <w:rPr>
          <w:b/>
          <w:kern w:val="2"/>
          <w:lang w:eastAsia="zh-CN"/>
        </w:rPr>
        <w:t>3GPP TSG RAN WG1 Meeting #11</w:t>
      </w:r>
      <w:r w:rsidR="00500745">
        <w:rPr>
          <w:b/>
          <w:kern w:val="2"/>
          <w:lang w:eastAsia="zh-CN"/>
        </w:rPr>
        <w:t>4</w:t>
      </w:r>
      <w:r>
        <w:rPr>
          <w:b/>
          <w:kern w:val="2"/>
          <w:lang w:eastAsia="zh-CN"/>
        </w:rPr>
        <w:tab/>
      </w:r>
      <w:r>
        <w:rPr>
          <w:b/>
          <w:kern w:val="2"/>
          <w:lang w:eastAsia="zh-CN"/>
        </w:rPr>
        <w:t>R1-23</w:t>
      </w:r>
      <w:r w:rsidR="00337BEC">
        <w:rPr>
          <w:b/>
          <w:kern w:val="2"/>
          <w:lang w:eastAsia="zh-CN"/>
        </w:rPr>
        <w:t>0</w:t>
      </w:r>
      <w:r w:rsidR="00EE16DC">
        <w:rPr>
          <w:b/>
          <w:kern w:val="2"/>
          <w:lang w:eastAsia="zh-CN"/>
        </w:rPr>
        <w:t>6873</w:t>
      </w:r>
    </w:p>
    <w:p w:rsidR="00BE3190" w:rsidRDefault="00500745" w14:paraId="130E708E" w14:textId="6FDF513E">
      <w:pPr>
        <w:tabs>
          <w:tab w:val="right" w:pos="9216"/>
        </w:tabs>
        <w:spacing w:after="0"/>
        <w:jc w:val="left"/>
        <w:rPr>
          <w:b/>
          <w:kern w:val="2"/>
          <w:lang w:eastAsia="zh-CN"/>
        </w:rPr>
      </w:pPr>
      <w:r>
        <w:rPr>
          <w:b/>
          <w:kern w:val="2"/>
          <w:lang w:eastAsia="zh-CN"/>
        </w:rPr>
        <w:t>Toulouse, France, August 21</w:t>
      </w:r>
      <w:r w:rsidRPr="00500745">
        <w:rPr>
          <w:b/>
          <w:kern w:val="2"/>
          <w:vertAlign w:val="superscript"/>
          <w:lang w:eastAsia="zh-CN"/>
        </w:rPr>
        <w:t>st</w:t>
      </w:r>
      <w:r>
        <w:rPr>
          <w:b/>
          <w:kern w:val="2"/>
          <w:lang w:eastAsia="zh-CN"/>
        </w:rPr>
        <w:t xml:space="preserve"> – August 25</w:t>
      </w:r>
      <w:proofErr w:type="gramStart"/>
      <w:r w:rsidRPr="00500745">
        <w:rPr>
          <w:b/>
          <w:kern w:val="2"/>
          <w:vertAlign w:val="superscript"/>
          <w:lang w:eastAsia="zh-CN"/>
        </w:rPr>
        <w:t>th</w:t>
      </w:r>
      <w:r>
        <w:rPr>
          <w:b/>
          <w:kern w:val="2"/>
          <w:lang w:eastAsia="zh-CN"/>
        </w:rPr>
        <w:t xml:space="preserve"> </w:t>
      </w:r>
      <w:r w:rsidRPr="000E59D9" w:rsidR="000E59D9">
        <w:rPr>
          <w:b/>
          <w:kern w:val="2"/>
          <w:lang w:eastAsia="zh-CN"/>
        </w:rPr>
        <w:t>,</w:t>
      </w:r>
      <w:proofErr w:type="gramEnd"/>
      <w:r w:rsidRPr="000E59D9" w:rsidR="000E59D9">
        <w:rPr>
          <w:b/>
          <w:kern w:val="2"/>
          <w:lang w:eastAsia="zh-CN"/>
        </w:rPr>
        <w:t xml:space="preserve"> 2023 </w:t>
      </w:r>
    </w:p>
    <w:p w:rsidR="00BE3190" w:rsidRDefault="00BE3190" w14:paraId="2C00A944" w14:textId="77777777">
      <w:pPr>
        <w:pBdr>
          <w:top w:val="single" w:color="auto" w:sz="4" w:space="1"/>
        </w:pBdr>
        <w:spacing w:after="0"/>
        <w:jc w:val="left"/>
        <w:rPr>
          <w:b/>
          <w:kern w:val="2"/>
          <w:sz w:val="16"/>
          <w:szCs w:val="16"/>
          <w:lang w:eastAsia="zh-CN"/>
        </w:rPr>
      </w:pPr>
    </w:p>
    <w:p w:rsidR="00BE3190" w:rsidRDefault="00B27093" w14:paraId="306A5997" w14:textId="25145A9A">
      <w:pPr>
        <w:spacing w:after="60"/>
        <w:ind w:left="1555" w:hanging="1555"/>
        <w:jc w:val="left"/>
        <w:rPr>
          <w:b/>
          <w:kern w:val="2"/>
          <w:lang w:eastAsia="zh-CN"/>
        </w:rPr>
      </w:pPr>
      <w:r>
        <w:rPr>
          <w:b/>
          <w:kern w:val="2"/>
          <w:lang w:eastAsia="zh-CN"/>
        </w:rPr>
        <w:t>Agenda Item:</w:t>
      </w:r>
      <w:r>
        <w:rPr>
          <w:b/>
          <w:kern w:val="2"/>
          <w:lang w:eastAsia="zh-CN"/>
        </w:rPr>
        <w:tab/>
      </w:r>
      <w:r>
        <w:rPr>
          <w:b/>
          <w:kern w:val="2"/>
          <w:lang w:eastAsia="zh-CN"/>
        </w:rPr>
        <w:t>9.5.</w:t>
      </w:r>
      <w:proofErr w:type="gramStart"/>
      <w:r w:rsidR="000E59D9">
        <w:rPr>
          <w:b/>
          <w:kern w:val="2"/>
          <w:lang w:eastAsia="zh-CN"/>
        </w:rPr>
        <w:t>2</w:t>
      </w:r>
      <w:r>
        <w:rPr>
          <w:b/>
          <w:kern w:val="2"/>
          <w:lang w:eastAsia="zh-CN"/>
        </w:rPr>
        <w:t xml:space="preserve">  </w:t>
      </w:r>
      <w:r w:rsidR="000E59D9">
        <w:rPr>
          <w:b/>
          <w:kern w:val="2"/>
          <w:lang w:eastAsia="zh-CN"/>
        </w:rPr>
        <w:t>NR</w:t>
      </w:r>
      <w:proofErr w:type="gramEnd"/>
      <w:r w:rsidR="000E59D9">
        <w:rPr>
          <w:b/>
          <w:kern w:val="2"/>
          <w:lang w:eastAsia="zh-CN"/>
        </w:rPr>
        <w:t xml:space="preserve"> DL and UL carrier phase </w:t>
      </w:r>
      <w:r>
        <w:rPr>
          <w:b/>
          <w:kern w:val="2"/>
          <w:lang w:eastAsia="zh-CN"/>
        </w:rPr>
        <w:t>positioning</w:t>
      </w:r>
    </w:p>
    <w:p w:rsidR="00BE3190" w:rsidRDefault="00B27093" w14:paraId="7AFBBF0F" w14:textId="77777777">
      <w:pPr>
        <w:spacing w:after="60"/>
        <w:ind w:left="1555" w:hanging="1555"/>
        <w:jc w:val="left"/>
        <w:rPr>
          <w:rFonts w:eastAsiaTheme="minorEastAsia"/>
          <w:b/>
          <w:kern w:val="2"/>
          <w:lang w:eastAsia="zh-CN"/>
        </w:rPr>
      </w:pPr>
      <w:r>
        <w:rPr>
          <w:b/>
          <w:kern w:val="2"/>
          <w:lang w:eastAsia="zh-CN"/>
        </w:rPr>
        <w:t>Source:</w:t>
      </w:r>
      <w:r>
        <w:rPr>
          <w:b/>
          <w:kern w:val="2"/>
          <w:lang w:eastAsia="zh-CN"/>
        </w:rPr>
        <w:tab/>
      </w:r>
      <w:r>
        <w:rPr>
          <w:b/>
          <w:kern w:val="2"/>
          <w:lang w:eastAsia="zh-CN"/>
        </w:rPr>
        <w:t>Locaila, Inc</w:t>
      </w:r>
    </w:p>
    <w:p w:rsidR="008E4C2D" w:rsidRDefault="00B27093" w14:paraId="57448420" w14:textId="6CD0EF65">
      <w:pPr>
        <w:spacing w:after="60"/>
        <w:ind w:left="1555" w:hanging="1555"/>
        <w:jc w:val="left"/>
        <w:rPr>
          <w:b/>
          <w:kern w:val="2"/>
          <w:lang w:eastAsia="ko-KR"/>
        </w:rPr>
      </w:pPr>
      <w:r>
        <w:rPr>
          <w:b/>
          <w:kern w:val="2"/>
          <w:lang w:eastAsia="zh-CN"/>
        </w:rPr>
        <w:t>Title:</w:t>
      </w:r>
      <w:r>
        <w:rPr>
          <w:b/>
          <w:kern w:val="2"/>
          <w:lang w:eastAsia="zh-CN"/>
        </w:rPr>
        <w:tab/>
      </w:r>
      <w:r w:rsidR="00500745">
        <w:rPr>
          <w:b/>
          <w:kern w:val="2"/>
          <w:lang w:eastAsia="zh-CN"/>
        </w:rPr>
        <w:t xml:space="preserve">Remaining issues </w:t>
      </w:r>
      <w:r w:rsidR="00D004A7">
        <w:rPr>
          <w:b/>
          <w:kern w:val="2"/>
          <w:lang w:eastAsia="zh-CN"/>
        </w:rPr>
        <w:t xml:space="preserve">on </w:t>
      </w:r>
      <w:r>
        <w:rPr>
          <w:b/>
          <w:kern w:val="2"/>
          <w:lang w:eastAsia="zh-CN"/>
        </w:rPr>
        <w:t>NR DL and UL carrier phase positi</w:t>
      </w:r>
      <w:r w:rsidR="00337BEC">
        <w:rPr>
          <w:b/>
          <w:kern w:val="2"/>
          <w:lang w:eastAsia="zh-CN"/>
        </w:rPr>
        <w:t>oning</w:t>
      </w:r>
    </w:p>
    <w:p w:rsidR="00BE3190" w:rsidRDefault="00B27093" w14:paraId="1C9F35E8" w14:textId="77777777">
      <w:pPr>
        <w:spacing w:after="60"/>
        <w:ind w:left="1555" w:hanging="1555"/>
        <w:jc w:val="left"/>
        <w:rPr>
          <w:b/>
          <w:kern w:val="2"/>
          <w:lang w:eastAsia="zh-CN"/>
        </w:rPr>
      </w:pPr>
      <w:r>
        <w:rPr>
          <w:b/>
          <w:kern w:val="2"/>
          <w:lang w:eastAsia="zh-CN"/>
        </w:rPr>
        <w:t>Document for:</w:t>
      </w:r>
      <w:r>
        <w:rPr>
          <w:b/>
          <w:kern w:val="2"/>
          <w:lang w:eastAsia="zh-CN"/>
        </w:rPr>
        <w:tab/>
      </w:r>
      <w:r>
        <w:rPr>
          <w:b/>
          <w:kern w:val="2"/>
          <w:lang w:eastAsia="zh-CN"/>
        </w:rPr>
        <w:t>Discussion &amp; Decision</w:t>
      </w:r>
    </w:p>
    <w:p w:rsidR="00BE3190" w:rsidRDefault="00BE3190" w14:paraId="22E3CD11" w14:textId="77777777">
      <w:pPr>
        <w:pBdr>
          <w:bottom w:val="single" w:color="auto" w:sz="4" w:space="1"/>
        </w:pBdr>
        <w:spacing w:after="0"/>
        <w:jc w:val="left"/>
        <w:rPr>
          <w:b/>
          <w:kern w:val="2"/>
          <w:sz w:val="16"/>
          <w:szCs w:val="16"/>
          <w:lang w:eastAsia="zh-CN"/>
        </w:rPr>
      </w:pPr>
    </w:p>
    <w:p w:rsidR="00BE3190" w:rsidRDefault="00B27093" w14:paraId="183EB91B" w14:textId="77777777">
      <w:pPr>
        <w:pStyle w:val="Heading1"/>
      </w:pPr>
      <w:bookmarkStart w:name="_Ref124589705" w:id="1"/>
      <w:bookmarkStart w:name="_Ref129681862" w:id="2"/>
      <w:r>
        <w:t>Introduction</w:t>
      </w:r>
    </w:p>
    <w:p w:rsidR="00B27093" w:rsidP="00B27093" w:rsidRDefault="00B27093" w14:paraId="2EF07C77" w14:textId="3073238E">
      <w:r>
        <w:t xml:space="preserve">According to Rel-18 new work item on expanded and improved NR positioning, </w:t>
      </w:r>
      <w:r w:rsidR="00630DAB">
        <w:t xml:space="preserve">the </w:t>
      </w:r>
      <w:r>
        <w:t xml:space="preserve">following aspects are </w:t>
      </w:r>
      <w:r w:rsidR="00630DAB">
        <w:t xml:space="preserve">considered within the scope of work hence they are </w:t>
      </w:r>
      <w:r>
        <w:t>discuss</w:t>
      </w:r>
      <w:r w:rsidR="00630DAB">
        <w:t>ed</w:t>
      </w:r>
      <w:r>
        <w:t xml:space="preserve"> </w:t>
      </w:r>
      <w:r w:rsidR="00630DAB">
        <w:t xml:space="preserve">in </w:t>
      </w:r>
      <w:r>
        <w:t>relat</w:t>
      </w:r>
      <w:r w:rsidR="00630DAB">
        <w:t>ion</w:t>
      </w:r>
      <w:r>
        <w:t xml:space="preserve"> to carrier phase positioning (CPP). In this contribution, we provid</w:t>
      </w:r>
      <w:r w:rsidR="00F97ABF">
        <w:t>e</w:t>
      </w:r>
      <w:r>
        <w:t xml:space="preserve"> proposals </w:t>
      </w:r>
      <w:r w:rsidR="00630DAB">
        <w:t>associated with</w:t>
      </w:r>
      <w:r>
        <w:t xml:space="preserve"> the </w:t>
      </w:r>
      <w:r w:rsidR="00630DAB">
        <w:t>topics</w:t>
      </w:r>
      <w:r>
        <w:t>.</w:t>
      </w:r>
    </w:p>
    <w:p w:rsidR="00BE3190" w:rsidRDefault="00BE3190" w14:paraId="16877CD3" w14:textId="77777777">
      <w:pPr>
        <w:rPr>
          <w:lang w:eastAsia="zh-CN"/>
        </w:rPr>
      </w:pPr>
    </w:p>
    <w:p w:rsidRPr="00B54F04" w:rsidR="00B54F04" w:rsidP="00B27093" w:rsidRDefault="004136D4" w14:paraId="510C03E2" w14:textId="5ED3E722">
      <w:pPr>
        <w:pStyle w:val="Heading1"/>
        <w:rPr>
          <w:rFonts w:eastAsia="맑은 고딕"/>
          <w:lang w:eastAsia="ko-KR"/>
        </w:rPr>
      </w:pPr>
      <w:r>
        <w:rPr>
          <w:lang w:eastAsia="ko-KR"/>
        </w:rPr>
        <w:t>Discussion</w:t>
      </w:r>
      <w:r w:rsidR="00E3188A">
        <w:rPr>
          <w:lang w:eastAsia="ko-KR"/>
        </w:rPr>
        <w:t xml:space="preserve"> o</w:t>
      </w:r>
      <w:r>
        <w:rPr>
          <w:lang w:eastAsia="ko-KR"/>
        </w:rPr>
        <w:t>n</w:t>
      </w:r>
      <w:r w:rsidR="00E3188A">
        <w:rPr>
          <w:lang w:eastAsia="ko-KR"/>
        </w:rPr>
        <w:t xml:space="preserve"> standalone approach </w:t>
      </w:r>
      <w:r w:rsidR="00B54F04">
        <w:rPr>
          <w:lang w:eastAsia="ko-KR"/>
        </w:rPr>
        <w:t>(</w:t>
      </w:r>
      <w:r>
        <w:rPr>
          <w:lang w:eastAsia="ko-KR"/>
        </w:rPr>
        <w:t>i.e.</w:t>
      </w:r>
      <w:r w:rsidR="00B54F04">
        <w:rPr>
          <w:lang w:eastAsia="ko-KR"/>
        </w:rPr>
        <w:t xml:space="preserve"> Integer Ambiguity Solution)</w:t>
      </w:r>
    </w:p>
    <w:p w:rsidRPr="004136D4" w:rsidR="00EA429C" w:rsidP="00EA429C" w:rsidRDefault="00EA429C" w14:paraId="2357E1C9" w14:textId="7D7D99E8">
      <w:pPr>
        <w:spacing w:line="360" w:lineRule="auto"/>
        <w:rPr>
          <w:rFonts w:eastAsia="맑은 고딕"/>
          <w:lang w:eastAsia="ko-KR"/>
        </w:rPr>
      </w:pPr>
    </w:p>
    <w:p w:rsidRPr="00EA429C" w:rsidR="00EA429C" w:rsidP="00EA429C" w:rsidRDefault="00EA429C" w14:paraId="4C1C65DD" w14:textId="2757F583">
      <w:pPr>
        <w:spacing w:line="360" w:lineRule="auto"/>
        <w:rPr>
          <w:rFonts w:eastAsia="맑은 고딕"/>
          <w:lang w:eastAsia="ko-KR"/>
        </w:rPr>
      </w:pPr>
      <w:r w:rsidRPr="00EA429C">
        <w:rPr>
          <w:rFonts w:eastAsia="맑은 고딕"/>
          <w:lang w:eastAsia="ko-KR"/>
        </w:rPr>
        <w:t>In the previous meeting, there was a debate regarding the support for a standalone approach in relation to CPP's Integer Ambiguity Solution, and no conclusion has been reached yet.</w:t>
      </w:r>
    </w:p>
    <w:p w:rsidRPr="00EA429C" w:rsidR="00EA429C" w:rsidP="00EA429C" w:rsidRDefault="00EA429C" w14:paraId="787CA9DF" w14:textId="77777777">
      <w:pPr>
        <w:spacing w:line="360" w:lineRule="auto"/>
        <w:rPr>
          <w:rFonts w:eastAsia="맑은 고딕"/>
          <w:lang w:eastAsia="ko-KR"/>
        </w:rPr>
      </w:pPr>
    </w:p>
    <w:p w:rsidR="007950BD" w:rsidP="00EA429C" w:rsidRDefault="00EA429C" w14:paraId="2A5579C6" w14:textId="77777777">
      <w:pPr>
        <w:spacing w:line="360" w:lineRule="auto"/>
        <w:rPr>
          <w:rFonts w:eastAsia="맑은 고딕"/>
          <w:lang w:eastAsia="ko-KR"/>
        </w:rPr>
      </w:pPr>
      <w:r w:rsidRPr="00EA429C">
        <w:rPr>
          <w:rFonts w:eastAsia="맑은 고딕"/>
          <w:lang w:eastAsia="ko-KR"/>
        </w:rPr>
        <w:t xml:space="preserve">As we understand it, the standalone approach refers to determining the UE's location solely based on CPP's phase measurement results. On the other hand, the non-standalone approach requires the application of other timing-based legacy measurement methods such as </w:t>
      </w:r>
      <w:proofErr w:type="spellStart"/>
      <w:r w:rsidRPr="00EA429C">
        <w:rPr>
          <w:rFonts w:eastAsia="맑은 고딕"/>
          <w:lang w:eastAsia="ko-KR"/>
        </w:rPr>
        <w:t>ToA</w:t>
      </w:r>
      <w:proofErr w:type="spellEnd"/>
      <w:r w:rsidRPr="00EA429C">
        <w:rPr>
          <w:rFonts w:eastAsia="맑은 고딕"/>
          <w:lang w:eastAsia="ko-KR"/>
        </w:rPr>
        <w:t>/</w:t>
      </w:r>
      <w:proofErr w:type="spellStart"/>
      <w:r w:rsidRPr="00EA429C">
        <w:rPr>
          <w:rFonts w:eastAsia="맑은 고딕"/>
          <w:lang w:eastAsia="ko-KR"/>
        </w:rPr>
        <w:t>TDoA</w:t>
      </w:r>
      <w:proofErr w:type="spellEnd"/>
      <w:r w:rsidRPr="00EA429C">
        <w:rPr>
          <w:rFonts w:eastAsia="맑은 고딕"/>
          <w:lang w:eastAsia="ko-KR"/>
        </w:rPr>
        <w:t xml:space="preserve">/RTT to identify the unknown integers of CPP. </w:t>
      </w:r>
    </w:p>
    <w:p w:rsidRPr="007827BC" w:rsidR="001A0559" w:rsidP="00EA429C" w:rsidRDefault="001A0559" w14:paraId="6BCD22BE" w14:textId="77777777">
      <w:pPr>
        <w:spacing w:line="360" w:lineRule="auto"/>
        <w:rPr>
          <w:rFonts w:eastAsia="맑은 고딕"/>
          <w:lang w:eastAsia="ko-KR"/>
        </w:rPr>
      </w:pPr>
    </w:p>
    <w:p w:rsidRPr="00EA429C" w:rsidR="00EA429C" w:rsidP="001A0559" w:rsidRDefault="001A0559" w14:paraId="1B18AB41" w14:textId="079F6B23">
      <w:pPr>
        <w:spacing w:line="360" w:lineRule="auto"/>
        <w:rPr>
          <w:rFonts w:eastAsia="맑은 고딕"/>
          <w:lang w:eastAsia="ko-KR"/>
        </w:rPr>
      </w:pPr>
      <w:r>
        <w:rPr>
          <w:rFonts w:eastAsia="맑은 고딕"/>
          <w:lang w:eastAsia="ko-KR"/>
        </w:rPr>
        <w:t>W</w:t>
      </w:r>
      <w:r w:rsidRPr="00EA429C" w:rsidR="00EA429C">
        <w:rPr>
          <w:rFonts w:eastAsia="맑은 고딕"/>
          <w:lang w:eastAsia="ko-KR"/>
        </w:rPr>
        <w:t xml:space="preserve">e </w:t>
      </w:r>
      <w:r w:rsidR="007950BD">
        <w:rPr>
          <w:rFonts w:eastAsia="맑은 고딕"/>
          <w:lang w:eastAsia="ko-KR"/>
        </w:rPr>
        <w:t>believe</w:t>
      </w:r>
      <w:r w:rsidRPr="00EA429C" w:rsidR="00EA429C">
        <w:rPr>
          <w:rFonts w:eastAsia="맑은 고딕"/>
          <w:lang w:eastAsia="ko-KR"/>
        </w:rPr>
        <w:t xml:space="preserve"> that for the CPP method, there is no need for legacy measurements or virtual carrier methods. We </w:t>
      </w:r>
      <w:r w:rsidR="007950BD">
        <w:rPr>
          <w:rFonts w:eastAsia="맑은 고딕"/>
          <w:lang w:eastAsia="ko-KR"/>
        </w:rPr>
        <w:t>argue</w:t>
      </w:r>
      <w:r w:rsidRPr="00EA429C" w:rsidR="00EA429C">
        <w:rPr>
          <w:rFonts w:eastAsia="맑은 고딕"/>
          <w:lang w:eastAsia="ko-KR"/>
        </w:rPr>
        <w:t xml:space="preserve"> that by utilizing only the subcarrier information of OFDM, we can obtain the complete solution for the unknown integers, enabling us to determine the initial UE location as well as </w:t>
      </w:r>
      <w:r w:rsidR="007827BC">
        <w:rPr>
          <w:rFonts w:eastAsia="맑은 고딕"/>
          <w:lang w:eastAsia="ko-KR"/>
        </w:rPr>
        <w:t>improve</w:t>
      </w:r>
      <w:r w:rsidRPr="00EA429C" w:rsidR="00EA429C">
        <w:rPr>
          <w:rFonts w:eastAsia="맑은 고딕"/>
          <w:lang w:eastAsia="ko-KR"/>
        </w:rPr>
        <w:t xml:space="preserve"> positioning for UL/DL/</w:t>
      </w:r>
      <w:proofErr w:type="spellStart"/>
      <w:r w:rsidRPr="00EA429C" w:rsidR="00EA429C">
        <w:rPr>
          <w:rFonts w:eastAsia="맑은 고딕"/>
          <w:lang w:eastAsia="ko-KR"/>
        </w:rPr>
        <w:t>Sidelink</w:t>
      </w:r>
      <w:proofErr w:type="spellEnd"/>
      <w:r w:rsidRPr="00EA429C" w:rsidR="00EA429C">
        <w:rPr>
          <w:rFonts w:eastAsia="맑은 고딕"/>
          <w:lang w:eastAsia="ko-KR"/>
        </w:rPr>
        <w:t>. The feasibility of this standalone CPP method has been demonstrated through our actual field experiments [</w:t>
      </w:r>
      <w:r w:rsidR="00ED1CB1">
        <w:rPr>
          <w:rFonts w:eastAsia="맑은 고딕"/>
          <w:lang w:eastAsia="ko-KR"/>
        </w:rPr>
        <w:t>5</w:t>
      </w:r>
      <w:r w:rsidRPr="00EA429C" w:rsidR="00EA429C">
        <w:rPr>
          <w:rFonts w:eastAsia="맑은 고딕"/>
          <w:lang w:eastAsia="ko-KR"/>
        </w:rPr>
        <w:t>]</w:t>
      </w:r>
      <w:r w:rsidR="007827BC">
        <w:rPr>
          <w:rFonts w:eastAsia="맑은 고딕"/>
          <w:lang w:eastAsia="ko-KR"/>
        </w:rPr>
        <w:t>.</w:t>
      </w:r>
      <w:r w:rsidRPr="00EA429C" w:rsidR="00EA429C">
        <w:rPr>
          <w:rFonts w:eastAsia="맑은 고딕"/>
          <w:lang w:eastAsia="ko-KR"/>
        </w:rPr>
        <w:t xml:space="preserve"> </w:t>
      </w:r>
      <w:r w:rsidR="007827BC">
        <w:rPr>
          <w:rFonts w:eastAsia="맑은 고딕"/>
          <w:lang w:eastAsia="ko-KR"/>
        </w:rPr>
        <w:t>A</w:t>
      </w:r>
      <w:r w:rsidRPr="00EA429C" w:rsidR="00EA429C">
        <w:rPr>
          <w:rFonts w:eastAsia="맑은 고딕"/>
          <w:lang w:eastAsia="ko-KR"/>
        </w:rPr>
        <w:t>nd in R1-</w:t>
      </w:r>
      <w:r w:rsidR="00ED1CB1">
        <w:rPr>
          <w:rFonts w:eastAsia="맑은 고딕"/>
          <w:lang w:eastAsia="ko-KR"/>
        </w:rPr>
        <w:t>2206227 [8]</w:t>
      </w:r>
      <w:r w:rsidRPr="00EA429C" w:rsidR="00EA429C">
        <w:rPr>
          <w:rFonts w:eastAsia="맑은 고딕"/>
          <w:lang w:eastAsia="ko-KR"/>
        </w:rPr>
        <w:t xml:space="preserve">, we presented </w:t>
      </w:r>
      <w:r>
        <w:rPr>
          <w:rFonts w:eastAsia="맑은 고딕"/>
          <w:lang w:eastAsia="ko-KR"/>
        </w:rPr>
        <w:t>an</w:t>
      </w:r>
      <w:r w:rsidRPr="00EA429C" w:rsidR="00EA429C">
        <w:rPr>
          <w:rFonts w:eastAsia="맑은 고딕"/>
          <w:lang w:eastAsia="ko-KR"/>
        </w:rPr>
        <w:t xml:space="preserve"> </w:t>
      </w:r>
      <w:r>
        <w:rPr>
          <w:rFonts w:eastAsia="맑은 고딕"/>
          <w:lang w:eastAsia="ko-KR"/>
        </w:rPr>
        <w:t xml:space="preserve">exact solution </w:t>
      </w:r>
      <w:r w:rsidRPr="00EA429C" w:rsidR="00EA429C">
        <w:rPr>
          <w:rFonts w:eastAsia="맑은 고딕"/>
          <w:lang w:eastAsia="ko-KR"/>
        </w:rPr>
        <w:t>for determining the unknown integers using the subcarrier information</w:t>
      </w:r>
      <w:r>
        <w:rPr>
          <w:rFonts w:eastAsia="맑은 고딕"/>
          <w:lang w:eastAsia="ko-KR"/>
        </w:rPr>
        <w:t>, as (1) below.</w:t>
      </w:r>
    </w:p>
    <w:p w:rsidRPr="00ED1CB1" w:rsidR="00EA429C" w:rsidP="00EA429C" w:rsidRDefault="00EA429C" w14:paraId="1C6EAB84" w14:textId="77777777">
      <w:pPr>
        <w:spacing w:line="360" w:lineRule="auto"/>
        <w:rPr>
          <w:rFonts w:eastAsia="맑은 고딕"/>
          <w:lang w:eastAsia="ko-KR"/>
        </w:rPr>
      </w:pPr>
    </w:p>
    <w:p w:rsidRPr="00EA429C" w:rsidR="00EA429C" w:rsidP="00EA429C" w:rsidRDefault="00EA429C" w14:paraId="5CB6A4B1" w14:textId="708374FA">
      <w:pPr>
        <w:spacing w:line="360" w:lineRule="auto"/>
        <w:rPr>
          <w:rFonts w:eastAsia="맑은 고딕"/>
          <w:lang w:eastAsia="ko-KR"/>
        </w:rPr>
      </w:pPr>
      <w:r w:rsidRPr="00EA429C">
        <w:rPr>
          <w:rFonts w:eastAsia="맑은 고딕"/>
          <w:lang w:eastAsia="ko-KR"/>
        </w:rPr>
        <w:t>(1)</w:t>
      </w:r>
    </w:p>
    <w:p w:rsidR="00EA429C" w:rsidP="00EA429C" w:rsidRDefault="002B6BC7" w14:paraId="52F7AE43" w14:textId="63D754BD">
      <w:pPr>
        <w:spacing w:line="360" w:lineRule="auto"/>
        <w:rPr>
          <w:rFonts w:eastAsia="맑은 고딕"/>
          <w:lang w:eastAsia="ko-KR"/>
        </w:rPr>
      </w:pPr>
      <m:oMathPara>
        <m:oMath>
          <m:r>
            <m:rPr>
              <m:scr m:val="script"/>
            </m:rPr>
            <w:rPr>
              <w:rFonts w:ascii="Cambria Math" w:hAnsi="Cambria Math" w:eastAsia="맑은 고딕"/>
              <w:szCs w:val="18"/>
              <w:lang w:eastAsia="ko-KR"/>
            </w:rPr>
            <m:t>N=</m:t>
          </m:r>
          <m:d>
            <m:dPr>
              <m:begChr m:val="⌊"/>
              <m:endChr m:val="⌋"/>
              <m:ctrlPr>
                <w:rPr>
                  <w:rFonts w:ascii="Cambria Math" w:hAnsi="Cambria Math" w:eastAsia="맑은 고딕"/>
                  <w:i/>
                  <w:szCs w:val="18"/>
                  <w:lang w:eastAsia="ko-KR"/>
                </w:rPr>
              </m:ctrlPr>
            </m:dPr>
            <m:e>
              <m:sSub>
                <m:sSubPr>
                  <m:ctrlPr>
                    <w:rPr>
                      <w:rFonts w:ascii="Cambria Math" w:hAnsi="Cambria Math" w:eastAsia="맑은 고딕"/>
                      <w:i/>
                      <w:szCs w:val="18"/>
                    </w:rPr>
                  </m:ctrlPr>
                </m:sSubPr>
                <m:e>
                  <m:r>
                    <w:rPr>
                      <w:rFonts w:ascii="Cambria Math" w:hAnsi="Cambria Math" w:eastAsia="맑은 고딕"/>
                      <w:szCs w:val="18"/>
                      <w:lang w:eastAsia="ko-KR"/>
                    </w:rPr>
                    <m:t>f</m:t>
                  </m:r>
                </m:e>
                <m:sub>
                  <m:r>
                    <w:rPr>
                      <w:rFonts w:ascii="Cambria Math" w:hAnsi="Cambria Math" w:eastAsia="맑은 고딕"/>
                      <w:szCs w:val="18"/>
                      <w:lang w:eastAsia="ko-KR"/>
                    </w:rPr>
                    <m:t>c</m:t>
                  </m:r>
                </m:sub>
              </m:sSub>
              <m:r>
                <w:rPr>
                  <w:rFonts w:ascii="Cambria Math" w:hAnsi="Cambria Math" w:eastAsia="맑은 고딕"/>
                  <w:szCs w:val="18"/>
                  <w:lang w:eastAsia="ko-KR"/>
                </w:rPr>
                <m:t>/</m:t>
              </m:r>
              <m:sSub>
                <m:sSubPr>
                  <m:ctrlPr>
                    <w:rPr>
                      <w:rFonts w:ascii="Cambria Math" w:hAnsi="Cambria Math" w:eastAsia="맑은 고딕"/>
                      <w:i/>
                      <w:szCs w:val="18"/>
                    </w:rPr>
                  </m:ctrlPr>
                </m:sSubPr>
                <m:e>
                  <m:r>
                    <w:rPr>
                      <w:rFonts w:ascii="Cambria Math" w:hAnsi="Cambria Math" w:eastAsia="맑은 고딕"/>
                      <w:szCs w:val="18"/>
                      <w:lang w:eastAsia="ko-KR"/>
                    </w:rPr>
                    <m:t>f</m:t>
                  </m:r>
                </m:e>
                <m:sub>
                  <m:r>
                    <w:rPr>
                      <w:rFonts w:ascii="Cambria Math" w:hAnsi="Cambria Math" w:eastAsia="맑은 고딕"/>
                      <w:szCs w:val="18"/>
                      <w:lang w:eastAsia="ko-KR"/>
                    </w:rPr>
                    <m:t>q</m:t>
                  </m:r>
                </m:sub>
              </m:sSub>
              <m:r>
                <w:rPr>
                  <w:rFonts w:ascii="Cambria Math" w:hAnsi="Cambria Math" w:eastAsia="맑은 고딕"/>
                  <w:szCs w:val="18"/>
                  <w:lang w:eastAsia="ko-KR"/>
                </w:rPr>
                <m:t>∙</m:t>
              </m:r>
              <m:sSub>
                <m:sSubPr>
                  <m:ctrlPr>
                    <w:rPr>
                      <w:rFonts w:ascii="Cambria Math" w:hAnsi="Cambria Math" w:eastAsia="맑은 고딕"/>
                      <w:i/>
                      <w:szCs w:val="18"/>
                    </w:rPr>
                  </m:ctrlPr>
                </m:sSubPr>
                <m:e>
                  <m:r>
                    <w:rPr>
                      <w:rFonts w:ascii="Cambria Math" w:hAnsi="Cambria Math" w:eastAsia="맑은 고딕"/>
                      <w:szCs w:val="18"/>
                      <w:lang w:eastAsia="ko-KR"/>
                    </w:rPr>
                    <m:t>ϕ</m:t>
                  </m:r>
                </m:e>
                <m:sub>
                  <m:r>
                    <w:rPr>
                      <w:rFonts w:ascii="Cambria Math" w:hAnsi="Cambria Math" w:eastAsia="맑은 고딕"/>
                      <w:szCs w:val="18"/>
                      <w:lang w:eastAsia="ko-KR"/>
                    </w:rPr>
                    <m:t>s</m:t>
                  </m:r>
                </m:sub>
              </m:sSub>
              <m:r>
                <w:rPr>
                  <w:rFonts w:ascii="Cambria Math" w:hAnsi="Cambria Math" w:eastAsia="맑은 고딕"/>
                  <w:szCs w:val="18"/>
                  <w:lang w:eastAsia="ko-KR"/>
                </w:rPr>
                <m:t>/2π-</m:t>
              </m:r>
              <m:sSub>
                <m:sSubPr>
                  <m:ctrlPr>
                    <w:rPr>
                      <w:rFonts w:ascii="Cambria Math" w:hAnsi="Cambria Math" w:eastAsia="맑은 고딕"/>
                      <w:i/>
                      <w:szCs w:val="18"/>
                    </w:rPr>
                  </m:ctrlPr>
                </m:sSubPr>
                <m:e>
                  <m:r>
                    <w:rPr>
                      <w:rFonts w:ascii="Cambria Math" w:hAnsi="Cambria Math" w:eastAsia="맑은 고딕"/>
                      <w:szCs w:val="18"/>
                      <w:lang w:eastAsia="ko-KR"/>
                    </w:rPr>
                    <m:t>ϕ</m:t>
                  </m:r>
                </m:e>
                <m:sub>
                  <m:r>
                    <w:rPr>
                      <w:rFonts w:ascii="Cambria Math" w:hAnsi="Cambria Math" w:eastAsia="맑은 고딕"/>
                      <w:szCs w:val="18"/>
                      <w:lang w:eastAsia="ko-KR"/>
                    </w:rPr>
                    <m:t>c</m:t>
                  </m:r>
                </m:sub>
              </m:sSub>
              <m:r>
                <w:rPr>
                  <w:rFonts w:ascii="Cambria Math" w:hAnsi="Cambria Math" w:eastAsia="맑은 고딕"/>
                  <w:szCs w:val="18"/>
                  <w:lang w:eastAsia="ko-KR"/>
                </w:rPr>
                <m:t>/2π</m:t>
              </m:r>
            </m:e>
          </m:d>
        </m:oMath>
      </m:oMathPara>
    </w:p>
    <w:p w:rsidR="002B6BC7" w:rsidP="00EA429C" w:rsidRDefault="002B6BC7" w14:paraId="739E23F1" w14:textId="14D5C76B">
      <w:pPr>
        <w:spacing w:line="360" w:lineRule="auto"/>
        <w:rPr>
          <w:rFonts w:eastAsia="맑은 고딕"/>
          <w:lang w:eastAsia="ko-KR"/>
        </w:rPr>
      </w:pPr>
    </w:p>
    <w:p w:rsidR="0084757B" w:rsidP="00EA429C" w:rsidRDefault="00EA429C" w14:paraId="0469352B" w14:textId="1CADF4DC">
      <w:pPr>
        <w:spacing w:line="360" w:lineRule="auto"/>
        <w:rPr>
          <w:rFonts w:eastAsia="맑은 고딕"/>
          <w:lang w:eastAsia="ko-KR"/>
        </w:rPr>
      </w:pPr>
      <w:r w:rsidRPr="00EA429C">
        <w:rPr>
          <w:rFonts w:eastAsia="맑은 고딕"/>
          <w:lang w:eastAsia="ko-KR"/>
        </w:rPr>
        <w:t xml:space="preserve">In the above </w:t>
      </w:r>
      <w:r w:rsidR="007827BC">
        <w:rPr>
          <w:rFonts w:eastAsia="맑은 고딕"/>
          <w:lang w:eastAsia="ko-KR"/>
        </w:rPr>
        <w:t>exact solution</w:t>
      </w:r>
      <w:r w:rsidR="001A0559">
        <w:rPr>
          <w:rFonts w:eastAsia="맑은 고딕"/>
          <w:lang w:eastAsia="ko-KR"/>
        </w:rPr>
        <w:t xml:space="preserve"> </w:t>
      </w:r>
      <w:r w:rsidRPr="00EA429C">
        <w:rPr>
          <w:rFonts w:eastAsia="맑은 고딕"/>
          <w:lang w:eastAsia="ko-KR"/>
        </w:rPr>
        <w:t xml:space="preserve">(1), </w:t>
      </w:r>
      <w:r w:rsidRPr="001A0559">
        <w:rPr>
          <w:rFonts w:eastAsia="맑은 고딕"/>
          <w:b/>
          <w:i/>
          <w:lang w:eastAsia="ko-KR"/>
        </w:rPr>
        <w:t>f</w:t>
      </w:r>
      <w:r w:rsidRPr="001A0559">
        <w:rPr>
          <w:rFonts w:eastAsia="맑은 고딕"/>
          <w:b/>
          <w:i/>
          <w:vertAlign w:val="subscript"/>
          <w:lang w:eastAsia="ko-KR"/>
        </w:rPr>
        <w:t>c</w:t>
      </w:r>
      <w:r w:rsidRPr="00EA429C">
        <w:rPr>
          <w:rFonts w:eastAsia="맑은 고딕"/>
          <w:lang w:eastAsia="ko-KR"/>
        </w:rPr>
        <w:t xml:space="preserve"> represents the carrier frequency, </w:t>
      </w:r>
      <w:r w:rsidRPr="001A0559">
        <w:rPr>
          <w:rFonts w:ascii="Cambria Math" w:hAnsi="Cambria Math" w:eastAsia="맑은 고딕" w:cs="Cambria Math"/>
          <w:b/>
          <w:lang w:eastAsia="ko-KR"/>
        </w:rPr>
        <w:t>𝜙</w:t>
      </w:r>
      <w:r w:rsidRPr="001A0559">
        <w:rPr>
          <w:rFonts w:eastAsia="맑은 고딕"/>
          <w:b/>
          <w:vertAlign w:val="subscript"/>
          <w:lang w:eastAsia="ko-KR"/>
        </w:rPr>
        <w:t>c</w:t>
      </w:r>
      <w:r w:rsidRPr="00EA429C">
        <w:rPr>
          <w:rFonts w:eastAsia="맑은 고딕"/>
          <w:lang w:eastAsia="ko-KR"/>
        </w:rPr>
        <w:t xml:space="preserve"> represents the measured carrier phase, </w:t>
      </w:r>
      <w:proofErr w:type="spellStart"/>
      <w:r w:rsidRPr="001A0559">
        <w:rPr>
          <w:rFonts w:eastAsia="맑은 고딕"/>
          <w:b/>
          <w:i/>
          <w:lang w:eastAsia="ko-KR"/>
        </w:rPr>
        <w:t>f</w:t>
      </w:r>
      <w:r w:rsidRPr="001A0559">
        <w:rPr>
          <w:rFonts w:eastAsia="맑은 고딕"/>
          <w:b/>
          <w:i/>
          <w:vertAlign w:val="subscript"/>
          <w:lang w:eastAsia="ko-KR"/>
        </w:rPr>
        <w:t>q</w:t>
      </w:r>
      <w:proofErr w:type="spellEnd"/>
      <w:r w:rsidRPr="00EA429C">
        <w:rPr>
          <w:rFonts w:eastAsia="맑은 고딕"/>
          <w:lang w:eastAsia="ko-KR"/>
        </w:rPr>
        <w:t xml:space="preserve"> represents the subcarrier frequency, and </w:t>
      </w:r>
      <w:r w:rsidRPr="001A0559">
        <w:rPr>
          <w:rFonts w:ascii="Cambria Math" w:hAnsi="Cambria Math" w:eastAsia="맑은 고딕" w:cs="Cambria Math"/>
          <w:b/>
          <w:lang w:eastAsia="ko-KR"/>
        </w:rPr>
        <w:t>𝜙</w:t>
      </w:r>
      <w:r w:rsidRPr="001A0559">
        <w:rPr>
          <w:rFonts w:eastAsia="맑은 고딕"/>
          <w:b/>
          <w:vertAlign w:val="subscript"/>
          <w:lang w:eastAsia="ko-KR"/>
        </w:rPr>
        <w:t>s</w:t>
      </w:r>
      <w:r w:rsidRPr="00EA429C">
        <w:rPr>
          <w:rFonts w:eastAsia="맑은 고딕"/>
          <w:lang w:eastAsia="ko-KR"/>
        </w:rPr>
        <w:t xml:space="preserve"> represents the measured subcarrier phase. </w:t>
      </w:r>
      <w:r w:rsidRPr="00EA429C">
        <w:rPr>
          <w:rFonts w:ascii="Cambria Math" w:hAnsi="Cambria Math" w:eastAsia="맑은 고딕" w:cs="Cambria Math"/>
          <w:lang w:eastAsia="ko-KR"/>
        </w:rPr>
        <w:t>⌊</w:t>
      </w:r>
      <w:r w:rsidR="001A0559">
        <w:rPr>
          <w:rFonts w:ascii="Cambria Math" w:hAnsi="Cambria Math" w:eastAsia="맑은 고딕" w:cs="Cambria Math"/>
          <w:lang w:eastAsia="ko-KR"/>
        </w:rPr>
        <w:t xml:space="preserve"> </w:t>
      </w:r>
      <w:r w:rsidRPr="00EA429C">
        <w:rPr>
          <w:rFonts w:ascii="Cambria Math" w:hAnsi="Cambria Math" w:eastAsia="맑은 고딕" w:cs="Cambria Math"/>
          <w:lang w:eastAsia="ko-KR"/>
        </w:rPr>
        <w:t>⌋</w:t>
      </w:r>
      <w:r w:rsidRPr="00EA429C">
        <w:rPr>
          <w:rFonts w:eastAsia="맑은 고딕"/>
          <w:lang w:eastAsia="ko-KR"/>
        </w:rPr>
        <w:t xml:space="preserve"> denotes the floor function. (</w:t>
      </w:r>
      <w:r w:rsidRPr="001A0559">
        <w:rPr>
          <w:rFonts w:eastAsia="맑은 고딕"/>
          <w:b/>
          <w:i/>
          <w:lang w:eastAsia="ko-KR"/>
        </w:rPr>
        <w:t>f</w:t>
      </w:r>
      <w:r w:rsidRPr="001A0559">
        <w:rPr>
          <w:rFonts w:eastAsia="맑은 고딕"/>
          <w:b/>
          <w:i/>
          <w:vertAlign w:val="subscript"/>
          <w:lang w:eastAsia="ko-KR"/>
        </w:rPr>
        <w:t>c</w:t>
      </w:r>
      <w:r w:rsidRPr="001A0559">
        <w:rPr>
          <w:rFonts w:eastAsia="맑은 고딕"/>
          <w:b/>
          <w:i/>
          <w:lang w:eastAsia="ko-KR"/>
        </w:rPr>
        <w:t>/</w:t>
      </w:r>
      <w:proofErr w:type="spellStart"/>
      <w:r w:rsidRPr="001A0559">
        <w:rPr>
          <w:rFonts w:eastAsia="맑은 고딕"/>
          <w:b/>
          <w:i/>
          <w:lang w:eastAsia="ko-KR"/>
        </w:rPr>
        <w:t>f</w:t>
      </w:r>
      <w:r w:rsidRPr="001A0559">
        <w:rPr>
          <w:rFonts w:eastAsia="맑은 고딕"/>
          <w:b/>
          <w:i/>
          <w:vertAlign w:val="subscript"/>
          <w:lang w:eastAsia="ko-KR"/>
        </w:rPr>
        <w:t>q</w:t>
      </w:r>
      <w:proofErr w:type="spellEnd"/>
      <w:r w:rsidRPr="00EA429C">
        <w:rPr>
          <w:rFonts w:eastAsia="맑은 고딕"/>
          <w:lang w:eastAsia="ko-KR"/>
        </w:rPr>
        <w:t xml:space="preserve">) represents the ratio of the carrier wavelength to the subcarrier wavelength, and </w:t>
      </w:r>
      <w:r w:rsidRPr="001A0559">
        <w:rPr>
          <w:rFonts w:ascii="Cambria Math" w:hAnsi="Cambria Math" w:eastAsia="맑은 고딕" w:cs="Cambria Math"/>
          <w:b/>
          <w:lang w:eastAsia="ko-KR"/>
        </w:rPr>
        <w:t>𝜙</w:t>
      </w:r>
      <w:r w:rsidRPr="001A0559">
        <w:rPr>
          <w:rFonts w:eastAsia="맑은 고딕"/>
          <w:b/>
          <w:vertAlign w:val="subscript"/>
          <w:lang w:eastAsia="ko-KR"/>
        </w:rPr>
        <w:t>s</w:t>
      </w:r>
      <w:r w:rsidRPr="001A0559">
        <w:rPr>
          <w:rFonts w:eastAsia="맑은 고딕"/>
          <w:b/>
          <w:lang w:eastAsia="ko-KR"/>
        </w:rPr>
        <w:t>/2</w:t>
      </w:r>
      <w:r w:rsidRPr="001A0559">
        <w:rPr>
          <w:rFonts w:ascii="Cambria Math" w:hAnsi="Cambria Math" w:eastAsia="맑은 고딕" w:cs="Cambria Math"/>
          <w:b/>
          <w:lang w:eastAsia="ko-KR"/>
        </w:rPr>
        <w:t>𝜋</w:t>
      </w:r>
      <w:r w:rsidRPr="00EA429C">
        <w:rPr>
          <w:rFonts w:eastAsia="맑은 고딕"/>
          <w:lang w:eastAsia="ko-KR"/>
        </w:rPr>
        <w:t xml:space="preserve"> and </w:t>
      </w:r>
      <w:r w:rsidRPr="001A0559">
        <w:rPr>
          <w:rFonts w:ascii="Cambria Math" w:hAnsi="Cambria Math" w:eastAsia="맑은 고딕" w:cs="Cambria Math"/>
          <w:b/>
          <w:lang w:eastAsia="ko-KR"/>
        </w:rPr>
        <w:t>𝜙</w:t>
      </w:r>
      <w:r w:rsidRPr="001A0559">
        <w:rPr>
          <w:rFonts w:eastAsia="맑은 고딕"/>
          <w:b/>
          <w:vertAlign w:val="subscript"/>
          <w:lang w:eastAsia="ko-KR"/>
        </w:rPr>
        <w:t>c</w:t>
      </w:r>
      <w:r w:rsidRPr="001A0559">
        <w:rPr>
          <w:rFonts w:eastAsia="맑은 고딕"/>
          <w:b/>
          <w:lang w:eastAsia="ko-KR"/>
        </w:rPr>
        <w:t>/2</w:t>
      </w:r>
      <w:r w:rsidRPr="001A0559">
        <w:rPr>
          <w:rFonts w:ascii="Cambria Math" w:hAnsi="Cambria Math" w:eastAsia="맑은 고딕" w:cs="Cambria Math"/>
          <w:b/>
          <w:lang w:eastAsia="ko-KR"/>
        </w:rPr>
        <w:t>𝜋</w:t>
      </w:r>
      <w:r w:rsidRPr="00EA429C">
        <w:rPr>
          <w:rFonts w:eastAsia="맑은 고딕"/>
          <w:lang w:eastAsia="ko-KR"/>
        </w:rPr>
        <w:t xml:space="preserve"> are the normalized subcarrier and carrier phase measurement values, respectively, ranging from 0 to 1 (or -0.5 to +0.5).</w:t>
      </w:r>
      <w:r w:rsidR="0084757B">
        <w:rPr>
          <w:rFonts w:eastAsia="맑은 고딕"/>
          <w:lang w:eastAsia="ko-KR"/>
        </w:rPr>
        <w:t xml:space="preserve"> </w:t>
      </w:r>
      <w:r w:rsidRPr="00EA429C">
        <w:rPr>
          <w:rFonts w:eastAsia="맑은 고딕"/>
          <w:lang w:eastAsia="ko-KR"/>
        </w:rPr>
        <w:t xml:space="preserve">The mathematical derivation of (1) </w:t>
      </w:r>
      <w:r w:rsidR="001A0559">
        <w:rPr>
          <w:rFonts w:eastAsia="맑은 고딕"/>
          <w:lang w:eastAsia="ko-KR"/>
        </w:rPr>
        <w:t>is</w:t>
      </w:r>
      <w:r w:rsidRPr="00EA429C">
        <w:rPr>
          <w:rFonts w:eastAsia="맑은 고딕"/>
          <w:lang w:eastAsia="ko-KR"/>
        </w:rPr>
        <w:t xml:space="preserve"> de</w:t>
      </w:r>
      <w:r w:rsidR="001A0559">
        <w:rPr>
          <w:rFonts w:eastAsia="맑은 고딕"/>
          <w:lang w:eastAsia="ko-KR"/>
        </w:rPr>
        <w:t xml:space="preserve">scribed </w:t>
      </w:r>
      <w:r w:rsidRPr="00EA429C">
        <w:rPr>
          <w:rFonts w:eastAsia="맑은 고딕"/>
          <w:lang w:eastAsia="ko-KR"/>
        </w:rPr>
        <w:t>in Appendix-</w:t>
      </w:r>
      <w:r w:rsidR="001A0559">
        <w:rPr>
          <w:rFonts w:eastAsia="맑은 고딕"/>
          <w:lang w:eastAsia="ko-KR"/>
        </w:rPr>
        <w:t>A</w:t>
      </w:r>
      <w:r w:rsidRPr="00EA429C">
        <w:rPr>
          <w:rFonts w:eastAsia="맑은 고딕"/>
          <w:lang w:eastAsia="ko-KR"/>
        </w:rPr>
        <w:t xml:space="preserve">. </w:t>
      </w:r>
    </w:p>
    <w:p w:rsidRPr="001A0559" w:rsidR="00EA429C" w:rsidP="00EA429C" w:rsidRDefault="00EA429C" w14:paraId="58626926" w14:textId="77777777">
      <w:pPr>
        <w:spacing w:line="360" w:lineRule="auto"/>
        <w:rPr>
          <w:rFonts w:eastAsia="맑은 고딕"/>
          <w:lang w:eastAsia="ko-KR"/>
        </w:rPr>
      </w:pPr>
    </w:p>
    <w:p w:rsidRPr="00EA429C" w:rsidR="00EA429C" w:rsidP="00EA429C" w:rsidRDefault="00EA429C" w14:paraId="5268CD44" w14:textId="045544E7">
      <w:pPr>
        <w:spacing w:line="360" w:lineRule="auto"/>
        <w:rPr>
          <w:rFonts w:eastAsia="맑은 고딕"/>
          <w:lang w:eastAsia="ko-KR"/>
        </w:rPr>
      </w:pPr>
      <w:r w:rsidRPr="00EA429C">
        <w:rPr>
          <w:rFonts w:eastAsia="맑은 고딕"/>
          <w:lang w:eastAsia="ko-KR"/>
        </w:rPr>
        <w:t xml:space="preserve">According to the discussions in the </w:t>
      </w:r>
      <w:r w:rsidR="00D40260">
        <w:rPr>
          <w:rFonts w:eastAsia="맑은 고딕"/>
          <w:lang w:eastAsia="ko-KR"/>
        </w:rPr>
        <w:t>RAN1</w:t>
      </w:r>
      <w:r w:rsidRPr="00EA429C">
        <w:rPr>
          <w:rFonts w:eastAsia="맑은 고딕"/>
          <w:lang w:eastAsia="ko-KR"/>
        </w:rPr>
        <w:t xml:space="preserve"> #110 meeting, UE is required to report the minimum legacy timing measurement results along with RSCP/RSCPD values. This seems to be an attempt to estimate the unknown integers of NR CPP using the initial UE positioning information. However, in our </w:t>
      </w:r>
      <w:r w:rsidR="00262F44">
        <w:rPr>
          <w:rFonts w:eastAsia="맑은 고딕"/>
          <w:lang w:eastAsia="ko-KR"/>
        </w:rPr>
        <w:t>view</w:t>
      </w:r>
      <w:r w:rsidRPr="00EA429C">
        <w:rPr>
          <w:rFonts w:eastAsia="맑은 고딕"/>
          <w:lang w:eastAsia="ko-KR"/>
        </w:rPr>
        <w:t>, this is unnecessary.</w:t>
      </w:r>
    </w:p>
    <w:p w:rsidRPr="00EA429C" w:rsidR="00EA429C" w:rsidP="00EA429C" w:rsidRDefault="00EA429C" w14:paraId="19978A37" w14:textId="77777777">
      <w:pPr>
        <w:spacing w:line="360" w:lineRule="auto"/>
        <w:rPr>
          <w:rFonts w:eastAsia="맑은 고딕"/>
          <w:lang w:eastAsia="ko-KR"/>
        </w:rPr>
      </w:pPr>
    </w:p>
    <w:p w:rsidR="00D120F2" w:rsidP="00D120F2" w:rsidRDefault="00EA429C" w14:paraId="00D2E66B" w14:textId="75E1921E">
      <w:pPr>
        <w:spacing w:line="360" w:lineRule="auto"/>
        <w:rPr>
          <w:rFonts w:eastAsia="맑은 고딕"/>
          <w:lang w:eastAsia="ko-KR"/>
        </w:rPr>
      </w:pPr>
      <w:r w:rsidRPr="00EA429C">
        <w:rPr>
          <w:rFonts w:eastAsia="맑은 고딕"/>
          <w:lang w:eastAsia="ko-KR"/>
        </w:rPr>
        <w:t xml:space="preserve">In GPS methods, since the exact solution for the unknown integers is not known, </w:t>
      </w:r>
      <w:r w:rsidR="00B73821">
        <w:rPr>
          <w:rFonts w:eastAsia="맑은 고딕"/>
          <w:lang w:eastAsia="ko-KR"/>
        </w:rPr>
        <w:t xml:space="preserve">it is required </w:t>
      </w:r>
      <w:r w:rsidRPr="00EA429C">
        <w:rPr>
          <w:rFonts w:eastAsia="맑은 고딕"/>
          <w:lang w:eastAsia="ko-KR"/>
        </w:rPr>
        <w:t xml:space="preserve">to narrow down the search space of potential candidates for the unknown integers iteratively using the initial UE positioning information. This search space can sometimes be extensive, requiring the examination of thousands of candidates. To mitigate this inefficiency, methods like the </w:t>
      </w:r>
      <w:proofErr w:type="spellStart"/>
      <w:r w:rsidR="00753E00">
        <w:rPr>
          <w:rFonts w:eastAsia="맑은 고딕"/>
          <w:lang w:eastAsia="ko-KR"/>
        </w:rPr>
        <w:t>Widelane</w:t>
      </w:r>
      <w:proofErr w:type="spellEnd"/>
      <w:r w:rsidRPr="00EA429C">
        <w:rPr>
          <w:rFonts w:eastAsia="맑은 고딕"/>
          <w:lang w:eastAsia="ko-KR"/>
        </w:rPr>
        <w:t xml:space="preserve"> approach, which uses two or more frequencies, are employed to reduce the search space.</w:t>
      </w:r>
      <w:r w:rsidR="00D120F2">
        <w:rPr>
          <w:rFonts w:eastAsia="맑은 고딕"/>
          <w:lang w:eastAsia="ko-KR"/>
        </w:rPr>
        <w:t xml:space="preserve"> </w:t>
      </w:r>
      <w:r w:rsidRPr="00EA429C">
        <w:rPr>
          <w:rFonts w:eastAsia="맑은 고딕"/>
          <w:lang w:eastAsia="ko-KR"/>
        </w:rPr>
        <w:t xml:space="preserve">Some companies </w:t>
      </w:r>
      <w:r w:rsidR="0084757B">
        <w:rPr>
          <w:rFonts w:eastAsia="맑은 고딕"/>
          <w:lang w:eastAsia="ko-KR"/>
        </w:rPr>
        <w:t>in</w:t>
      </w:r>
      <w:r w:rsidRPr="00EA429C">
        <w:rPr>
          <w:rFonts w:eastAsia="맑은 고딕"/>
          <w:lang w:eastAsia="ko-KR"/>
        </w:rPr>
        <w:t xml:space="preserve"> 3GPP also </w:t>
      </w:r>
      <w:r w:rsidR="00D120F2">
        <w:rPr>
          <w:rFonts w:eastAsia="맑은 고딕"/>
          <w:lang w:eastAsia="ko-KR"/>
        </w:rPr>
        <w:t xml:space="preserve">suggest </w:t>
      </w:r>
      <w:r w:rsidRPr="00EA429C">
        <w:rPr>
          <w:rFonts w:eastAsia="맑은 고딕"/>
          <w:lang w:eastAsia="ko-KR"/>
        </w:rPr>
        <w:t xml:space="preserve">this </w:t>
      </w:r>
      <w:r w:rsidR="00D120F2">
        <w:rPr>
          <w:rFonts w:eastAsia="맑은 고딕"/>
          <w:lang w:eastAsia="ko-KR"/>
        </w:rPr>
        <w:t xml:space="preserve">GPS-like </w:t>
      </w:r>
      <w:proofErr w:type="spellStart"/>
      <w:r w:rsidR="0084757B">
        <w:rPr>
          <w:rFonts w:eastAsia="맑은 고딕"/>
          <w:lang w:eastAsia="ko-KR"/>
        </w:rPr>
        <w:t>widelane</w:t>
      </w:r>
      <w:proofErr w:type="spellEnd"/>
      <w:r w:rsidR="0084757B">
        <w:rPr>
          <w:rFonts w:eastAsia="맑은 고딕"/>
          <w:lang w:eastAsia="ko-KR"/>
        </w:rPr>
        <w:t xml:space="preserve"> </w:t>
      </w:r>
      <w:r w:rsidRPr="00EA429C">
        <w:rPr>
          <w:rFonts w:eastAsia="맑은 고딕"/>
          <w:lang w:eastAsia="ko-KR"/>
        </w:rPr>
        <w:t xml:space="preserve">method </w:t>
      </w:r>
      <w:r w:rsidR="00D120F2">
        <w:rPr>
          <w:rFonts w:eastAsia="맑은 고딕"/>
          <w:lang w:eastAsia="ko-KR"/>
        </w:rPr>
        <w:t>(</w:t>
      </w:r>
      <w:proofErr w:type="spellStart"/>
      <w:r w:rsidR="00D120F2">
        <w:rPr>
          <w:rFonts w:eastAsia="맑은 고딕"/>
          <w:lang w:eastAsia="ko-KR"/>
        </w:rPr>
        <w:t>a.k.a</w:t>
      </w:r>
      <w:proofErr w:type="spellEnd"/>
      <w:r w:rsidR="00D120F2">
        <w:rPr>
          <w:rFonts w:eastAsia="맑은 고딕"/>
          <w:lang w:eastAsia="ko-KR"/>
        </w:rPr>
        <w:t xml:space="preserve"> virtual carrier method) </w:t>
      </w:r>
      <w:r w:rsidRPr="00EA429C">
        <w:rPr>
          <w:rFonts w:eastAsia="맑은 고딕"/>
          <w:lang w:eastAsia="ko-KR"/>
        </w:rPr>
        <w:t>to estimate the unknown integers</w:t>
      </w:r>
      <w:r w:rsidR="00D120F2">
        <w:rPr>
          <w:rFonts w:eastAsia="맑은 고딕"/>
          <w:lang w:eastAsia="ko-KR"/>
        </w:rPr>
        <w:t xml:space="preserve"> in NR CPP</w:t>
      </w:r>
      <w:r w:rsidRPr="00EA429C">
        <w:rPr>
          <w:rFonts w:eastAsia="맑은 고딕"/>
          <w:lang w:eastAsia="ko-KR"/>
        </w:rPr>
        <w:t xml:space="preserve">. </w:t>
      </w:r>
    </w:p>
    <w:p w:rsidRPr="00D120F2" w:rsidR="00EA429C" w:rsidP="00EA429C" w:rsidRDefault="00EA429C" w14:paraId="07BE8019" w14:textId="77777777">
      <w:pPr>
        <w:spacing w:line="360" w:lineRule="auto"/>
        <w:rPr>
          <w:rFonts w:eastAsia="맑은 고딕"/>
          <w:lang w:eastAsia="ko-KR"/>
        </w:rPr>
      </w:pPr>
    </w:p>
    <w:p w:rsidRPr="0084757B" w:rsidR="0084757B" w:rsidP="0084757B" w:rsidRDefault="00EA429C" w14:paraId="7C7519E0" w14:textId="3ADD2307">
      <w:pPr>
        <w:spacing w:line="360" w:lineRule="auto"/>
        <w:rPr>
          <w:rFonts w:eastAsia="맑은 고딕"/>
          <w:lang w:eastAsia="ko-KR"/>
        </w:rPr>
      </w:pPr>
      <w:r w:rsidRPr="00EA429C">
        <w:rPr>
          <w:rFonts w:eastAsia="맑은 고딕"/>
          <w:lang w:eastAsia="ko-KR"/>
        </w:rPr>
        <w:t>However, in NR OFDM</w:t>
      </w:r>
      <w:r w:rsidR="0084757B">
        <w:rPr>
          <w:rFonts w:eastAsia="맑은 고딕"/>
          <w:lang w:eastAsia="ko-KR"/>
        </w:rPr>
        <w:t xml:space="preserve">, which is technically more advanced than GPS, </w:t>
      </w:r>
      <w:r w:rsidRPr="00EA429C">
        <w:rPr>
          <w:rFonts w:eastAsia="맑은 고딕"/>
          <w:lang w:eastAsia="ko-KR"/>
        </w:rPr>
        <w:t xml:space="preserve">the phase information of the longer wavelength subcarriers can be used to </w:t>
      </w:r>
      <w:r w:rsidR="0084757B">
        <w:rPr>
          <w:rFonts w:eastAsia="맑은 고딕"/>
          <w:lang w:eastAsia="ko-KR"/>
        </w:rPr>
        <w:t xml:space="preserve">estimate </w:t>
      </w:r>
      <w:r w:rsidR="00D120F2">
        <w:rPr>
          <w:rFonts w:eastAsia="맑은 고딕"/>
          <w:lang w:eastAsia="ko-KR"/>
        </w:rPr>
        <w:t xml:space="preserve">exact </w:t>
      </w:r>
      <w:r w:rsidRPr="00EA429C">
        <w:rPr>
          <w:rFonts w:eastAsia="맑은 고딕"/>
          <w:lang w:eastAsia="ko-KR"/>
        </w:rPr>
        <w:t>integer</w:t>
      </w:r>
      <w:r w:rsidR="00D120F2">
        <w:rPr>
          <w:rFonts w:eastAsia="맑은 고딕"/>
          <w:lang w:eastAsia="ko-KR"/>
        </w:rPr>
        <w:t xml:space="preserve"> number</w:t>
      </w:r>
      <w:r w:rsidRPr="00EA429C">
        <w:rPr>
          <w:rFonts w:eastAsia="맑은 고딕"/>
          <w:lang w:eastAsia="ko-KR"/>
        </w:rPr>
        <w:t xml:space="preserve"> </w:t>
      </w:r>
      <w:r w:rsidR="0084757B">
        <w:rPr>
          <w:rFonts w:eastAsia="맑은 고딕"/>
          <w:lang w:eastAsia="ko-KR"/>
        </w:rPr>
        <w:t>using the</w:t>
      </w:r>
      <w:r w:rsidRPr="00EA429C">
        <w:rPr>
          <w:rFonts w:eastAsia="맑은 고딕"/>
          <w:lang w:eastAsia="ko-KR"/>
        </w:rPr>
        <w:t xml:space="preserve"> formula (1). </w:t>
      </w:r>
      <w:r w:rsidRPr="0084757B" w:rsidR="0084757B">
        <w:rPr>
          <w:rFonts w:eastAsia="맑은 고딕"/>
          <w:lang w:eastAsia="ko-KR"/>
        </w:rPr>
        <w:t xml:space="preserve">In other words, whether applying the legacy method or using the virtual carrier method, the unknown integer that eventually converges will be the value </w:t>
      </w:r>
      <w:r w:rsidR="0084757B">
        <w:rPr>
          <w:rFonts w:eastAsia="맑은 고딕"/>
          <w:lang w:eastAsia="ko-KR"/>
        </w:rPr>
        <w:t>obtai</w:t>
      </w:r>
      <w:r w:rsidRPr="0084757B" w:rsidR="0084757B">
        <w:rPr>
          <w:rFonts w:eastAsia="맑은 고딕"/>
          <w:lang w:eastAsia="ko-KR"/>
        </w:rPr>
        <w:t xml:space="preserve">ned by Equation (1). </w:t>
      </w:r>
    </w:p>
    <w:p w:rsidRPr="0084757B" w:rsidR="0084757B" w:rsidP="0084757B" w:rsidRDefault="0084757B" w14:paraId="336E98F1" w14:textId="77777777">
      <w:pPr>
        <w:spacing w:line="360" w:lineRule="auto"/>
        <w:rPr>
          <w:rFonts w:eastAsia="맑은 고딕"/>
          <w:lang w:eastAsia="ko-KR"/>
        </w:rPr>
      </w:pPr>
    </w:p>
    <w:p w:rsidR="005C0391" w:rsidP="0084757B" w:rsidRDefault="0084757B" w14:paraId="712A2501" w14:textId="444736F4">
      <w:pPr>
        <w:spacing w:line="360" w:lineRule="auto"/>
        <w:rPr>
          <w:rFonts w:eastAsia="맑은 고딕"/>
          <w:b/>
          <w:lang w:eastAsia="ko-KR"/>
        </w:rPr>
      </w:pPr>
      <w:r w:rsidRPr="0084757B">
        <w:rPr>
          <w:rFonts w:eastAsia="맑은 고딕"/>
          <w:b/>
          <w:lang w:eastAsia="ko-KR"/>
        </w:rPr>
        <w:t xml:space="preserve">(Observation 1) </w:t>
      </w:r>
      <w:r w:rsidR="00753E00">
        <w:rPr>
          <w:rFonts w:eastAsia="맑은 고딕"/>
          <w:b/>
          <w:lang w:eastAsia="ko-KR"/>
        </w:rPr>
        <w:t>The standalone</w:t>
      </w:r>
      <w:r w:rsidR="005C0391">
        <w:rPr>
          <w:rFonts w:eastAsia="맑은 고딕"/>
          <w:b/>
          <w:lang w:eastAsia="ko-KR"/>
        </w:rPr>
        <w:t xml:space="preserve"> approach which utilizes </w:t>
      </w:r>
      <w:r w:rsidR="00753E00">
        <w:rPr>
          <w:rFonts w:eastAsia="맑은 고딕"/>
          <w:b/>
          <w:lang w:eastAsia="ko-KR"/>
        </w:rPr>
        <w:t>subcarrier</w:t>
      </w:r>
      <w:r w:rsidRPr="0084757B">
        <w:rPr>
          <w:rFonts w:eastAsia="맑은 고딕"/>
          <w:b/>
          <w:lang w:eastAsia="ko-KR"/>
        </w:rPr>
        <w:t xml:space="preserve"> information can </w:t>
      </w:r>
      <w:r w:rsidR="005C0391">
        <w:rPr>
          <w:rFonts w:eastAsia="맑은 고딕"/>
          <w:b/>
          <w:lang w:eastAsia="ko-KR"/>
        </w:rPr>
        <w:t>provide t</w:t>
      </w:r>
      <w:r w:rsidRPr="0084757B">
        <w:rPr>
          <w:rFonts w:eastAsia="맑은 고딕"/>
          <w:b/>
          <w:lang w:eastAsia="ko-KR"/>
        </w:rPr>
        <w:t xml:space="preserve">he complete solution of an unknown integer number. </w:t>
      </w:r>
    </w:p>
    <w:p w:rsidR="00D120F2" w:rsidP="00B27093" w:rsidRDefault="00D120F2" w14:paraId="572863C7" w14:textId="77777777">
      <w:pPr>
        <w:rPr>
          <w:rFonts w:eastAsia="맑은 고딕"/>
          <w:lang w:eastAsia="ko-KR"/>
        </w:rPr>
      </w:pPr>
    </w:p>
    <w:p w:rsidRPr="0084757B" w:rsidR="00156291" w:rsidP="0084757B" w:rsidRDefault="00156291" w14:paraId="03009B96" w14:textId="66449064">
      <w:pPr>
        <w:spacing w:line="360" w:lineRule="auto"/>
        <w:rPr>
          <w:rFonts w:eastAsia="맑은 고딕"/>
          <w:b/>
          <w:lang w:eastAsia="ko-KR"/>
        </w:rPr>
      </w:pPr>
      <w:r w:rsidRPr="0084757B">
        <w:rPr>
          <w:rFonts w:hint="eastAsia" w:eastAsia="맑은 고딕"/>
          <w:b/>
          <w:lang w:eastAsia="ko-KR"/>
        </w:rPr>
        <w:t>(</w:t>
      </w:r>
      <w:r w:rsidRPr="0084757B" w:rsidR="0084757B">
        <w:rPr>
          <w:rFonts w:eastAsia="맑은 고딕"/>
          <w:b/>
          <w:lang w:eastAsia="ko-KR"/>
        </w:rPr>
        <w:t>P</w:t>
      </w:r>
      <w:r w:rsidRPr="0084757B">
        <w:rPr>
          <w:rFonts w:eastAsia="맑은 고딕"/>
          <w:b/>
          <w:lang w:eastAsia="ko-KR"/>
        </w:rPr>
        <w:t xml:space="preserve">roposal </w:t>
      </w:r>
      <w:r w:rsidRPr="0084757B" w:rsidR="0084757B">
        <w:rPr>
          <w:rFonts w:eastAsia="맑은 고딕"/>
          <w:b/>
          <w:lang w:eastAsia="ko-KR"/>
        </w:rPr>
        <w:t>1</w:t>
      </w:r>
      <w:r w:rsidRPr="0084757B">
        <w:rPr>
          <w:rFonts w:eastAsia="맑은 고딕"/>
          <w:b/>
          <w:lang w:eastAsia="ko-KR"/>
        </w:rPr>
        <w:t xml:space="preserve">) </w:t>
      </w:r>
      <w:r w:rsidRPr="0084757B" w:rsidR="001D30F1">
        <w:rPr>
          <w:rFonts w:eastAsia="맑은 고딕"/>
          <w:b/>
          <w:lang w:eastAsia="ko-KR"/>
        </w:rPr>
        <w:t xml:space="preserve">Support </w:t>
      </w:r>
      <w:r w:rsidRPr="0084757B" w:rsidR="00FB4DC9">
        <w:rPr>
          <w:rFonts w:eastAsia="맑은 고딕"/>
          <w:b/>
          <w:lang w:eastAsia="ko-KR"/>
        </w:rPr>
        <w:t xml:space="preserve">the </w:t>
      </w:r>
      <w:r w:rsidR="005C0391">
        <w:rPr>
          <w:rFonts w:eastAsia="맑은 고딕"/>
          <w:b/>
          <w:lang w:eastAsia="ko-KR"/>
        </w:rPr>
        <w:t xml:space="preserve">standalone approach for </w:t>
      </w:r>
      <w:r w:rsidRPr="0084757B" w:rsidR="00FB4DC9">
        <w:rPr>
          <w:rFonts w:eastAsia="맑은 고딕"/>
          <w:b/>
          <w:lang w:eastAsia="ko-KR"/>
        </w:rPr>
        <w:t xml:space="preserve">integer </w:t>
      </w:r>
      <w:r w:rsidRPr="0084757B" w:rsidR="001D30F1">
        <w:rPr>
          <w:rFonts w:eastAsia="맑은 고딕"/>
          <w:b/>
          <w:lang w:eastAsia="ko-KR"/>
        </w:rPr>
        <w:t>ambiguity</w:t>
      </w:r>
      <w:r w:rsidRPr="0084757B" w:rsidR="00FB4DC9">
        <w:rPr>
          <w:rFonts w:eastAsia="맑은 고딕"/>
          <w:b/>
          <w:lang w:eastAsia="ko-KR"/>
        </w:rPr>
        <w:t xml:space="preserve"> which uses </w:t>
      </w:r>
      <w:r w:rsidRPr="0084757B" w:rsidR="001D30F1">
        <w:rPr>
          <w:rFonts w:eastAsia="맑은 고딕"/>
          <w:b/>
          <w:lang w:eastAsia="ko-KR"/>
        </w:rPr>
        <w:t>multiple</w:t>
      </w:r>
      <w:r w:rsidRPr="0084757B" w:rsidR="00FB4DC9">
        <w:rPr>
          <w:rFonts w:eastAsia="맑은 고딕"/>
          <w:b/>
          <w:lang w:eastAsia="ko-KR"/>
        </w:rPr>
        <w:t xml:space="preserve"> subcarrier phase information.</w:t>
      </w:r>
    </w:p>
    <w:p w:rsidR="00EA5C03" w:rsidP="00B27093" w:rsidRDefault="00EA5C03" w14:paraId="565A6EC3" w14:textId="4A4AD346">
      <w:pPr>
        <w:rPr>
          <w:rFonts w:eastAsia="맑은 고딕"/>
          <w:lang w:eastAsia="ko-KR"/>
        </w:rPr>
      </w:pPr>
    </w:p>
    <w:p w:rsidR="00EC2DCA" w:rsidP="00AC6F05" w:rsidRDefault="00AC6F05" w14:paraId="3FEBE7BF" w14:textId="6B19A743">
      <w:pPr>
        <w:spacing w:line="360" w:lineRule="auto"/>
        <w:rPr>
          <w:rFonts w:eastAsia="맑은 고딕"/>
          <w:lang w:val="en-GB" w:eastAsia="ko-KR"/>
        </w:rPr>
      </w:pPr>
      <w:r>
        <w:rPr>
          <w:rFonts w:eastAsia="맑은 고딕"/>
          <w:lang w:val="en-GB" w:eastAsia="ko-KR"/>
        </w:rPr>
        <w:t>According to</w:t>
      </w:r>
      <w:r w:rsidRPr="00AC6F05">
        <w:rPr>
          <w:rFonts w:eastAsia="맑은 고딕"/>
          <w:lang w:val="en-GB" w:eastAsia="ko-KR"/>
        </w:rPr>
        <w:t xml:space="preserve"> the virtual carrier solution introduced in [</w:t>
      </w:r>
      <w:r w:rsidR="004955E0">
        <w:rPr>
          <w:rFonts w:eastAsia="맑은 고딕"/>
          <w:lang w:val="en-GB" w:eastAsia="ko-KR"/>
        </w:rPr>
        <w:t>9</w:t>
      </w:r>
      <w:r w:rsidRPr="00AC6F05">
        <w:rPr>
          <w:rFonts w:eastAsia="맑은 고딕"/>
          <w:lang w:val="en-GB" w:eastAsia="ko-KR"/>
        </w:rPr>
        <w:t>][</w:t>
      </w:r>
      <w:r w:rsidR="004955E0">
        <w:rPr>
          <w:rFonts w:eastAsia="맑은 고딕"/>
          <w:lang w:val="en-GB" w:eastAsia="ko-KR"/>
        </w:rPr>
        <w:t>10</w:t>
      </w:r>
      <w:r w:rsidRPr="00AC6F05">
        <w:rPr>
          <w:rFonts w:eastAsia="맑은 고딕"/>
          <w:lang w:val="en-GB" w:eastAsia="ko-KR"/>
        </w:rPr>
        <w:t>]</w:t>
      </w:r>
      <w:r w:rsidR="004955E0">
        <w:rPr>
          <w:rFonts w:eastAsia="맑은 고딕"/>
          <w:lang w:val="en-GB" w:eastAsia="ko-KR"/>
        </w:rPr>
        <w:t>[11]</w:t>
      </w:r>
      <w:r w:rsidRPr="00AC6F05">
        <w:rPr>
          <w:rFonts w:eastAsia="맑은 고딕"/>
          <w:lang w:val="en-GB" w:eastAsia="ko-KR"/>
        </w:rPr>
        <w:t>, it can be summarized as follows.</w:t>
      </w:r>
    </w:p>
    <w:p w:rsidRPr="004955E0" w:rsidR="008516FD" w:rsidP="008516FD" w:rsidRDefault="008516FD" w14:paraId="7F9334C3" w14:textId="77777777">
      <w:pPr>
        <w:rPr>
          <w:rFonts w:eastAsia="맑은 고딕"/>
          <w:lang w:val="en-GB" w:eastAsia="ko-KR"/>
        </w:rPr>
      </w:pPr>
    </w:p>
    <w:p w:rsidR="008516FD" w:rsidP="008516FD" w:rsidRDefault="008516FD" w14:paraId="4D5C2954" w14:textId="77777777">
      <w:pPr>
        <w:rPr>
          <w:rFonts w:eastAsia="맑은 고딕"/>
          <w:lang w:val="en-GB" w:eastAsia="ko-KR"/>
        </w:rPr>
      </w:pPr>
      <w:proofErr w:type="gramStart"/>
      <w:r>
        <w:rPr>
          <w:rFonts w:hint="eastAsia" w:eastAsia="맑은 고딕"/>
          <w:lang w:val="en-GB" w:eastAsia="ko-KR"/>
        </w:rPr>
        <w:t>-</w:t>
      </w:r>
      <w:r>
        <w:rPr>
          <w:rFonts w:eastAsia="맑은 고딕"/>
          <w:lang w:val="en-GB" w:eastAsia="ko-KR"/>
        </w:rPr>
        <w:t xml:space="preserve">-----------------------  </w:t>
      </w:r>
      <w:r>
        <w:rPr>
          <w:rFonts w:hint="eastAsia" w:eastAsia="맑은 고딕"/>
          <w:lang w:val="en-GB" w:eastAsia="ko-KR"/>
        </w:rPr>
        <w:t>e</w:t>
      </w:r>
      <w:r>
        <w:rPr>
          <w:rFonts w:eastAsia="맑은 고딕"/>
          <w:lang w:val="en-GB" w:eastAsia="ko-KR"/>
        </w:rPr>
        <w:t>xcerpted</w:t>
      </w:r>
      <w:proofErr w:type="gramEnd"/>
      <w:r>
        <w:rPr>
          <w:rFonts w:eastAsia="맑은 고딕"/>
          <w:lang w:val="en-GB" w:eastAsia="ko-KR"/>
        </w:rPr>
        <w:t xml:space="preserve"> from R1-2303890   ZTE discussion -----------------------</w:t>
      </w:r>
    </w:p>
    <w:p w:rsidRPr="00C67180" w:rsidR="008516FD" w:rsidP="00B27093" w:rsidRDefault="008516FD" w14:paraId="3C83E5EF" w14:textId="77777777">
      <w:pPr>
        <w:rPr>
          <w:rFonts w:eastAsia="맑은 고딕"/>
          <w:lang w:val="en-GB" w:eastAsia="ko-KR"/>
        </w:rPr>
      </w:pPr>
    </w:p>
    <w:p w:rsidR="007033FE" w:rsidP="007033FE" w:rsidRDefault="007033FE" w14:paraId="46F4B513" w14:textId="77777777">
      <w:pPr>
        <w:pStyle w:val="ListParagraph1"/>
        <w:ind w:firstLine="0" w:firstLineChars="0"/>
        <w:rPr>
          <w:rFonts w:ascii="Times New Roman" w:hAnsi="Times New Roman"/>
          <w:bCs/>
          <w:sz w:val="16"/>
          <w:szCs w:val="16"/>
          <w:lang w:eastAsia="zh-CN"/>
        </w:rPr>
      </w:pPr>
      <w:r>
        <w:rPr>
          <w:rFonts w:hint="eastAsia" w:ascii="Times New Roman" w:hAnsi="Times New Roman"/>
          <w:bCs/>
          <w:sz w:val="16"/>
          <w:szCs w:val="16"/>
          <w:lang w:eastAsia="zh-CN"/>
        </w:rPr>
        <w:t>T</w:t>
      </w:r>
      <w:r>
        <w:rPr>
          <w:rFonts w:ascii="Times New Roman" w:hAnsi="Times New Roman"/>
          <w:bCs/>
          <w:sz w:val="16"/>
          <w:szCs w:val="16"/>
          <w:lang w:eastAsia="zh-CN"/>
        </w:rPr>
        <w:t xml:space="preserve">he scope of integer searching </w:t>
      </w:r>
      <w:r>
        <w:rPr>
          <w:rFonts w:hint="eastAsia" w:ascii="Times New Roman" w:hAnsi="Times New Roman"/>
          <w:bCs/>
          <w:sz w:val="16"/>
          <w:szCs w:val="16"/>
          <w:lang w:eastAsia="zh-CN"/>
        </w:rPr>
        <w:t>w</w:t>
      </w:r>
      <w:r>
        <w:rPr>
          <w:rFonts w:ascii="Times New Roman" w:hAnsi="Times New Roman"/>
          <w:bCs/>
          <w:sz w:val="16"/>
          <w:szCs w:val="16"/>
          <w:lang w:eastAsia="zh-CN"/>
        </w:rPr>
        <w:t>ith differential carrier phase(s)</w:t>
      </w:r>
      <w:r>
        <w:rPr>
          <w:rFonts w:hint="eastAsia" w:ascii="Times New Roman" w:hAnsi="Times New Roman"/>
          <w:bCs/>
          <w:sz w:val="16"/>
          <w:szCs w:val="16"/>
          <w:lang w:eastAsia="zh-CN"/>
        </w:rPr>
        <w:t>, i.e., using virtual wavelength,</w:t>
      </w:r>
      <w:r>
        <w:rPr>
          <w:rFonts w:ascii="Times New Roman" w:hAnsi="Times New Roman"/>
          <w:bCs/>
          <w:sz w:val="16"/>
          <w:szCs w:val="16"/>
          <w:lang w:eastAsia="zh-CN"/>
        </w:rPr>
        <w:t xml:space="preserve"> can be minimized (or be zero)</w:t>
      </w:r>
      <w:r>
        <w:rPr>
          <w:rFonts w:hint="eastAsia" w:ascii="Times New Roman" w:hAnsi="Times New Roman"/>
          <w:bCs/>
          <w:sz w:val="16"/>
          <w:szCs w:val="16"/>
          <w:lang w:eastAsia="zh-CN"/>
        </w:rPr>
        <w:t>,</w:t>
      </w:r>
      <w:r>
        <w:rPr>
          <w:rFonts w:ascii="Times New Roman" w:hAnsi="Times New Roman"/>
          <w:bCs/>
          <w:sz w:val="16"/>
          <w:szCs w:val="16"/>
          <w:lang w:eastAsia="zh-CN"/>
        </w:rPr>
        <w:t xml:space="preserve"> which will reduce the computation complexity of location de-composition.</w:t>
      </w:r>
      <w:r>
        <w:rPr>
          <w:rFonts w:hint="eastAsia" w:ascii="Times New Roman" w:hAnsi="Times New Roman"/>
          <w:bCs/>
          <w:sz w:val="16"/>
          <w:szCs w:val="16"/>
          <w:lang w:eastAsia="zh-CN"/>
        </w:rPr>
        <w:t xml:space="preserve"> As shown in the following figure, if we divide a PFL into 2 sub-PFL, the corresponding location estimation can be determined as follows:</w:t>
      </w:r>
    </w:p>
    <w:p w:rsidR="007033FE" w:rsidP="007033FE" w:rsidRDefault="007033FE" w14:paraId="34D37671" w14:textId="1BEC2F74">
      <w:pPr>
        <w:adjustRightInd w:val="0"/>
        <w:spacing w:before="120" w:beforeLines="50" w:afterLines="50"/>
        <w:jc w:val="center"/>
        <w:rPr>
          <w:noProof/>
        </w:rPr>
      </w:pPr>
      <w:r>
        <w:rPr>
          <w:noProof/>
        </w:rPr>
        <w:object w:dxaOrig="4291" w:dyaOrig="2096" w14:anchorId="633BD9F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215.05pt;height:104.25pt;mso-width-percent:0;mso-height-percent:0;mso-width-percent:0;mso-height-percent:0" alt="" o:ole="" type="#_x0000_t75">
            <v:imagedata o:title="" r:id="rId8"/>
          </v:shape>
          <o:OLEObject Type="Embed" ProgID="Visio.Drawing.11" ShapeID="_x0000_i1025" DrawAspect="Content" ObjectID="_1753213050" r:id="rId9"/>
        </w:object>
      </w:r>
    </w:p>
    <w:p w:rsidR="008516FD" w:rsidP="008516FD" w:rsidRDefault="008516FD" w14:paraId="0DD32A90" w14:textId="77777777">
      <w:pPr>
        <w:adjustRightInd w:val="0"/>
        <w:spacing w:before="120" w:beforeLines="50" w:afterLines="50"/>
        <w:jc w:val="center"/>
        <w:rPr>
          <w:rFonts w:eastAsia="맑은 고딕"/>
          <w:sz w:val="20"/>
          <w:szCs w:val="20"/>
          <w:lang w:eastAsia="ko-KR"/>
        </w:rPr>
      </w:pPr>
      <w:r>
        <w:rPr>
          <w:rFonts w:hint="eastAsia" w:eastAsia="맑은 고딕"/>
          <w:sz w:val="20"/>
          <w:szCs w:val="20"/>
          <w:lang w:eastAsia="ko-KR"/>
        </w:rPr>
        <w:t>F</w:t>
      </w:r>
      <w:r>
        <w:rPr>
          <w:rFonts w:eastAsia="맑은 고딕"/>
          <w:sz w:val="20"/>
          <w:szCs w:val="20"/>
          <w:lang w:eastAsia="ko-KR"/>
        </w:rPr>
        <w:t>igure 1.  Division of single PFL into 2 sub-PFL</w:t>
      </w:r>
    </w:p>
    <w:p w:rsidR="008516FD" w:rsidP="007033FE" w:rsidRDefault="008516FD" w14:paraId="4EE52FF5" w14:textId="496DBA65">
      <w:pPr>
        <w:adjustRightInd w:val="0"/>
        <w:spacing w:before="120" w:beforeLines="50" w:afterLines="50"/>
        <w:jc w:val="center"/>
        <w:rPr>
          <w:sz w:val="20"/>
          <w:szCs w:val="20"/>
        </w:rPr>
      </w:pPr>
    </w:p>
    <w:p w:rsidR="008516FD" w:rsidP="007033FE" w:rsidRDefault="008516FD" w14:paraId="1194A037" w14:textId="77777777">
      <w:pPr>
        <w:adjustRightInd w:val="0"/>
        <w:spacing w:before="120" w:beforeLines="50" w:afterLines="50"/>
        <w:jc w:val="center"/>
        <w:rPr>
          <w:sz w:val="20"/>
          <w:szCs w:val="20"/>
        </w:rPr>
      </w:pPr>
    </w:p>
    <w:p w:rsidR="007033FE" w:rsidP="007033FE" w:rsidRDefault="007033FE" w14:paraId="2F738D0A" w14:textId="77777777">
      <w:pPr>
        <w:spacing w:before="120" w:beforeLines="50" w:afterLines="50"/>
        <w:jc w:val="center"/>
        <w:rPr>
          <w:sz w:val="20"/>
          <w:szCs w:val="20"/>
        </w:rPr>
      </w:pPr>
      <w:r>
        <w:rPr>
          <w:noProof/>
          <w:position w:val="-14"/>
        </w:rPr>
        <w:object w:dxaOrig="3850" w:dyaOrig="378" w14:anchorId="0A26E39B">
          <v:shape id="_x0000_i1026" style="width:193.45pt;height:18.8pt;mso-width-percent:0;mso-height-percent:0;mso-width-percent:0;mso-height-percent:0" alt="" o:ole="" type="#_x0000_t75">
            <v:imagedata o:title="" r:id="rId10"/>
          </v:shape>
          <o:OLEObject Type="Embed" ProgID="Equation.3" ShapeID="_x0000_i1026" DrawAspect="Content" ObjectID="_1753213051" r:id="rId11"/>
        </w:object>
      </w:r>
      <w:r>
        <w:rPr>
          <w:rFonts w:hint="eastAsia"/>
        </w:rPr>
        <w:t xml:space="preserve">                          </w:t>
      </w:r>
      <w:r>
        <w:rPr>
          <w:sz w:val="20"/>
          <w:szCs w:val="20"/>
        </w:rPr>
        <w:t xml:space="preserve"> </w:t>
      </w:r>
      <w:r>
        <w:rPr>
          <w:noProof/>
          <w:position w:val="-14"/>
        </w:rPr>
        <w:object w:dxaOrig="3921" w:dyaOrig="378" w14:anchorId="10F66E3A">
          <v:shape id="_x0000_i1027" style="width:195.05pt;height:18.8pt;mso-width-percent:0;mso-height-percent:0;mso-width-percent:0;mso-height-percent:0" alt="" o:ole="" type="#_x0000_t75">
            <v:imagedata o:title="" r:id="rId12"/>
          </v:shape>
          <o:OLEObject Type="Embed" ProgID="Equation.3" ShapeID="_x0000_i1027" DrawAspect="Content" ObjectID="_1753213052" r:id="rId13"/>
        </w:object>
      </w:r>
    </w:p>
    <w:p w:rsidR="007033FE" w:rsidP="007033FE" w:rsidRDefault="007033FE" w14:paraId="7EF6971D" w14:textId="77777777">
      <w:pPr>
        <w:adjustRightInd w:val="0"/>
        <w:spacing w:before="120" w:beforeLines="50" w:afterLines="50"/>
        <w:rPr>
          <w:bCs/>
          <w:sz w:val="16"/>
          <w:szCs w:val="16"/>
        </w:rPr>
      </w:pPr>
      <w:r>
        <w:rPr>
          <w:rFonts w:hint="eastAsia"/>
          <w:bCs/>
          <w:sz w:val="16"/>
          <w:szCs w:val="16"/>
        </w:rPr>
        <w:t>λ</w:t>
      </w:r>
      <w:r>
        <w:rPr>
          <w:bCs/>
          <w:sz w:val="16"/>
          <w:szCs w:val="16"/>
        </w:rPr>
        <w:t xml:space="preserve"> is the wave length of radio signal, </w:t>
      </w:r>
      <w:r>
        <w:rPr>
          <w:rFonts w:hint="eastAsia"/>
          <w:bCs/>
          <w:sz w:val="16"/>
          <w:szCs w:val="16"/>
        </w:rPr>
        <w:t>Φ</w:t>
      </w:r>
      <w:r>
        <w:rPr>
          <w:bCs/>
          <w:sz w:val="16"/>
          <w:szCs w:val="16"/>
        </w:rPr>
        <w:t xml:space="preserve"> is the fractional part of carrier phase</w:t>
      </w:r>
      <w:r>
        <w:rPr>
          <w:rFonts w:hint="eastAsia"/>
          <w:bCs/>
          <w:sz w:val="16"/>
          <w:szCs w:val="16"/>
        </w:rPr>
        <w:t xml:space="preserve"> estimation</w:t>
      </w:r>
      <w:r>
        <w:rPr>
          <w:bCs/>
          <w:sz w:val="16"/>
          <w:szCs w:val="16"/>
        </w:rPr>
        <w:t xml:space="preserve">, </w:t>
      </w:r>
      <w:proofErr w:type="spellStart"/>
      <w:r>
        <w:rPr>
          <w:rFonts w:hint="eastAsia"/>
          <w:bCs/>
          <w:sz w:val="16"/>
          <w:szCs w:val="16"/>
        </w:rPr>
        <w:t>Φ</w:t>
      </w:r>
      <w:r>
        <w:rPr>
          <w:bCs/>
          <w:sz w:val="16"/>
          <w:szCs w:val="16"/>
          <w:vertAlign w:val="subscript"/>
        </w:rPr>
        <w:t>Drift</w:t>
      </w:r>
      <w:proofErr w:type="spellEnd"/>
      <w:r>
        <w:rPr>
          <w:bCs/>
          <w:sz w:val="16"/>
          <w:szCs w:val="16"/>
        </w:rPr>
        <w:t xml:space="preserve"> is the carrier phase error, N is the integer part of carrier phase, d is the real distance between UE and </w:t>
      </w:r>
      <w:proofErr w:type="spellStart"/>
      <w:r>
        <w:rPr>
          <w:bCs/>
          <w:sz w:val="16"/>
          <w:szCs w:val="16"/>
        </w:rPr>
        <w:t>gNB</w:t>
      </w:r>
      <w:proofErr w:type="spellEnd"/>
      <w:r>
        <w:rPr>
          <w:bCs/>
          <w:sz w:val="16"/>
          <w:szCs w:val="16"/>
        </w:rPr>
        <w:t xml:space="preserve"> (LOS distance).</w:t>
      </w:r>
      <w:r>
        <w:rPr>
          <w:rFonts w:hint="eastAsia"/>
          <w:bCs/>
          <w:sz w:val="16"/>
          <w:szCs w:val="16"/>
        </w:rPr>
        <w:t xml:space="preserve"> Combining </w:t>
      </w:r>
      <w:proofErr w:type="gramStart"/>
      <w:r>
        <w:rPr>
          <w:rFonts w:hint="eastAsia"/>
          <w:bCs/>
          <w:sz w:val="16"/>
          <w:szCs w:val="16"/>
        </w:rPr>
        <w:t>these two equation</w:t>
      </w:r>
      <w:proofErr w:type="gramEnd"/>
      <w:r>
        <w:rPr>
          <w:rFonts w:hint="eastAsia"/>
          <w:bCs/>
          <w:sz w:val="16"/>
          <w:szCs w:val="16"/>
        </w:rPr>
        <w:t>, we have:</w:t>
      </w:r>
    </w:p>
    <w:p w:rsidR="007033FE" w:rsidP="007033FE" w:rsidRDefault="007033FE" w14:paraId="5510359C" w14:textId="77777777">
      <w:pPr>
        <w:adjustRightInd w:val="0"/>
        <w:spacing w:before="120" w:beforeLines="50" w:afterLines="50"/>
        <w:jc w:val="center"/>
        <w:rPr>
          <w:bCs/>
          <w:sz w:val="16"/>
          <w:szCs w:val="16"/>
        </w:rPr>
      </w:pPr>
      <w:r>
        <w:rPr>
          <w:noProof/>
          <w:sz w:val="20"/>
          <w:szCs w:val="20"/>
        </w:rPr>
        <w:object w:dxaOrig="4063" w:dyaOrig="364" w14:anchorId="58EF7465">
          <v:shape id="_x0000_i1028" style="width:202.55pt;height:17.85pt;mso-width-percent:0;mso-height-percent:0;mso-width-percent:0;mso-height-percent:0" alt="" o:ole="" type="#_x0000_t75">
            <v:imagedata o:title="" r:id="rId14"/>
          </v:shape>
          <o:OLEObject Type="Embed" ProgID="Equation.3" ShapeID="_x0000_i1028" DrawAspect="Content" ObjectID="_1753213053" r:id="rId15"/>
        </w:object>
      </w:r>
    </w:p>
    <w:p w:rsidR="007033FE" w:rsidP="007033FE" w:rsidRDefault="007033FE" w14:paraId="69E58819" w14:textId="77777777">
      <w:pPr>
        <w:adjustRightInd w:val="0"/>
        <w:spacing w:before="120" w:beforeLines="50" w:afterLines="50"/>
        <w:rPr>
          <w:bCs/>
          <w:sz w:val="16"/>
          <w:szCs w:val="16"/>
        </w:rPr>
      </w:pPr>
      <w:r>
        <w:rPr>
          <w:bCs/>
          <w:sz w:val="16"/>
          <w:szCs w:val="16"/>
        </w:rPr>
        <w:t xml:space="preserve">If the </w:t>
      </w:r>
      <w:r>
        <w:rPr>
          <w:rFonts w:hint="eastAsia"/>
          <w:bCs/>
          <w:sz w:val="16"/>
          <w:szCs w:val="16"/>
        </w:rPr>
        <w:t>above equation</w:t>
      </w:r>
      <w:r>
        <w:rPr>
          <w:bCs/>
          <w:sz w:val="16"/>
          <w:szCs w:val="16"/>
        </w:rPr>
        <w:t xml:space="preserve"> is multiplied by a virtual wave length </w:t>
      </w:r>
      <m:oMath>
        <m:sSub>
          <m:sSubPr>
            <m:ctrlPr>
              <w:rPr>
                <w:rFonts w:ascii="Cambria Math" w:hAnsi="Cambria Math"/>
                <w:bCs/>
                <w:sz w:val="16"/>
                <w:szCs w:val="16"/>
              </w:rPr>
            </m:ctrlPr>
          </m:sSubPr>
          <m:e>
            <m:r>
              <m:rPr>
                <m:sty m:val="p"/>
              </m:rPr>
              <w:rPr>
                <w:rFonts w:ascii="Cambria Math" w:hAnsi="Cambria Math"/>
                <w:sz w:val="16"/>
                <w:szCs w:val="16"/>
              </w:rPr>
              <m:t>λ</m:t>
            </m:r>
          </m:e>
          <m:sub>
            <m:r>
              <m:rPr>
                <m:sty m:val="p"/>
              </m:rPr>
              <w:rPr>
                <w:rFonts w:ascii="Cambria Math" w:hAnsi="Cambria Math"/>
                <w:sz w:val="16"/>
                <w:szCs w:val="16"/>
              </w:rPr>
              <m:t>v</m:t>
            </m:r>
          </m:sub>
        </m:sSub>
        <m:r>
          <m:rPr>
            <m:sty m:val="p"/>
          </m:rPr>
          <w:rPr>
            <w:rFonts w:ascii="Cambria Math" w:hAnsi="Cambria Math"/>
            <w:sz w:val="16"/>
            <w:szCs w:val="16"/>
          </w:rPr>
          <m:t>=1/(1/</m:t>
        </m:r>
        <m:sSub>
          <m:sSubPr>
            <m:ctrlPr>
              <w:rPr>
                <w:rFonts w:ascii="Cambria Math" w:hAnsi="Cambria Math"/>
                <w:bCs/>
                <w:sz w:val="16"/>
                <w:szCs w:val="16"/>
              </w:rPr>
            </m:ctrlPr>
          </m:sSubPr>
          <m:e>
            <m:r>
              <m:rPr>
                <m:sty m:val="p"/>
              </m:rPr>
              <w:rPr>
                <w:rFonts w:ascii="Cambria Math" w:hAnsi="Cambria Math"/>
                <w:sz w:val="16"/>
                <w:szCs w:val="16"/>
              </w:rPr>
              <m:t>λ</m:t>
            </m:r>
          </m:e>
          <m:sub>
            <m:r>
              <m:rPr>
                <m:sty m:val="p"/>
              </m:rPr>
              <w:rPr>
                <w:rFonts w:ascii="Cambria Math" w:hAnsi="Cambria Math"/>
                <w:sz w:val="16"/>
                <w:szCs w:val="16"/>
              </w:rPr>
              <m:t>2</m:t>
            </m:r>
          </m:sub>
        </m:sSub>
        <m:r>
          <m:rPr>
            <m:sty m:val="p"/>
          </m:rPr>
          <w:rPr>
            <w:rFonts w:ascii="Cambria Math" w:hAnsi="Cambria Math"/>
            <w:sz w:val="16"/>
            <w:szCs w:val="16"/>
          </w:rPr>
          <m:t>-1/</m:t>
        </m:r>
        <m:sSub>
          <m:sSubPr>
            <m:ctrlPr>
              <w:rPr>
                <w:rFonts w:ascii="Cambria Math" w:hAnsi="Cambria Math"/>
                <w:bCs/>
                <w:sz w:val="16"/>
                <w:szCs w:val="16"/>
              </w:rPr>
            </m:ctrlPr>
          </m:sSubPr>
          <m:e>
            <m:r>
              <m:rPr>
                <m:sty m:val="p"/>
              </m:rPr>
              <w:rPr>
                <w:rFonts w:ascii="Cambria Math" w:hAnsi="Cambria Math"/>
                <w:sz w:val="16"/>
                <w:szCs w:val="16"/>
              </w:rPr>
              <m:t>λ</m:t>
            </m:r>
          </m:e>
          <m:sub>
            <m:r>
              <m:rPr>
                <m:sty m:val="p"/>
              </m:rPr>
              <w:rPr>
                <w:rFonts w:ascii="Cambria Math" w:hAnsi="Cambria Math"/>
                <w:sz w:val="16"/>
                <w:szCs w:val="16"/>
              </w:rPr>
              <m:t>1</m:t>
            </m:r>
          </m:sub>
        </m:sSub>
        <m:r>
          <m:rPr>
            <m:sty m:val="p"/>
          </m:rPr>
          <w:rPr>
            <w:rFonts w:ascii="Cambria Math" w:hAnsi="Cambria Math"/>
            <w:sz w:val="16"/>
            <w:szCs w:val="16"/>
          </w:rPr>
          <m:t>)</m:t>
        </m:r>
      </m:oMath>
      <w:r>
        <w:rPr>
          <w:bCs/>
          <w:sz w:val="16"/>
          <w:szCs w:val="16"/>
        </w:rPr>
        <w:t xml:space="preserve"> , there will be</w:t>
      </w:r>
    </w:p>
    <w:p w:rsidR="007033FE" w:rsidP="007033FE" w:rsidRDefault="007033FE" w14:paraId="25A30C89" w14:textId="77777777">
      <w:pPr>
        <w:adjustRightInd w:val="0"/>
        <w:spacing w:before="120" w:beforeLines="50" w:afterLines="50"/>
        <w:jc w:val="center"/>
        <w:rPr>
          <w:sz w:val="20"/>
          <w:szCs w:val="20"/>
        </w:rPr>
      </w:pPr>
      <w:r>
        <w:rPr>
          <w:noProof/>
          <w:sz w:val="20"/>
          <w:szCs w:val="20"/>
        </w:rPr>
        <w:object w:dxaOrig="3122" w:dyaOrig="364" w14:anchorId="755131E9">
          <v:shape id="_x0000_i1029" style="width:155.25pt;height:17.85pt;mso-width-percent:0;mso-height-percent:0;mso-width-percent:0;mso-height-percent:0" alt="" o:ole="" type="#_x0000_t75">
            <v:imagedata o:title="" r:id="rId16"/>
          </v:shape>
          <o:OLEObject Type="Embed" ProgID="Equation.3" ShapeID="_x0000_i1029" DrawAspect="Content" ObjectID="_1753213054" r:id="rId17"/>
        </w:object>
      </w:r>
    </w:p>
    <w:p w:rsidR="007033FE" w:rsidP="007033FE" w:rsidRDefault="007033FE" w14:paraId="7B24BB5B" w14:textId="77777777">
      <w:pPr>
        <w:adjustRightInd w:val="0"/>
        <w:spacing w:before="120" w:beforeLines="50" w:afterLines="50"/>
        <w:rPr>
          <w:bCs/>
          <w:sz w:val="16"/>
          <w:szCs w:val="16"/>
        </w:rPr>
      </w:pPr>
      <w:r>
        <w:rPr>
          <w:bCs/>
          <w:sz w:val="16"/>
          <w:szCs w:val="16"/>
        </w:rPr>
        <w:t xml:space="preserve">Where, the </w:t>
      </w:r>
      <w:r>
        <w:rPr>
          <w:rFonts w:hint="eastAsia"/>
          <w:bCs/>
          <w:sz w:val="16"/>
          <w:szCs w:val="16"/>
        </w:rPr>
        <w:t>Δ</w:t>
      </w:r>
      <w:r>
        <w:rPr>
          <w:bCs/>
          <w:sz w:val="16"/>
          <w:szCs w:val="16"/>
        </w:rPr>
        <w:t xml:space="preserve">Φ=Φ2-Φ1, </w:t>
      </w:r>
      <w:r>
        <w:rPr>
          <w:rFonts w:hint="eastAsia"/>
          <w:bCs/>
          <w:sz w:val="16"/>
          <w:szCs w:val="16"/>
        </w:rPr>
        <w:t>Δ</w:t>
      </w:r>
      <w:r>
        <w:rPr>
          <w:bCs/>
          <w:sz w:val="16"/>
          <w:szCs w:val="16"/>
        </w:rPr>
        <w:t>N=N2-N</w:t>
      </w:r>
      <w:proofErr w:type="gramStart"/>
      <w:r>
        <w:rPr>
          <w:bCs/>
          <w:sz w:val="16"/>
          <w:szCs w:val="16"/>
        </w:rPr>
        <w:t>1 .</w:t>
      </w:r>
      <w:proofErr w:type="gramEnd"/>
    </w:p>
    <w:p w:rsidR="00EC2DCA" w:rsidP="007033FE" w:rsidRDefault="007033FE" w14:paraId="3D71667B" w14:textId="4B349F39">
      <w:pPr>
        <w:rPr>
          <w:rFonts w:eastAsia="맑은 고딕"/>
          <w:lang w:val="en-GB" w:eastAsia="ko-KR"/>
        </w:rPr>
      </w:pPr>
      <w:r>
        <w:rPr>
          <w:rFonts w:hint="eastAsia"/>
          <w:bCs/>
          <w:sz w:val="16"/>
          <w:szCs w:val="16"/>
        </w:rPr>
        <w:t>I</w:t>
      </w:r>
      <w:r>
        <w:rPr>
          <w:bCs/>
          <w:sz w:val="16"/>
          <w:szCs w:val="16"/>
        </w:rPr>
        <w:t>t can be observed that, the carrier phase error (</w:t>
      </w:r>
      <w:proofErr w:type="spellStart"/>
      <w:r>
        <w:rPr>
          <w:rFonts w:hint="eastAsia"/>
          <w:bCs/>
          <w:sz w:val="16"/>
          <w:szCs w:val="16"/>
        </w:rPr>
        <w:t>Φ</w:t>
      </w:r>
      <w:r>
        <w:rPr>
          <w:bCs/>
          <w:sz w:val="16"/>
          <w:szCs w:val="16"/>
          <w:vertAlign w:val="subscript"/>
        </w:rPr>
        <w:t>Drift</w:t>
      </w:r>
      <w:proofErr w:type="spellEnd"/>
      <w:r>
        <w:rPr>
          <w:bCs/>
          <w:sz w:val="16"/>
          <w:szCs w:val="16"/>
        </w:rPr>
        <w:t xml:space="preserve">) </w:t>
      </w:r>
      <w:r>
        <w:rPr>
          <w:rFonts w:hint="eastAsia"/>
          <w:bCs/>
          <w:sz w:val="16"/>
          <w:szCs w:val="16"/>
        </w:rPr>
        <w:t xml:space="preserve">from two frequency sections in one carrier </w:t>
      </w:r>
      <w:r>
        <w:rPr>
          <w:bCs/>
          <w:sz w:val="16"/>
          <w:szCs w:val="16"/>
        </w:rPr>
        <w:t xml:space="preserve">within one site (or one </w:t>
      </w:r>
      <w:proofErr w:type="spellStart"/>
      <w:r>
        <w:rPr>
          <w:bCs/>
          <w:sz w:val="16"/>
          <w:szCs w:val="16"/>
        </w:rPr>
        <w:t>gNB</w:t>
      </w:r>
      <w:proofErr w:type="spellEnd"/>
      <w:r>
        <w:rPr>
          <w:bCs/>
          <w:sz w:val="16"/>
          <w:szCs w:val="16"/>
        </w:rPr>
        <w:t xml:space="preserve">) is removed by single difference. </w:t>
      </w:r>
      <w:r>
        <w:rPr>
          <w:rFonts w:hint="eastAsia"/>
          <w:bCs/>
          <w:sz w:val="16"/>
          <w:szCs w:val="16"/>
        </w:rPr>
        <w:t>And also, if the frequency difference of two sub-carriers are small enough, t</w:t>
      </w:r>
      <w:r>
        <w:rPr>
          <w:bCs/>
          <w:sz w:val="16"/>
          <w:szCs w:val="16"/>
        </w:rPr>
        <w:t xml:space="preserve">he scope of integer searching </w:t>
      </w:r>
      <w:r>
        <w:rPr>
          <w:rFonts w:hint="eastAsia"/>
          <w:bCs/>
          <w:sz w:val="16"/>
          <w:szCs w:val="16"/>
        </w:rPr>
        <w:t>w</w:t>
      </w:r>
      <w:r>
        <w:rPr>
          <w:bCs/>
          <w:sz w:val="16"/>
          <w:szCs w:val="16"/>
        </w:rPr>
        <w:t>ith differential carrier phase(s)</w:t>
      </w:r>
      <w:r>
        <w:rPr>
          <w:rFonts w:hint="eastAsia"/>
          <w:bCs/>
          <w:sz w:val="16"/>
          <w:szCs w:val="16"/>
        </w:rPr>
        <w:t>Δ</w:t>
      </w:r>
      <w:r>
        <w:rPr>
          <w:bCs/>
          <w:sz w:val="16"/>
          <w:szCs w:val="16"/>
        </w:rPr>
        <w:t>N</w:t>
      </w:r>
      <w:r>
        <w:rPr>
          <w:rFonts w:hint="eastAsia"/>
          <w:bCs/>
          <w:sz w:val="16"/>
          <w:szCs w:val="16"/>
        </w:rPr>
        <w:t xml:space="preserve"> </w:t>
      </w:r>
      <w:r>
        <w:rPr>
          <w:bCs/>
          <w:sz w:val="16"/>
          <w:szCs w:val="16"/>
        </w:rPr>
        <w:t>can be minimized (or be zero)</w:t>
      </w:r>
      <w:r>
        <w:rPr>
          <w:rFonts w:hint="eastAsia"/>
          <w:bCs/>
          <w:sz w:val="16"/>
          <w:szCs w:val="16"/>
        </w:rPr>
        <w:t>. The computational complexity can be minimized.</w:t>
      </w:r>
    </w:p>
    <w:p w:rsidR="008516FD" w:rsidP="008516FD" w:rsidRDefault="008516FD" w14:paraId="21E0341D" w14:textId="77777777">
      <w:pPr>
        <w:rPr>
          <w:rFonts w:eastAsia="맑은 고딕"/>
          <w:lang w:val="en-GB" w:eastAsia="ko-KR"/>
        </w:rPr>
      </w:pPr>
      <w:r>
        <w:rPr>
          <w:rFonts w:hint="eastAsia" w:eastAsia="맑은 고딕"/>
          <w:lang w:val="en-GB" w:eastAsia="ko-KR"/>
        </w:rPr>
        <w:t>-</w:t>
      </w:r>
      <w:r>
        <w:rPr>
          <w:rFonts w:eastAsia="맑은 고딕"/>
          <w:lang w:val="en-GB" w:eastAsia="ko-KR"/>
        </w:rPr>
        <w:t>----------------------------------------------------------------------------------------</w:t>
      </w:r>
    </w:p>
    <w:p w:rsidR="00EC2DCA" w:rsidP="00607948" w:rsidRDefault="00EC2DCA" w14:paraId="2C960C8F" w14:textId="704D9874">
      <w:pPr>
        <w:spacing w:line="360" w:lineRule="auto"/>
        <w:rPr>
          <w:rFonts w:eastAsia="맑은 고딕"/>
          <w:lang w:val="en-GB" w:eastAsia="ko-KR"/>
        </w:rPr>
      </w:pPr>
    </w:p>
    <w:p w:rsidRPr="00AB7FA6" w:rsidR="00AB7FA6" w:rsidP="00607948" w:rsidRDefault="00AB7FA6" w14:paraId="181D5DCE" w14:textId="1A4C07C0">
      <w:pPr>
        <w:spacing w:line="360" w:lineRule="auto"/>
        <w:rPr>
          <w:rFonts w:eastAsia="맑은 고딕"/>
          <w:lang w:val="en-GB" w:eastAsia="ko-KR"/>
        </w:rPr>
      </w:pPr>
      <w:r w:rsidRPr="00AB7FA6">
        <w:rPr>
          <w:rFonts w:eastAsia="맑은 고딕"/>
          <w:lang w:val="en-GB" w:eastAsia="ko-KR"/>
        </w:rPr>
        <w:t xml:space="preserve">The main concept of the virtual carrier method described above is to calculate the phase difference </w:t>
      </w:r>
      <w:r w:rsidRPr="00F47CE9">
        <w:rPr>
          <w:rFonts w:eastAsia="맑은 고딕"/>
          <w:i/>
          <w:lang w:val="en-GB" w:eastAsia="ko-KR"/>
        </w:rPr>
        <w:t>ΔΦ</w:t>
      </w:r>
      <w:r w:rsidRPr="00AB7FA6">
        <w:rPr>
          <w:rFonts w:eastAsia="맑은 고딕"/>
          <w:lang w:val="en-GB" w:eastAsia="ko-KR"/>
        </w:rPr>
        <w:t xml:space="preserve">, which is determined by the frequency difference between the two sub-PFLs, i.e., the phase difference measured by the subcarrier with a wavelength of </w:t>
      </w:r>
      <w:proofErr w:type="spellStart"/>
      <w:r w:rsidRPr="00F47CE9">
        <w:rPr>
          <w:rFonts w:eastAsia="맑은 고딕"/>
          <w:b/>
          <w:i/>
          <w:lang w:val="en-GB" w:eastAsia="ko-KR"/>
        </w:rPr>
        <w:t>λ</w:t>
      </w:r>
      <w:r w:rsidRPr="00F47CE9">
        <w:rPr>
          <w:rFonts w:eastAsia="맑은 고딕"/>
          <w:b/>
          <w:i/>
          <w:vertAlign w:val="subscript"/>
          <w:lang w:val="en-GB" w:eastAsia="ko-KR"/>
        </w:rPr>
        <w:t>v</w:t>
      </w:r>
      <w:proofErr w:type="spellEnd"/>
      <w:r w:rsidRPr="00AB7FA6">
        <w:rPr>
          <w:rFonts w:eastAsia="맑은 고딕"/>
          <w:lang w:val="en-GB" w:eastAsia="ko-KR"/>
        </w:rPr>
        <w:t xml:space="preserve">. Although the effort to find the result of the </w:t>
      </w:r>
      <w:r w:rsidRPr="00F47CE9">
        <w:rPr>
          <w:rFonts w:eastAsia="맑은 고딕"/>
          <w:b/>
          <w:i/>
          <w:lang w:val="en-GB" w:eastAsia="ko-KR"/>
        </w:rPr>
        <w:t>ΔN</w:t>
      </w:r>
      <w:r w:rsidRPr="00AB7FA6">
        <w:rPr>
          <w:rFonts w:eastAsia="맑은 고딕"/>
          <w:lang w:val="en-GB" w:eastAsia="ko-KR"/>
        </w:rPr>
        <w:t xml:space="preserve"> (=N</w:t>
      </w:r>
      <w:r w:rsidRPr="00F47CE9">
        <w:rPr>
          <w:rFonts w:eastAsia="맑은 고딕"/>
          <w:vertAlign w:val="subscript"/>
          <w:lang w:val="en-GB" w:eastAsia="ko-KR"/>
        </w:rPr>
        <w:t>2</w:t>
      </w:r>
      <w:r w:rsidRPr="00AB7FA6">
        <w:rPr>
          <w:rFonts w:eastAsia="맑은 고딕"/>
          <w:lang w:val="en-GB" w:eastAsia="ko-KR"/>
        </w:rPr>
        <w:t>-N</w:t>
      </w:r>
      <w:r w:rsidRPr="00F47CE9">
        <w:rPr>
          <w:rFonts w:eastAsia="맑은 고딕"/>
          <w:vertAlign w:val="subscript"/>
          <w:lang w:val="en-GB" w:eastAsia="ko-KR"/>
        </w:rPr>
        <w:t>1</w:t>
      </w:r>
      <w:r w:rsidRPr="00AB7FA6">
        <w:rPr>
          <w:rFonts w:eastAsia="맑은 고딕"/>
          <w:lang w:val="en-GB" w:eastAsia="ko-KR"/>
        </w:rPr>
        <w:t xml:space="preserve">) calculation is reduced, </w:t>
      </w:r>
      <w:r w:rsidR="00DC381B">
        <w:rPr>
          <w:rFonts w:eastAsia="맑은 고딕"/>
          <w:lang w:val="en-GB" w:eastAsia="ko-KR"/>
        </w:rPr>
        <w:t xml:space="preserve">it </w:t>
      </w:r>
      <w:r w:rsidRPr="00AB7FA6">
        <w:rPr>
          <w:rFonts w:eastAsia="맑은 고딕"/>
          <w:lang w:val="en-GB" w:eastAsia="ko-KR"/>
        </w:rPr>
        <w:t xml:space="preserve">still </w:t>
      </w:r>
      <w:r w:rsidR="00DC381B">
        <w:rPr>
          <w:rFonts w:eastAsia="맑은 고딕"/>
          <w:lang w:val="en-GB" w:eastAsia="ko-KR"/>
        </w:rPr>
        <w:t>needs</w:t>
      </w:r>
      <w:r w:rsidRPr="00AB7FA6">
        <w:rPr>
          <w:rFonts w:eastAsia="맑은 고딕"/>
          <w:lang w:val="en-GB" w:eastAsia="ko-KR"/>
        </w:rPr>
        <w:t xml:space="preserve"> to find the values of </w:t>
      </w:r>
      <w:r w:rsidRPr="00F47CE9">
        <w:rPr>
          <w:rFonts w:eastAsia="맑은 고딕"/>
          <w:b/>
          <w:i/>
          <w:lang w:val="en-GB" w:eastAsia="ko-KR"/>
        </w:rPr>
        <w:t>N</w:t>
      </w:r>
      <w:r w:rsidRPr="00F47CE9">
        <w:rPr>
          <w:rFonts w:eastAsia="맑은 고딕"/>
          <w:b/>
          <w:i/>
          <w:vertAlign w:val="subscript"/>
          <w:lang w:val="en-GB" w:eastAsia="ko-KR"/>
        </w:rPr>
        <w:t>1</w:t>
      </w:r>
      <w:r w:rsidRPr="00AB7FA6">
        <w:rPr>
          <w:rFonts w:eastAsia="맑은 고딕"/>
          <w:lang w:val="en-GB" w:eastAsia="ko-KR"/>
        </w:rPr>
        <w:t xml:space="preserve"> and </w:t>
      </w:r>
      <w:r w:rsidRPr="00F47CE9">
        <w:rPr>
          <w:rFonts w:eastAsia="맑은 고딕"/>
          <w:b/>
          <w:i/>
          <w:lang w:val="en-GB" w:eastAsia="ko-KR"/>
        </w:rPr>
        <w:t>N</w:t>
      </w:r>
      <w:r w:rsidRPr="00F47CE9">
        <w:rPr>
          <w:rFonts w:eastAsia="맑은 고딕"/>
          <w:b/>
          <w:i/>
          <w:vertAlign w:val="subscript"/>
          <w:lang w:val="en-GB" w:eastAsia="ko-KR"/>
        </w:rPr>
        <w:t>2</w:t>
      </w:r>
      <w:r w:rsidRPr="00AB7FA6">
        <w:rPr>
          <w:rFonts w:eastAsia="맑은 고딕"/>
          <w:lang w:val="en-GB" w:eastAsia="ko-KR"/>
        </w:rPr>
        <w:t xml:space="preserve"> that satisfy </w:t>
      </w:r>
      <w:r w:rsidRPr="00F47CE9">
        <w:rPr>
          <w:rFonts w:eastAsia="맑은 고딕"/>
          <w:b/>
          <w:i/>
          <w:lang w:val="en-GB" w:eastAsia="ko-KR"/>
        </w:rPr>
        <w:t>ΔN</w:t>
      </w:r>
      <w:r w:rsidRPr="00AB7FA6">
        <w:rPr>
          <w:rFonts w:eastAsia="맑은 고딕"/>
          <w:lang w:val="en-GB" w:eastAsia="ko-KR"/>
        </w:rPr>
        <w:t>. This can be one of many possible values in hundreds of cases.</w:t>
      </w:r>
    </w:p>
    <w:p w:rsidRPr="00AB7FA6" w:rsidR="00AB7FA6" w:rsidP="00607948" w:rsidRDefault="00AB7FA6" w14:paraId="39A46A00" w14:textId="77777777">
      <w:pPr>
        <w:spacing w:line="360" w:lineRule="auto"/>
        <w:rPr>
          <w:rFonts w:eastAsia="맑은 고딕"/>
          <w:lang w:val="en-GB" w:eastAsia="ko-KR"/>
        </w:rPr>
      </w:pPr>
    </w:p>
    <w:p w:rsidRPr="00AB7FA6" w:rsidR="00AB7FA6" w:rsidP="00607948" w:rsidRDefault="00AB7FA6" w14:paraId="73834462" w14:textId="69E91CD5">
      <w:pPr>
        <w:spacing w:line="360" w:lineRule="auto"/>
        <w:rPr>
          <w:rFonts w:eastAsia="맑은 고딕"/>
          <w:lang w:val="en-GB" w:eastAsia="ko-KR"/>
        </w:rPr>
      </w:pPr>
      <w:r w:rsidRPr="00AB7FA6">
        <w:rPr>
          <w:rFonts w:eastAsia="맑은 고딕"/>
          <w:lang w:val="en-GB" w:eastAsia="ko-KR"/>
        </w:rPr>
        <w:t xml:space="preserve">On the other hand, using the standalone method, we can directly find not only </w:t>
      </w:r>
      <w:r w:rsidRPr="00DE237D">
        <w:rPr>
          <w:rFonts w:eastAsia="맑은 고딕"/>
          <w:b/>
          <w:i/>
          <w:lang w:val="en-GB" w:eastAsia="ko-KR"/>
        </w:rPr>
        <w:t>ΔN</w:t>
      </w:r>
      <w:r w:rsidRPr="00AB7FA6">
        <w:rPr>
          <w:rFonts w:eastAsia="맑은 고딕"/>
          <w:lang w:val="en-GB" w:eastAsia="ko-KR"/>
        </w:rPr>
        <w:t xml:space="preserve"> but also the unknown integer </w:t>
      </w:r>
      <w:r w:rsidR="00DE237D">
        <w:rPr>
          <w:rFonts w:eastAsia="맑은 고딕"/>
          <w:lang w:val="en-GB" w:eastAsia="ko-KR"/>
        </w:rPr>
        <w:t xml:space="preserve">number </w:t>
      </w:r>
      <w:r w:rsidRPr="00DE237D">
        <w:rPr>
          <w:rFonts w:eastAsia="맑은 고딕"/>
          <w:b/>
          <w:i/>
          <w:lang w:val="en-GB" w:eastAsia="ko-KR"/>
        </w:rPr>
        <w:t>N</w:t>
      </w:r>
      <w:r w:rsidRPr="00DE237D">
        <w:rPr>
          <w:rFonts w:eastAsia="맑은 고딕"/>
          <w:b/>
          <w:i/>
          <w:vertAlign w:val="subscript"/>
          <w:lang w:val="en-GB" w:eastAsia="ko-KR"/>
        </w:rPr>
        <w:t>1</w:t>
      </w:r>
      <w:r w:rsidRPr="00DE237D">
        <w:rPr>
          <w:rFonts w:eastAsia="맑은 고딕"/>
          <w:b/>
          <w:i/>
          <w:lang w:val="en-GB" w:eastAsia="ko-KR"/>
        </w:rPr>
        <w:t>, N</w:t>
      </w:r>
      <w:r w:rsidRPr="00DE237D">
        <w:rPr>
          <w:rFonts w:eastAsia="맑은 고딕"/>
          <w:b/>
          <w:i/>
          <w:vertAlign w:val="subscript"/>
          <w:lang w:val="en-GB" w:eastAsia="ko-KR"/>
        </w:rPr>
        <w:t>2</w:t>
      </w:r>
      <w:r w:rsidRPr="00AB7FA6">
        <w:rPr>
          <w:rFonts w:eastAsia="맑은 고딕"/>
          <w:lang w:val="en-GB" w:eastAsia="ko-KR"/>
        </w:rPr>
        <w:t xml:space="preserve"> using Equation (1). Additionally, by applying the standalone method, we can calculate the desired </w:t>
      </w:r>
      <w:r w:rsidRPr="00DE237D">
        <w:rPr>
          <w:rFonts w:eastAsia="맑은 고딕"/>
          <w:b/>
          <w:i/>
          <w:lang w:val="en-GB" w:eastAsia="ko-KR"/>
        </w:rPr>
        <w:t>ΔΦ</w:t>
      </w:r>
      <w:r w:rsidRPr="00AB7FA6">
        <w:rPr>
          <w:rFonts w:eastAsia="맑은 고딕"/>
          <w:lang w:val="en-GB" w:eastAsia="ko-KR"/>
        </w:rPr>
        <w:t xml:space="preserve"> values required by the virtual carrier method.</w:t>
      </w:r>
    </w:p>
    <w:p w:rsidRPr="00DE237D" w:rsidR="00AB7FA6" w:rsidP="00607948" w:rsidRDefault="00AB7FA6" w14:paraId="0DE36142" w14:textId="77777777">
      <w:pPr>
        <w:spacing w:line="360" w:lineRule="auto"/>
        <w:rPr>
          <w:rFonts w:eastAsia="맑은 고딕"/>
          <w:lang w:val="en-GB" w:eastAsia="ko-KR"/>
        </w:rPr>
      </w:pPr>
    </w:p>
    <w:p w:rsidRPr="00AB7FA6" w:rsidR="00AB7FA6" w:rsidP="003219B7" w:rsidRDefault="00AB7FA6" w14:paraId="6716EBFA" w14:textId="39AB83DB">
      <w:pPr>
        <w:spacing w:line="360" w:lineRule="auto"/>
        <w:rPr>
          <w:rFonts w:eastAsia="맑은 고딕"/>
          <w:lang w:val="en-GB" w:eastAsia="ko-KR"/>
        </w:rPr>
      </w:pPr>
      <w:r w:rsidRPr="00AB7FA6">
        <w:rPr>
          <w:rFonts w:eastAsia="맑은 고딕"/>
          <w:lang w:val="en-GB" w:eastAsia="ko-KR"/>
        </w:rPr>
        <w:t xml:space="preserve">Let </w:t>
      </w:r>
      <w:r w:rsidRPr="00734E6D" w:rsidR="00734E6D">
        <w:rPr>
          <w:rFonts w:eastAsia="맑은 고딕"/>
          <w:b/>
          <w:i/>
          <w:lang w:val="en-GB" w:eastAsia="ko-KR"/>
        </w:rPr>
        <w:t>Y</w:t>
      </w:r>
      <w:r w:rsidR="00734E6D">
        <w:rPr>
          <w:rFonts w:eastAsia="맑은 고딕"/>
          <w:lang w:val="en-GB" w:eastAsia="ko-KR"/>
        </w:rPr>
        <w:t xml:space="preserve"> </w:t>
      </w:r>
      <w:r w:rsidR="00DE237D">
        <w:rPr>
          <w:rFonts w:eastAsia="맑은 고딕"/>
          <w:lang w:val="en-GB" w:eastAsia="ko-KR"/>
        </w:rPr>
        <w:t>be</w:t>
      </w:r>
      <w:r w:rsidR="00734E6D">
        <w:rPr>
          <w:rFonts w:eastAsia="맑은 고딕"/>
          <w:lang w:val="en-GB" w:eastAsia="ko-KR"/>
        </w:rPr>
        <w:t xml:space="preserve"> the set of </w:t>
      </w:r>
      <w:r w:rsidR="003219B7">
        <w:rPr>
          <w:rFonts w:eastAsia="맑은 고딕"/>
          <w:lang w:val="en-GB" w:eastAsia="ko-KR"/>
        </w:rPr>
        <w:t>subcarriers</w:t>
      </w:r>
      <w:r w:rsidR="00734E6D">
        <w:rPr>
          <w:rFonts w:eastAsia="맑은 고딕"/>
          <w:lang w:val="en-GB" w:eastAsia="ko-KR"/>
        </w:rPr>
        <w:t xml:space="preserve"> consisting of </w:t>
      </w:r>
      <w:r w:rsidRPr="00AB7FA6">
        <w:rPr>
          <w:rFonts w:eastAsia="맑은 고딕"/>
          <w:lang w:val="en-GB" w:eastAsia="ko-KR"/>
        </w:rPr>
        <w:t xml:space="preserve">a single PFL in the figure above. </w:t>
      </w:r>
      <w:r w:rsidRPr="00734E6D">
        <w:rPr>
          <w:rFonts w:eastAsia="맑은 고딕"/>
          <w:b/>
          <w:i/>
          <w:lang w:val="en-GB" w:eastAsia="ko-KR"/>
        </w:rPr>
        <w:t>Y</w:t>
      </w:r>
      <w:r w:rsidRPr="00AB7FA6">
        <w:rPr>
          <w:rFonts w:eastAsia="맑은 고딕"/>
          <w:lang w:val="en-GB" w:eastAsia="ko-KR"/>
        </w:rPr>
        <w:t xml:space="preserve"> can be seen as a set of complex exponentials extracted from the </w:t>
      </w:r>
      <w:r w:rsidR="003219B7">
        <w:rPr>
          <w:rFonts w:eastAsia="맑은 고딕"/>
          <w:lang w:val="en-GB" w:eastAsia="ko-KR"/>
        </w:rPr>
        <w:t xml:space="preserve">REs </w:t>
      </w:r>
      <w:r w:rsidRPr="00AB7FA6">
        <w:rPr>
          <w:rFonts w:eastAsia="맑은 고딕"/>
          <w:lang w:val="en-GB" w:eastAsia="ko-KR"/>
        </w:rPr>
        <w:t>comprising the PRS after the FFT operation</w:t>
      </w:r>
      <w:r w:rsidR="00DE237D">
        <w:rPr>
          <w:rFonts w:eastAsia="맑은 고딕"/>
          <w:lang w:val="en-GB" w:eastAsia="ko-KR"/>
        </w:rPr>
        <w:t xml:space="preserve">. In (2) </w:t>
      </w:r>
      <w:proofErr w:type="gramStart"/>
      <w:r w:rsidR="00DE237D">
        <w:rPr>
          <w:rFonts w:eastAsia="맑은 고딕"/>
          <w:lang w:val="en-GB" w:eastAsia="ko-KR"/>
        </w:rPr>
        <w:t>below,</w:t>
      </w:r>
      <w:r w:rsidRPr="00AB7FA6">
        <w:rPr>
          <w:rFonts w:eastAsia="맑은 고딕"/>
          <w:lang w:val="en-GB" w:eastAsia="ko-KR"/>
        </w:rPr>
        <w:t xml:space="preserve">  </w:t>
      </w:r>
      <w:r w:rsidRPr="00DE237D">
        <w:rPr>
          <w:rFonts w:eastAsia="맑은 고딕"/>
          <w:b/>
          <w:i/>
          <w:lang w:val="en-GB" w:eastAsia="ko-KR"/>
        </w:rPr>
        <w:t>m</w:t>
      </w:r>
      <w:proofErr w:type="gramEnd"/>
      <w:r w:rsidRPr="00AB7FA6">
        <w:rPr>
          <w:rFonts w:eastAsia="맑은 고딕"/>
          <w:lang w:val="en-GB" w:eastAsia="ko-KR"/>
        </w:rPr>
        <w:t xml:space="preserve"> represents the number of elements in </w:t>
      </w:r>
      <w:r w:rsidRPr="00DE237D">
        <w:rPr>
          <w:rFonts w:eastAsia="맑은 고딕"/>
          <w:b/>
          <w:i/>
          <w:lang w:val="en-GB" w:eastAsia="ko-KR"/>
        </w:rPr>
        <w:t>Y</w:t>
      </w:r>
      <w:r w:rsidRPr="00AB7FA6">
        <w:rPr>
          <w:rFonts w:eastAsia="맑은 고딕"/>
          <w:lang w:val="en-GB" w:eastAsia="ko-KR"/>
        </w:rPr>
        <w:t xml:space="preserve">, i.e., the number of PRS </w:t>
      </w:r>
      <w:proofErr w:type="spellStart"/>
      <w:r w:rsidRPr="00AB7FA6">
        <w:rPr>
          <w:rFonts w:eastAsia="맑은 고딕"/>
          <w:lang w:val="en-GB" w:eastAsia="ko-KR"/>
        </w:rPr>
        <w:t>REs.</w:t>
      </w:r>
      <w:proofErr w:type="spellEnd"/>
    </w:p>
    <w:p w:rsidR="00AB7FA6" w:rsidP="00AB7FA6" w:rsidRDefault="00AB7FA6" w14:paraId="46D0619C" w14:textId="69785668">
      <w:pPr>
        <w:rPr>
          <w:rFonts w:eastAsia="맑은 고딕"/>
          <w:lang w:val="en-GB" w:eastAsia="ko-KR"/>
        </w:rPr>
      </w:pPr>
    </w:p>
    <w:p w:rsidR="00753E00" w:rsidP="00AB7FA6" w:rsidRDefault="00753E00" w14:paraId="484BC2BD" w14:textId="77777777">
      <w:pPr>
        <w:rPr>
          <w:rFonts w:eastAsia="맑은 고딕"/>
          <w:lang w:val="en-GB" w:eastAsia="ko-KR"/>
        </w:rPr>
      </w:pPr>
    </w:p>
    <w:p w:rsidR="00734E6D" w:rsidP="00AB7FA6" w:rsidRDefault="00734E6D" w14:paraId="4897C213" w14:textId="66BF43A0">
      <w:pPr>
        <w:rPr>
          <w:rFonts w:eastAsia="맑은 고딕"/>
          <w:lang w:val="en-GB" w:eastAsia="ko-KR"/>
        </w:rPr>
      </w:pPr>
      <w:r>
        <w:rPr>
          <w:rFonts w:hint="eastAsia" w:eastAsia="맑은 고딕"/>
          <w:lang w:val="en-GB" w:eastAsia="ko-KR"/>
        </w:rPr>
        <w:t>(</w:t>
      </w:r>
      <w:r>
        <w:rPr>
          <w:rFonts w:eastAsia="맑은 고딕"/>
          <w:lang w:val="en-GB" w:eastAsia="ko-KR"/>
        </w:rPr>
        <w:t>2)</w:t>
      </w:r>
    </w:p>
    <w:p w:rsidR="00734E6D" w:rsidP="00AB7FA6" w:rsidRDefault="00734E6D" w14:paraId="724BC6A2" w14:textId="26935DA5">
      <w:pPr>
        <w:rPr>
          <w:rFonts w:eastAsia="맑은 고딕"/>
          <w:lang w:val="en-GB" w:eastAsia="ko-KR"/>
        </w:rPr>
      </w:pPr>
      <m:oMathPara>
        <m:oMath>
          <m:r>
            <w:rPr>
              <w:rFonts w:ascii="Cambria Math" w:hAnsi="Cambria Math" w:eastAsia="맑은 고딕"/>
              <w:lang w:val="en-GB" w:eastAsia="ko-KR"/>
            </w:rPr>
            <m:t>Y=</m:t>
          </m:r>
          <m:d>
            <m:dPr>
              <m:begChr m:val="{"/>
              <m:endChr m:val="}"/>
              <m:ctrlPr>
                <w:rPr>
                  <w:rFonts w:ascii="Cambria Math" w:hAnsi="Cambria Math" w:eastAsia="맑은 고딕"/>
                  <w:lang w:val="en-GB" w:eastAsia="ko-KR"/>
                </w:rPr>
              </m:ctrlPr>
            </m:dPr>
            <m:e>
              <m:sSub>
                <m:sSubPr>
                  <m:ctrlPr>
                    <w:rPr>
                      <w:rFonts w:ascii="Cambria Math" w:hAnsi="Cambria Math" w:eastAsia="맑은 고딕"/>
                      <w:i/>
                      <w:lang w:val="en-GB" w:eastAsia="ko-KR"/>
                    </w:rPr>
                  </m:ctrlPr>
                </m:sSubPr>
                <m:e>
                  <m:r>
                    <w:rPr>
                      <w:rFonts w:ascii="Cambria Math" w:hAnsi="Cambria Math" w:eastAsia="맑은 고딕"/>
                      <w:lang w:val="en-GB" w:eastAsia="ko-KR"/>
                    </w:rPr>
                    <m:t>x</m:t>
                  </m:r>
                </m:e>
                <m:sub>
                  <m:r>
                    <w:rPr>
                      <w:rFonts w:ascii="Cambria Math" w:hAnsi="Cambria Math" w:eastAsia="맑은 고딕"/>
                      <w:lang w:val="en-GB" w:eastAsia="ko-KR"/>
                    </w:rPr>
                    <m:t>1</m:t>
                  </m:r>
                </m:sub>
              </m:sSub>
              <m:r>
                <w:rPr>
                  <w:rFonts w:ascii="Cambria Math" w:hAnsi="Cambria Math" w:eastAsia="맑은 고딕"/>
                  <w:lang w:val="en-GB" w:eastAsia="ko-KR"/>
                </w:rPr>
                <m:t>,</m:t>
              </m:r>
              <m:sSub>
                <m:sSubPr>
                  <m:ctrlPr>
                    <w:rPr>
                      <w:rFonts w:ascii="Cambria Math" w:hAnsi="Cambria Math" w:eastAsia="맑은 고딕"/>
                      <w:i/>
                      <w:lang w:val="en-GB" w:eastAsia="ko-KR"/>
                    </w:rPr>
                  </m:ctrlPr>
                </m:sSubPr>
                <m:e>
                  <m:r>
                    <w:rPr>
                      <w:rFonts w:ascii="Cambria Math" w:hAnsi="Cambria Math" w:eastAsia="맑은 고딕"/>
                      <w:lang w:val="en-GB" w:eastAsia="ko-KR"/>
                    </w:rPr>
                    <m:t>x</m:t>
                  </m:r>
                </m:e>
                <m:sub>
                  <m:r>
                    <w:rPr>
                      <w:rFonts w:ascii="Cambria Math" w:hAnsi="Cambria Math" w:eastAsia="맑은 고딕"/>
                      <w:lang w:val="en-GB" w:eastAsia="ko-KR"/>
                    </w:rPr>
                    <m:t>2</m:t>
                  </m:r>
                </m:sub>
              </m:sSub>
              <m:r>
                <w:rPr>
                  <w:rFonts w:ascii="Cambria Math" w:hAnsi="Cambria Math" w:eastAsia="맑은 고딕"/>
                  <w:lang w:val="en-GB" w:eastAsia="ko-KR"/>
                </w:rPr>
                <m:t>,…,</m:t>
              </m:r>
              <m:sSub>
                <m:sSubPr>
                  <m:ctrlPr>
                    <w:rPr>
                      <w:rFonts w:ascii="Cambria Math" w:hAnsi="Cambria Math" w:eastAsia="맑은 고딕"/>
                      <w:i/>
                      <w:lang w:val="en-GB" w:eastAsia="ko-KR"/>
                    </w:rPr>
                  </m:ctrlPr>
                </m:sSubPr>
                <m:e>
                  <m:r>
                    <w:rPr>
                      <w:rFonts w:ascii="Cambria Math" w:hAnsi="Cambria Math" w:eastAsia="맑은 고딕"/>
                      <w:lang w:val="en-GB" w:eastAsia="ko-KR"/>
                    </w:rPr>
                    <m:t>x</m:t>
                  </m:r>
                </m:e>
                <m:sub>
                  <m:r>
                    <w:rPr>
                      <w:rFonts w:ascii="Cambria Math" w:hAnsi="Cambria Math" w:eastAsia="맑은 고딕"/>
                      <w:lang w:val="en-GB" w:eastAsia="ko-KR"/>
                    </w:rPr>
                    <m:t>m</m:t>
                  </m:r>
                </m:sub>
              </m:sSub>
            </m:e>
          </m:d>
        </m:oMath>
      </m:oMathPara>
    </w:p>
    <w:p w:rsidR="00734E6D" w:rsidP="00AB7FA6" w:rsidRDefault="00734E6D" w14:paraId="0DD22DDE" w14:textId="0466F085">
      <w:pPr>
        <w:rPr>
          <w:rFonts w:eastAsia="맑은 고딕"/>
          <w:lang w:val="en-GB" w:eastAsia="ko-KR"/>
        </w:rPr>
      </w:pPr>
    </w:p>
    <w:p w:rsidR="00DE237D" w:rsidP="00607948" w:rsidRDefault="00DE237D" w14:paraId="48EA05B3" w14:textId="77777777">
      <w:pPr>
        <w:spacing w:line="360" w:lineRule="auto"/>
        <w:rPr>
          <w:rFonts w:eastAsia="맑은 고딕"/>
          <w:lang w:val="en-GB" w:eastAsia="ko-KR"/>
        </w:rPr>
      </w:pPr>
    </w:p>
    <w:p w:rsidRPr="00AB7FA6" w:rsidR="00AB7FA6" w:rsidP="00607948" w:rsidRDefault="00AB7FA6" w14:paraId="14B00847" w14:textId="1D044C26">
      <w:pPr>
        <w:spacing w:line="360" w:lineRule="auto"/>
        <w:rPr>
          <w:rFonts w:eastAsia="맑은 고딕"/>
          <w:lang w:val="en-GB" w:eastAsia="ko-KR"/>
        </w:rPr>
      </w:pPr>
      <w:r w:rsidRPr="00AB7FA6">
        <w:rPr>
          <w:rFonts w:eastAsia="맑은 고딕"/>
          <w:lang w:val="en-GB" w:eastAsia="ko-KR"/>
        </w:rPr>
        <w:t>The virtual carrier method</w:t>
      </w:r>
      <w:r w:rsidR="00DE237D">
        <w:rPr>
          <w:rFonts w:eastAsia="맑은 고딕"/>
          <w:lang w:val="en-GB" w:eastAsia="ko-KR"/>
        </w:rPr>
        <w:t xml:space="preserve"> described above</w:t>
      </w:r>
      <w:r w:rsidRPr="00AB7FA6">
        <w:rPr>
          <w:rFonts w:eastAsia="맑은 고딕"/>
          <w:lang w:val="en-GB" w:eastAsia="ko-KR"/>
        </w:rPr>
        <w:t xml:space="preserve"> divides the set </w:t>
      </w:r>
      <w:r w:rsidRPr="00DE237D">
        <w:rPr>
          <w:rFonts w:eastAsia="맑은 고딕"/>
          <w:b/>
          <w:i/>
          <w:lang w:val="en-GB" w:eastAsia="ko-KR"/>
        </w:rPr>
        <w:t>Y</w:t>
      </w:r>
      <w:r w:rsidRPr="00AB7FA6">
        <w:rPr>
          <w:rFonts w:eastAsia="맑은 고딕"/>
          <w:lang w:val="en-GB" w:eastAsia="ko-KR"/>
        </w:rPr>
        <w:t xml:space="preserve"> into two equal-sized subsets, </w:t>
      </w:r>
      <w:r w:rsidRPr="00DE237D">
        <w:rPr>
          <w:rFonts w:eastAsia="맑은 고딕"/>
          <w:b/>
          <w:i/>
          <w:lang w:val="en-GB" w:eastAsia="ko-KR"/>
        </w:rPr>
        <w:t>Y</w:t>
      </w:r>
      <w:r w:rsidRPr="00DE237D">
        <w:rPr>
          <w:rFonts w:eastAsia="맑은 고딕"/>
          <w:b/>
          <w:i/>
          <w:vertAlign w:val="subscript"/>
          <w:lang w:val="en-GB" w:eastAsia="ko-KR"/>
        </w:rPr>
        <w:t>1</w:t>
      </w:r>
      <w:r w:rsidRPr="00AB7FA6">
        <w:rPr>
          <w:rFonts w:eastAsia="맑은 고딕"/>
          <w:lang w:val="en-GB" w:eastAsia="ko-KR"/>
        </w:rPr>
        <w:t xml:space="preserve"> and </w:t>
      </w:r>
      <w:r w:rsidRPr="00DE237D">
        <w:rPr>
          <w:rFonts w:eastAsia="맑은 고딕"/>
          <w:b/>
          <w:i/>
          <w:lang w:val="en-GB" w:eastAsia="ko-KR"/>
        </w:rPr>
        <w:t>Y</w:t>
      </w:r>
      <w:r w:rsidRPr="00DE237D">
        <w:rPr>
          <w:rFonts w:eastAsia="맑은 고딕"/>
          <w:b/>
          <w:i/>
          <w:vertAlign w:val="subscript"/>
          <w:lang w:val="en-GB" w:eastAsia="ko-KR"/>
        </w:rPr>
        <w:t>2</w:t>
      </w:r>
      <w:r w:rsidRPr="00AB7FA6">
        <w:rPr>
          <w:rFonts w:eastAsia="맑은 고딕"/>
          <w:lang w:val="en-GB" w:eastAsia="ko-KR"/>
        </w:rPr>
        <w:t>, as follows:</w:t>
      </w:r>
    </w:p>
    <w:p w:rsidR="00AB7FA6" w:rsidP="00AB7FA6" w:rsidRDefault="00AB7FA6" w14:paraId="403A5825" w14:textId="5C39CC66">
      <w:pPr>
        <w:rPr>
          <w:rFonts w:eastAsia="맑은 고딕"/>
          <w:lang w:val="en-GB" w:eastAsia="ko-KR"/>
        </w:rPr>
      </w:pPr>
    </w:p>
    <w:p w:rsidR="00BE1F3F" w:rsidP="00AB7FA6" w:rsidRDefault="00BE1F3F" w14:paraId="30633FF2" w14:textId="339491D2">
      <w:pPr>
        <w:rPr>
          <w:rFonts w:eastAsia="맑은 고딕"/>
          <w:lang w:val="en-GB" w:eastAsia="ko-KR"/>
        </w:rPr>
      </w:pPr>
      <w:r>
        <w:rPr>
          <w:rFonts w:hint="eastAsia" w:eastAsia="맑은 고딕"/>
          <w:lang w:val="en-GB" w:eastAsia="ko-KR"/>
        </w:rPr>
        <w:t>(</w:t>
      </w:r>
      <w:r>
        <w:rPr>
          <w:rFonts w:eastAsia="맑은 고딕"/>
          <w:lang w:val="en-GB" w:eastAsia="ko-KR"/>
        </w:rPr>
        <w:t>3)</w:t>
      </w:r>
    </w:p>
    <w:p w:rsidR="00BE1F3F" w:rsidP="00BE1F3F" w:rsidRDefault="00000000" w14:paraId="52026DE9" w14:textId="6703BF12">
      <w:pPr>
        <w:rPr>
          <w:rFonts w:eastAsia="맑은 고딕"/>
          <w:lang w:val="en-GB" w:eastAsia="ko-KR"/>
        </w:rPr>
      </w:pPr>
      <m:oMathPara>
        <m:oMath>
          <m:sSub>
            <m:sSubPr>
              <m:ctrlPr>
                <w:rPr>
                  <w:rFonts w:ascii="Cambria Math" w:hAnsi="Cambria Math" w:eastAsia="맑은 고딕"/>
                  <w:i/>
                  <w:lang w:val="en-GB" w:eastAsia="ko-KR"/>
                </w:rPr>
              </m:ctrlPr>
            </m:sSubPr>
            <m:e>
              <m:r>
                <w:rPr>
                  <w:rFonts w:ascii="Cambria Math" w:hAnsi="Cambria Math" w:eastAsia="맑은 고딕"/>
                  <w:lang w:val="en-GB" w:eastAsia="ko-KR"/>
                </w:rPr>
                <m:t>Y</m:t>
              </m:r>
            </m:e>
            <m:sub>
              <m:r>
                <w:rPr>
                  <w:rFonts w:ascii="Cambria Math" w:hAnsi="Cambria Math" w:eastAsia="맑은 고딕"/>
                  <w:lang w:val="en-GB" w:eastAsia="ko-KR"/>
                </w:rPr>
                <m:t>1</m:t>
              </m:r>
            </m:sub>
          </m:sSub>
          <m:r>
            <w:rPr>
              <w:rFonts w:ascii="Cambria Math" w:hAnsi="Cambria Math" w:eastAsia="맑은 고딕"/>
              <w:lang w:val="en-GB" w:eastAsia="ko-KR"/>
            </w:rPr>
            <m:t>=</m:t>
          </m:r>
          <m:d>
            <m:dPr>
              <m:begChr m:val="{"/>
              <m:endChr m:val="}"/>
              <m:ctrlPr>
                <w:rPr>
                  <w:rFonts w:ascii="Cambria Math" w:hAnsi="Cambria Math" w:eastAsia="맑은 고딕"/>
                  <w:lang w:val="en-GB" w:eastAsia="ko-KR"/>
                </w:rPr>
              </m:ctrlPr>
            </m:dPr>
            <m:e>
              <m:sSub>
                <m:sSubPr>
                  <m:ctrlPr>
                    <w:rPr>
                      <w:rFonts w:ascii="Cambria Math" w:hAnsi="Cambria Math" w:eastAsia="맑은 고딕"/>
                      <w:i/>
                      <w:lang w:val="en-GB" w:eastAsia="ko-KR"/>
                    </w:rPr>
                  </m:ctrlPr>
                </m:sSubPr>
                <m:e>
                  <m:r>
                    <w:rPr>
                      <w:rFonts w:ascii="Cambria Math" w:hAnsi="Cambria Math" w:eastAsia="맑은 고딕"/>
                      <w:lang w:val="en-GB" w:eastAsia="ko-KR"/>
                    </w:rPr>
                    <m:t>x</m:t>
                  </m:r>
                </m:e>
                <m:sub>
                  <m:r>
                    <w:rPr>
                      <w:rFonts w:ascii="Cambria Math" w:hAnsi="Cambria Math" w:eastAsia="맑은 고딕"/>
                      <w:lang w:val="en-GB" w:eastAsia="ko-KR"/>
                    </w:rPr>
                    <m:t>1</m:t>
                  </m:r>
                </m:sub>
              </m:sSub>
              <m:r>
                <w:rPr>
                  <w:rFonts w:ascii="Cambria Math" w:hAnsi="Cambria Math" w:eastAsia="맑은 고딕"/>
                  <w:lang w:val="en-GB" w:eastAsia="ko-KR"/>
                </w:rPr>
                <m:t>,</m:t>
              </m:r>
              <m:sSub>
                <m:sSubPr>
                  <m:ctrlPr>
                    <w:rPr>
                      <w:rFonts w:ascii="Cambria Math" w:hAnsi="Cambria Math" w:eastAsia="맑은 고딕"/>
                      <w:i/>
                      <w:lang w:val="en-GB" w:eastAsia="ko-KR"/>
                    </w:rPr>
                  </m:ctrlPr>
                </m:sSubPr>
                <m:e>
                  <m:r>
                    <w:rPr>
                      <w:rFonts w:ascii="Cambria Math" w:hAnsi="Cambria Math" w:eastAsia="맑은 고딕"/>
                      <w:lang w:val="en-GB" w:eastAsia="ko-KR"/>
                    </w:rPr>
                    <m:t>x</m:t>
                  </m:r>
                </m:e>
                <m:sub>
                  <m:r>
                    <w:rPr>
                      <w:rFonts w:ascii="Cambria Math" w:hAnsi="Cambria Math" w:eastAsia="맑은 고딕"/>
                      <w:lang w:val="en-GB" w:eastAsia="ko-KR"/>
                    </w:rPr>
                    <m:t>2</m:t>
                  </m:r>
                </m:sub>
              </m:sSub>
              <m:r>
                <w:rPr>
                  <w:rFonts w:ascii="Cambria Math" w:hAnsi="Cambria Math" w:eastAsia="맑은 고딕"/>
                  <w:lang w:val="en-GB" w:eastAsia="ko-KR"/>
                </w:rPr>
                <m:t>,…,</m:t>
              </m:r>
              <m:sSub>
                <m:sSubPr>
                  <m:ctrlPr>
                    <w:rPr>
                      <w:rFonts w:ascii="Cambria Math" w:hAnsi="Cambria Math" w:eastAsia="맑은 고딕"/>
                      <w:i/>
                      <w:lang w:val="en-GB" w:eastAsia="ko-KR"/>
                    </w:rPr>
                  </m:ctrlPr>
                </m:sSubPr>
                <m:e>
                  <m:r>
                    <w:rPr>
                      <w:rFonts w:ascii="Cambria Math" w:hAnsi="Cambria Math" w:eastAsia="맑은 고딕"/>
                      <w:lang w:val="en-GB" w:eastAsia="ko-KR"/>
                    </w:rPr>
                    <m:t>x</m:t>
                  </m:r>
                </m:e>
                <m:sub>
                  <m:r>
                    <w:rPr>
                      <w:rFonts w:ascii="Cambria Math" w:hAnsi="Cambria Math" w:eastAsia="맑은 고딕"/>
                      <w:lang w:val="en-GB" w:eastAsia="ko-KR"/>
                    </w:rPr>
                    <m:t>m/2</m:t>
                  </m:r>
                </m:sub>
              </m:sSub>
            </m:e>
          </m:d>
          <m:r>
            <w:rPr>
              <w:rFonts w:ascii="Cambria Math" w:hAnsi="Cambria Math" w:eastAsia="맑은 고딕"/>
              <w:lang w:val="en-GB" w:eastAsia="ko-KR"/>
            </w:rPr>
            <m:t xml:space="preserve">    </m:t>
          </m:r>
          <m:sSub>
            <m:sSubPr>
              <m:ctrlPr>
                <w:rPr>
                  <w:rFonts w:ascii="Cambria Math" w:hAnsi="Cambria Math" w:eastAsia="맑은 고딕"/>
                  <w:i/>
                  <w:lang w:val="en-GB" w:eastAsia="ko-KR"/>
                </w:rPr>
              </m:ctrlPr>
            </m:sSubPr>
            <m:e>
              <m:r>
                <w:rPr>
                  <w:rFonts w:ascii="Cambria Math" w:hAnsi="Cambria Math" w:eastAsia="맑은 고딕"/>
                  <w:lang w:val="en-GB" w:eastAsia="ko-KR"/>
                </w:rPr>
                <m:t>Y</m:t>
              </m:r>
            </m:e>
            <m:sub>
              <m:r>
                <w:rPr>
                  <w:rFonts w:ascii="Cambria Math" w:hAnsi="Cambria Math" w:eastAsia="맑은 고딕"/>
                  <w:lang w:val="en-GB" w:eastAsia="ko-KR"/>
                </w:rPr>
                <m:t>2</m:t>
              </m:r>
            </m:sub>
          </m:sSub>
          <m:r>
            <w:rPr>
              <w:rFonts w:ascii="Cambria Math" w:hAnsi="Cambria Math" w:eastAsia="맑은 고딕"/>
              <w:lang w:val="en-GB" w:eastAsia="ko-KR"/>
            </w:rPr>
            <m:t>=</m:t>
          </m:r>
          <m:d>
            <m:dPr>
              <m:begChr m:val="{"/>
              <m:endChr m:val="}"/>
              <m:ctrlPr>
                <w:rPr>
                  <w:rFonts w:ascii="Cambria Math" w:hAnsi="Cambria Math" w:eastAsia="맑은 고딕"/>
                  <w:lang w:val="en-GB" w:eastAsia="ko-KR"/>
                </w:rPr>
              </m:ctrlPr>
            </m:dPr>
            <m:e>
              <m:sSub>
                <m:sSubPr>
                  <m:ctrlPr>
                    <w:rPr>
                      <w:rFonts w:ascii="Cambria Math" w:hAnsi="Cambria Math" w:eastAsia="맑은 고딕"/>
                      <w:i/>
                      <w:lang w:val="en-GB" w:eastAsia="ko-KR"/>
                    </w:rPr>
                  </m:ctrlPr>
                </m:sSubPr>
                <m:e>
                  <m:r>
                    <w:rPr>
                      <w:rFonts w:ascii="Cambria Math" w:hAnsi="Cambria Math" w:eastAsia="맑은 고딕"/>
                      <w:lang w:val="en-GB" w:eastAsia="ko-KR"/>
                    </w:rPr>
                    <m:t>x</m:t>
                  </m:r>
                </m:e>
                <m:sub>
                  <m:r>
                    <w:rPr>
                      <w:rFonts w:ascii="Cambria Math" w:hAnsi="Cambria Math" w:eastAsia="맑은 고딕"/>
                      <w:lang w:val="en-GB" w:eastAsia="ko-KR"/>
                    </w:rPr>
                    <m:t>m/2+1</m:t>
                  </m:r>
                </m:sub>
              </m:sSub>
              <m:r>
                <w:rPr>
                  <w:rFonts w:ascii="Cambria Math" w:hAnsi="Cambria Math" w:eastAsia="맑은 고딕"/>
                  <w:lang w:val="en-GB" w:eastAsia="ko-KR"/>
                </w:rPr>
                <m:t>,</m:t>
              </m:r>
              <m:sSub>
                <m:sSubPr>
                  <m:ctrlPr>
                    <w:rPr>
                      <w:rFonts w:ascii="Cambria Math" w:hAnsi="Cambria Math" w:eastAsia="맑은 고딕"/>
                      <w:i/>
                      <w:lang w:val="en-GB" w:eastAsia="ko-KR"/>
                    </w:rPr>
                  </m:ctrlPr>
                </m:sSubPr>
                <m:e>
                  <m:r>
                    <w:rPr>
                      <w:rFonts w:ascii="Cambria Math" w:hAnsi="Cambria Math" w:eastAsia="맑은 고딕"/>
                      <w:lang w:val="en-GB" w:eastAsia="ko-KR"/>
                    </w:rPr>
                    <m:t>x</m:t>
                  </m:r>
                </m:e>
                <m:sub>
                  <m:r>
                    <w:rPr>
                      <w:rFonts w:ascii="Cambria Math" w:hAnsi="Cambria Math" w:eastAsia="맑은 고딕"/>
                      <w:lang w:val="en-GB" w:eastAsia="ko-KR"/>
                    </w:rPr>
                    <m:t>m/2+2</m:t>
                  </m:r>
                </m:sub>
              </m:sSub>
              <m:r>
                <w:rPr>
                  <w:rFonts w:ascii="Cambria Math" w:hAnsi="Cambria Math" w:eastAsia="맑은 고딕"/>
                  <w:lang w:val="en-GB" w:eastAsia="ko-KR"/>
                </w:rPr>
                <m:t>,…,</m:t>
              </m:r>
              <m:sSub>
                <m:sSubPr>
                  <m:ctrlPr>
                    <w:rPr>
                      <w:rFonts w:ascii="Cambria Math" w:hAnsi="Cambria Math" w:eastAsia="맑은 고딕"/>
                      <w:i/>
                      <w:lang w:val="en-GB" w:eastAsia="ko-KR"/>
                    </w:rPr>
                  </m:ctrlPr>
                </m:sSubPr>
                <m:e>
                  <m:r>
                    <w:rPr>
                      <w:rFonts w:ascii="Cambria Math" w:hAnsi="Cambria Math" w:eastAsia="맑은 고딕"/>
                      <w:lang w:val="en-GB" w:eastAsia="ko-KR"/>
                    </w:rPr>
                    <m:t>x</m:t>
                  </m:r>
                </m:e>
                <m:sub>
                  <m:r>
                    <w:rPr>
                      <w:rFonts w:ascii="Cambria Math" w:hAnsi="Cambria Math" w:eastAsia="맑은 고딕"/>
                      <w:lang w:val="en-GB" w:eastAsia="ko-KR"/>
                    </w:rPr>
                    <m:t>m</m:t>
                  </m:r>
                </m:sub>
              </m:sSub>
            </m:e>
          </m:d>
        </m:oMath>
      </m:oMathPara>
    </w:p>
    <w:p w:rsidR="00BE1F3F" w:rsidP="00AB7FA6" w:rsidRDefault="00BE1F3F" w14:paraId="65AB03B2" w14:textId="3A74AF2A">
      <w:pPr>
        <w:rPr>
          <w:rFonts w:eastAsia="맑은 고딕"/>
          <w:lang w:val="en-GB" w:eastAsia="ko-KR"/>
        </w:rPr>
      </w:pPr>
    </w:p>
    <w:p w:rsidRPr="00AB7FA6" w:rsidR="00AB7FA6" w:rsidP="00AB7FA6" w:rsidRDefault="00AB7FA6" w14:paraId="41956344" w14:textId="77777777">
      <w:pPr>
        <w:rPr>
          <w:rFonts w:eastAsia="맑은 고딕"/>
          <w:lang w:val="en-GB" w:eastAsia="ko-KR"/>
        </w:rPr>
      </w:pPr>
    </w:p>
    <w:p w:rsidRPr="00AB7FA6" w:rsidR="00AB7FA6" w:rsidP="00607948" w:rsidRDefault="00AB7FA6" w14:paraId="1B0E078A" w14:textId="53E7F164">
      <w:pPr>
        <w:spacing w:line="360" w:lineRule="auto"/>
        <w:rPr>
          <w:rFonts w:eastAsia="맑은 고딕"/>
          <w:lang w:val="en-GB" w:eastAsia="ko-KR"/>
        </w:rPr>
      </w:pPr>
      <w:r w:rsidRPr="00AB7FA6">
        <w:rPr>
          <w:rFonts w:eastAsia="맑은 고딕"/>
          <w:lang w:val="en-GB" w:eastAsia="ko-KR"/>
        </w:rPr>
        <w:t xml:space="preserve">Now, for each subset </w:t>
      </w:r>
      <w:r w:rsidRPr="00DE237D">
        <w:rPr>
          <w:rFonts w:eastAsia="맑은 고딕"/>
          <w:b/>
          <w:i/>
          <w:lang w:val="en-GB" w:eastAsia="ko-KR"/>
        </w:rPr>
        <w:t>Y</w:t>
      </w:r>
      <w:r w:rsidRPr="00DE237D">
        <w:rPr>
          <w:rFonts w:eastAsia="맑은 고딕"/>
          <w:b/>
          <w:i/>
          <w:vertAlign w:val="subscript"/>
          <w:lang w:val="en-GB" w:eastAsia="ko-KR"/>
        </w:rPr>
        <w:t>1</w:t>
      </w:r>
      <w:r w:rsidRPr="00AB7FA6">
        <w:rPr>
          <w:rFonts w:eastAsia="맑은 고딕"/>
          <w:lang w:val="en-GB" w:eastAsia="ko-KR"/>
        </w:rPr>
        <w:t xml:space="preserve"> and </w:t>
      </w:r>
      <w:r w:rsidRPr="00DE237D">
        <w:rPr>
          <w:rFonts w:eastAsia="맑은 고딕"/>
          <w:b/>
          <w:i/>
          <w:lang w:val="en-GB" w:eastAsia="ko-KR"/>
        </w:rPr>
        <w:t>Y</w:t>
      </w:r>
      <w:r w:rsidRPr="00DE237D">
        <w:rPr>
          <w:rFonts w:eastAsia="맑은 고딕"/>
          <w:b/>
          <w:i/>
          <w:vertAlign w:val="subscript"/>
          <w:lang w:val="en-GB" w:eastAsia="ko-KR"/>
        </w:rPr>
        <w:t>2</w:t>
      </w:r>
      <w:r w:rsidRPr="00AB7FA6">
        <w:rPr>
          <w:rFonts w:eastAsia="맑은 고딕"/>
          <w:lang w:val="en-GB" w:eastAsia="ko-KR"/>
        </w:rPr>
        <w:t xml:space="preserve">, if we calculate the phase </w:t>
      </w:r>
      <w:r w:rsidRPr="00DE237D">
        <w:rPr>
          <w:rFonts w:eastAsia="맑은 고딕"/>
          <w:i/>
          <w:lang w:val="en-GB" w:eastAsia="ko-KR"/>
        </w:rPr>
        <w:t>Φ</w:t>
      </w:r>
      <w:r w:rsidRPr="00DE237D">
        <w:rPr>
          <w:rFonts w:eastAsia="맑은 고딕"/>
          <w:i/>
          <w:vertAlign w:val="subscript"/>
          <w:lang w:val="en-GB" w:eastAsia="ko-KR"/>
        </w:rPr>
        <w:t>2</w:t>
      </w:r>
      <w:r w:rsidRPr="00AB7FA6">
        <w:rPr>
          <w:rFonts w:eastAsia="맑은 고딕"/>
          <w:lang w:val="en-GB" w:eastAsia="ko-KR"/>
        </w:rPr>
        <w:t xml:space="preserve"> and </w:t>
      </w:r>
      <w:r w:rsidRPr="00DE237D">
        <w:rPr>
          <w:rFonts w:eastAsia="맑은 고딕"/>
          <w:i/>
          <w:lang w:val="en-GB" w:eastAsia="ko-KR"/>
        </w:rPr>
        <w:t>Φ</w:t>
      </w:r>
      <w:r w:rsidRPr="00DE237D">
        <w:rPr>
          <w:rFonts w:eastAsia="맑은 고딕"/>
          <w:i/>
          <w:vertAlign w:val="subscript"/>
          <w:lang w:val="en-GB" w:eastAsia="ko-KR"/>
        </w:rPr>
        <w:t>1</w:t>
      </w:r>
      <w:r w:rsidRPr="00AB7FA6">
        <w:rPr>
          <w:rFonts w:eastAsia="맑은 고딕"/>
          <w:lang w:val="en-GB" w:eastAsia="ko-KR"/>
        </w:rPr>
        <w:t xml:space="preserve"> for the </w:t>
      </w:r>
      <w:proofErr w:type="spellStart"/>
      <w:r w:rsidRPr="00AB7FA6">
        <w:rPr>
          <w:rFonts w:eastAsia="맑은 고딕"/>
          <w:lang w:val="en-GB" w:eastAsia="ko-KR"/>
        </w:rPr>
        <w:t>center</w:t>
      </w:r>
      <w:proofErr w:type="spellEnd"/>
      <w:r w:rsidRPr="00AB7FA6">
        <w:rPr>
          <w:rFonts w:eastAsia="맑은 고딕"/>
          <w:lang w:val="en-GB" w:eastAsia="ko-KR"/>
        </w:rPr>
        <w:t xml:space="preserve"> frequency, we can obtain the phase difference ΔΦ </w:t>
      </w:r>
      <w:r w:rsidR="00DE237D">
        <w:rPr>
          <w:rFonts w:eastAsia="맑은 고딕"/>
          <w:lang w:val="en-GB" w:eastAsia="ko-KR"/>
        </w:rPr>
        <w:t>(</w:t>
      </w:r>
      <w:r w:rsidRPr="00AB7FA6">
        <w:rPr>
          <w:rFonts w:eastAsia="맑은 고딕"/>
          <w:lang w:val="en-GB" w:eastAsia="ko-KR"/>
        </w:rPr>
        <w:t>= Φ</w:t>
      </w:r>
      <w:r w:rsidRPr="00DE237D">
        <w:rPr>
          <w:rFonts w:eastAsia="맑은 고딕"/>
          <w:vertAlign w:val="subscript"/>
          <w:lang w:val="en-GB" w:eastAsia="ko-KR"/>
        </w:rPr>
        <w:t>2</w:t>
      </w:r>
      <w:r w:rsidR="00DE237D">
        <w:rPr>
          <w:rFonts w:eastAsia="맑은 고딕"/>
          <w:vertAlign w:val="subscript"/>
          <w:lang w:val="en-GB" w:eastAsia="ko-KR"/>
        </w:rPr>
        <w:t xml:space="preserve"> </w:t>
      </w:r>
      <w:r w:rsidRPr="00AB7FA6">
        <w:rPr>
          <w:rFonts w:eastAsia="맑은 고딕"/>
          <w:lang w:val="en-GB" w:eastAsia="ko-KR"/>
        </w:rPr>
        <w:t>-</w:t>
      </w:r>
      <w:r w:rsidR="00DE237D">
        <w:rPr>
          <w:rFonts w:eastAsia="맑은 고딕"/>
          <w:lang w:val="en-GB" w:eastAsia="ko-KR"/>
        </w:rPr>
        <w:t xml:space="preserve"> </w:t>
      </w:r>
      <w:r w:rsidRPr="00AB7FA6">
        <w:rPr>
          <w:rFonts w:eastAsia="맑은 고딕"/>
          <w:lang w:val="en-GB" w:eastAsia="ko-KR"/>
        </w:rPr>
        <w:t>Φ</w:t>
      </w:r>
      <w:r w:rsidRPr="00DE237D">
        <w:rPr>
          <w:rFonts w:eastAsia="맑은 고딕"/>
          <w:vertAlign w:val="subscript"/>
          <w:lang w:val="en-GB" w:eastAsia="ko-KR"/>
        </w:rPr>
        <w:t>1</w:t>
      </w:r>
      <w:r w:rsidR="00DE237D">
        <w:rPr>
          <w:rFonts w:eastAsia="맑은 고딕"/>
          <w:lang w:val="en-GB" w:eastAsia="ko-KR"/>
        </w:rPr>
        <w:t>),</w:t>
      </w:r>
      <w:r w:rsidRPr="00AB7FA6">
        <w:rPr>
          <w:rFonts w:eastAsia="맑은 고딕"/>
          <w:lang w:val="en-GB" w:eastAsia="ko-KR"/>
        </w:rPr>
        <w:t xml:space="preserve"> which is the value we want to calculate in the virtual carrier method. This process is represented by Equation (4), which uses the subset representation in Equation (3).</w:t>
      </w:r>
    </w:p>
    <w:p w:rsidR="00AB7FA6" w:rsidP="00AB7FA6" w:rsidRDefault="00AB7FA6" w14:paraId="0443F8D3" w14:textId="366327E7">
      <w:pPr>
        <w:rPr>
          <w:rFonts w:eastAsia="맑은 고딕"/>
          <w:lang w:val="en-GB" w:eastAsia="ko-KR"/>
        </w:rPr>
      </w:pPr>
    </w:p>
    <w:p w:rsidR="004F0B8C" w:rsidP="00AB7FA6" w:rsidRDefault="004F0B8C" w14:paraId="14FE8970" w14:textId="4FE31149">
      <w:pPr>
        <w:rPr>
          <w:rFonts w:eastAsia="맑은 고딕"/>
          <w:lang w:val="en-GB" w:eastAsia="ko-KR"/>
        </w:rPr>
      </w:pPr>
      <w:r>
        <w:rPr>
          <w:rFonts w:hint="eastAsia" w:eastAsia="맑은 고딕"/>
          <w:lang w:val="en-GB" w:eastAsia="ko-KR"/>
        </w:rPr>
        <w:t>(</w:t>
      </w:r>
      <w:r>
        <w:rPr>
          <w:rFonts w:eastAsia="맑은 고딕"/>
          <w:lang w:val="en-GB" w:eastAsia="ko-KR"/>
        </w:rPr>
        <w:t>4)</w:t>
      </w:r>
    </w:p>
    <w:p w:rsidRPr="00AB7FA6" w:rsidR="004F0B8C" w:rsidP="00AB7FA6" w:rsidRDefault="004F0B8C" w14:paraId="6820AF84" w14:textId="276AACBC">
      <w:pPr>
        <w:rPr>
          <w:rFonts w:eastAsia="맑은 고딕"/>
          <w:lang w:val="en-GB" w:eastAsia="ko-KR"/>
        </w:rPr>
      </w:pPr>
      <m:oMathPara>
        <m:oMath>
          <m:r>
            <m:rPr>
              <m:sty m:val="p"/>
            </m:rPr>
            <w:rPr>
              <w:rFonts w:ascii="Cambria Math" w:hAnsi="Cambria Math" w:eastAsia="맑은 고딕"/>
              <w:lang w:val="en-GB" w:eastAsia="ko-KR"/>
            </w:rPr>
            <m:t>ΔΦ=</m:t>
          </m:r>
          <m:sSub>
            <m:sSubPr>
              <m:ctrlPr>
                <w:rPr>
                  <w:rFonts w:ascii="Cambria Math" w:hAnsi="Cambria Math" w:eastAsia="맑은 고딕"/>
                  <w:lang w:val="en-GB" w:eastAsia="ko-KR"/>
                </w:rPr>
              </m:ctrlPr>
            </m:sSubPr>
            <m:e>
              <m:r>
                <m:rPr>
                  <m:sty m:val="p"/>
                </m:rPr>
                <w:rPr>
                  <w:rFonts w:ascii="Cambria Math" w:hAnsi="Cambria Math" w:eastAsia="맑은 고딕"/>
                  <w:lang w:val="en-GB" w:eastAsia="ko-KR"/>
                </w:rPr>
                <m:t>Φ</m:t>
              </m:r>
            </m:e>
            <m:sub>
              <m:r>
                <w:rPr>
                  <w:rFonts w:ascii="Cambria Math" w:hAnsi="Cambria Math" w:eastAsia="맑은 고딕"/>
                  <w:lang w:val="en-GB" w:eastAsia="ko-KR"/>
                </w:rPr>
                <m:t>2</m:t>
              </m:r>
            </m:sub>
          </m:sSub>
          <m:r>
            <m:rPr>
              <m:sty m:val="p"/>
            </m:rPr>
            <w:rPr>
              <w:rFonts w:ascii="Cambria Math" w:hAnsi="Cambria Math" w:eastAsia="맑은 고딕"/>
              <w:lang w:val="en-GB" w:eastAsia="ko-KR"/>
            </w:rPr>
            <m:t>-</m:t>
          </m:r>
          <m:sSub>
            <m:sSubPr>
              <m:ctrlPr>
                <w:rPr>
                  <w:rFonts w:ascii="Cambria Math" w:hAnsi="Cambria Math" w:eastAsia="맑은 고딕"/>
                  <w:lang w:val="en-GB" w:eastAsia="ko-KR"/>
                </w:rPr>
              </m:ctrlPr>
            </m:sSubPr>
            <m:e>
              <m:r>
                <m:rPr>
                  <m:sty m:val="p"/>
                </m:rPr>
                <w:rPr>
                  <w:rFonts w:ascii="Cambria Math" w:hAnsi="Cambria Math" w:eastAsia="맑은 고딕"/>
                  <w:lang w:val="en-GB" w:eastAsia="ko-KR"/>
                </w:rPr>
                <m:t>Φ</m:t>
              </m:r>
            </m:e>
            <m:sub>
              <m:r>
                <w:rPr>
                  <w:rFonts w:ascii="Cambria Math" w:hAnsi="Cambria Math" w:eastAsia="맑은 고딕"/>
                  <w:lang w:val="en-GB" w:eastAsia="ko-KR"/>
                </w:rPr>
                <m:t>1</m:t>
              </m:r>
            </m:sub>
          </m:sSub>
          <m:r>
            <m:rPr>
              <m:sty m:val="p"/>
            </m:rPr>
            <w:rPr>
              <w:rFonts w:ascii="Cambria Math" w:hAnsi="Cambria Math" w:eastAsia="맑은 고딕"/>
              <w:lang w:val="en-GB" w:eastAsia="ko-KR"/>
            </w:rPr>
            <m:t>=arg</m:t>
          </m:r>
          <m:d>
            <m:dPr>
              <m:ctrlPr>
                <w:rPr>
                  <w:rFonts w:ascii="Cambria Math" w:hAnsi="Cambria Math" w:eastAsia="맑은 고딕"/>
                  <w:lang w:val="en-GB" w:eastAsia="ko-KR"/>
                </w:rPr>
              </m:ctrlPr>
            </m:dPr>
            <m:e>
              <m:r>
                <w:rPr>
                  <w:rFonts w:ascii="Cambria Math" w:hAnsi="Cambria Math" w:eastAsia="맑은 고딕"/>
                  <w:lang w:val="en-GB" w:eastAsia="ko-KR"/>
                </w:rPr>
                <m:t>sum</m:t>
              </m:r>
              <m:d>
                <m:dPr>
                  <m:ctrlPr>
                    <w:rPr>
                      <w:rFonts w:ascii="Cambria Math" w:hAnsi="Cambria Math" w:eastAsia="맑은 고딕"/>
                      <w:i/>
                      <w:lang w:val="en-GB" w:eastAsia="ko-KR"/>
                    </w:rPr>
                  </m:ctrlPr>
                </m:dPr>
                <m:e>
                  <m:sSub>
                    <m:sSubPr>
                      <m:ctrlPr>
                        <w:rPr>
                          <w:rFonts w:ascii="Cambria Math" w:hAnsi="Cambria Math" w:eastAsia="맑은 고딕"/>
                          <w:i/>
                          <w:lang w:val="en-GB" w:eastAsia="ko-KR"/>
                        </w:rPr>
                      </m:ctrlPr>
                    </m:sSubPr>
                    <m:e>
                      <m:r>
                        <w:rPr>
                          <w:rFonts w:ascii="Cambria Math" w:hAnsi="Cambria Math" w:eastAsia="맑은 고딕"/>
                          <w:lang w:val="en-GB" w:eastAsia="ko-KR"/>
                        </w:rPr>
                        <m:t>Y</m:t>
                      </m:r>
                    </m:e>
                    <m:sub>
                      <m:r>
                        <w:rPr>
                          <w:rFonts w:ascii="Cambria Math" w:hAnsi="Cambria Math" w:eastAsia="맑은 고딕"/>
                          <w:lang w:val="en-GB" w:eastAsia="ko-KR"/>
                        </w:rPr>
                        <m:t>2</m:t>
                      </m:r>
                    </m:sub>
                  </m:sSub>
                </m:e>
              </m:d>
              <m:r>
                <w:rPr>
                  <w:rFonts w:ascii="Cambria Math" w:hAnsi="Cambria Math" w:eastAsia="맑은 고딕"/>
                  <w:lang w:val="en-GB" w:eastAsia="ko-KR"/>
                </w:rPr>
                <m:t>-sum</m:t>
              </m:r>
              <m:d>
                <m:dPr>
                  <m:ctrlPr>
                    <w:rPr>
                      <w:rFonts w:ascii="Cambria Math" w:hAnsi="Cambria Math" w:eastAsia="맑은 고딕"/>
                      <w:i/>
                      <w:lang w:val="en-GB" w:eastAsia="ko-KR"/>
                    </w:rPr>
                  </m:ctrlPr>
                </m:dPr>
                <m:e>
                  <m:sSub>
                    <m:sSubPr>
                      <m:ctrlPr>
                        <w:rPr>
                          <w:rFonts w:ascii="Cambria Math" w:hAnsi="Cambria Math" w:eastAsia="맑은 고딕"/>
                          <w:i/>
                          <w:lang w:val="en-GB" w:eastAsia="ko-KR"/>
                        </w:rPr>
                      </m:ctrlPr>
                    </m:sSubPr>
                    <m:e>
                      <m:r>
                        <w:rPr>
                          <w:rFonts w:ascii="Cambria Math" w:hAnsi="Cambria Math" w:eastAsia="맑은 고딕"/>
                          <w:lang w:val="en-GB" w:eastAsia="ko-KR"/>
                        </w:rPr>
                        <m:t>Y</m:t>
                      </m:r>
                    </m:e>
                    <m:sub>
                      <m:r>
                        <w:rPr>
                          <w:rFonts w:ascii="Cambria Math" w:hAnsi="Cambria Math" w:eastAsia="맑은 고딕"/>
                          <w:lang w:val="en-GB" w:eastAsia="ko-KR"/>
                        </w:rPr>
                        <m:t>1</m:t>
                      </m:r>
                    </m:sub>
                  </m:sSub>
                </m:e>
              </m:d>
            </m:e>
          </m:d>
        </m:oMath>
      </m:oMathPara>
    </w:p>
    <w:p w:rsidR="00AB7FA6" w:rsidP="00AB7FA6" w:rsidRDefault="00AB7FA6" w14:paraId="2011EB8A" w14:textId="04245AC7">
      <w:pPr>
        <w:rPr>
          <w:rFonts w:eastAsia="맑은 고딕"/>
          <w:lang w:val="en-GB" w:eastAsia="ko-KR"/>
        </w:rPr>
      </w:pPr>
    </w:p>
    <w:p w:rsidRPr="00AB7FA6" w:rsidR="00DE237D" w:rsidP="00AB7FA6" w:rsidRDefault="00DE237D" w14:paraId="01BB48C8" w14:textId="77777777">
      <w:pPr>
        <w:rPr>
          <w:rFonts w:eastAsia="맑은 고딕"/>
          <w:lang w:val="en-GB" w:eastAsia="ko-KR"/>
        </w:rPr>
      </w:pPr>
    </w:p>
    <w:p w:rsidRPr="00AB7FA6" w:rsidR="00AB7FA6" w:rsidP="00607948" w:rsidRDefault="00AB7FA6" w14:paraId="6A85CBB2" w14:textId="7BFF9AC0">
      <w:pPr>
        <w:spacing w:line="360" w:lineRule="auto"/>
        <w:rPr>
          <w:rFonts w:eastAsia="맑은 고딕"/>
          <w:lang w:val="en-GB" w:eastAsia="ko-KR"/>
        </w:rPr>
      </w:pPr>
      <w:r w:rsidRPr="00AB7FA6">
        <w:rPr>
          <w:rFonts w:eastAsia="맑은 고딕"/>
          <w:lang w:val="en-GB" w:eastAsia="ko-KR"/>
        </w:rPr>
        <w:t xml:space="preserve">In Equation (4), </w:t>
      </w:r>
      <w:r w:rsidRPr="00DE237D">
        <w:rPr>
          <w:rFonts w:eastAsia="맑은 고딕"/>
          <w:b/>
          <w:i/>
          <w:lang w:val="en-GB" w:eastAsia="ko-KR"/>
        </w:rPr>
        <w:t>sum(Y1)</w:t>
      </w:r>
      <w:r w:rsidRPr="00AB7FA6">
        <w:rPr>
          <w:rFonts w:eastAsia="맑은 고딕"/>
          <w:lang w:val="en-GB" w:eastAsia="ko-KR"/>
        </w:rPr>
        <w:t xml:space="preserve"> and </w:t>
      </w:r>
      <w:r w:rsidRPr="00DE237D">
        <w:rPr>
          <w:rFonts w:eastAsia="맑은 고딕"/>
          <w:b/>
          <w:i/>
          <w:lang w:val="en-GB" w:eastAsia="ko-KR"/>
        </w:rPr>
        <w:t>sum(Y2)</w:t>
      </w:r>
      <w:r w:rsidRPr="00AB7FA6">
        <w:rPr>
          <w:rFonts w:eastAsia="맑은 고딕"/>
          <w:lang w:val="en-GB" w:eastAsia="ko-KR"/>
        </w:rPr>
        <w:t xml:space="preserve"> are expressions that calculate the </w:t>
      </w:r>
      <w:proofErr w:type="spellStart"/>
      <w:r w:rsidRPr="00AB7FA6">
        <w:rPr>
          <w:rFonts w:eastAsia="맑은 고딕"/>
          <w:lang w:val="en-GB" w:eastAsia="ko-KR"/>
        </w:rPr>
        <w:t>center</w:t>
      </w:r>
      <w:proofErr w:type="spellEnd"/>
      <w:r w:rsidRPr="00AB7FA6">
        <w:rPr>
          <w:rFonts w:eastAsia="맑은 고딕"/>
          <w:lang w:val="en-GB" w:eastAsia="ko-KR"/>
        </w:rPr>
        <w:t xml:space="preserve"> frequency by summing the elements of each subset. The </w:t>
      </w:r>
      <w:proofErr w:type="spellStart"/>
      <w:r w:rsidRPr="00776CCD">
        <w:rPr>
          <w:rFonts w:eastAsia="맑은 고딕"/>
          <w:b/>
          <w:i/>
          <w:lang w:val="en-GB" w:eastAsia="ko-KR"/>
        </w:rPr>
        <w:t>arg</w:t>
      </w:r>
      <w:proofErr w:type="spellEnd"/>
      <w:r w:rsidRPr="00776CCD">
        <w:rPr>
          <w:rFonts w:eastAsia="맑은 고딕"/>
          <w:b/>
          <w:i/>
          <w:lang w:val="en-GB" w:eastAsia="ko-KR"/>
        </w:rPr>
        <w:t>(..)</w:t>
      </w:r>
      <w:r w:rsidRPr="00AB7FA6">
        <w:rPr>
          <w:rFonts w:eastAsia="맑은 고딕"/>
          <w:lang w:val="en-GB" w:eastAsia="ko-KR"/>
        </w:rPr>
        <w:t xml:space="preserve"> function calculates the phase difference </w:t>
      </w:r>
      <w:r w:rsidRPr="00AB7FA6" w:rsidR="00DE237D">
        <w:rPr>
          <w:rFonts w:eastAsia="맑은 고딕"/>
          <w:lang w:val="en-GB" w:eastAsia="ko-KR"/>
        </w:rPr>
        <w:t xml:space="preserve">ΔΦ </w:t>
      </w:r>
      <w:r w:rsidR="00DE237D">
        <w:rPr>
          <w:rFonts w:eastAsia="맑은 고딕"/>
          <w:lang w:val="en-GB" w:eastAsia="ko-KR"/>
        </w:rPr>
        <w:t>(</w:t>
      </w:r>
      <w:r w:rsidRPr="00AB7FA6" w:rsidR="00DE237D">
        <w:rPr>
          <w:rFonts w:eastAsia="맑은 고딕"/>
          <w:lang w:val="en-GB" w:eastAsia="ko-KR"/>
        </w:rPr>
        <w:t>= Φ</w:t>
      </w:r>
      <w:r w:rsidRPr="00DE237D" w:rsidR="00DE237D">
        <w:rPr>
          <w:rFonts w:eastAsia="맑은 고딕"/>
          <w:vertAlign w:val="subscript"/>
          <w:lang w:val="en-GB" w:eastAsia="ko-KR"/>
        </w:rPr>
        <w:t>2</w:t>
      </w:r>
      <w:r w:rsidR="00DE237D">
        <w:rPr>
          <w:rFonts w:eastAsia="맑은 고딕"/>
          <w:vertAlign w:val="subscript"/>
          <w:lang w:val="en-GB" w:eastAsia="ko-KR"/>
        </w:rPr>
        <w:t xml:space="preserve"> </w:t>
      </w:r>
      <w:r w:rsidRPr="00AB7FA6" w:rsidR="00DE237D">
        <w:rPr>
          <w:rFonts w:eastAsia="맑은 고딕"/>
          <w:lang w:val="en-GB" w:eastAsia="ko-KR"/>
        </w:rPr>
        <w:t>-</w:t>
      </w:r>
      <w:r w:rsidR="00DE237D">
        <w:rPr>
          <w:rFonts w:eastAsia="맑은 고딕"/>
          <w:lang w:val="en-GB" w:eastAsia="ko-KR"/>
        </w:rPr>
        <w:t xml:space="preserve"> </w:t>
      </w:r>
      <w:r w:rsidRPr="00AB7FA6" w:rsidR="00DE237D">
        <w:rPr>
          <w:rFonts w:eastAsia="맑은 고딕"/>
          <w:lang w:val="en-GB" w:eastAsia="ko-KR"/>
        </w:rPr>
        <w:t>Φ</w:t>
      </w:r>
      <w:r w:rsidRPr="00DE237D" w:rsidR="00DE237D">
        <w:rPr>
          <w:rFonts w:eastAsia="맑은 고딕"/>
          <w:vertAlign w:val="subscript"/>
          <w:lang w:val="en-GB" w:eastAsia="ko-KR"/>
        </w:rPr>
        <w:t>1</w:t>
      </w:r>
      <w:r w:rsidR="00DE237D">
        <w:rPr>
          <w:rFonts w:eastAsia="맑은 고딕"/>
          <w:lang w:val="en-GB" w:eastAsia="ko-KR"/>
        </w:rPr>
        <w:t xml:space="preserve">) </w:t>
      </w:r>
      <w:r w:rsidRPr="00AB7FA6">
        <w:rPr>
          <w:rFonts w:eastAsia="맑은 고딕"/>
          <w:lang w:val="en-GB" w:eastAsia="ko-KR"/>
        </w:rPr>
        <w:t xml:space="preserve">between the two </w:t>
      </w:r>
      <w:proofErr w:type="spellStart"/>
      <w:r w:rsidRPr="00AB7FA6">
        <w:rPr>
          <w:rFonts w:eastAsia="맑은 고딕"/>
          <w:lang w:val="en-GB" w:eastAsia="ko-KR"/>
        </w:rPr>
        <w:t>center</w:t>
      </w:r>
      <w:proofErr w:type="spellEnd"/>
      <w:r w:rsidRPr="00AB7FA6">
        <w:rPr>
          <w:rFonts w:eastAsia="맑은 고딕"/>
          <w:lang w:val="en-GB" w:eastAsia="ko-KR"/>
        </w:rPr>
        <w:t xml:space="preserve"> frequencies. Therefore, Equation (4) can be seen as the formula for calculating the phase difference value ΔΦ based on the virtual carrier method described in [</w:t>
      </w:r>
      <w:r w:rsidR="00350F11">
        <w:rPr>
          <w:rFonts w:eastAsia="맑은 고딕"/>
          <w:lang w:val="en-GB" w:eastAsia="ko-KR"/>
        </w:rPr>
        <w:t>9</w:t>
      </w:r>
      <w:r w:rsidRPr="00AB7FA6">
        <w:rPr>
          <w:rFonts w:eastAsia="맑은 고딕"/>
          <w:lang w:val="en-GB" w:eastAsia="ko-KR"/>
        </w:rPr>
        <w:t>][</w:t>
      </w:r>
      <w:r w:rsidR="00350F11">
        <w:rPr>
          <w:rFonts w:eastAsia="맑은 고딕"/>
          <w:lang w:val="en-GB" w:eastAsia="ko-KR"/>
        </w:rPr>
        <w:t>10</w:t>
      </w:r>
      <w:r w:rsidRPr="00AB7FA6">
        <w:rPr>
          <w:rFonts w:eastAsia="맑은 고딕"/>
          <w:lang w:val="en-GB" w:eastAsia="ko-KR"/>
        </w:rPr>
        <w:t>]</w:t>
      </w:r>
      <w:r w:rsidR="00350F11">
        <w:rPr>
          <w:rFonts w:eastAsia="맑은 고딕"/>
          <w:lang w:val="en-GB" w:eastAsia="ko-KR"/>
        </w:rPr>
        <w:t>[11]</w:t>
      </w:r>
      <w:r w:rsidRPr="00AB7FA6">
        <w:rPr>
          <w:rFonts w:eastAsia="맑은 고딕"/>
          <w:lang w:val="en-GB" w:eastAsia="ko-KR"/>
        </w:rPr>
        <w:t xml:space="preserve">. </w:t>
      </w:r>
    </w:p>
    <w:p w:rsidRPr="00AB7FA6" w:rsidR="00AB7FA6" w:rsidP="00607948" w:rsidRDefault="00AB7FA6" w14:paraId="29E45F35" w14:textId="77777777">
      <w:pPr>
        <w:spacing w:line="360" w:lineRule="auto"/>
        <w:rPr>
          <w:rFonts w:eastAsia="맑은 고딕"/>
          <w:lang w:val="en-GB" w:eastAsia="ko-KR"/>
        </w:rPr>
      </w:pPr>
    </w:p>
    <w:p w:rsidRPr="00AB7FA6" w:rsidR="00AB7FA6" w:rsidP="00607948" w:rsidRDefault="00AB7FA6" w14:paraId="39252B2D" w14:textId="536264C7">
      <w:pPr>
        <w:spacing w:line="360" w:lineRule="auto"/>
        <w:rPr>
          <w:rFonts w:eastAsia="맑은 고딕"/>
          <w:lang w:val="en-GB" w:eastAsia="ko-KR"/>
        </w:rPr>
      </w:pPr>
      <w:r w:rsidRPr="00AB7FA6">
        <w:rPr>
          <w:rFonts w:eastAsia="맑은 고딕"/>
          <w:lang w:val="en-GB" w:eastAsia="ko-KR"/>
        </w:rPr>
        <w:t xml:space="preserve">Now, let's transform Equation (4) into the form of the sum of complex differences for each element in subsets </w:t>
      </w:r>
      <w:r w:rsidRPr="00DE237D" w:rsidR="006B6E68">
        <w:rPr>
          <w:rFonts w:eastAsia="맑은 고딕"/>
          <w:b/>
          <w:i/>
          <w:lang w:val="en-GB" w:eastAsia="ko-KR"/>
        </w:rPr>
        <w:t>Y</w:t>
      </w:r>
      <w:r w:rsidRPr="00DE237D" w:rsidR="006B6E68">
        <w:rPr>
          <w:rFonts w:eastAsia="맑은 고딕"/>
          <w:b/>
          <w:i/>
          <w:vertAlign w:val="subscript"/>
          <w:lang w:val="en-GB" w:eastAsia="ko-KR"/>
        </w:rPr>
        <w:t>1</w:t>
      </w:r>
      <w:r w:rsidRPr="00AB7FA6" w:rsidR="006B6E68">
        <w:rPr>
          <w:rFonts w:eastAsia="맑은 고딕"/>
          <w:lang w:val="en-GB" w:eastAsia="ko-KR"/>
        </w:rPr>
        <w:t xml:space="preserve"> and </w:t>
      </w:r>
      <w:r w:rsidRPr="00DE237D" w:rsidR="006B6E68">
        <w:rPr>
          <w:rFonts w:eastAsia="맑은 고딕"/>
          <w:b/>
          <w:i/>
          <w:lang w:val="en-GB" w:eastAsia="ko-KR"/>
        </w:rPr>
        <w:t>Y</w:t>
      </w:r>
      <w:r w:rsidRPr="00DE237D" w:rsidR="006B6E68">
        <w:rPr>
          <w:rFonts w:eastAsia="맑은 고딕"/>
          <w:b/>
          <w:i/>
          <w:vertAlign w:val="subscript"/>
          <w:lang w:val="en-GB" w:eastAsia="ko-KR"/>
        </w:rPr>
        <w:t>2</w:t>
      </w:r>
      <w:r w:rsidRPr="00AB7FA6">
        <w:rPr>
          <w:rFonts w:eastAsia="맑은 고딕"/>
          <w:lang w:val="en-GB" w:eastAsia="ko-KR"/>
        </w:rPr>
        <w:t>, as shown in Equation (5).</w:t>
      </w:r>
    </w:p>
    <w:p w:rsidR="00AB7FA6" w:rsidP="00AB7FA6" w:rsidRDefault="00AB7FA6" w14:paraId="15C88395" w14:textId="429AD239">
      <w:pPr>
        <w:rPr>
          <w:rFonts w:eastAsia="맑은 고딕"/>
          <w:lang w:val="en-GB" w:eastAsia="ko-KR"/>
        </w:rPr>
      </w:pPr>
    </w:p>
    <w:p w:rsidR="00F85D61" w:rsidP="00AB7FA6" w:rsidRDefault="00F85D61" w14:paraId="487FBE95" w14:textId="0223158D">
      <w:pPr>
        <w:rPr>
          <w:rFonts w:eastAsia="맑은 고딕"/>
          <w:lang w:val="en-GB" w:eastAsia="ko-KR"/>
        </w:rPr>
      </w:pPr>
      <w:r>
        <w:rPr>
          <w:rFonts w:hint="eastAsia" w:eastAsia="맑은 고딕"/>
          <w:lang w:val="en-GB" w:eastAsia="ko-KR"/>
        </w:rPr>
        <w:t>(</w:t>
      </w:r>
      <w:r>
        <w:rPr>
          <w:rFonts w:eastAsia="맑은 고딕"/>
          <w:lang w:val="en-GB" w:eastAsia="ko-KR"/>
        </w:rPr>
        <w:t>5)</w:t>
      </w:r>
    </w:p>
    <w:p w:rsidR="00F85D61" w:rsidP="00AB7FA6" w:rsidRDefault="00000000" w14:paraId="2B427966" w14:textId="6DDF9E0E">
      <w:pPr>
        <w:rPr>
          <w:rFonts w:eastAsia="맑은 고딕"/>
          <w:lang w:val="en-GB" w:eastAsia="ko-KR"/>
        </w:rPr>
      </w:pPr>
      <m:oMathPara>
        <m:oMath>
          <m:sSub>
            <m:sSubPr>
              <m:ctrlPr>
                <w:rPr>
                  <w:rFonts w:ascii="Cambria Math" w:hAnsi="Cambria Math" w:eastAsia="맑은 고딕"/>
                  <w:lang w:val="en-GB" w:eastAsia="ko-KR"/>
                </w:rPr>
              </m:ctrlPr>
            </m:sSubPr>
            <m:e>
              <m:r>
                <m:rPr>
                  <m:sty m:val="p"/>
                </m:rPr>
                <w:rPr>
                  <w:rFonts w:ascii="Cambria Math" w:hAnsi="Cambria Math" w:eastAsia="맑은 고딕"/>
                  <w:lang w:val="en-GB" w:eastAsia="ko-KR"/>
                </w:rPr>
                <m:t>ΔΦ</m:t>
              </m:r>
            </m:e>
            <m:sub>
              <m:r>
                <w:rPr>
                  <w:rFonts w:ascii="Cambria Math" w:hAnsi="Cambria Math" w:eastAsia="맑은 고딕"/>
                  <w:lang w:val="en-GB" w:eastAsia="ko-KR"/>
                </w:rPr>
                <m:t>m/2</m:t>
              </m:r>
            </m:sub>
          </m:sSub>
          <m:r>
            <m:rPr>
              <m:sty m:val="p"/>
            </m:rPr>
            <w:rPr>
              <w:rFonts w:ascii="Cambria Math" w:hAnsi="Cambria Math" w:eastAsia="맑은 고딕"/>
              <w:lang w:val="en-GB" w:eastAsia="ko-KR"/>
            </w:rPr>
            <m:t>=arg</m:t>
          </m:r>
          <m:d>
            <m:dPr>
              <m:ctrlPr>
                <w:rPr>
                  <w:rFonts w:ascii="Cambria Math" w:hAnsi="Cambria Math" w:eastAsia="맑은 고딕"/>
                  <w:lang w:val="en-GB" w:eastAsia="ko-KR"/>
                </w:rPr>
              </m:ctrlPr>
            </m:dPr>
            <m:e>
              <m:r>
                <w:rPr>
                  <w:rFonts w:ascii="Cambria Math" w:hAnsi="Cambria Math" w:eastAsia="맑은 고딕"/>
                  <w:lang w:val="en-GB" w:eastAsia="ko-KR"/>
                </w:rPr>
                <m:t>sum</m:t>
              </m:r>
              <m:d>
                <m:dPr>
                  <m:begChr m:val="{"/>
                  <m:endChr m:val="}"/>
                  <m:ctrlPr>
                    <w:rPr>
                      <w:rFonts w:ascii="Cambria Math" w:hAnsi="Cambria Math" w:eastAsia="맑은 고딕"/>
                      <w:i/>
                      <w:lang w:val="en-GB" w:eastAsia="ko-KR"/>
                    </w:rPr>
                  </m:ctrlPr>
                </m:dPr>
                <m:e>
                  <m:d>
                    <m:dPr>
                      <m:ctrlPr>
                        <w:rPr>
                          <w:rFonts w:ascii="Cambria Math" w:hAnsi="Cambria Math" w:eastAsia="맑은 고딕"/>
                          <w:i/>
                          <w:lang w:val="en-GB" w:eastAsia="ko-KR"/>
                        </w:rPr>
                      </m:ctrlPr>
                    </m:dPr>
                    <m:e>
                      <m:sSub>
                        <m:sSubPr>
                          <m:ctrlPr>
                            <w:rPr>
                              <w:rFonts w:ascii="Cambria Math" w:hAnsi="Cambria Math" w:eastAsia="맑은 고딕"/>
                              <w:i/>
                              <w:lang w:val="en-GB" w:eastAsia="ko-KR"/>
                            </w:rPr>
                          </m:ctrlPr>
                        </m:sSubPr>
                        <m:e>
                          <m:r>
                            <w:rPr>
                              <w:rFonts w:ascii="Cambria Math" w:hAnsi="Cambria Math" w:eastAsia="맑은 고딕"/>
                              <w:lang w:val="en-GB" w:eastAsia="ko-KR"/>
                            </w:rPr>
                            <m:t>x</m:t>
                          </m:r>
                        </m:e>
                        <m:sub>
                          <m:r>
                            <w:rPr>
                              <w:rFonts w:ascii="Cambria Math" w:hAnsi="Cambria Math" w:eastAsia="맑은 고딕"/>
                              <w:lang w:val="en-GB" w:eastAsia="ko-KR"/>
                            </w:rPr>
                            <m:t>m/2+1</m:t>
                          </m:r>
                        </m:sub>
                      </m:sSub>
                      <m:r>
                        <w:rPr>
                          <w:rFonts w:ascii="Cambria Math" w:hAnsi="Cambria Math" w:eastAsia="맑은 고딕"/>
                          <w:lang w:val="en-GB" w:eastAsia="ko-KR"/>
                        </w:rPr>
                        <m:t>-</m:t>
                      </m:r>
                      <m:sSub>
                        <m:sSubPr>
                          <m:ctrlPr>
                            <w:rPr>
                              <w:rFonts w:ascii="Cambria Math" w:hAnsi="Cambria Math" w:eastAsia="맑은 고딕"/>
                              <w:i/>
                              <w:lang w:val="en-GB" w:eastAsia="ko-KR"/>
                            </w:rPr>
                          </m:ctrlPr>
                        </m:sSubPr>
                        <m:e>
                          <m:r>
                            <w:rPr>
                              <w:rFonts w:ascii="Cambria Math" w:hAnsi="Cambria Math" w:eastAsia="맑은 고딕"/>
                              <w:lang w:val="en-GB" w:eastAsia="ko-KR"/>
                            </w:rPr>
                            <m:t>x</m:t>
                          </m:r>
                        </m:e>
                        <m:sub>
                          <m:r>
                            <w:rPr>
                              <w:rFonts w:ascii="Cambria Math" w:hAnsi="Cambria Math" w:eastAsia="맑은 고딕"/>
                              <w:lang w:val="en-GB" w:eastAsia="ko-KR"/>
                            </w:rPr>
                            <m:t>1</m:t>
                          </m:r>
                        </m:sub>
                      </m:sSub>
                    </m:e>
                  </m:d>
                  <m:r>
                    <w:rPr>
                      <w:rFonts w:ascii="Cambria Math" w:hAnsi="Cambria Math" w:eastAsia="맑은 고딕"/>
                      <w:lang w:val="en-GB" w:eastAsia="ko-KR"/>
                    </w:rPr>
                    <m:t>,</m:t>
                  </m:r>
                  <m:d>
                    <m:dPr>
                      <m:ctrlPr>
                        <w:rPr>
                          <w:rFonts w:ascii="Cambria Math" w:hAnsi="Cambria Math" w:eastAsia="맑은 고딕"/>
                          <w:i/>
                          <w:lang w:val="en-GB" w:eastAsia="ko-KR"/>
                        </w:rPr>
                      </m:ctrlPr>
                    </m:dPr>
                    <m:e>
                      <m:sSub>
                        <m:sSubPr>
                          <m:ctrlPr>
                            <w:rPr>
                              <w:rFonts w:ascii="Cambria Math" w:hAnsi="Cambria Math" w:eastAsia="맑은 고딕"/>
                              <w:i/>
                              <w:lang w:val="en-GB" w:eastAsia="ko-KR"/>
                            </w:rPr>
                          </m:ctrlPr>
                        </m:sSubPr>
                        <m:e>
                          <m:r>
                            <w:rPr>
                              <w:rFonts w:ascii="Cambria Math" w:hAnsi="Cambria Math" w:eastAsia="맑은 고딕"/>
                              <w:lang w:val="en-GB" w:eastAsia="ko-KR"/>
                            </w:rPr>
                            <m:t>x</m:t>
                          </m:r>
                        </m:e>
                        <m:sub>
                          <m:r>
                            <w:rPr>
                              <w:rFonts w:ascii="Cambria Math" w:hAnsi="Cambria Math" w:eastAsia="맑은 고딕"/>
                              <w:lang w:val="en-GB" w:eastAsia="ko-KR"/>
                            </w:rPr>
                            <m:t>m/2+2</m:t>
                          </m:r>
                        </m:sub>
                      </m:sSub>
                      <m:r>
                        <w:rPr>
                          <w:rFonts w:ascii="Cambria Math" w:hAnsi="Cambria Math" w:eastAsia="맑은 고딕"/>
                          <w:lang w:val="en-GB" w:eastAsia="ko-KR"/>
                        </w:rPr>
                        <m:t>-</m:t>
                      </m:r>
                      <m:sSub>
                        <m:sSubPr>
                          <m:ctrlPr>
                            <w:rPr>
                              <w:rFonts w:ascii="Cambria Math" w:hAnsi="Cambria Math" w:eastAsia="맑은 고딕"/>
                              <w:i/>
                              <w:lang w:val="en-GB" w:eastAsia="ko-KR"/>
                            </w:rPr>
                          </m:ctrlPr>
                        </m:sSubPr>
                        <m:e>
                          <m:r>
                            <w:rPr>
                              <w:rFonts w:ascii="Cambria Math" w:hAnsi="Cambria Math" w:eastAsia="맑은 고딕"/>
                              <w:lang w:val="en-GB" w:eastAsia="ko-KR"/>
                            </w:rPr>
                            <m:t>x</m:t>
                          </m:r>
                        </m:e>
                        <m:sub>
                          <m:r>
                            <w:rPr>
                              <w:rFonts w:ascii="Cambria Math" w:hAnsi="Cambria Math" w:eastAsia="맑은 고딕"/>
                              <w:lang w:val="en-GB" w:eastAsia="ko-KR"/>
                            </w:rPr>
                            <m:t>2</m:t>
                          </m:r>
                        </m:sub>
                      </m:sSub>
                    </m:e>
                  </m:d>
                  <m:r>
                    <w:rPr>
                      <w:rFonts w:ascii="Cambria Math" w:hAnsi="Cambria Math" w:eastAsia="맑은 고딕"/>
                      <w:lang w:val="en-GB" w:eastAsia="ko-KR"/>
                    </w:rPr>
                    <m:t xml:space="preserve">,  …  , </m:t>
                  </m:r>
                  <m:d>
                    <m:dPr>
                      <m:ctrlPr>
                        <w:rPr>
                          <w:rFonts w:ascii="Cambria Math" w:hAnsi="Cambria Math" w:eastAsia="맑은 고딕"/>
                          <w:i/>
                          <w:lang w:val="en-GB" w:eastAsia="ko-KR"/>
                        </w:rPr>
                      </m:ctrlPr>
                    </m:dPr>
                    <m:e>
                      <m:sSub>
                        <m:sSubPr>
                          <m:ctrlPr>
                            <w:rPr>
                              <w:rFonts w:ascii="Cambria Math" w:hAnsi="Cambria Math" w:eastAsia="맑은 고딕"/>
                              <w:i/>
                              <w:lang w:val="en-GB" w:eastAsia="ko-KR"/>
                            </w:rPr>
                          </m:ctrlPr>
                        </m:sSubPr>
                        <m:e>
                          <m:r>
                            <w:rPr>
                              <w:rFonts w:ascii="Cambria Math" w:hAnsi="Cambria Math" w:eastAsia="맑은 고딕"/>
                              <w:lang w:val="en-GB" w:eastAsia="ko-KR"/>
                            </w:rPr>
                            <m:t>x</m:t>
                          </m:r>
                        </m:e>
                        <m:sub>
                          <m:r>
                            <w:rPr>
                              <w:rFonts w:ascii="Cambria Math" w:hAnsi="Cambria Math" w:eastAsia="맑은 고딕"/>
                              <w:lang w:val="en-GB" w:eastAsia="ko-KR"/>
                            </w:rPr>
                            <m:t>m</m:t>
                          </m:r>
                        </m:sub>
                      </m:sSub>
                      <m:r>
                        <w:rPr>
                          <w:rFonts w:ascii="Cambria Math" w:hAnsi="Cambria Math" w:eastAsia="맑은 고딕"/>
                          <w:lang w:val="en-GB" w:eastAsia="ko-KR"/>
                        </w:rPr>
                        <m:t>-</m:t>
                      </m:r>
                      <m:sSub>
                        <m:sSubPr>
                          <m:ctrlPr>
                            <w:rPr>
                              <w:rFonts w:ascii="Cambria Math" w:hAnsi="Cambria Math" w:eastAsia="맑은 고딕"/>
                              <w:i/>
                              <w:lang w:val="en-GB" w:eastAsia="ko-KR"/>
                            </w:rPr>
                          </m:ctrlPr>
                        </m:sSubPr>
                        <m:e>
                          <m:r>
                            <w:rPr>
                              <w:rFonts w:ascii="Cambria Math" w:hAnsi="Cambria Math" w:eastAsia="맑은 고딕"/>
                              <w:lang w:val="en-GB" w:eastAsia="ko-KR"/>
                            </w:rPr>
                            <m:t>x</m:t>
                          </m:r>
                        </m:e>
                        <m:sub>
                          <m:r>
                            <w:rPr>
                              <w:rFonts w:ascii="Cambria Math" w:hAnsi="Cambria Math" w:eastAsia="맑은 고딕"/>
                              <w:lang w:val="en-GB" w:eastAsia="ko-KR"/>
                            </w:rPr>
                            <m:t>m/2</m:t>
                          </m:r>
                        </m:sub>
                      </m:sSub>
                    </m:e>
                  </m:d>
                </m:e>
              </m:d>
            </m:e>
          </m:d>
        </m:oMath>
      </m:oMathPara>
    </w:p>
    <w:p w:rsidRPr="00AB7FA6" w:rsidR="00F85D61" w:rsidP="00AB7FA6" w:rsidRDefault="00F85D61" w14:paraId="71C02BF5" w14:textId="77777777">
      <w:pPr>
        <w:rPr>
          <w:rFonts w:eastAsia="맑은 고딕"/>
          <w:lang w:val="en-GB" w:eastAsia="ko-KR"/>
        </w:rPr>
      </w:pPr>
    </w:p>
    <w:p w:rsidRPr="00AB7FA6" w:rsidR="00AB7FA6" w:rsidP="007F3BED" w:rsidRDefault="00AB7FA6" w14:paraId="0C6916D3" w14:textId="77777777">
      <w:pPr>
        <w:spacing w:line="360" w:lineRule="auto"/>
        <w:rPr>
          <w:rFonts w:eastAsia="맑은 고딕"/>
          <w:lang w:val="en-GB" w:eastAsia="ko-KR"/>
        </w:rPr>
      </w:pPr>
    </w:p>
    <w:p w:rsidR="00AB7FA6" w:rsidP="007F3BED" w:rsidRDefault="00AB7FA6" w14:paraId="6BDE7CE5" w14:textId="068239FA">
      <w:pPr>
        <w:spacing w:line="360" w:lineRule="auto"/>
        <w:rPr>
          <w:rFonts w:eastAsia="맑은 고딕"/>
          <w:lang w:val="en-GB" w:eastAsia="ko-KR"/>
        </w:rPr>
      </w:pPr>
      <w:r w:rsidRPr="00AB7FA6">
        <w:rPr>
          <w:rFonts w:eastAsia="맑은 고딕"/>
          <w:lang w:val="en-GB" w:eastAsia="ko-KR"/>
        </w:rPr>
        <w:t xml:space="preserve">Equation (5) is mathematically equivalent to Equation (4). Equation (5) represents the standalone method for calculating the phase of a subcarrier with a wavelength </w:t>
      </w:r>
      <w:proofErr w:type="gramStart"/>
      <w:r w:rsidRPr="00AB7FA6">
        <w:rPr>
          <w:rFonts w:eastAsia="맑은 고딕"/>
          <w:lang w:val="en-GB" w:eastAsia="ko-KR"/>
        </w:rPr>
        <w:t xml:space="preserve">of </w:t>
      </w:r>
      <w:r w:rsidR="006B6E68">
        <w:rPr>
          <w:rFonts w:eastAsia="맑은 고딕"/>
          <w:lang w:val="en-GB" w:eastAsia="ko-KR"/>
        </w:rPr>
        <w:t xml:space="preserve"> </w:t>
      </w:r>
      <w:proofErr w:type="spellStart"/>
      <w:r w:rsidRPr="006B6E68" w:rsidR="006B6E68">
        <w:rPr>
          <w:rFonts w:eastAsia="맑은 고딕"/>
          <w:b/>
          <w:i/>
          <w:lang w:val="en-GB" w:eastAsia="ko-KR"/>
        </w:rPr>
        <w:t>λ</w:t>
      </w:r>
      <w:proofErr w:type="gramEnd"/>
      <w:r w:rsidR="006B6E68">
        <w:rPr>
          <w:rFonts w:eastAsia="맑은 고딕"/>
          <w:b/>
          <w:i/>
          <w:vertAlign w:val="subscript"/>
          <w:lang w:val="en-GB" w:eastAsia="ko-KR"/>
        </w:rPr>
        <w:t>v</w:t>
      </w:r>
      <w:proofErr w:type="spellEnd"/>
      <w:r w:rsidR="006B6E68">
        <w:rPr>
          <w:rFonts w:eastAsia="맑은 고딕"/>
          <w:lang w:val="en-GB" w:eastAsia="ko-KR"/>
        </w:rPr>
        <w:t xml:space="preserve"> </w:t>
      </w:r>
      <w:r w:rsidRPr="00AB7FA6">
        <w:rPr>
          <w:rFonts w:eastAsia="맑은 고딕"/>
          <w:lang w:val="en-GB" w:eastAsia="ko-KR"/>
        </w:rPr>
        <w:t>(</w:t>
      </w:r>
      <w:r w:rsidR="006B6E68">
        <w:rPr>
          <w:rFonts w:eastAsia="맑은 고딕"/>
          <w:lang w:val="en-GB" w:eastAsia="ko-KR"/>
        </w:rPr>
        <w:t>=</w:t>
      </w:r>
      <w:r w:rsidRPr="006B6E68">
        <w:rPr>
          <w:rFonts w:eastAsia="맑은 고딕"/>
          <w:b/>
          <w:i/>
          <w:lang w:val="en-GB" w:eastAsia="ko-KR"/>
        </w:rPr>
        <w:t>λ</w:t>
      </w:r>
      <w:r w:rsidRPr="006B6E68">
        <w:rPr>
          <w:rFonts w:eastAsia="맑은 고딕"/>
          <w:b/>
          <w:i/>
          <w:vertAlign w:val="subscript"/>
          <w:lang w:val="en-GB" w:eastAsia="ko-KR"/>
        </w:rPr>
        <w:t>2</w:t>
      </w:r>
      <w:r w:rsidRPr="006B6E68">
        <w:rPr>
          <w:rFonts w:eastAsia="맑은 고딕"/>
          <w:b/>
          <w:i/>
          <w:lang w:val="en-GB" w:eastAsia="ko-KR"/>
        </w:rPr>
        <w:t xml:space="preserve"> - λ</w:t>
      </w:r>
      <w:r w:rsidRPr="006B6E68">
        <w:rPr>
          <w:rFonts w:eastAsia="맑은 고딕"/>
          <w:b/>
          <w:i/>
          <w:vertAlign w:val="subscript"/>
          <w:lang w:val="en-GB" w:eastAsia="ko-KR"/>
        </w:rPr>
        <w:t>1</w:t>
      </w:r>
      <w:r w:rsidRPr="00AB7FA6">
        <w:rPr>
          <w:rFonts w:eastAsia="맑은 고딕"/>
          <w:lang w:val="en-GB" w:eastAsia="ko-KR"/>
        </w:rPr>
        <w:t xml:space="preserve">). In other words, for the special case where the sub-PFL is half the size of the total PFL, both the virtual carrier method and the standalone </w:t>
      </w:r>
      <w:r w:rsidRPr="00AB7FA6">
        <w:rPr>
          <w:rFonts w:eastAsia="맑은 고딕"/>
          <w:lang w:val="en-GB" w:eastAsia="ko-KR"/>
        </w:rPr>
        <w:t xml:space="preserve">method yield the same </w:t>
      </w:r>
      <w:r w:rsidR="00474DEB">
        <w:rPr>
          <w:rFonts w:eastAsia="맑은 고딕"/>
          <w:lang w:val="en-GB" w:eastAsia="ko-KR"/>
        </w:rPr>
        <w:t>result</w:t>
      </w:r>
      <w:r w:rsidRPr="00AB7FA6">
        <w:rPr>
          <w:rFonts w:eastAsia="맑은 고딕"/>
          <w:lang w:val="en-GB" w:eastAsia="ko-KR"/>
        </w:rPr>
        <w:t>. Therefore, the standalone method can also calculate the ΔΦ value required by</w:t>
      </w:r>
      <w:r w:rsidR="006B6E68">
        <w:rPr>
          <w:rFonts w:eastAsia="맑은 고딕"/>
          <w:lang w:val="en-GB" w:eastAsia="ko-KR"/>
        </w:rPr>
        <w:t xml:space="preserve"> the virtual carrier method.</w:t>
      </w:r>
    </w:p>
    <w:p w:rsidR="00AB7FA6" w:rsidP="00B27093" w:rsidRDefault="00AB7FA6" w14:paraId="401E22F9" w14:textId="49F97CFC">
      <w:pPr>
        <w:rPr>
          <w:rFonts w:eastAsia="맑은 고딕"/>
          <w:lang w:val="en-GB" w:eastAsia="ko-KR"/>
        </w:rPr>
      </w:pPr>
    </w:p>
    <w:p w:rsidRPr="000D7E4A" w:rsidR="006B6E68" w:rsidP="006B6E68" w:rsidRDefault="006B6E68" w14:paraId="59320E96" w14:textId="545E3C38">
      <w:pPr>
        <w:spacing w:line="360" w:lineRule="auto"/>
        <w:rPr>
          <w:rFonts w:eastAsia="맑은 고딕"/>
          <w:lang w:val="en-GB" w:eastAsia="ko-KR"/>
        </w:rPr>
      </w:pPr>
      <w:r w:rsidRPr="000D7E4A">
        <w:rPr>
          <w:rFonts w:eastAsia="맑은 고딕"/>
          <w:lang w:val="en-GB" w:eastAsia="ko-KR"/>
        </w:rPr>
        <w:t xml:space="preserve">To help understand the standalone method, </w:t>
      </w:r>
      <w:r>
        <w:rPr>
          <w:rFonts w:eastAsia="맑은 고딕"/>
          <w:lang w:val="en-GB" w:eastAsia="ko-KR"/>
        </w:rPr>
        <w:t xml:space="preserve">below table 1 presents various </w:t>
      </w:r>
      <w:r w:rsidR="00CE34F7">
        <w:rPr>
          <w:rFonts w:eastAsia="맑은 고딕"/>
          <w:lang w:val="en-GB" w:eastAsia="ko-KR"/>
        </w:rPr>
        <w:t>methods</w:t>
      </w:r>
      <w:r>
        <w:rPr>
          <w:rFonts w:eastAsia="맑은 고딕"/>
          <w:lang w:val="en-GB" w:eastAsia="ko-KR"/>
        </w:rPr>
        <w:t xml:space="preserve"> of dividing the </w:t>
      </w:r>
      <w:r w:rsidRPr="00AB7FA6">
        <w:rPr>
          <w:rFonts w:eastAsia="맑은 고딕"/>
          <w:lang w:val="en-GB" w:eastAsia="ko-KR"/>
        </w:rPr>
        <w:t xml:space="preserve">subset </w:t>
      </w:r>
      <w:r w:rsidRPr="00DE237D">
        <w:rPr>
          <w:rFonts w:eastAsia="맑은 고딕"/>
          <w:b/>
          <w:i/>
          <w:lang w:val="en-GB" w:eastAsia="ko-KR"/>
        </w:rPr>
        <w:t>Y</w:t>
      </w:r>
      <w:r w:rsidRPr="00DE237D">
        <w:rPr>
          <w:rFonts w:eastAsia="맑은 고딕"/>
          <w:b/>
          <w:i/>
          <w:vertAlign w:val="subscript"/>
          <w:lang w:val="en-GB" w:eastAsia="ko-KR"/>
        </w:rPr>
        <w:t>1</w:t>
      </w:r>
      <w:r w:rsidRPr="00AB7FA6">
        <w:rPr>
          <w:rFonts w:eastAsia="맑은 고딕"/>
          <w:lang w:val="en-GB" w:eastAsia="ko-KR"/>
        </w:rPr>
        <w:t xml:space="preserve"> and </w:t>
      </w:r>
      <w:r w:rsidRPr="00DE237D">
        <w:rPr>
          <w:rFonts w:eastAsia="맑은 고딕"/>
          <w:b/>
          <w:i/>
          <w:lang w:val="en-GB" w:eastAsia="ko-KR"/>
        </w:rPr>
        <w:t>Y</w:t>
      </w:r>
      <w:r w:rsidRPr="00DE237D">
        <w:rPr>
          <w:rFonts w:eastAsia="맑은 고딕"/>
          <w:b/>
          <w:i/>
          <w:vertAlign w:val="subscript"/>
          <w:lang w:val="en-GB" w:eastAsia="ko-KR"/>
        </w:rPr>
        <w:t>2</w:t>
      </w:r>
      <w:r w:rsidRPr="00AB7FA6">
        <w:rPr>
          <w:rFonts w:eastAsia="맑은 고딕"/>
          <w:lang w:val="en-GB" w:eastAsia="ko-KR"/>
        </w:rPr>
        <w:t>,</w:t>
      </w:r>
      <w:r>
        <w:rPr>
          <w:rFonts w:eastAsia="맑은 고딕"/>
          <w:lang w:val="en-GB" w:eastAsia="ko-KR"/>
        </w:rPr>
        <w:t xml:space="preserve"> similar to </w:t>
      </w:r>
      <w:r w:rsidRPr="000D7E4A">
        <w:rPr>
          <w:rFonts w:eastAsia="맑은 고딕"/>
          <w:lang w:val="en-GB" w:eastAsia="ko-KR"/>
        </w:rPr>
        <w:t xml:space="preserve">the PFL concept </w:t>
      </w:r>
      <w:r>
        <w:rPr>
          <w:rFonts w:eastAsia="맑은 고딕"/>
          <w:lang w:val="en-GB" w:eastAsia="ko-KR"/>
        </w:rPr>
        <w:t>described</w:t>
      </w:r>
      <w:r w:rsidRPr="000D7E4A">
        <w:rPr>
          <w:rFonts w:eastAsia="맑은 고딕"/>
          <w:lang w:val="en-GB" w:eastAsia="ko-KR"/>
        </w:rPr>
        <w:t xml:space="preserve"> in Figure </w:t>
      </w:r>
      <w:r>
        <w:rPr>
          <w:rFonts w:eastAsia="맑은 고딕"/>
          <w:lang w:val="en-GB" w:eastAsia="ko-KR"/>
        </w:rPr>
        <w:t>1.</w:t>
      </w:r>
    </w:p>
    <w:p w:rsidRPr="006B6E68" w:rsidR="006B6E68" w:rsidP="00B27093" w:rsidRDefault="006B6E68" w14:paraId="033CA558" w14:textId="77777777">
      <w:pPr>
        <w:rPr>
          <w:rFonts w:eastAsia="맑은 고딕"/>
          <w:lang w:val="en-GB" w:eastAsia="ko-KR"/>
        </w:rPr>
      </w:pPr>
    </w:p>
    <w:p w:rsidRPr="00832E2E" w:rsidR="000D7E4A" w:rsidP="000D7E4A" w:rsidRDefault="000D7E4A" w14:paraId="660C8F26" w14:textId="77777777">
      <w:pPr>
        <w:pStyle w:val="B1"/>
        <w:numPr>
          <w:ilvl w:val="255"/>
          <w:numId w:val="0"/>
        </w:numPr>
        <w:rPr>
          <w:rFonts w:eastAsia="맑은 고딕"/>
          <w:bCs/>
          <w:sz w:val="16"/>
          <w:szCs w:val="16"/>
          <w:lang w:eastAsia="ko-KR"/>
        </w:rPr>
      </w:pPr>
    </w:p>
    <w:tbl>
      <w:tblPr>
        <w:tblStyle w:val="TableGrid"/>
        <w:tblW w:w="0" w:type="auto"/>
        <w:tblCellMar>
          <w:top w:w="113" w:type="dxa"/>
          <w:bottom w:w="113" w:type="dxa"/>
        </w:tblCellMar>
        <w:tblLook w:val="04A0" w:firstRow="1" w:lastRow="0" w:firstColumn="1" w:lastColumn="0" w:noHBand="0" w:noVBand="1"/>
      </w:tblPr>
      <w:tblGrid>
        <w:gridCol w:w="978"/>
        <w:gridCol w:w="2318"/>
        <w:gridCol w:w="2856"/>
        <w:gridCol w:w="3155"/>
      </w:tblGrid>
      <w:tr w:rsidR="000D7E4A" w:rsidTr="00A472C4" w14:paraId="596DB556" w14:textId="77777777">
        <w:trPr>
          <w:trHeight w:val="170"/>
        </w:trPr>
        <w:tc>
          <w:tcPr>
            <w:tcW w:w="979" w:type="dxa"/>
            <w:vAlign w:val="center"/>
          </w:tcPr>
          <w:p w:rsidR="000D7E4A" w:rsidP="00A472C4" w:rsidRDefault="000D7E4A" w14:paraId="0ADC847E" w14:textId="77777777">
            <w:pPr>
              <w:pStyle w:val="B1"/>
              <w:numPr>
                <w:ilvl w:val="255"/>
                <w:numId w:val="0"/>
              </w:numPr>
              <w:adjustRightInd w:val="0"/>
              <w:spacing w:after="0"/>
              <w:jc w:val="center"/>
              <w:rPr>
                <w:rFonts w:eastAsia="맑은 고딕"/>
                <w:bCs/>
                <w:sz w:val="16"/>
                <w:szCs w:val="16"/>
                <w:lang w:eastAsia="ko-KR"/>
              </w:rPr>
            </w:pPr>
          </w:p>
        </w:tc>
        <w:tc>
          <w:tcPr>
            <w:tcW w:w="2318" w:type="dxa"/>
            <w:vAlign w:val="center"/>
          </w:tcPr>
          <w:p w:rsidRPr="00A472C4" w:rsidR="000D7E4A" w:rsidP="00A472C4" w:rsidRDefault="000D7E4A" w14:paraId="48D38787" w14:textId="77777777">
            <w:pPr>
              <w:pStyle w:val="B1"/>
              <w:numPr>
                <w:ilvl w:val="255"/>
                <w:numId w:val="0"/>
              </w:numPr>
              <w:adjustRightInd w:val="0"/>
              <w:spacing w:after="0"/>
              <w:jc w:val="center"/>
              <w:rPr>
                <w:rFonts w:eastAsia="맑은 고딕"/>
                <w:bCs/>
                <w:sz w:val="22"/>
                <w:szCs w:val="16"/>
                <w:lang w:eastAsia="ko-KR"/>
              </w:rPr>
            </w:pPr>
            <w:r w:rsidRPr="00A472C4">
              <w:rPr>
                <w:rFonts w:hint="eastAsia" w:eastAsia="맑은 고딕"/>
                <w:bCs/>
                <w:sz w:val="22"/>
                <w:szCs w:val="16"/>
                <w:lang w:eastAsia="ko-KR"/>
              </w:rPr>
              <w:t>(a</w:t>
            </w:r>
            <w:r w:rsidRPr="00A472C4">
              <w:rPr>
                <w:rFonts w:eastAsia="맑은 고딕"/>
                <w:bCs/>
                <w:sz w:val="22"/>
                <w:szCs w:val="16"/>
                <w:lang w:eastAsia="ko-KR"/>
              </w:rPr>
              <w:t xml:space="preserve">)    </w:t>
            </w:r>
            <w:r w:rsidRPr="00A472C4">
              <w:rPr>
                <w:rFonts w:hint="eastAsia"/>
                <w:bCs/>
                <w:sz w:val="22"/>
                <w:szCs w:val="16"/>
              </w:rPr>
              <w:t>Δ</w:t>
            </w:r>
            <w:r w:rsidRPr="00A472C4">
              <w:rPr>
                <w:bCs/>
                <w:sz w:val="22"/>
                <w:szCs w:val="16"/>
              </w:rPr>
              <w:t>Φ</w:t>
            </w:r>
            <w:r w:rsidRPr="00A472C4">
              <w:rPr>
                <w:rFonts w:hint="eastAsia" w:eastAsia="맑은 고딕"/>
                <w:bCs/>
                <w:sz w:val="22"/>
                <w:szCs w:val="16"/>
                <w:vertAlign w:val="subscript"/>
                <w:lang w:val="fr-FR" w:eastAsia="ko-KR"/>
              </w:rPr>
              <w:t>m</w:t>
            </w:r>
            <w:r w:rsidRPr="00A472C4">
              <w:rPr>
                <w:rFonts w:eastAsia="맑은 고딕"/>
                <w:bCs/>
                <w:sz w:val="22"/>
                <w:szCs w:val="16"/>
                <w:vertAlign w:val="subscript"/>
                <w:lang w:val="fr-FR" w:eastAsia="ko-KR"/>
              </w:rPr>
              <w:t>-1</w:t>
            </w:r>
          </w:p>
        </w:tc>
        <w:tc>
          <w:tcPr>
            <w:tcW w:w="2794" w:type="dxa"/>
            <w:vAlign w:val="center"/>
          </w:tcPr>
          <w:p w:rsidRPr="00A472C4" w:rsidR="000D7E4A" w:rsidP="00A472C4" w:rsidRDefault="000D7E4A" w14:paraId="760310E5" w14:textId="77777777">
            <w:pPr>
              <w:pStyle w:val="B1"/>
              <w:numPr>
                <w:ilvl w:val="255"/>
                <w:numId w:val="0"/>
              </w:numPr>
              <w:adjustRightInd w:val="0"/>
              <w:spacing w:after="0"/>
              <w:jc w:val="center"/>
              <w:rPr>
                <w:rFonts w:eastAsia="맑은 고딕"/>
                <w:bCs/>
                <w:sz w:val="22"/>
                <w:szCs w:val="16"/>
                <w:lang w:eastAsia="ko-KR"/>
              </w:rPr>
            </w:pPr>
            <w:r w:rsidRPr="00A472C4">
              <w:rPr>
                <w:rFonts w:hint="eastAsia" w:eastAsia="맑은 고딕"/>
                <w:bCs/>
                <w:sz w:val="22"/>
                <w:szCs w:val="16"/>
                <w:lang w:eastAsia="ko-KR"/>
              </w:rPr>
              <w:t>(</w:t>
            </w:r>
            <w:r w:rsidRPr="00A472C4">
              <w:rPr>
                <w:rFonts w:eastAsia="맑은 고딕"/>
                <w:bCs/>
                <w:sz w:val="22"/>
                <w:szCs w:val="16"/>
                <w:lang w:eastAsia="ko-KR"/>
              </w:rPr>
              <w:t xml:space="preserve">b)    </w:t>
            </w:r>
            <w:r w:rsidRPr="00A472C4">
              <w:rPr>
                <w:rFonts w:hint="eastAsia"/>
                <w:bCs/>
                <w:sz w:val="22"/>
                <w:szCs w:val="16"/>
              </w:rPr>
              <w:t>Δ</w:t>
            </w:r>
            <w:r w:rsidRPr="00A472C4">
              <w:rPr>
                <w:bCs/>
                <w:sz w:val="22"/>
                <w:szCs w:val="16"/>
              </w:rPr>
              <w:t>Φ</w:t>
            </w:r>
            <w:r w:rsidRPr="00A472C4">
              <w:rPr>
                <w:rFonts w:eastAsia="SimSun"/>
                <w:bCs/>
                <w:sz w:val="22"/>
                <w:szCs w:val="16"/>
                <w:vertAlign w:val="subscript"/>
                <w:lang w:val="fr-FR"/>
              </w:rPr>
              <w:t>m/2</w:t>
            </w:r>
          </w:p>
        </w:tc>
        <w:tc>
          <w:tcPr>
            <w:tcW w:w="3216" w:type="dxa"/>
            <w:vAlign w:val="center"/>
          </w:tcPr>
          <w:p w:rsidRPr="00A472C4" w:rsidR="000D7E4A" w:rsidP="00A472C4" w:rsidRDefault="000D7E4A" w14:paraId="6EAC0CA3" w14:textId="77777777">
            <w:pPr>
              <w:pStyle w:val="B1"/>
              <w:numPr>
                <w:ilvl w:val="255"/>
                <w:numId w:val="0"/>
              </w:numPr>
              <w:adjustRightInd w:val="0"/>
              <w:spacing w:after="0"/>
              <w:jc w:val="center"/>
              <w:rPr>
                <w:rFonts w:eastAsia="맑은 고딕"/>
                <w:bCs/>
                <w:sz w:val="22"/>
                <w:szCs w:val="16"/>
                <w:lang w:eastAsia="ko-KR"/>
              </w:rPr>
            </w:pPr>
            <w:r w:rsidRPr="00A472C4">
              <w:rPr>
                <w:rFonts w:hint="eastAsia" w:eastAsia="맑은 고딕"/>
                <w:bCs/>
                <w:sz w:val="22"/>
                <w:szCs w:val="16"/>
                <w:lang w:eastAsia="ko-KR"/>
              </w:rPr>
              <w:t>(</w:t>
            </w:r>
            <w:r w:rsidRPr="00A472C4">
              <w:rPr>
                <w:rFonts w:eastAsia="맑은 고딕"/>
                <w:bCs/>
                <w:sz w:val="22"/>
                <w:szCs w:val="16"/>
                <w:lang w:eastAsia="ko-KR"/>
              </w:rPr>
              <w:t xml:space="preserve">c)    </w:t>
            </w:r>
            <w:r w:rsidRPr="00A472C4">
              <w:rPr>
                <w:rFonts w:hint="eastAsia"/>
                <w:bCs/>
                <w:sz w:val="22"/>
                <w:szCs w:val="16"/>
              </w:rPr>
              <w:t>Δ</w:t>
            </w:r>
            <w:r w:rsidRPr="00A472C4">
              <w:rPr>
                <w:bCs/>
                <w:sz w:val="22"/>
                <w:szCs w:val="16"/>
              </w:rPr>
              <w:t>Φ</w:t>
            </w:r>
            <w:r w:rsidRPr="00A472C4">
              <w:rPr>
                <w:rFonts w:eastAsia="SimSun"/>
                <w:bCs/>
                <w:sz w:val="22"/>
                <w:szCs w:val="16"/>
                <w:vertAlign w:val="subscript"/>
                <w:lang w:val="fr-FR"/>
              </w:rPr>
              <w:t>1</w:t>
            </w:r>
          </w:p>
        </w:tc>
      </w:tr>
      <w:tr w:rsidR="000D7E4A" w:rsidTr="00A472C4" w14:paraId="56A6B8FF" w14:textId="77777777">
        <w:trPr>
          <w:trHeight w:val="170"/>
        </w:trPr>
        <w:tc>
          <w:tcPr>
            <w:tcW w:w="979" w:type="dxa"/>
            <w:vAlign w:val="center"/>
          </w:tcPr>
          <w:p w:rsidR="000D7E4A" w:rsidP="00A472C4" w:rsidRDefault="000D7E4A" w14:paraId="60D28247" w14:textId="77777777">
            <w:pPr>
              <w:pStyle w:val="B1"/>
              <w:numPr>
                <w:ilvl w:val="255"/>
                <w:numId w:val="0"/>
              </w:numPr>
              <w:adjustRightInd w:val="0"/>
              <w:spacing w:after="0"/>
              <w:jc w:val="center"/>
              <w:rPr>
                <w:rFonts w:eastAsia="맑은 고딕"/>
                <w:bCs/>
                <w:sz w:val="16"/>
                <w:szCs w:val="16"/>
                <w:lang w:eastAsia="ko-KR"/>
              </w:rPr>
            </w:pPr>
          </w:p>
          <w:p w:rsidR="000D7E4A" w:rsidP="00A472C4" w:rsidRDefault="000D7E4A" w14:paraId="06DCB610" w14:textId="77777777">
            <w:pPr>
              <w:pStyle w:val="B1"/>
              <w:numPr>
                <w:ilvl w:val="255"/>
                <w:numId w:val="0"/>
              </w:numPr>
              <w:adjustRightInd w:val="0"/>
              <w:spacing w:after="0"/>
              <w:jc w:val="center"/>
              <w:rPr>
                <w:rFonts w:eastAsia="맑은 고딕"/>
                <w:bCs/>
                <w:sz w:val="16"/>
                <w:szCs w:val="16"/>
                <w:lang w:eastAsia="ko-KR"/>
              </w:rPr>
            </w:pPr>
          </w:p>
          <w:p w:rsidR="000D7E4A" w:rsidP="00A472C4" w:rsidRDefault="000D7E4A" w14:paraId="5C41363D" w14:textId="7C841A25">
            <w:pPr>
              <w:pStyle w:val="B1"/>
              <w:numPr>
                <w:ilvl w:val="255"/>
                <w:numId w:val="0"/>
              </w:numPr>
              <w:adjustRightInd w:val="0"/>
              <w:spacing w:after="0"/>
              <w:jc w:val="center"/>
              <w:rPr>
                <w:rFonts w:eastAsia="맑은 고딕"/>
                <w:bCs/>
                <w:sz w:val="16"/>
                <w:szCs w:val="16"/>
                <w:lang w:eastAsia="ko-KR"/>
              </w:rPr>
            </w:pPr>
            <w:r>
              <w:rPr>
                <w:rFonts w:eastAsia="맑은 고딕"/>
                <w:bCs/>
                <w:sz w:val="16"/>
                <w:szCs w:val="16"/>
                <w:lang w:eastAsia="ko-KR"/>
              </w:rPr>
              <w:t>Subset</w:t>
            </w:r>
          </w:p>
          <w:p w:rsidR="000D7E4A" w:rsidP="00A472C4" w:rsidRDefault="000D7E4A" w14:paraId="4CCAA55D" w14:textId="77777777">
            <w:pPr>
              <w:pStyle w:val="B1"/>
              <w:numPr>
                <w:ilvl w:val="255"/>
                <w:numId w:val="0"/>
              </w:numPr>
              <w:adjustRightInd w:val="0"/>
              <w:spacing w:after="0"/>
              <w:jc w:val="center"/>
              <w:rPr>
                <w:rFonts w:eastAsia="맑은 고딕"/>
                <w:bCs/>
                <w:sz w:val="16"/>
                <w:szCs w:val="16"/>
                <w:lang w:eastAsia="ko-KR"/>
              </w:rPr>
            </w:pPr>
            <w:r>
              <w:rPr>
                <w:rFonts w:hint="eastAsia" w:eastAsia="맑은 고딕"/>
                <w:bCs/>
                <w:sz w:val="16"/>
                <w:szCs w:val="16"/>
                <w:lang w:eastAsia="ko-KR"/>
              </w:rPr>
              <w:t>f</w:t>
            </w:r>
            <w:r>
              <w:rPr>
                <w:rFonts w:eastAsia="맑은 고딕"/>
                <w:bCs/>
                <w:sz w:val="16"/>
                <w:szCs w:val="16"/>
                <w:lang w:eastAsia="ko-KR"/>
              </w:rPr>
              <w:t>ormulation</w:t>
            </w:r>
          </w:p>
        </w:tc>
        <w:tc>
          <w:tcPr>
            <w:tcW w:w="2318" w:type="dxa"/>
            <w:vAlign w:val="center"/>
          </w:tcPr>
          <w:p w:rsidR="000D7E4A" w:rsidP="00A472C4" w:rsidRDefault="000D7E4A" w14:paraId="1536CD82" w14:textId="77777777">
            <w:pPr>
              <w:pStyle w:val="B1"/>
              <w:numPr>
                <w:ilvl w:val="255"/>
                <w:numId w:val="0"/>
              </w:numPr>
              <w:adjustRightInd w:val="0"/>
              <w:spacing w:after="0"/>
              <w:jc w:val="center"/>
              <w:rPr>
                <w:rFonts w:eastAsia="맑은 고딕"/>
                <w:bCs/>
                <w:sz w:val="16"/>
                <w:szCs w:val="16"/>
                <w:lang w:eastAsia="ko-KR"/>
              </w:rPr>
            </w:pPr>
          </w:p>
          <w:p w:rsidR="000D7E4A" w:rsidP="00A472C4" w:rsidRDefault="000D7E4A" w14:paraId="7276BD34" w14:textId="77777777">
            <w:pPr>
              <w:pStyle w:val="B1"/>
              <w:numPr>
                <w:ilvl w:val="255"/>
                <w:numId w:val="0"/>
              </w:numPr>
              <w:adjustRightInd w:val="0"/>
              <w:spacing w:after="0"/>
              <w:jc w:val="center"/>
              <w:rPr>
                <w:rFonts w:eastAsia="맑은 고딕"/>
                <w:bCs/>
                <w:sz w:val="16"/>
                <w:szCs w:val="16"/>
                <w:lang w:eastAsia="ko-KR"/>
              </w:rPr>
            </w:pPr>
            <w:r>
              <w:rPr>
                <w:rFonts w:eastAsia="맑은 고딕"/>
                <w:bCs/>
                <w:noProof/>
                <w:sz w:val="16"/>
                <w:szCs w:val="16"/>
                <w:lang w:eastAsia="ko-KR"/>
              </w:rPr>
              <w:drawing>
                <wp:inline distT="0" distB="0" distL="0" distR="0" wp14:anchorId="21F87DE3" wp14:editId="5502230A">
                  <wp:extent cx="1335386" cy="1500643"/>
                  <wp:effectExtent l="0" t="0" r="0" b="444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fl1b.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40346" cy="1506217"/>
                          </a:xfrm>
                          <a:prstGeom prst="rect">
                            <a:avLst/>
                          </a:prstGeom>
                        </pic:spPr>
                      </pic:pic>
                    </a:graphicData>
                  </a:graphic>
                </wp:inline>
              </w:drawing>
            </w:r>
          </w:p>
        </w:tc>
        <w:tc>
          <w:tcPr>
            <w:tcW w:w="2794" w:type="dxa"/>
            <w:vAlign w:val="center"/>
          </w:tcPr>
          <w:p w:rsidR="000D7E4A" w:rsidP="00A472C4" w:rsidRDefault="000D7E4A" w14:paraId="504570F2" w14:textId="77777777">
            <w:pPr>
              <w:pStyle w:val="B1"/>
              <w:numPr>
                <w:ilvl w:val="255"/>
                <w:numId w:val="0"/>
              </w:numPr>
              <w:adjustRightInd w:val="0"/>
              <w:spacing w:after="0"/>
              <w:jc w:val="center"/>
              <w:rPr>
                <w:rFonts w:eastAsia="맑은 고딕"/>
                <w:bCs/>
                <w:sz w:val="16"/>
                <w:szCs w:val="16"/>
                <w:lang w:eastAsia="ko-KR"/>
              </w:rPr>
            </w:pPr>
          </w:p>
          <w:p w:rsidR="000D7E4A" w:rsidP="00A472C4" w:rsidRDefault="000D7E4A" w14:paraId="130AD3E6" w14:textId="77777777">
            <w:pPr>
              <w:pStyle w:val="B1"/>
              <w:numPr>
                <w:ilvl w:val="255"/>
                <w:numId w:val="0"/>
              </w:numPr>
              <w:adjustRightInd w:val="0"/>
              <w:spacing w:after="0"/>
              <w:jc w:val="center"/>
              <w:rPr>
                <w:rFonts w:eastAsia="맑은 고딕"/>
                <w:bCs/>
                <w:sz w:val="16"/>
                <w:szCs w:val="16"/>
                <w:lang w:eastAsia="ko-KR"/>
              </w:rPr>
            </w:pPr>
            <w:r>
              <w:rPr>
                <w:rFonts w:eastAsia="맑은 고딕"/>
                <w:bCs/>
                <w:noProof/>
                <w:sz w:val="16"/>
                <w:szCs w:val="16"/>
                <w:lang w:eastAsia="ko-KR"/>
              </w:rPr>
              <w:drawing>
                <wp:inline distT="0" distB="0" distL="0" distR="0" wp14:anchorId="4E070B9A" wp14:editId="7F54EC08">
                  <wp:extent cx="1670653" cy="1448555"/>
                  <wp:effectExtent l="0" t="0" r="635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fl2c.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76183" cy="1453350"/>
                          </a:xfrm>
                          <a:prstGeom prst="rect">
                            <a:avLst/>
                          </a:prstGeom>
                        </pic:spPr>
                      </pic:pic>
                    </a:graphicData>
                  </a:graphic>
                </wp:inline>
              </w:drawing>
            </w:r>
          </w:p>
        </w:tc>
        <w:tc>
          <w:tcPr>
            <w:tcW w:w="3216" w:type="dxa"/>
            <w:vAlign w:val="center"/>
          </w:tcPr>
          <w:p w:rsidR="000D7E4A" w:rsidP="00A472C4" w:rsidRDefault="000D7E4A" w14:paraId="216FEC2F" w14:textId="77777777">
            <w:pPr>
              <w:pStyle w:val="B1"/>
              <w:numPr>
                <w:ilvl w:val="255"/>
                <w:numId w:val="0"/>
              </w:numPr>
              <w:adjustRightInd w:val="0"/>
              <w:spacing w:after="0"/>
              <w:jc w:val="center"/>
              <w:rPr>
                <w:rFonts w:eastAsia="맑은 고딕"/>
                <w:bCs/>
                <w:sz w:val="16"/>
                <w:szCs w:val="16"/>
                <w:lang w:eastAsia="ko-KR"/>
              </w:rPr>
            </w:pPr>
          </w:p>
          <w:p w:rsidR="000D7E4A" w:rsidP="00A472C4" w:rsidRDefault="000D7E4A" w14:paraId="5DC48171" w14:textId="77777777">
            <w:pPr>
              <w:pStyle w:val="B1"/>
              <w:numPr>
                <w:ilvl w:val="255"/>
                <w:numId w:val="0"/>
              </w:numPr>
              <w:adjustRightInd w:val="0"/>
              <w:spacing w:after="0"/>
              <w:jc w:val="center"/>
              <w:rPr>
                <w:rFonts w:eastAsia="맑은 고딕"/>
                <w:bCs/>
                <w:sz w:val="16"/>
                <w:szCs w:val="16"/>
                <w:lang w:eastAsia="ko-KR"/>
              </w:rPr>
            </w:pPr>
            <w:r>
              <w:rPr>
                <w:rFonts w:eastAsia="맑은 고딕"/>
                <w:bCs/>
                <w:noProof/>
                <w:sz w:val="16"/>
                <w:szCs w:val="16"/>
                <w:lang w:eastAsia="ko-KR"/>
              </w:rPr>
              <w:drawing>
                <wp:inline distT="0" distB="0" distL="0" distR="0" wp14:anchorId="77EFEDFB" wp14:editId="4A89B8C9">
                  <wp:extent cx="1692998" cy="1547811"/>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fs2b.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02769" cy="1556744"/>
                          </a:xfrm>
                          <a:prstGeom prst="rect">
                            <a:avLst/>
                          </a:prstGeom>
                        </pic:spPr>
                      </pic:pic>
                    </a:graphicData>
                  </a:graphic>
                </wp:inline>
              </w:drawing>
            </w:r>
          </w:p>
        </w:tc>
      </w:tr>
      <w:tr w:rsidR="000D7E4A" w:rsidTr="00A472C4" w14:paraId="3A4E7E2C" w14:textId="77777777">
        <w:trPr>
          <w:trHeight w:val="170"/>
        </w:trPr>
        <w:tc>
          <w:tcPr>
            <w:tcW w:w="979" w:type="dxa"/>
            <w:vAlign w:val="center"/>
          </w:tcPr>
          <w:p w:rsidR="000D7E4A" w:rsidP="00A472C4" w:rsidRDefault="000D7E4A" w14:paraId="5513EC85" w14:textId="77777777">
            <w:pPr>
              <w:pStyle w:val="B1"/>
              <w:numPr>
                <w:ilvl w:val="255"/>
                <w:numId w:val="0"/>
              </w:numPr>
              <w:adjustRightInd w:val="0"/>
              <w:spacing w:after="0"/>
              <w:jc w:val="center"/>
              <w:rPr>
                <w:rFonts w:eastAsia="맑은 고딕"/>
                <w:bCs/>
                <w:sz w:val="16"/>
                <w:szCs w:val="16"/>
                <w:lang w:eastAsia="ko-KR"/>
              </w:rPr>
            </w:pPr>
            <w:r>
              <w:rPr>
                <w:rFonts w:eastAsia="맑은 고딕"/>
                <w:bCs/>
                <w:sz w:val="16"/>
                <w:szCs w:val="16"/>
                <w:lang w:eastAsia="ko-KR"/>
              </w:rPr>
              <w:t xml:space="preserve">Subset </w:t>
            </w:r>
            <w:r>
              <w:rPr>
                <w:rFonts w:hint="eastAsia" w:eastAsia="맑은 고딕"/>
                <w:bCs/>
                <w:sz w:val="16"/>
                <w:szCs w:val="16"/>
                <w:lang w:eastAsia="ko-KR"/>
              </w:rPr>
              <w:t>S</w:t>
            </w:r>
            <w:r>
              <w:rPr>
                <w:rFonts w:eastAsia="맑은 고딕"/>
                <w:bCs/>
                <w:sz w:val="16"/>
                <w:szCs w:val="16"/>
                <w:lang w:eastAsia="ko-KR"/>
              </w:rPr>
              <w:t>ize</w:t>
            </w:r>
          </w:p>
        </w:tc>
        <w:tc>
          <w:tcPr>
            <w:tcW w:w="2318" w:type="dxa"/>
            <w:vAlign w:val="center"/>
          </w:tcPr>
          <w:p w:rsidRPr="00A472C4" w:rsidR="000D7E4A" w:rsidP="00A472C4" w:rsidRDefault="000D7E4A" w14:paraId="78659B01" w14:textId="77777777">
            <w:pPr>
              <w:pStyle w:val="B1"/>
              <w:numPr>
                <w:ilvl w:val="255"/>
                <w:numId w:val="0"/>
              </w:numPr>
              <w:adjustRightInd w:val="0"/>
              <w:spacing w:after="0"/>
              <w:jc w:val="center"/>
              <w:rPr>
                <w:rFonts w:eastAsia="맑은 고딕"/>
                <w:bCs/>
                <w:sz w:val="22"/>
                <w:szCs w:val="16"/>
                <w:lang w:eastAsia="ko-KR"/>
              </w:rPr>
            </w:pPr>
            <w:r w:rsidRPr="00A472C4">
              <w:rPr>
                <w:rFonts w:hint="eastAsia" w:eastAsia="맑은 고딕"/>
                <w:bCs/>
                <w:sz w:val="22"/>
                <w:szCs w:val="16"/>
                <w:lang w:eastAsia="ko-KR"/>
              </w:rPr>
              <w:t>1</w:t>
            </w:r>
          </w:p>
        </w:tc>
        <w:tc>
          <w:tcPr>
            <w:tcW w:w="2794" w:type="dxa"/>
            <w:vAlign w:val="center"/>
          </w:tcPr>
          <w:p w:rsidRPr="00A472C4" w:rsidR="000D7E4A" w:rsidP="00A472C4" w:rsidRDefault="000D7E4A" w14:paraId="6CF87CC2" w14:textId="77777777">
            <w:pPr>
              <w:pStyle w:val="B1"/>
              <w:numPr>
                <w:ilvl w:val="255"/>
                <w:numId w:val="0"/>
              </w:numPr>
              <w:adjustRightInd w:val="0"/>
              <w:spacing w:after="0"/>
              <w:jc w:val="center"/>
              <w:rPr>
                <w:rFonts w:eastAsia="맑은 고딕"/>
                <w:bCs/>
                <w:sz w:val="22"/>
                <w:szCs w:val="16"/>
                <w:lang w:eastAsia="ko-KR"/>
              </w:rPr>
            </w:pPr>
            <w:r w:rsidRPr="00A472C4">
              <w:rPr>
                <w:rFonts w:hint="eastAsia" w:eastAsia="맑은 고딕"/>
                <w:bCs/>
                <w:sz w:val="22"/>
                <w:szCs w:val="16"/>
                <w:lang w:eastAsia="ko-KR"/>
              </w:rPr>
              <w:t>m</w:t>
            </w:r>
            <w:r w:rsidRPr="00A472C4">
              <w:rPr>
                <w:rFonts w:eastAsia="맑은 고딕"/>
                <w:bCs/>
                <w:sz w:val="22"/>
                <w:szCs w:val="16"/>
                <w:lang w:eastAsia="ko-KR"/>
              </w:rPr>
              <w:t>/2</w:t>
            </w:r>
          </w:p>
        </w:tc>
        <w:tc>
          <w:tcPr>
            <w:tcW w:w="3216" w:type="dxa"/>
            <w:vAlign w:val="center"/>
          </w:tcPr>
          <w:p w:rsidRPr="00A472C4" w:rsidR="000D7E4A" w:rsidP="00A472C4" w:rsidRDefault="000D7E4A" w14:paraId="13D70103" w14:textId="77777777">
            <w:pPr>
              <w:pStyle w:val="B1"/>
              <w:numPr>
                <w:ilvl w:val="255"/>
                <w:numId w:val="0"/>
              </w:numPr>
              <w:adjustRightInd w:val="0"/>
              <w:spacing w:after="0"/>
              <w:jc w:val="center"/>
              <w:rPr>
                <w:rFonts w:eastAsia="맑은 고딕"/>
                <w:bCs/>
                <w:sz w:val="22"/>
                <w:szCs w:val="16"/>
                <w:lang w:eastAsia="ko-KR"/>
              </w:rPr>
            </w:pPr>
            <w:r w:rsidRPr="00A472C4">
              <w:rPr>
                <w:rFonts w:hint="eastAsia" w:eastAsia="맑은 고딕"/>
                <w:bCs/>
                <w:sz w:val="22"/>
                <w:szCs w:val="16"/>
                <w:lang w:eastAsia="ko-KR"/>
              </w:rPr>
              <w:t>m</w:t>
            </w:r>
            <w:r w:rsidRPr="00A472C4">
              <w:rPr>
                <w:rFonts w:eastAsia="맑은 고딕"/>
                <w:bCs/>
                <w:sz w:val="22"/>
                <w:szCs w:val="16"/>
                <w:lang w:eastAsia="ko-KR"/>
              </w:rPr>
              <w:t>-1</w:t>
            </w:r>
          </w:p>
        </w:tc>
      </w:tr>
      <w:tr w:rsidR="000D7E4A" w:rsidTr="00A472C4" w14:paraId="4FBBD6DF" w14:textId="77777777">
        <w:trPr>
          <w:trHeight w:val="170"/>
        </w:trPr>
        <w:tc>
          <w:tcPr>
            <w:tcW w:w="979" w:type="dxa"/>
            <w:vAlign w:val="center"/>
          </w:tcPr>
          <w:p w:rsidR="000D7E4A" w:rsidP="00A472C4" w:rsidRDefault="000D7E4A" w14:paraId="704B2CA8" w14:textId="77777777">
            <w:pPr>
              <w:pStyle w:val="B1"/>
              <w:numPr>
                <w:ilvl w:val="255"/>
                <w:numId w:val="0"/>
              </w:numPr>
              <w:adjustRightInd w:val="0"/>
              <w:spacing w:after="0"/>
              <w:jc w:val="center"/>
              <w:rPr>
                <w:rFonts w:eastAsia="맑은 고딕"/>
                <w:bCs/>
                <w:sz w:val="16"/>
                <w:szCs w:val="16"/>
                <w:lang w:eastAsia="ko-KR"/>
              </w:rPr>
            </w:pPr>
            <w:r>
              <w:rPr>
                <w:rFonts w:eastAsia="맑은 고딕"/>
                <w:bCs/>
                <w:sz w:val="16"/>
                <w:szCs w:val="16"/>
                <w:lang w:eastAsia="ko-KR"/>
              </w:rPr>
              <w:t>Subcarrier wavelength</w:t>
            </w:r>
          </w:p>
        </w:tc>
        <w:tc>
          <w:tcPr>
            <w:tcW w:w="2318" w:type="dxa"/>
            <w:vAlign w:val="center"/>
          </w:tcPr>
          <w:p w:rsidRPr="00A472C4" w:rsidR="000D7E4A" w:rsidP="00A472C4" w:rsidRDefault="000D7E4A" w14:paraId="0EFD1E99" w14:textId="77777777">
            <w:pPr>
              <w:pStyle w:val="B1"/>
              <w:numPr>
                <w:ilvl w:val="255"/>
                <w:numId w:val="0"/>
              </w:numPr>
              <w:adjustRightInd w:val="0"/>
              <w:spacing w:after="0"/>
              <w:jc w:val="center"/>
              <w:rPr>
                <w:rFonts w:eastAsia="맑은 고딕"/>
                <w:bCs/>
                <w:sz w:val="22"/>
                <w:szCs w:val="16"/>
                <w:lang w:eastAsia="ko-KR"/>
              </w:rPr>
            </w:pPr>
            <w:r w:rsidRPr="00A472C4">
              <w:rPr>
                <w:rFonts w:hint="eastAsia" w:eastAsia="맑은 고딕"/>
                <w:bCs/>
                <w:sz w:val="22"/>
                <w:szCs w:val="16"/>
                <w:lang w:eastAsia="ko-KR"/>
              </w:rPr>
              <w:t>s</w:t>
            </w:r>
            <w:r w:rsidRPr="00A472C4">
              <w:rPr>
                <w:rFonts w:eastAsia="맑은 고딕"/>
                <w:bCs/>
                <w:sz w:val="22"/>
                <w:szCs w:val="16"/>
                <w:lang w:eastAsia="ko-KR"/>
              </w:rPr>
              <w:t>hortest</w:t>
            </w:r>
          </w:p>
        </w:tc>
        <w:tc>
          <w:tcPr>
            <w:tcW w:w="2794" w:type="dxa"/>
            <w:vAlign w:val="center"/>
          </w:tcPr>
          <w:p w:rsidRPr="00A472C4" w:rsidR="000D7E4A" w:rsidP="00A472C4" w:rsidRDefault="000D7E4A" w14:paraId="1F8B86E9" w14:textId="77777777">
            <w:pPr>
              <w:pStyle w:val="B1"/>
              <w:numPr>
                <w:ilvl w:val="255"/>
                <w:numId w:val="0"/>
              </w:numPr>
              <w:adjustRightInd w:val="0"/>
              <w:spacing w:after="0"/>
              <w:jc w:val="center"/>
              <w:rPr>
                <w:rFonts w:eastAsia="맑은 고딕"/>
                <w:bCs/>
                <w:sz w:val="22"/>
                <w:szCs w:val="16"/>
                <w:lang w:eastAsia="ko-KR"/>
              </w:rPr>
            </w:pPr>
            <w:r w:rsidRPr="00A472C4">
              <w:rPr>
                <w:rFonts w:hint="eastAsia" w:eastAsia="맑은 고딕"/>
                <w:bCs/>
                <w:sz w:val="22"/>
                <w:szCs w:val="16"/>
                <w:lang w:eastAsia="ko-KR"/>
              </w:rPr>
              <w:t>m</w:t>
            </w:r>
            <w:r w:rsidRPr="00A472C4">
              <w:rPr>
                <w:rFonts w:eastAsia="맑은 고딕"/>
                <w:bCs/>
                <w:sz w:val="22"/>
                <w:szCs w:val="16"/>
                <w:lang w:eastAsia="ko-KR"/>
              </w:rPr>
              <w:t>iddle</w:t>
            </w:r>
          </w:p>
        </w:tc>
        <w:tc>
          <w:tcPr>
            <w:tcW w:w="3216" w:type="dxa"/>
            <w:vAlign w:val="center"/>
          </w:tcPr>
          <w:p w:rsidRPr="00A472C4" w:rsidR="000D7E4A" w:rsidP="00A472C4" w:rsidRDefault="000D7E4A" w14:paraId="46C35C61" w14:textId="77777777">
            <w:pPr>
              <w:pStyle w:val="B1"/>
              <w:numPr>
                <w:ilvl w:val="255"/>
                <w:numId w:val="0"/>
              </w:numPr>
              <w:adjustRightInd w:val="0"/>
              <w:spacing w:after="0"/>
              <w:jc w:val="center"/>
              <w:rPr>
                <w:rFonts w:eastAsia="맑은 고딕"/>
                <w:bCs/>
                <w:sz w:val="22"/>
                <w:szCs w:val="16"/>
                <w:lang w:eastAsia="ko-KR"/>
              </w:rPr>
            </w:pPr>
            <w:r w:rsidRPr="00A472C4">
              <w:rPr>
                <w:rFonts w:hint="eastAsia" w:eastAsia="맑은 고딕"/>
                <w:bCs/>
                <w:sz w:val="22"/>
                <w:szCs w:val="16"/>
                <w:lang w:eastAsia="ko-KR"/>
              </w:rPr>
              <w:t>l</w:t>
            </w:r>
            <w:r w:rsidRPr="00A472C4">
              <w:rPr>
                <w:rFonts w:eastAsia="맑은 고딕"/>
                <w:bCs/>
                <w:sz w:val="22"/>
                <w:szCs w:val="16"/>
                <w:lang w:eastAsia="ko-KR"/>
              </w:rPr>
              <w:t>ongest</w:t>
            </w:r>
          </w:p>
        </w:tc>
      </w:tr>
      <w:tr w:rsidR="000D7E4A" w:rsidTr="00A472C4" w14:paraId="45B6F2AE" w14:textId="77777777">
        <w:trPr>
          <w:trHeight w:val="170"/>
        </w:trPr>
        <w:tc>
          <w:tcPr>
            <w:tcW w:w="979" w:type="dxa"/>
            <w:vAlign w:val="center"/>
          </w:tcPr>
          <w:p w:rsidR="000D7E4A" w:rsidP="00A472C4" w:rsidRDefault="000D7E4A" w14:paraId="742EF67C" w14:textId="77777777">
            <w:pPr>
              <w:pStyle w:val="B1"/>
              <w:numPr>
                <w:ilvl w:val="255"/>
                <w:numId w:val="0"/>
              </w:numPr>
              <w:adjustRightInd w:val="0"/>
              <w:spacing w:after="0"/>
              <w:jc w:val="center"/>
              <w:rPr>
                <w:rFonts w:eastAsia="맑은 고딕"/>
                <w:bCs/>
                <w:sz w:val="16"/>
                <w:szCs w:val="16"/>
                <w:lang w:eastAsia="ko-KR"/>
              </w:rPr>
            </w:pPr>
            <w:r>
              <w:rPr>
                <w:rFonts w:hint="eastAsia" w:eastAsia="맑은 고딕"/>
                <w:bCs/>
                <w:sz w:val="16"/>
                <w:szCs w:val="16"/>
                <w:lang w:eastAsia="ko-KR"/>
              </w:rPr>
              <w:t>E</w:t>
            </w:r>
            <w:r>
              <w:rPr>
                <w:rFonts w:eastAsia="맑은 고딕"/>
                <w:bCs/>
                <w:sz w:val="16"/>
                <w:szCs w:val="16"/>
                <w:lang w:eastAsia="ko-KR"/>
              </w:rPr>
              <w:t xml:space="preserve">quation for </w:t>
            </w:r>
            <w:r>
              <w:rPr>
                <w:rFonts w:hint="eastAsia"/>
                <w:bCs/>
                <w:sz w:val="16"/>
                <w:szCs w:val="16"/>
              </w:rPr>
              <w:t>Δ</w:t>
            </w:r>
            <w:r>
              <w:rPr>
                <w:bCs/>
                <w:sz w:val="16"/>
                <w:szCs w:val="16"/>
              </w:rPr>
              <w:t>Φ</w:t>
            </w:r>
          </w:p>
        </w:tc>
        <w:tc>
          <w:tcPr>
            <w:tcW w:w="2318" w:type="dxa"/>
            <w:vAlign w:val="center"/>
          </w:tcPr>
          <w:p w:rsidR="000D7E4A" w:rsidP="00A472C4" w:rsidRDefault="00000000" w14:paraId="48B2EC35" w14:textId="012DCC70">
            <w:pPr>
              <w:pStyle w:val="B1"/>
              <w:numPr>
                <w:ilvl w:val="255"/>
                <w:numId w:val="0"/>
              </w:numPr>
              <w:adjustRightInd w:val="0"/>
              <w:spacing w:after="0"/>
              <w:jc w:val="center"/>
              <w:rPr>
                <w:rFonts w:eastAsia="맑은 고딕"/>
                <w:bCs/>
                <w:sz w:val="16"/>
                <w:szCs w:val="16"/>
                <w:lang w:eastAsia="ko-KR"/>
              </w:rPr>
            </w:pPr>
            <m:oMathPara>
              <m:oMath>
                <m:sSub>
                  <m:sSubPr>
                    <m:ctrlPr>
                      <w:rPr>
                        <w:rFonts w:ascii="Cambria Math" w:hAnsi="Cambria Math" w:eastAsia="맑은 고딕"/>
                        <w:sz w:val="22"/>
                        <w:szCs w:val="22"/>
                        <w:lang w:eastAsia="ko-KR"/>
                      </w:rPr>
                    </m:ctrlPr>
                  </m:sSubPr>
                  <m:e>
                    <m:r>
                      <m:rPr>
                        <m:sty m:val="p"/>
                      </m:rPr>
                      <w:rPr>
                        <w:rFonts w:ascii="Cambria Math" w:hAnsi="Cambria Math" w:eastAsia="맑은 고딕"/>
                        <w:lang w:eastAsia="ko-KR"/>
                      </w:rPr>
                      <m:t>ΔΦ</m:t>
                    </m:r>
                  </m:e>
                  <m:sub>
                    <m:r>
                      <w:rPr>
                        <w:rFonts w:ascii="Cambria Math" w:hAnsi="Cambria Math" w:eastAsia="맑은 고딕"/>
                        <w:lang w:eastAsia="ko-KR"/>
                      </w:rPr>
                      <m:t>m-1</m:t>
                    </m:r>
                  </m:sub>
                </m:sSub>
                <m:r>
                  <m:rPr>
                    <m:sty m:val="p"/>
                  </m:rPr>
                  <w:rPr>
                    <w:rFonts w:ascii="Cambria Math" w:hAnsi="Cambria Math" w:eastAsia="맑은 고딕"/>
                    <w:lang w:eastAsia="ko-KR"/>
                  </w:rPr>
                  <m:t>=arg</m:t>
                </m:r>
                <m:d>
                  <m:dPr>
                    <m:ctrlPr>
                      <w:rPr>
                        <w:rFonts w:ascii="Cambria Math" w:hAnsi="Cambria Math" w:eastAsia="맑은 고딕"/>
                        <w:sz w:val="22"/>
                        <w:szCs w:val="22"/>
                        <w:lang w:eastAsia="ko-KR"/>
                      </w:rPr>
                    </m:ctrlPr>
                  </m:dPr>
                  <m:e>
                    <m:sSub>
                      <m:sSubPr>
                        <m:ctrlPr>
                          <w:rPr>
                            <w:rFonts w:ascii="Cambria Math" w:hAnsi="Cambria Math" w:eastAsia="맑은 고딕"/>
                            <w:i/>
                            <w:sz w:val="22"/>
                            <w:szCs w:val="22"/>
                            <w:lang w:eastAsia="ko-KR"/>
                          </w:rPr>
                        </m:ctrlPr>
                      </m:sSubPr>
                      <m:e>
                        <m:r>
                          <w:rPr>
                            <w:rFonts w:ascii="Cambria Math" w:hAnsi="Cambria Math" w:eastAsia="맑은 고딕"/>
                            <w:lang w:eastAsia="ko-KR"/>
                          </w:rPr>
                          <m:t>x</m:t>
                        </m:r>
                      </m:e>
                      <m:sub>
                        <m:r>
                          <w:rPr>
                            <w:rFonts w:ascii="Cambria Math" w:hAnsi="Cambria Math" w:eastAsia="맑은 고딕"/>
                            <w:lang w:eastAsia="ko-KR"/>
                          </w:rPr>
                          <m:t>m</m:t>
                        </m:r>
                      </m:sub>
                    </m:sSub>
                    <m:r>
                      <w:rPr>
                        <w:rFonts w:ascii="Cambria Math" w:hAnsi="Cambria Math" w:eastAsia="맑은 고딕"/>
                        <w:lang w:eastAsia="ko-KR"/>
                      </w:rPr>
                      <m:t>-</m:t>
                    </m:r>
                    <m:sSub>
                      <m:sSubPr>
                        <m:ctrlPr>
                          <w:rPr>
                            <w:rFonts w:ascii="Cambria Math" w:hAnsi="Cambria Math" w:eastAsia="맑은 고딕"/>
                            <w:i/>
                            <w:sz w:val="22"/>
                            <w:szCs w:val="22"/>
                            <w:lang w:eastAsia="ko-KR"/>
                          </w:rPr>
                        </m:ctrlPr>
                      </m:sSubPr>
                      <m:e>
                        <m:r>
                          <w:rPr>
                            <w:rFonts w:ascii="Cambria Math" w:hAnsi="Cambria Math" w:eastAsia="맑은 고딕"/>
                            <w:lang w:eastAsia="ko-KR"/>
                          </w:rPr>
                          <m:t>x</m:t>
                        </m:r>
                      </m:e>
                      <m:sub>
                        <m:r>
                          <w:rPr>
                            <w:rFonts w:ascii="Cambria Math" w:hAnsi="Cambria Math" w:eastAsia="맑은 고딕"/>
                            <w:lang w:eastAsia="ko-KR"/>
                          </w:rPr>
                          <m:t>1</m:t>
                        </m:r>
                      </m:sub>
                    </m:sSub>
                  </m:e>
                </m:d>
              </m:oMath>
            </m:oMathPara>
          </w:p>
        </w:tc>
        <w:tc>
          <w:tcPr>
            <w:tcW w:w="2794" w:type="dxa"/>
            <w:vAlign w:val="center"/>
          </w:tcPr>
          <w:p w:rsidR="000D7E4A" w:rsidP="00A472C4" w:rsidRDefault="00000000" w14:paraId="131C7C28" w14:textId="1E8DE330">
            <w:pPr>
              <w:pStyle w:val="B1"/>
              <w:numPr>
                <w:ilvl w:val="255"/>
                <w:numId w:val="0"/>
              </w:numPr>
              <w:adjustRightInd w:val="0"/>
              <w:spacing w:after="0"/>
              <w:jc w:val="center"/>
              <w:rPr>
                <w:rFonts w:eastAsia="맑은 고딕"/>
                <w:bCs/>
                <w:sz w:val="16"/>
                <w:szCs w:val="16"/>
                <w:lang w:eastAsia="ko-KR"/>
              </w:rPr>
            </w:pPr>
            <m:oMathPara>
              <m:oMath>
                <m:sSub>
                  <m:sSubPr>
                    <m:ctrlPr>
                      <w:rPr>
                        <w:rFonts w:ascii="Cambria Math" w:hAnsi="Cambria Math" w:eastAsia="맑은 고딕"/>
                        <w:sz w:val="18"/>
                        <w:szCs w:val="22"/>
                        <w:lang w:eastAsia="ko-KR"/>
                      </w:rPr>
                    </m:ctrlPr>
                  </m:sSubPr>
                  <m:e>
                    <m:r>
                      <m:rPr>
                        <m:sty m:val="p"/>
                      </m:rPr>
                      <w:rPr>
                        <w:rFonts w:ascii="Cambria Math" w:hAnsi="Cambria Math" w:eastAsia="맑은 고딕"/>
                        <w:sz w:val="16"/>
                        <w:lang w:eastAsia="ko-KR"/>
                      </w:rPr>
                      <m:t>ΔΦ</m:t>
                    </m:r>
                  </m:e>
                  <m:sub>
                    <m:r>
                      <w:rPr>
                        <w:rFonts w:ascii="Cambria Math" w:hAnsi="Cambria Math" w:eastAsia="맑은 고딕"/>
                        <w:sz w:val="16"/>
                        <w:lang w:eastAsia="ko-KR"/>
                      </w:rPr>
                      <m:t>m/2</m:t>
                    </m:r>
                  </m:sub>
                </m:sSub>
                <m:r>
                  <m:rPr>
                    <m:sty m:val="p"/>
                  </m:rPr>
                  <w:rPr>
                    <w:rFonts w:ascii="Cambria Math" w:hAnsi="Cambria Math" w:eastAsia="맑은 고딕"/>
                    <w:sz w:val="16"/>
                    <w:lang w:eastAsia="ko-KR"/>
                  </w:rPr>
                  <m:t>=arg</m:t>
                </m:r>
                <m:d>
                  <m:dPr>
                    <m:ctrlPr>
                      <w:rPr>
                        <w:rFonts w:ascii="Cambria Math" w:hAnsi="Cambria Math" w:eastAsia="맑은 고딕"/>
                        <w:sz w:val="18"/>
                        <w:szCs w:val="22"/>
                        <w:lang w:eastAsia="ko-KR"/>
                      </w:rPr>
                    </m:ctrlPr>
                  </m:dPr>
                  <m:e>
                    <m:r>
                      <w:rPr>
                        <w:rFonts w:ascii="Cambria Math" w:hAnsi="Cambria Math" w:eastAsia="맑은 고딕"/>
                        <w:sz w:val="16"/>
                        <w:lang w:eastAsia="ko-KR"/>
                      </w:rPr>
                      <m:t>sum</m:t>
                    </m:r>
                    <m:d>
                      <m:dPr>
                        <m:begChr m:val="{"/>
                        <m:endChr m:val="}"/>
                        <m:ctrlPr>
                          <w:rPr>
                            <w:rFonts w:ascii="Cambria Math" w:hAnsi="Cambria Math" w:eastAsia="맑은 고딕"/>
                            <w:i/>
                            <w:sz w:val="18"/>
                            <w:szCs w:val="22"/>
                            <w:lang w:eastAsia="ko-KR"/>
                          </w:rPr>
                        </m:ctrlPr>
                      </m:dPr>
                      <m:e>
                        <m:d>
                          <m:dPr>
                            <m:ctrlPr>
                              <w:rPr>
                                <w:rFonts w:ascii="Cambria Math" w:hAnsi="Cambria Math" w:eastAsia="맑은 고딕"/>
                                <w:i/>
                                <w:sz w:val="18"/>
                                <w:szCs w:val="22"/>
                                <w:lang w:eastAsia="ko-KR"/>
                              </w:rPr>
                            </m:ctrlPr>
                          </m:dPr>
                          <m:e>
                            <m:sSub>
                              <m:sSubPr>
                                <m:ctrlPr>
                                  <w:rPr>
                                    <w:rFonts w:ascii="Cambria Math" w:hAnsi="Cambria Math" w:eastAsia="맑은 고딕"/>
                                    <w:i/>
                                    <w:sz w:val="18"/>
                                    <w:szCs w:val="22"/>
                                    <w:lang w:eastAsia="ko-KR"/>
                                  </w:rPr>
                                </m:ctrlPr>
                              </m:sSubPr>
                              <m:e>
                                <m:r>
                                  <w:rPr>
                                    <w:rFonts w:ascii="Cambria Math" w:hAnsi="Cambria Math" w:eastAsia="맑은 고딕"/>
                                    <w:sz w:val="16"/>
                                    <w:lang w:eastAsia="ko-KR"/>
                                  </w:rPr>
                                  <m:t>x</m:t>
                                </m:r>
                              </m:e>
                              <m:sub>
                                <m:r>
                                  <w:rPr>
                                    <w:rFonts w:ascii="Cambria Math" w:hAnsi="Cambria Math" w:eastAsia="맑은 고딕"/>
                                    <w:sz w:val="16"/>
                                    <w:lang w:eastAsia="ko-KR"/>
                                  </w:rPr>
                                  <m:t>m/2+1</m:t>
                                </m:r>
                              </m:sub>
                            </m:sSub>
                            <m:r>
                              <w:rPr>
                                <w:rFonts w:ascii="Cambria Math" w:hAnsi="Cambria Math" w:eastAsia="맑은 고딕"/>
                                <w:sz w:val="16"/>
                                <w:lang w:eastAsia="ko-KR"/>
                              </w:rPr>
                              <m:t>-</m:t>
                            </m:r>
                            <m:sSub>
                              <m:sSubPr>
                                <m:ctrlPr>
                                  <w:rPr>
                                    <w:rFonts w:ascii="Cambria Math" w:hAnsi="Cambria Math" w:eastAsia="맑은 고딕"/>
                                    <w:i/>
                                    <w:sz w:val="18"/>
                                    <w:szCs w:val="22"/>
                                    <w:lang w:eastAsia="ko-KR"/>
                                  </w:rPr>
                                </m:ctrlPr>
                              </m:sSubPr>
                              <m:e>
                                <m:r>
                                  <w:rPr>
                                    <w:rFonts w:ascii="Cambria Math" w:hAnsi="Cambria Math" w:eastAsia="맑은 고딕"/>
                                    <w:sz w:val="16"/>
                                    <w:lang w:eastAsia="ko-KR"/>
                                  </w:rPr>
                                  <m:t>x</m:t>
                                </m:r>
                              </m:e>
                              <m:sub>
                                <m:r>
                                  <w:rPr>
                                    <w:rFonts w:ascii="Cambria Math" w:hAnsi="Cambria Math" w:eastAsia="맑은 고딕"/>
                                    <w:sz w:val="16"/>
                                    <w:lang w:eastAsia="ko-KR"/>
                                  </w:rPr>
                                  <m:t>1</m:t>
                                </m:r>
                              </m:sub>
                            </m:sSub>
                          </m:e>
                        </m:d>
                        <m:r>
                          <w:rPr>
                            <w:rFonts w:ascii="Cambria Math" w:hAnsi="Cambria Math" w:eastAsia="맑은 고딕"/>
                            <w:sz w:val="16"/>
                            <w:lang w:eastAsia="ko-KR"/>
                          </w:rPr>
                          <m:t>,</m:t>
                        </m:r>
                        <m:d>
                          <m:dPr>
                            <m:ctrlPr>
                              <w:rPr>
                                <w:rFonts w:ascii="Cambria Math" w:hAnsi="Cambria Math" w:eastAsia="맑은 고딕"/>
                                <w:i/>
                                <w:sz w:val="18"/>
                                <w:szCs w:val="22"/>
                                <w:lang w:eastAsia="ko-KR"/>
                              </w:rPr>
                            </m:ctrlPr>
                          </m:dPr>
                          <m:e>
                            <m:sSub>
                              <m:sSubPr>
                                <m:ctrlPr>
                                  <w:rPr>
                                    <w:rFonts w:ascii="Cambria Math" w:hAnsi="Cambria Math" w:eastAsia="맑은 고딕"/>
                                    <w:i/>
                                    <w:sz w:val="18"/>
                                    <w:szCs w:val="22"/>
                                    <w:lang w:eastAsia="ko-KR"/>
                                  </w:rPr>
                                </m:ctrlPr>
                              </m:sSubPr>
                              <m:e>
                                <m:r>
                                  <w:rPr>
                                    <w:rFonts w:ascii="Cambria Math" w:hAnsi="Cambria Math" w:eastAsia="맑은 고딕"/>
                                    <w:sz w:val="16"/>
                                    <w:lang w:eastAsia="ko-KR"/>
                                  </w:rPr>
                                  <m:t>x</m:t>
                                </m:r>
                              </m:e>
                              <m:sub>
                                <m:r>
                                  <w:rPr>
                                    <w:rFonts w:ascii="Cambria Math" w:hAnsi="Cambria Math" w:eastAsia="맑은 고딕"/>
                                    <w:sz w:val="16"/>
                                    <w:lang w:eastAsia="ko-KR"/>
                                  </w:rPr>
                                  <m:t>m/2+2</m:t>
                                </m:r>
                              </m:sub>
                            </m:sSub>
                            <m:r>
                              <w:rPr>
                                <w:rFonts w:ascii="Cambria Math" w:hAnsi="Cambria Math" w:eastAsia="맑은 고딕"/>
                                <w:sz w:val="16"/>
                                <w:lang w:eastAsia="ko-KR"/>
                              </w:rPr>
                              <m:t>-</m:t>
                            </m:r>
                            <m:sSub>
                              <m:sSubPr>
                                <m:ctrlPr>
                                  <w:rPr>
                                    <w:rFonts w:ascii="Cambria Math" w:hAnsi="Cambria Math" w:eastAsia="맑은 고딕"/>
                                    <w:i/>
                                    <w:sz w:val="18"/>
                                    <w:szCs w:val="22"/>
                                    <w:lang w:eastAsia="ko-KR"/>
                                  </w:rPr>
                                </m:ctrlPr>
                              </m:sSubPr>
                              <m:e>
                                <m:r>
                                  <w:rPr>
                                    <w:rFonts w:ascii="Cambria Math" w:hAnsi="Cambria Math" w:eastAsia="맑은 고딕"/>
                                    <w:sz w:val="16"/>
                                    <w:lang w:eastAsia="ko-KR"/>
                                  </w:rPr>
                                  <m:t>x</m:t>
                                </m:r>
                              </m:e>
                              <m:sub>
                                <m:r>
                                  <w:rPr>
                                    <w:rFonts w:ascii="Cambria Math" w:hAnsi="Cambria Math" w:eastAsia="맑은 고딕"/>
                                    <w:sz w:val="16"/>
                                    <w:lang w:eastAsia="ko-KR"/>
                                  </w:rPr>
                                  <m:t>2</m:t>
                                </m:r>
                              </m:sub>
                            </m:sSub>
                          </m:e>
                        </m:d>
                        <m:r>
                          <w:rPr>
                            <w:rFonts w:ascii="Cambria Math" w:hAnsi="Cambria Math" w:eastAsia="맑은 고딕"/>
                            <w:sz w:val="16"/>
                            <w:lang w:eastAsia="ko-KR"/>
                          </w:rPr>
                          <m:t xml:space="preserve">,  …  , </m:t>
                        </m:r>
                        <m:d>
                          <m:dPr>
                            <m:ctrlPr>
                              <w:rPr>
                                <w:rFonts w:ascii="Cambria Math" w:hAnsi="Cambria Math" w:eastAsia="맑은 고딕"/>
                                <w:i/>
                                <w:sz w:val="18"/>
                                <w:szCs w:val="22"/>
                                <w:lang w:eastAsia="ko-KR"/>
                              </w:rPr>
                            </m:ctrlPr>
                          </m:dPr>
                          <m:e>
                            <m:sSub>
                              <m:sSubPr>
                                <m:ctrlPr>
                                  <w:rPr>
                                    <w:rFonts w:ascii="Cambria Math" w:hAnsi="Cambria Math" w:eastAsia="맑은 고딕"/>
                                    <w:i/>
                                    <w:sz w:val="18"/>
                                    <w:szCs w:val="22"/>
                                    <w:lang w:eastAsia="ko-KR"/>
                                  </w:rPr>
                                </m:ctrlPr>
                              </m:sSubPr>
                              <m:e>
                                <m:r>
                                  <w:rPr>
                                    <w:rFonts w:ascii="Cambria Math" w:hAnsi="Cambria Math" w:eastAsia="맑은 고딕"/>
                                    <w:sz w:val="16"/>
                                    <w:lang w:eastAsia="ko-KR"/>
                                  </w:rPr>
                                  <m:t>x</m:t>
                                </m:r>
                              </m:e>
                              <m:sub>
                                <m:r>
                                  <w:rPr>
                                    <w:rFonts w:ascii="Cambria Math" w:hAnsi="Cambria Math" w:eastAsia="맑은 고딕"/>
                                    <w:sz w:val="16"/>
                                    <w:lang w:eastAsia="ko-KR"/>
                                  </w:rPr>
                                  <m:t>m</m:t>
                                </m:r>
                              </m:sub>
                            </m:sSub>
                            <m:r>
                              <w:rPr>
                                <w:rFonts w:ascii="Cambria Math" w:hAnsi="Cambria Math" w:eastAsia="맑은 고딕"/>
                                <w:sz w:val="16"/>
                                <w:lang w:eastAsia="ko-KR"/>
                              </w:rPr>
                              <m:t>-</m:t>
                            </m:r>
                            <m:sSub>
                              <m:sSubPr>
                                <m:ctrlPr>
                                  <w:rPr>
                                    <w:rFonts w:ascii="Cambria Math" w:hAnsi="Cambria Math" w:eastAsia="맑은 고딕"/>
                                    <w:i/>
                                    <w:sz w:val="18"/>
                                    <w:szCs w:val="22"/>
                                    <w:lang w:eastAsia="ko-KR"/>
                                  </w:rPr>
                                </m:ctrlPr>
                              </m:sSubPr>
                              <m:e>
                                <m:r>
                                  <w:rPr>
                                    <w:rFonts w:ascii="Cambria Math" w:hAnsi="Cambria Math" w:eastAsia="맑은 고딕"/>
                                    <w:sz w:val="16"/>
                                    <w:lang w:eastAsia="ko-KR"/>
                                  </w:rPr>
                                  <m:t>x</m:t>
                                </m:r>
                              </m:e>
                              <m:sub>
                                <m:r>
                                  <w:rPr>
                                    <w:rFonts w:ascii="Cambria Math" w:hAnsi="Cambria Math" w:eastAsia="맑은 고딕"/>
                                    <w:sz w:val="16"/>
                                    <w:lang w:eastAsia="ko-KR"/>
                                  </w:rPr>
                                  <m:t>m/2</m:t>
                                </m:r>
                              </m:sub>
                            </m:sSub>
                          </m:e>
                        </m:d>
                      </m:e>
                    </m:d>
                  </m:e>
                </m:d>
              </m:oMath>
            </m:oMathPara>
          </w:p>
        </w:tc>
        <w:tc>
          <w:tcPr>
            <w:tcW w:w="3216" w:type="dxa"/>
            <w:vAlign w:val="center"/>
          </w:tcPr>
          <w:p w:rsidR="000D7E4A" w:rsidP="00A472C4" w:rsidRDefault="00000000" w14:paraId="46D3C846" w14:textId="1CBB7962">
            <w:pPr>
              <w:pStyle w:val="B1"/>
              <w:numPr>
                <w:ilvl w:val="255"/>
                <w:numId w:val="0"/>
              </w:numPr>
              <w:adjustRightInd w:val="0"/>
              <w:spacing w:after="0"/>
              <w:jc w:val="center"/>
              <w:rPr>
                <w:rFonts w:eastAsia="맑은 고딕"/>
                <w:bCs/>
                <w:sz w:val="16"/>
                <w:szCs w:val="16"/>
                <w:lang w:eastAsia="ko-KR"/>
              </w:rPr>
            </w:pPr>
            <m:oMathPara>
              <m:oMath>
                <m:sSub>
                  <m:sSubPr>
                    <m:ctrlPr>
                      <w:rPr>
                        <w:rFonts w:ascii="Cambria Math" w:hAnsi="Cambria Math" w:eastAsia="맑은 고딕"/>
                        <w:szCs w:val="22"/>
                        <w:lang w:eastAsia="ko-KR"/>
                      </w:rPr>
                    </m:ctrlPr>
                  </m:sSubPr>
                  <m:e>
                    <m:r>
                      <m:rPr>
                        <m:sty m:val="p"/>
                      </m:rPr>
                      <w:rPr>
                        <w:rFonts w:ascii="Cambria Math" w:hAnsi="Cambria Math" w:eastAsia="맑은 고딕"/>
                        <w:sz w:val="18"/>
                        <w:lang w:eastAsia="ko-KR"/>
                      </w:rPr>
                      <m:t>ΔΦ</m:t>
                    </m:r>
                  </m:e>
                  <m:sub>
                    <m:r>
                      <w:rPr>
                        <w:rFonts w:ascii="Cambria Math" w:hAnsi="Cambria Math" w:eastAsia="맑은 고딕"/>
                        <w:sz w:val="18"/>
                        <w:lang w:eastAsia="ko-KR"/>
                      </w:rPr>
                      <m:t>1</m:t>
                    </m:r>
                  </m:sub>
                </m:sSub>
                <m:r>
                  <m:rPr>
                    <m:sty m:val="p"/>
                  </m:rPr>
                  <w:rPr>
                    <w:rFonts w:ascii="Cambria Math" w:hAnsi="Cambria Math" w:eastAsia="맑은 고딕"/>
                    <w:sz w:val="18"/>
                    <w:lang w:eastAsia="ko-KR"/>
                  </w:rPr>
                  <m:t>=arg</m:t>
                </m:r>
                <m:d>
                  <m:dPr>
                    <m:ctrlPr>
                      <w:rPr>
                        <w:rFonts w:ascii="Cambria Math" w:hAnsi="Cambria Math" w:eastAsia="맑은 고딕"/>
                        <w:szCs w:val="22"/>
                        <w:lang w:eastAsia="ko-KR"/>
                      </w:rPr>
                    </m:ctrlPr>
                  </m:dPr>
                  <m:e>
                    <m:r>
                      <w:rPr>
                        <w:rFonts w:ascii="Cambria Math" w:hAnsi="Cambria Math" w:eastAsia="맑은 고딕"/>
                        <w:sz w:val="18"/>
                        <w:lang w:eastAsia="ko-KR"/>
                      </w:rPr>
                      <m:t>sum</m:t>
                    </m:r>
                    <m:d>
                      <m:dPr>
                        <m:begChr m:val="{"/>
                        <m:endChr m:val="}"/>
                        <m:ctrlPr>
                          <w:rPr>
                            <w:rFonts w:ascii="Cambria Math" w:hAnsi="Cambria Math" w:eastAsia="맑은 고딕"/>
                            <w:i/>
                            <w:szCs w:val="22"/>
                            <w:lang w:eastAsia="ko-KR"/>
                          </w:rPr>
                        </m:ctrlPr>
                      </m:dPr>
                      <m:e>
                        <m:d>
                          <m:dPr>
                            <m:ctrlPr>
                              <w:rPr>
                                <w:rFonts w:ascii="Cambria Math" w:hAnsi="Cambria Math" w:eastAsia="맑은 고딕"/>
                                <w:i/>
                                <w:szCs w:val="22"/>
                                <w:lang w:eastAsia="ko-KR"/>
                              </w:rPr>
                            </m:ctrlPr>
                          </m:dPr>
                          <m:e>
                            <m:sSub>
                              <m:sSubPr>
                                <m:ctrlPr>
                                  <w:rPr>
                                    <w:rFonts w:ascii="Cambria Math" w:hAnsi="Cambria Math" w:eastAsia="맑은 고딕"/>
                                    <w:i/>
                                    <w:szCs w:val="22"/>
                                    <w:lang w:eastAsia="ko-KR"/>
                                  </w:rPr>
                                </m:ctrlPr>
                              </m:sSubPr>
                              <m:e>
                                <m:r>
                                  <w:rPr>
                                    <w:rFonts w:ascii="Cambria Math" w:hAnsi="Cambria Math" w:eastAsia="맑은 고딕"/>
                                    <w:sz w:val="18"/>
                                    <w:lang w:eastAsia="ko-KR"/>
                                  </w:rPr>
                                  <m:t>x</m:t>
                                </m:r>
                              </m:e>
                              <m:sub>
                                <m:r>
                                  <w:rPr>
                                    <w:rFonts w:ascii="Cambria Math" w:hAnsi="Cambria Math" w:eastAsia="맑은 고딕"/>
                                    <w:sz w:val="18"/>
                                    <w:lang w:eastAsia="ko-KR"/>
                                  </w:rPr>
                                  <m:t>2</m:t>
                                </m:r>
                              </m:sub>
                            </m:sSub>
                            <m:r>
                              <w:rPr>
                                <w:rFonts w:ascii="Cambria Math" w:hAnsi="Cambria Math" w:eastAsia="맑은 고딕"/>
                                <w:sz w:val="18"/>
                                <w:lang w:eastAsia="ko-KR"/>
                              </w:rPr>
                              <m:t>-</m:t>
                            </m:r>
                            <m:sSub>
                              <m:sSubPr>
                                <m:ctrlPr>
                                  <w:rPr>
                                    <w:rFonts w:ascii="Cambria Math" w:hAnsi="Cambria Math" w:eastAsia="맑은 고딕"/>
                                    <w:i/>
                                    <w:szCs w:val="22"/>
                                    <w:lang w:eastAsia="ko-KR"/>
                                  </w:rPr>
                                </m:ctrlPr>
                              </m:sSubPr>
                              <m:e>
                                <m:r>
                                  <w:rPr>
                                    <w:rFonts w:ascii="Cambria Math" w:hAnsi="Cambria Math" w:eastAsia="맑은 고딕"/>
                                    <w:sz w:val="18"/>
                                    <w:lang w:eastAsia="ko-KR"/>
                                  </w:rPr>
                                  <m:t>x</m:t>
                                </m:r>
                              </m:e>
                              <m:sub>
                                <m:r>
                                  <w:rPr>
                                    <w:rFonts w:ascii="Cambria Math" w:hAnsi="Cambria Math" w:eastAsia="맑은 고딕"/>
                                    <w:sz w:val="18"/>
                                    <w:lang w:eastAsia="ko-KR"/>
                                  </w:rPr>
                                  <m:t>1</m:t>
                                </m:r>
                              </m:sub>
                            </m:sSub>
                          </m:e>
                        </m:d>
                        <m:r>
                          <w:rPr>
                            <w:rFonts w:ascii="Cambria Math" w:hAnsi="Cambria Math" w:eastAsia="맑은 고딕"/>
                            <w:sz w:val="18"/>
                            <w:lang w:eastAsia="ko-KR"/>
                          </w:rPr>
                          <m:t>,</m:t>
                        </m:r>
                        <m:d>
                          <m:dPr>
                            <m:ctrlPr>
                              <w:rPr>
                                <w:rFonts w:ascii="Cambria Math" w:hAnsi="Cambria Math" w:eastAsia="맑은 고딕"/>
                                <w:i/>
                                <w:szCs w:val="22"/>
                                <w:lang w:eastAsia="ko-KR"/>
                              </w:rPr>
                            </m:ctrlPr>
                          </m:dPr>
                          <m:e>
                            <m:sSub>
                              <m:sSubPr>
                                <m:ctrlPr>
                                  <w:rPr>
                                    <w:rFonts w:ascii="Cambria Math" w:hAnsi="Cambria Math" w:eastAsia="맑은 고딕"/>
                                    <w:i/>
                                    <w:szCs w:val="22"/>
                                    <w:lang w:eastAsia="ko-KR"/>
                                  </w:rPr>
                                </m:ctrlPr>
                              </m:sSubPr>
                              <m:e>
                                <m:r>
                                  <w:rPr>
                                    <w:rFonts w:ascii="Cambria Math" w:hAnsi="Cambria Math" w:eastAsia="맑은 고딕"/>
                                    <w:sz w:val="18"/>
                                    <w:lang w:eastAsia="ko-KR"/>
                                  </w:rPr>
                                  <m:t>x</m:t>
                                </m:r>
                              </m:e>
                              <m:sub>
                                <m:r>
                                  <w:rPr>
                                    <w:rFonts w:ascii="Cambria Math" w:hAnsi="Cambria Math" w:eastAsia="맑은 고딕"/>
                                    <w:sz w:val="18"/>
                                    <w:lang w:eastAsia="ko-KR"/>
                                  </w:rPr>
                                  <m:t>3</m:t>
                                </m:r>
                              </m:sub>
                            </m:sSub>
                            <m:r>
                              <w:rPr>
                                <w:rFonts w:ascii="Cambria Math" w:hAnsi="Cambria Math" w:eastAsia="맑은 고딕"/>
                                <w:sz w:val="18"/>
                                <w:lang w:eastAsia="ko-KR"/>
                              </w:rPr>
                              <m:t>-</m:t>
                            </m:r>
                            <m:sSub>
                              <m:sSubPr>
                                <m:ctrlPr>
                                  <w:rPr>
                                    <w:rFonts w:ascii="Cambria Math" w:hAnsi="Cambria Math" w:eastAsia="맑은 고딕"/>
                                    <w:i/>
                                    <w:szCs w:val="22"/>
                                    <w:lang w:eastAsia="ko-KR"/>
                                  </w:rPr>
                                </m:ctrlPr>
                              </m:sSubPr>
                              <m:e>
                                <m:r>
                                  <w:rPr>
                                    <w:rFonts w:ascii="Cambria Math" w:hAnsi="Cambria Math" w:eastAsia="맑은 고딕"/>
                                    <w:sz w:val="18"/>
                                    <w:lang w:eastAsia="ko-KR"/>
                                  </w:rPr>
                                  <m:t>x</m:t>
                                </m:r>
                              </m:e>
                              <m:sub>
                                <m:r>
                                  <w:rPr>
                                    <w:rFonts w:ascii="Cambria Math" w:hAnsi="Cambria Math" w:eastAsia="맑은 고딕"/>
                                    <w:sz w:val="18"/>
                                    <w:lang w:eastAsia="ko-KR"/>
                                  </w:rPr>
                                  <m:t>2</m:t>
                                </m:r>
                              </m:sub>
                            </m:sSub>
                          </m:e>
                        </m:d>
                        <m:r>
                          <w:rPr>
                            <w:rFonts w:ascii="Cambria Math" w:hAnsi="Cambria Math" w:eastAsia="맑은 고딕"/>
                            <w:sz w:val="18"/>
                            <w:lang w:eastAsia="ko-KR"/>
                          </w:rPr>
                          <m:t xml:space="preserve">,  …  , </m:t>
                        </m:r>
                        <m:d>
                          <m:dPr>
                            <m:ctrlPr>
                              <w:rPr>
                                <w:rFonts w:ascii="Cambria Math" w:hAnsi="Cambria Math" w:eastAsia="맑은 고딕"/>
                                <w:i/>
                                <w:szCs w:val="22"/>
                                <w:lang w:eastAsia="ko-KR"/>
                              </w:rPr>
                            </m:ctrlPr>
                          </m:dPr>
                          <m:e>
                            <m:sSub>
                              <m:sSubPr>
                                <m:ctrlPr>
                                  <w:rPr>
                                    <w:rFonts w:ascii="Cambria Math" w:hAnsi="Cambria Math" w:eastAsia="맑은 고딕"/>
                                    <w:i/>
                                    <w:szCs w:val="22"/>
                                    <w:lang w:eastAsia="ko-KR"/>
                                  </w:rPr>
                                </m:ctrlPr>
                              </m:sSubPr>
                              <m:e>
                                <m:r>
                                  <w:rPr>
                                    <w:rFonts w:ascii="Cambria Math" w:hAnsi="Cambria Math" w:eastAsia="맑은 고딕"/>
                                    <w:sz w:val="18"/>
                                    <w:lang w:eastAsia="ko-KR"/>
                                  </w:rPr>
                                  <m:t>x</m:t>
                                </m:r>
                              </m:e>
                              <m:sub>
                                <m:r>
                                  <w:rPr>
                                    <w:rFonts w:ascii="Cambria Math" w:hAnsi="Cambria Math" w:eastAsia="맑은 고딕"/>
                                    <w:sz w:val="18"/>
                                    <w:lang w:eastAsia="ko-KR"/>
                                  </w:rPr>
                                  <m:t>m</m:t>
                                </m:r>
                              </m:sub>
                            </m:sSub>
                            <m:r>
                              <w:rPr>
                                <w:rFonts w:ascii="Cambria Math" w:hAnsi="Cambria Math" w:eastAsia="맑은 고딕"/>
                                <w:sz w:val="18"/>
                                <w:lang w:eastAsia="ko-KR"/>
                              </w:rPr>
                              <m:t>-</m:t>
                            </m:r>
                            <m:sSub>
                              <m:sSubPr>
                                <m:ctrlPr>
                                  <w:rPr>
                                    <w:rFonts w:ascii="Cambria Math" w:hAnsi="Cambria Math" w:eastAsia="맑은 고딕"/>
                                    <w:i/>
                                    <w:szCs w:val="22"/>
                                    <w:lang w:eastAsia="ko-KR"/>
                                  </w:rPr>
                                </m:ctrlPr>
                              </m:sSubPr>
                              <m:e>
                                <m:r>
                                  <w:rPr>
                                    <w:rFonts w:ascii="Cambria Math" w:hAnsi="Cambria Math" w:eastAsia="맑은 고딕"/>
                                    <w:sz w:val="18"/>
                                    <w:lang w:eastAsia="ko-KR"/>
                                  </w:rPr>
                                  <m:t>x</m:t>
                                </m:r>
                              </m:e>
                              <m:sub>
                                <m:r>
                                  <w:rPr>
                                    <w:rFonts w:ascii="Cambria Math" w:hAnsi="Cambria Math" w:eastAsia="맑은 고딕"/>
                                    <w:sz w:val="18"/>
                                    <w:lang w:eastAsia="ko-KR"/>
                                  </w:rPr>
                                  <m:t>m-1</m:t>
                                </m:r>
                              </m:sub>
                            </m:sSub>
                          </m:e>
                        </m:d>
                      </m:e>
                    </m:d>
                  </m:e>
                </m:d>
              </m:oMath>
            </m:oMathPara>
          </w:p>
        </w:tc>
      </w:tr>
    </w:tbl>
    <w:p w:rsidR="000D7E4A" w:rsidP="000D7E4A" w:rsidRDefault="000D7E4A" w14:paraId="1688E178" w14:textId="77777777">
      <w:pPr>
        <w:pStyle w:val="B1"/>
        <w:numPr>
          <w:ilvl w:val="255"/>
          <w:numId w:val="0"/>
        </w:numPr>
        <w:rPr>
          <w:rFonts w:eastAsia="맑은 고딕"/>
          <w:bCs/>
          <w:sz w:val="16"/>
          <w:szCs w:val="16"/>
          <w:lang w:eastAsia="ko-KR"/>
        </w:rPr>
      </w:pPr>
    </w:p>
    <w:p w:rsidRPr="006B6E68" w:rsidR="000D7E4A" w:rsidP="000D7E4A" w:rsidRDefault="000D7E4A" w14:paraId="1C3E6D6C" w14:textId="5E7BEC47">
      <w:pPr>
        <w:pStyle w:val="B1"/>
        <w:numPr>
          <w:ilvl w:val="255"/>
          <w:numId w:val="0"/>
        </w:numPr>
        <w:rPr>
          <w:rFonts w:eastAsia="맑은 고딕"/>
          <w:bCs/>
          <w:sz w:val="22"/>
          <w:szCs w:val="16"/>
          <w:lang w:eastAsia="ko-KR"/>
        </w:rPr>
      </w:pPr>
      <w:r w:rsidRPr="006B6E68">
        <w:rPr>
          <w:rFonts w:hint="eastAsia" w:eastAsia="맑은 고딕"/>
          <w:bCs/>
          <w:sz w:val="22"/>
          <w:szCs w:val="16"/>
          <w:lang w:eastAsia="ko-KR"/>
        </w:rPr>
        <w:t>T</w:t>
      </w:r>
      <w:r w:rsidRPr="006B6E68">
        <w:rPr>
          <w:rFonts w:eastAsia="맑은 고딕"/>
          <w:bCs/>
          <w:sz w:val="22"/>
          <w:szCs w:val="16"/>
          <w:lang w:eastAsia="ko-KR"/>
        </w:rPr>
        <w:t xml:space="preserve">able 1   Various </w:t>
      </w:r>
      <w:r w:rsidR="00925BE8">
        <w:rPr>
          <w:rFonts w:eastAsia="맑은 고딕"/>
          <w:bCs/>
          <w:sz w:val="22"/>
          <w:szCs w:val="16"/>
          <w:lang w:eastAsia="ko-KR"/>
        </w:rPr>
        <w:t>sizes</w:t>
      </w:r>
      <w:r w:rsidRPr="006B6E68">
        <w:rPr>
          <w:rFonts w:eastAsia="맑은 고딕"/>
          <w:bCs/>
          <w:sz w:val="22"/>
          <w:szCs w:val="16"/>
          <w:lang w:eastAsia="ko-KR"/>
        </w:rPr>
        <w:t xml:space="preserve"> </w:t>
      </w:r>
      <w:r w:rsidR="006B6E68">
        <w:rPr>
          <w:rFonts w:eastAsia="맑은 고딕"/>
          <w:bCs/>
          <w:sz w:val="22"/>
          <w:szCs w:val="16"/>
          <w:lang w:eastAsia="ko-KR"/>
        </w:rPr>
        <w:t xml:space="preserve">of </w:t>
      </w:r>
      <w:r w:rsidRPr="006B6E68">
        <w:rPr>
          <w:rFonts w:eastAsia="맑은 고딕"/>
          <w:bCs/>
          <w:sz w:val="22"/>
          <w:szCs w:val="16"/>
          <w:lang w:eastAsia="ko-KR"/>
        </w:rPr>
        <w:t xml:space="preserve">subsets and calculation methods for </w:t>
      </w:r>
      <w:r w:rsidR="00925BE8">
        <w:rPr>
          <w:rFonts w:eastAsia="맑은 고딕"/>
          <w:bCs/>
          <w:sz w:val="22"/>
          <w:szCs w:val="16"/>
          <w:lang w:eastAsia="ko-KR"/>
        </w:rPr>
        <w:t xml:space="preserve">the </w:t>
      </w:r>
      <w:r w:rsidRPr="006B6E68">
        <w:rPr>
          <w:rFonts w:eastAsia="맑은 고딕"/>
          <w:bCs/>
          <w:sz w:val="22"/>
          <w:szCs w:val="16"/>
          <w:lang w:eastAsia="ko-KR"/>
        </w:rPr>
        <w:t xml:space="preserve">subcarrier phase </w:t>
      </w:r>
      <w:r w:rsidR="006B6E68">
        <w:rPr>
          <w:rFonts w:eastAsia="맑은 고딕"/>
          <w:bCs/>
          <w:sz w:val="22"/>
          <w:szCs w:val="16"/>
          <w:lang w:eastAsia="ko-KR"/>
        </w:rPr>
        <w:t>in standalone method</w:t>
      </w:r>
      <w:r w:rsidRPr="006B6E68">
        <w:rPr>
          <w:rFonts w:eastAsia="맑은 고딕"/>
          <w:bCs/>
          <w:sz w:val="22"/>
          <w:szCs w:val="16"/>
          <w:lang w:eastAsia="ko-KR"/>
        </w:rPr>
        <w:t xml:space="preserve"> </w:t>
      </w:r>
    </w:p>
    <w:p w:rsidRPr="00925BE8" w:rsidR="000D7E4A" w:rsidP="00607948" w:rsidRDefault="000D7E4A" w14:paraId="7895F3AC" w14:textId="77777777">
      <w:pPr>
        <w:spacing w:line="360" w:lineRule="auto"/>
        <w:rPr>
          <w:rFonts w:eastAsia="맑은 고딕"/>
          <w:lang w:val="en-GB" w:eastAsia="ko-KR"/>
        </w:rPr>
      </w:pPr>
    </w:p>
    <w:p w:rsidRPr="000D7E4A" w:rsidR="00E50706" w:rsidP="00E50706" w:rsidRDefault="00E50706" w14:paraId="3EA557B1" w14:textId="3E391A11">
      <w:pPr>
        <w:spacing w:line="360" w:lineRule="auto"/>
        <w:rPr>
          <w:rFonts w:eastAsia="맑은 고딕"/>
          <w:lang w:val="en-GB" w:eastAsia="ko-KR"/>
        </w:rPr>
      </w:pPr>
      <w:r w:rsidRPr="000D7E4A">
        <w:rPr>
          <w:rFonts w:eastAsia="맑은 고딕"/>
          <w:lang w:val="en-GB" w:eastAsia="ko-KR"/>
        </w:rPr>
        <w:t xml:space="preserve">The standalone method can be described as the process of dividing </w:t>
      </w:r>
      <w:r w:rsidRPr="006B6E68">
        <w:rPr>
          <w:rFonts w:eastAsia="맑은 고딕"/>
          <w:b/>
          <w:i/>
          <w:lang w:val="en-GB" w:eastAsia="ko-KR"/>
        </w:rPr>
        <w:t>Y</w:t>
      </w:r>
      <w:r w:rsidRPr="000D7E4A">
        <w:rPr>
          <w:rFonts w:eastAsia="맑은 고딕"/>
          <w:lang w:val="en-GB" w:eastAsia="ko-KR"/>
        </w:rPr>
        <w:t xml:space="preserve"> into various sizes of two subsets, as in cases (a), (b), and (c)</w:t>
      </w:r>
      <w:r>
        <w:rPr>
          <w:rFonts w:eastAsia="맑은 고딕"/>
          <w:lang w:val="en-GB" w:eastAsia="ko-KR"/>
        </w:rPr>
        <w:t xml:space="preserve"> in Table 1</w:t>
      </w:r>
      <w:r w:rsidRPr="000D7E4A">
        <w:rPr>
          <w:rFonts w:eastAsia="맑은 고딕"/>
          <w:lang w:val="en-GB" w:eastAsia="ko-KR"/>
        </w:rPr>
        <w:t>, and performing phase difference operations between them.</w:t>
      </w:r>
    </w:p>
    <w:p w:rsidR="00E50706" w:rsidP="00607948" w:rsidRDefault="00E50706" w14:paraId="53A02F2F" w14:textId="77777777">
      <w:pPr>
        <w:spacing w:line="360" w:lineRule="auto"/>
        <w:rPr>
          <w:rFonts w:eastAsia="맑은 고딕"/>
          <w:lang w:val="en-GB" w:eastAsia="ko-KR"/>
        </w:rPr>
      </w:pPr>
    </w:p>
    <w:p w:rsidRPr="000D7E4A" w:rsidR="000D7E4A" w:rsidP="00607948" w:rsidRDefault="000D7E4A" w14:paraId="2DCF1A62" w14:textId="43063351">
      <w:pPr>
        <w:spacing w:line="360" w:lineRule="auto"/>
        <w:rPr>
          <w:rFonts w:eastAsia="맑은 고딕"/>
          <w:lang w:val="en-GB" w:eastAsia="ko-KR"/>
        </w:rPr>
      </w:pPr>
      <w:r w:rsidRPr="000D7E4A">
        <w:rPr>
          <w:rFonts w:eastAsia="맑은 고딕"/>
          <w:lang w:val="en-GB" w:eastAsia="ko-KR"/>
        </w:rPr>
        <w:t xml:space="preserve">In Table </w:t>
      </w:r>
      <w:r w:rsidR="002E3B33">
        <w:rPr>
          <w:rFonts w:eastAsia="맑은 고딕"/>
          <w:lang w:val="en-GB" w:eastAsia="ko-KR"/>
        </w:rPr>
        <w:t xml:space="preserve">1 </w:t>
      </w:r>
      <w:r w:rsidRPr="000D7E4A">
        <w:rPr>
          <w:rFonts w:eastAsia="맑은 고딕"/>
          <w:lang w:val="en-GB" w:eastAsia="ko-KR"/>
        </w:rPr>
        <w:t xml:space="preserve">(a), two subsets consisting of two subcarrier elements each at the ends of the PFL (i.e., set </w:t>
      </w:r>
      <w:r w:rsidRPr="002E3B33">
        <w:rPr>
          <w:rFonts w:eastAsia="맑은 고딕"/>
          <w:b/>
          <w:i/>
          <w:lang w:val="en-GB" w:eastAsia="ko-KR"/>
        </w:rPr>
        <w:t>Y</w:t>
      </w:r>
      <w:r w:rsidRPr="000D7E4A">
        <w:rPr>
          <w:rFonts w:eastAsia="맑은 고딕"/>
          <w:lang w:val="en-GB" w:eastAsia="ko-KR"/>
        </w:rPr>
        <w:t xml:space="preserve">) are created, and the phase difference between these subcarriers is calculated. In Table </w:t>
      </w:r>
      <w:r w:rsidR="00E50706">
        <w:rPr>
          <w:rFonts w:eastAsia="맑은 고딕"/>
          <w:lang w:val="en-GB" w:eastAsia="ko-KR"/>
        </w:rPr>
        <w:t xml:space="preserve">1 </w:t>
      </w:r>
      <w:r w:rsidRPr="000D7E4A">
        <w:rPr>
          <w:rFonts w:eastAsia="맑은 고딕"/>
          <w:lang w:val="en-GB" w:eastAsia="ko-KR"/>
        </w:rPr>
        <w:t xml:space="preserve">(b), </w:t>
      </w:r>
      <w:r w:rsidRPr="00E50706">
        <w:rPr>
          <w:rFonts w:eastAsia="맑은 고딕"/>
          <w:b/>
          <w:i/>
          <w:lang w:val="en-GB" w:eastAsia="ko-KR"/>
        </w:rPr>
        <w:t>Y</w:t>
      </w:r>
      <w:r w:rsidRPr="000D7E4A">
        <w:rPr>
          <w:rFonts w:eastAsia="맑은 고딕"/>
          <w:lang w:val="en-GB" w:eastAsia="ko-KR"/>
        </w:rPr>
        <w:t xml:space="preserve"> is divided into subsets of 1/2 size, similar to Figure 1. Table </w:t>
      </w:r>
      <w:r w:rsidR="00E50706">
        <w:rPr>
          <w:rFonts w:eastAsia="맑은 고딕"/>
          <w:lang w:val="en-GB" w:eastAsia="ko-KR"/>
        </w:rPr>
        <w:t xml:space="preserve">1 </w:t>
      </w:r>
      <w:r w:rsidRPr="000D7E4A">
        <w:rPr>
          <w:rFonts w:eastAsia="맑은 고딕"/>
          <w:lang w:val="en-GB" w:eastAsia="ko-KR"/>
        </w:rPr>
        <w:t xml:space="preserve">(c) represents </w:t>
      </w:r>
      <w:r w:rsidRPr="00E50706">
        <w:rPr>
          <w:rFonts w:eastAsia="맑은 고딕"/>
          <w:b/>
          <w:i/>
          <w:lang w:val="en-GB" w:eastAsia="ko-KR"/>
        </w:rPr>
        <w:t>Y</w:t>
      </w:r>
      <w:r w:rsidRPr="000D7E4A">
        <w:rPr>
          <w:rFonts w:eastAsia="맑은 고딕"/>
          <w:lang w:val="en-GB" w:eastAsia="ko-KR"/>
        </w:rPr>
        <w:t xml:space="preserve"> divided into two subsets with </w:t>
      </w:r>
      <w:r w:rsidRPr="006B6E68">
        <w:rPr>
          <w:rFonts w:eastAsia="맑은 고딕"/>
          <w:b/>
          <w:i/>
          <w:lang w:val="en-GB" w:eastAsia="ko-KR"/>
        </w:rPr>
        <w:t>(m-1)</w:t>
      </w:r>
      <w:r w:rsidRPr="000D7E4A">
        <w:rPr>
          <w:rFonts w:eastAsia="맑은 고딕"/>
          <w:lang w:val="en-GB" w:eastAsia="ko-KR"/>
        </w:rPr>
        <w:t xml:space="preserve"> upper </w:t>
      </w:r>
      <w:r w:rsidR="00925BE8">
        <w:rPr>
          <w:rFonts w:eastAsia="맑은 고딕"/>
          <w:lang w:val="en-GB" w:eastAsia="ko-KR"/>
        </w:rPr>
        <w:t xml:space="preserve">subset </w:t>
      </w:r>
      <w:r w:rsidRPr="000D7E4A">
        <w:rPr>
          <w:rFonts w:eastAsia="맑은 고딕"/>
          <w:lang w:val="en-GB" w:eastAsia="ko-KR"/>
        </w:rPr>
        <w:t xml:space="preserve">and </w:t>
      </w:r>
      <w:r w:rsidRPr="006B6E68">
        <w:rPr>
          <w:rFonts w:eastAsia="맑은 고딕"/>
          <w:b/>
          <w:i/>
          <w:lang w:val="en-GB" w:eastAsia="ko-KR"/>
        </w:rPr>
        <w:t>(m-1)</w:t>
      </w:r>
      <w:r w:rsidRPr="000D7E4A">
        <w:rPr>
          <w:rFonts w:eastAsia="맑은 고딕"/>
          <w:lang w:val="en-GB" w:eastAsia="ko-KR"/>
        </w:rPr>
        <w:t xml:space="preserve"> lower </w:t>
      </w:r>
      <w:r w:rsidR="00925BE8">
        <w:rPr>
          <w:rFonts w:eastAsia="맑은 고딕"/>
          <w:lang w:val="en-GB" w:eastAsia="ko-KR"/>
        </w:rPr>
        <w:t xml:space="preserve">subset </w:t>
      </w:r>
      <w:r w:rsidRPr="000D7E4A">
        <w:rPr>
          <w:rFonts w:eastAsia="맑은 고딕"/>
          <w:lang w:val="en-GB" w:eastAsia="ko-KR"/>
        </w:rPr>
        <w:t>allowing duplicat</w:t>
      </w:r>
      <w:r w:rsidR="00925BE8">
        <w:rPr>
          <w:rFonts w:eastAsia="맑은 고딕"/>
          <w:lang w:val="en-GB" w:eastAsia="ko-KR"/>
        </w:rPr>
        <w:t>ion of some elements</w:t>
      </w:r>
      <w:r w:rsidRPr="000D7E4A">
        <w:rPr>
          <w:rFonts w:eastAsia="맑은 고딕"/>
          <w:lang w:val="en-GB" w:eastAsia="ko-KR"/>
        </w:rPr>
        <w:t>.</w:t>
      </w:r>
    </w:p>
    <w:p w:rsidRPr="000D7E4A" w:rsidR="000D7E4A" w:rsidP="00607948" w:rsidRDefault="000D7E4A" w14:paraId="516A302C" w14:textId="77777777">
      <w:pPr>
        <w:spacing w:line="360" w:lineRule="auto"/>
        <w:rPr>
          <w:rFonts w:eastAsia="맑은 고딕"/>
          <w:lang w:val="en-GB" w:eastAsia="ko-KR"/>
        </w:rPr>
      </w:pPr>
    </w:p>
    <w:p w:rsidRPr="000D7E4A" w:rsidR="000D7E4A" w:rsidP="00607948" w:rsidRDefault="00E50706" w14:paraId="71C6F66D" w14:textId="439B9DF6" w14:noSpellErr="1">
      <w:pPr>
        <w:spacing w:line="360" w:lineRule="auto"/>
        <w:rPr>
          <w:rFonts w:eastAsia="맑은 고딕"/>
          <w:lang w:val="en-GB" w:eastAsia="ko-KR"/>
        </w:rPr>
      </w:pPr>
      <w:r w:rsidRPr="04401558" w:rsidR="00E50706">
        <w:rPr>
          <w:rFonts w:eastAsia="맑은 고딕"/>
          <w:lang w:val="en-GB" w:eastAsia="ko-KR"/>
        </w:rPr>
        <w:t>In Table 1 (c</w:t>
      </w:r>
      <w:r w:rsidRPr="04401558" w:rsidR="00E50706">
        <w:rPr>
          <w:rFonts w:eastAsia="맑은 고딕"/>
          <w:lang w:val="en-GB" w:eastAsia="ko-KR"/>
        </w:rPr>
        <w:t>) ,</w:t>
      </w:r>
      <w:r w:rsidRPr="04401558" w:rsidR="00E50706">
        <w:rPr>
          <w:rFonts w:eastAsia="맑은 고딕"/>
          <w:lang w:val="en-GB" w:eastAsia="ko-KR"/>
        </w:rPr>
        <w:t xml:space="preserve"> t</w:t>
      </w:r>
      <w:r w:rsidRPr="04401558" w:rsidR="000D7E4A">
        <w:rPr>
          <w:rFonts w:eastAsia="맑은 고딕"/>
          <w:lang w:val="en-GB" w:eastAsia="ko-KR"/>
        </w:rPr>
        <w:t xml:space="preserve">he complex phase differences between these two </w:t>
      </w:r>
      <w:r w:rsidRPr="04401558" w:rsidR="000D7E4A">
        <w:rPr>
          <w:rFonts w:eastAsia="맑은 고딕"/>
          <w:b w:val="1"/>
          <w:bCs w:val="1"/>
          <w:i w:val="1"/>
          <w:iCs w:val="1"/>
          <w:lang w:val="en-GB" w:eastAsia="ko-KR"/>
        </w:rPr>
        <w:t>(m-1)</w:t>
      </w:r>
      <w:r w:rsidRPr="04401558" w:rsidR="000D7E4A">
        <w:rPr>
          <w:rFonts w:eastAsia="맑은 고딕"/>
          <w:lang w:val="en-GB" w:eastAsia="ko-KR"/>
        </w:rPr>
        <w:t xml:space="preserve"> size subsets can be calculated and vector summed, as shown in equation (6).</w:t>
      </w:r>
    </w:p>
    <w:p w:rsidR="00C51C35" w:rsidP="00607948" w:rsidRDefault="006B6E68" w14:paraId="263C0F39" w14:textId="1B490F3A">
      <w:pPr>
        <w:spacing w:line="360" w:lineRule="auto"/>
        <w:rPr>
          <w:rFonts w:eastAsia="맑은 고딕"/>
          <w:lang w:val="en-GB" w:eastAsia="ko-KR"/>
        </w:rPr>
      </w:pPr>
      <w:r>
        <w:rPr>
          <w:rFonts w:hint="eastAsia" w:eastAsia="맑은 고딕"/>
          <w:lang w:val="en-GB" w:eastAsia="ko-KR"/>
        </w:rPr>
        <w:t>(</w:t>
      </w:r>
      <w:r>
        <w:rPr>
          <w:rFonts w:eastAsia="맑은 고딕"/>
          <w:lang w:val="en-GB" w:eastAsia="ko-KR"/>
        </w:rPr>
        <w:t>6)</w:t>
      </w:r>
    </w:p>
    <w:p w:rsidR="0032775A" w:rsidP="00607948" w:rsidRDefault="00000000" w14:paraId="0C9B0F6A" w14:textId="42C55EB7">
      <w:pPr>
        <w:spacing w:line="360" w:lineRule="auto"/>
        <w:rPr>
          <w:rFonts w:eastAsia="맑은 고딕"/>
          <w:lang w:val="en-GB" w:eastAsia="ko-KR"/>
        </w:rPr>
      </w:pPr>
      <m:oMathPara>
        <m:oMath>
          <m:sSub>
            <m:sSubPr>
              <m:ctrlPr>
                <w:rPr>
                  <w:rFonts w:ascii="Cambria Math" w:hAnsi="Cambria Math" w:eastAsia="맑은 고딕"/>
                  <w:lang w:val="en-GB" w:eastAsia="ko-KR"/>
                </w:rPr>
              </m:ctrlPr>
            </m:sSubPr>
            <m:e>
              <m:r>
                <m:rPr>
                  <m:sty m:val="p"/>
                </m:rPr>
                <w:rPr>
                  <w:rFonts w:ascii="Cambria Math" w:hAnsi="Cambria Math" w:eastAsia="맑은 고딕"/>
                  <w:lang w:val="en-GB" w:eastAsia="ko-KR"/>
                </w:rPr>
                <m:t>ΔΦ</m:t>
              </m:r>
            </m:e>
            <m:sub>
              <m:r>
                <w:rPr>
                  <w:rFonts w:ascii="Cambria Math" w:hAnsi="Cambria Math" w:eastAsia="맑은 고딕"/>
                  <w:lang w:val="en-GB" w:eastAsia="ko-KR"/>
                </w:rPr>
                <m:t>1</m:t>
              </m:r>
            </m:sub>
          </m:sSub>
          <m:r>
            <m:rPr>
              <m:sty m:val="p"/>
            </m:rPr>
            <w:rPr>
              <w:rFonts w:ascii="Cambria Math" w:hAnsi="Cambria Math" w:eastAsia="맑은 고딕"/>
              <w:lang w:val="en-GB" w:eastAsia="ko-KR"/>
            </w:rPr>
            <m:t>=arg</m:t>
          </m:r>
          <m:d>
            <m:dPr>
              <m:ctrlPr>
                <w:rPr>
                  <w:rFonts w:ascii="Cambria Math" w:hAnsi="Cambria Math" w:eastAsia="맑은 고딕"/>
                  <w:lang w:val="en-GB" w:eastAsia="ko-KR"/>
                </w:rPr>
              </m:ctrlPr>
            </m:dPr>
            <m:e>
              <m:r>
                <w:rPr>
                  <w:rFonts w:ascii="Cambria Math" w:hAnsi="Cambria Math" w:eastAsia="맑은 고딕"/>
                  <w:lang w:val="en-GB" w:eastAsia="ko-KR"/>
                </w:rPr>
                <m:t>sum</m:t>
              </m:r>
              <m:d>
                <m:dPr>
                  <m:begChr m:val="{"/>
                  <m:endChr m:val="}"/>
                  <m:ctrlPr>
                    <w:rPr>
                      <w:rFonts w:ascii="Cambria Math" w:hAnsi="Cambria Math" w:eastAsia="맑은 고딕"/>
                      <w:i/>
                      <w:lang w:val="en-GB" w:eastAsia="ko-KR"/>
                    </w:rPr>
                  </m:ctrlPr>
                </m:dPr>
                <m:e>
                  <m:d>
                    <m:dPr>
                      <m:ctrlPr>
                        <w:rPr>
                          <w:rFonts w:ascii="Cambria Math" w:hAnsi="Cambria Math" w:eastAsia="맑은 고딕"/>
                          <w:i/>
                          <w:lang w:val="en-GB" w:eastAsia="ko-KR"/>
                        </w:rPr>
                      </m:ctrlPr>
                    </m:dPr>
                    <m:e>
                      <m:sSub>
                        <m:sSubPr>
                          <m:ctrlPr>
                            <w:rPr>
                              <w:rFonts w:ascii="Cambria Math" w:hAnsi="Cambria Math" w:eastAsia="맑은 고딕"/>
                              <w:i/>
                              <w:lang w:val="en-GB" w:eastAsia="ko-KR"/>
                            </w:rPr>
                          </m:ctrlPr>
                        </m:sSubPr>
                        <m:e>
                          <m:r>
                            <w:rPr>
                              <w:rFonts w:ascii="Cambria Math" w:hAnsi="Cambria Math" w:eastAsia="맑은 고딕"/>
                              <w:lang w:val="en-GB" w:eastAsia="ko-KR"/>
                            </w:rPr>
                            <m:t>x</m:t>
                          </m:r>
                        </m:e>
                        <m:sub>
                          <m:r>
                            <w:rPr>
                              <w:rFonts w:ascii="Cambria Math" w:hAnsi="Cambria Math" w:eastAsia="맑은 고딕"/>
                              <w:lang w:val="en-GB" w:eastAsia="ko-KR"/>
                            </w:rPr>
                            <m:t>2</m:t>
                          </m:r>
                        </m:sub>
                      </m:sSub>
                      <m:r>
                        <w:rPr>
                          <w:rFonts w:ascii="Cambria Math" w:hAnsi="Cambria Math" w:eastAsia="맑은 고딕"/>
                          <w:lang w:val="en-GB" w:eastAsia="ko-KR"/>
                        </w:rPr>
                        <m:t>-</m:t>
                      </m:r>
                      <m:sSub>
                        <m:sSubPr>
                          <m:ctrlPr>
                            <w:rPr>
                              <w:rFonts w:ascii="Cambria Math" w:hAnsi="Cambria Math" w:eastAsia="맑은 고딕"/>
                              <w:i/>
                              <w:lang w:val="en-GB" w:eastAsia="ko-KR"/>
                            </w:rPr>
                          </m:ctrlPr>
                        </m:sSubPr>
                        <m:e>
                          <m:r>
                            <w:rPr>
                              <w:rFonts w:ascii="Cambria Math" w:hAnsi="Cambria Math" w:eastAsia="맑은 고딕"/>
                              <w:lang w:val="en-GB" w:eastAsia="ko-KR"/>
                            </w:rPr>
                            <m:t>x</m:t>
                          </m:r>
                        </m:e>
                        <m:sub>
                          <m:r>
                            <w:rPr>
                              <w:rFonts w:ascii="Cambria Math" w:hAnsi="Cambria Math" w:eastAsia="맑은 고딕"/>
                              <w:lang w:val="en-GB" w:eastAsia="ko-KR"/>
                            </w:rPr>
                            <m:t>1</m:t>
                          </m:r>
                        </m:sub>
                      </m:sSub>
                    </m:e>
                  </m:d>
                  <m:r>
                    <w:rPr>
                      <w:rFonts w:ascii="Cambria Math" w:hAnsi="Cambria Math" w:eastAsia="맑은 고딕"/>
                      <w:lang w:val="en-GB" w:eastAsia="ko-KR"/>
                    </w:rPr>
                    <m:t>,</m:t>
                  </m:r>
                  <m:d>
                    <m:dPr>
                      <m:ctrlPr>
                        <w:rPr>
                          <w:rFonts w:ascii="Cambria Math" w:hAnsi="Cambria Math" w:eastAsia="맑은 고딕"/>
                          <w:i/>
                          <w:lang w:val="en-GB" w:eastAsia="ko-KR"/>
                        </w:rPr>
                      </m:ctrlPr>
                    </m:dPr>
                    <m:e>
                      <m:sSub>
                        <m:sSubPr>
                          <m:ctrlPr>
                            <w:rPr>
                              <w:rFonts w:ascii="Cambria Math" w:hAnsi="Cambria Math" w:eastAsia="맑은 고딕"/>
                              <w:i/>
                              <w:lang w:val="en-GB" w:eastAsia="ko-KR"/>
                            </w:rPr>
                          </m:ctrlPr>
                        </m:sSubPr>
                        <m:e>
                          <m:r>
                            <w:rPr>
                              <w:rFonts w:ascii="Cambria Math" w:hAnsi="Cambria Math" w:eastAsia="맑은 고딕"/>
                              <w:lang w:val="en-GB" w:eastAsia="ko-KR"/>
                            </w:rPr>
                            <m:t>x</m:t>
                          </m:r>
                        </m:e>
                        <m:sub>
                          <m:r>
                            <w:rPr>
                              <w:rFonts w:ascii="Cambria Math" w:hAnsi="Cambria Math" w:eastAsia="맑은 고딕"/>
                              <w:lang w:val="en-GB" w:eastAsia="ko-KR"/>
                            </w:rPr>
                            <m:t>3</m:t>
                          </m:r>
                        </m:sub>
                      </m:sSub>
                      <m:r>
                        <w:rPr>
                          <w:rFonts w:ascii="Cambria Math" w:hAnsi="Cambria Math" w:eastAsia="맑은 고딕"/>
                          <w:lang w:val="en-GB" w:eastAsia="ko-KR"/>
                        </w:rPr>
                        <m:t>-</m:t>
                      </m:r>
                      <m:sSub>
                        <m:sSubPr>
                          <m:ctrlPr>
                            <w:rPr>
                              <w:rFonts w:ascii="Cambria Math" w:hAnsi="Cambria Math" w:eastAsia="맑은 고딕"/>
                              <w:i/>
                              <w:lang w:val="en-GB" w:eastAsia="ko-KR"/>
                            </w:rPr>
                          </m:ctrlPr>
                        </m:sSubPr>
                        <m:e>
                          <m:r>
                            <w:rPr>
                              <w:rFonts w:ascii="Cambria Math" w:hAnsi="Cambria Math" w:eastAsia="맑은 고딕"/>
                              <w:lang w:val="en-GB" w:eastAsia="ko-KR"/>
                            </w:rPr>
                            <m:t>x</m:t>
                          </m:r>
                        </m:e>
                        <m:sub>
                          <m:r>
                            <w:rPr>
                              <w:rFonts w:ascii="Cambria Math" w:hAnsi="Cambria Math" w:eastAsia="맑은 고딕"/>
                              <w:lang w:val="en-GB" w:eastAsia="ko-KR"/>
                            </w:rPr>
                            <m:t>2</m:t>
                          </m:r>
                        </m:sub>
                      </m:sSub>
                    </m:e>
                  </m:d>
                  <m:r>
                    <w:rPr>
                      <w:rFonts w:ascii="Cambria Math" w:hAnsi="Cambria Math" w:eastAsia="맑은 고딕"/>
                      <w:lang w:val="en-GB" w:eastAsia="ko-KR"/>
                    </w:rPr>
                    <m:t xml:space="preserve">,  …  , </m:t>
                  </m:r>
                  <m:d>
                    <m:dPr>
                      <m:ctrlPr>
                        <w:rPr>
                          <w:rFonts w:ascii="Cambria Math" w:hAnsi="Cambria Math" w:eastAsia="맑은 고딕"/>
                          <w:i/>
                          <w:lang w:val="en-GB" w:eastAsia="ko-KR"/>
                        </w:rPr>
                      </m:ctrlPr>
                    </m:dPr>
                    <m:e>
                      <m:sSub>
                        <m:sSubPr>
                          <m:ctrlPr>
                            <w:rPr>
                              <w:rFonts w:ascii="Cambria Math" w:hAnsi="Cambria Math" w:eastAsia="맑은 고딕"/>
                              <w:i/>
                              <w:lang w:val="en-GB" w:eastAsia="ko-KR"/>
                            </w:rPr>
                          </m:ctrlPr>
                        </m:sSubPr>
                        <m:e>
                          <m:r>
                            <w:rPr>
                              <w:rFonts w:ascii="Cambria Math" w:hAnsi="Cambria Math" w:eastAsia="맑은 고딕"/>
                              <w:lang w:val="en-GB" w:eastAsia="ko-KR"/>
                            </w:rPr>
                            <m:t>x</m:t>
                          </m:r>
                        </m:e>
                        <m:sub>
                          <m:r>
                            <w:rPr>
                              <w:rFonts w:ascii="Cambria Math" w:hAnsi="Cambria Math" w:eastAsia="맑은 고딕"/>
                              <w:lang w:val="en-GB" w:eastAsia="ko-KR"/>
                            </w:rPr>
                            <m:t>m</m:t>
                          </m:r>
                        </m:sub>
                      </m:sSub>
                      <m:r>
                        <w:rPr>
                          <w:rFonts w:ascii="Cambria Math" w:hAnsi="Cambria Math" w:eastAsia="맑은 고딕"/>
                          <w:lang w:val="en-GB" w:eastAsia="ko-KR"/>
                        </w:rPr>
                        <m:t>-</m:t>
                      </m:r>
                      <m:sSub>
                        <m:sSubPr>
                          <m:ctrlPr>
                            <w:rPr>
                              <w:rFonts w:ascii="Cambria Math" w:hAnsi="Cambria Math" w:eastAsia="맑은 고딕"/>
                              <w:i/>
                              <w:lang w:val="en-GB" w:eastAsia="ko-KR"/>
                            </w:rPr>
                          </m:ctrlPr>
                        </m:sSubPr>
                        <m:e>
                          <m:r>
                            <w:rPr>
                              <w:rFonts w:ascii="Cambria Math" w:hAnsi="Cambria Math" w:eastAsia="맑은 고딕"/>
                              <w:lang w:val="en-GB" w:eastAsia="ko-KR"/>
                            </w:rPr>
                            <m:t>x</m:t>
                          </m:r>
                        </m:e>
                        <m:sub>
                          <m:r>
                            <w:rPr>
                              <w:rFonts w:ascii="Cambria Math" w:hAnsi="Cambria Math" w:eastAsia="맑은 고딕"/>
                              <w:lang w:val="en-GB" w:eastAsia="ko-KR"/>
                            </w:rPr>
                            <m:t>m-1</m:t>
                          </m:r>
                        </m:sub>
                      </m:sSub>
                    </m:e>
                  </m:d>
                </m:e>
              </m:d>
            </m:e>
          </m:d>
        </m:oMath>
      </m:oMathPara>
    </w:p>
    <w:p w:rsidRPr="000D7E4A" w:rsidR="00E50706" w:rsidP="00607948" w:rsidRDefault="00E50706" w14:paraId="5FD1A257" w14:textId="77777777">
      <w:pPr>
        <w:spacing w:line="360" w:lineRule="auto"/>
        <w:rPr>
          <w:rFonts w:eastAsia="맑은 고딕"/>
          <w:lang w:val="en-GB" w:eastAsia="ko-KR"/>
        </w:rPr>
      </w:pPr>
    </w:p>
    <w:p w:rsidRPr="000D7E4A" w:rsidR="000D7E4A" w:rsidP="00607948" w:rsidRDefault="000D7E4A" w14:paraId="017F3533" w14:textId="6DBDEC33">
      <w:pPr>
        <w:spacing w:line="360" w:lineRule="auto"/>
        <w:rPr>
          <w:rFonts w:eastAsia="맑은 고딕"/>
          <w:lang w:val="en-GB" w:eastAsia="ko-KR"/>
        </w:rPr>
      </w:pPr>
      <w:r w:rsidRPr="000D7E4A">
        <w:rPr>
          <w:rFonts w:eastAsia="맑은 고딕"/>
          <w:lang w:val="en-GB" w:eastAsia="ko-KR"/>
        </w:rPr>
        <w:t>The ΔΦ</w:t>
      </w:r>
      <w:r w:rsidRPr="00E50706">
        <w:rPr>
          <w:rFonts w:eastAsia="맑은 고딕"/>
          <w:vertAlign w:val="subscript"/>
          <w:lang w:val="en-GB" w:eastAsia="ko-KR"/>
        </w:rPr>
        <w:t>1</w:t>
      </w:r>
      <w:r w:rsidRPr="000D7E4A">
        <w:rPr>
          <w:rFonts w:eastAsia="맑은 고딕"/>
          <w:lang w:val="en-GB" w:eastAsia="ko-KR"/>
        </w:rPr>
        <w:t xml:space="preserve"> in equation (6) represents the calculated phase difference using the longest wavelength subcarrier. The frequency of this subcarrier corresponds to the gap frequency between RE and RE in the comb-N PRS structure. If the wavelength of this subcarrier is longer than twice the distance between the two TRPs that transmitted the PRS, ΔΦ</w:t>
      </w:r>
      <w:r w:rsidRPr="00E50706" w:rsidR="00E50706">
        <w:rPr>
          <w:rFonts w:eastAsia="맑은 고딕"/>
          <w:vertAlign w:val="subscript"/>
          <w:lang w:val="en-GB" w:eastAsia="ko-KR"/>
        </w:rPr>
        <w:t>1</w:t>
      </w:r>
      <w:r w:rsidRPr="000D7E4A">
        <w:rPr>
          <w:rFonts w:eastAsia="맑은 고딕"/>
          <w:lang w:val="en-GB" w:eastAsia="ko-KR"/>
        </w:rPr>
        <w:t xml:space="preserve"> does not exceed the range of -</w:t>
      </w:r>
      <w:r w:rsidR="00E50706">
        <w:rPr>
          <w:rFonts w:hint="eastAsia" w:ascii="맑은 고딕" w:hAnsi="맑은 고딕" w:eastAsia="맑은 고딕"/>
          <w:lang w:val="en-GB" w:eastAsia="ko-KR"/>
        </w:rPr>
        <w:t xml:space="preserve">π </w:t>
      </w:r>
      <w:r w:rsidR="00E50706">
        <w:rPr>
          <w:rFonts w:ascii="맑은 고딕" w:hAnsi="맑은 고딕" w:eastAsia="맑은 고딕"/>
          <w:lang w:val="en-GB" w:eastAsia="ko-KR"/>
        </w:rPr>
        <w:t>~</w:t>
      </w:r>
      <w:r w:rsidRPr="000D7E4A">
        <w:rPr>
          <w:rFonts w:eastAsia="맑은 고딕"/>
          <w:lang w:val="en-GB" w:eastAsia="ko-KR"/>
        </w:rPr>
        <w:t xml:space="preserve"> +</w:t>
      </w:r>
      <w:r w:rsidR="00E50706">
        <w:rPr>
          <w:rFonts w:hint="eastAsia" w:ascii="맑은 고딕" w:hAnsi="맑은 고딕" w:eastAsia="맑은 고딕"/>
          <w:lang w:val="en-GB" w:eastAsia="ko-KR"/>
        </w:rPr>
        <w:t>π</w:t>
      </w:r>
      <w:r w:rsidRPr="000D7E4A">
        <w:rPr>
          <w:rFonts w:eastAsia="맑은 고딕"/>
          <w:lang w:val="en-GB" w:eastAsia="ko-KR"/>
        </w:rPr>
        <w:t>. In other words,</w:t>
      </w:r>
      <w:r w:rsidR="00CE34F7">
        <w:rPr>
          <w:rFonts w:eastAsia="맑은 고딕"/>
          <w:lang w:val="en-GB" w:eastAsia="ko-KR"/>
        </w:rPr>
        <w:t xml:space="preserve"> n</w:t>
      </w:r>
      <w:r w:rsidRPr="000D7E4A">
        <w:rPr>
          <w:rFonts w:eastAsia="맑은 고딕"/>
          <w:lang w:val="en-GB" w:eastAsia="ko-KR"/>
        </w:rPr>
        <w:t xml:space="preserve">o unknown integer arises, so the phase difference value can be directly converted to a distance difference to calculate </w:t>
      </w:r>
      <w:proofErr w:type="spellStart"/>
      <w:r w:rsidRPr="000D7E4A">
        <w:rPr>
          <w:rFonts w:eastAsia="맑은 고딕"/>
          <w:lang w:val="en-GB" w:eastAsia="ko-KR"/>
        </w:rPr>
        <w:t>ToA</w:t>
      </w:r>
      <w:proofErr w:type="spellEnd"/>
      <w:r w:rsidRPr="000D7E4A">
        <w:rPr>
          <w:rFonts w:eastAsia="맑은 고딕"/>
          <w:lang w:val="en-GB" w:eastAsia="ko-KR"/>
        </w:rPr>
        <w:t>/</w:t>
      </w:r>
      <w:proofErr w:type="spellStart"/>
      <w:r w:rsidRPr="000D7E4A">
        <w:rPr>
          <w:rFonts w:eastAsia="맑은 고딕"/>
          <w:lang w:val="en-GB" w:eastAsia="ko-KR"/>
        </w:rPr>
        <w:t>TDoA</w:t>
      </w:r>
      <w:proofErr w:type="spellEnd"/>
      <w:r w:rsidRPr="000D7E4A">
        <w:rPr>
          <w:rFonts w:eastAsia="맑은 고딕"/>
          <w:lang w:val="en-GB" w:eastAsia="ko-KR"/>
        </w:rPr>
        <w:t xml:space="preserve"> values and determine the initial UE location. Therefore, even without separately applying the legacy time measurement method, timing information can be obtained using only the </w:t>
      </w:r>
      <w:r w:rsidR="00CE34F7">
        <w:rPr>
          <w:rFonts w:eastAsia="맑은 고딕"/>
          <w:lang w:val="en-GB" w:eastAsia="ko-KR"/>
        </w:rPr>
        <w:t xml:space="preserve">standalone </w:t>
      </w:r>
      <w:r w:rsidRPr="000D7E4A">
        <w:rPr>
          <w:rFonts w:eastAsia="맑은 고딕"/>
          <w:lang w:val="en-GB" w:eastAsia="ko-KR"/>
        </w:rPr>
        <w:t>phase information.</w:t>
      </w:r>
    </w:p>
    <w:p w:rsidRPr="000D7E4A" w:rsidR="000D7E4A" w:rsidP="00607948" w:rsidRDefault="000D7E4A" w14:paraId="082892B6" w14:textId="77777777">
      <w:pPr>
        <w:spacing w:line="360" w:lineRule="auto"/>
        <w:rPr>
          <w:rFonts w:eastAsia="맑은 고딕"/>
          <w:lang w:val="en-GB" w:eastAsia="ko-KR"/>
        </w:rPr>
      </w:pPr>
    </w:p>
    <w:p w:rsidR="00492E01" w:rsidP="00607948" w:rsidRDefault="000D7E4A" w14:paraId="428C447D" w14:textId="77777777">
      <w:pPr>
        <w:spacing w:line="360" w:lineRule="auto"/>
        <w:rPr>
          <w:rFonts w:eastAsia="맑은 고딕"/>
          <w:lang w:val="en-GB" w:eastAsia="ko-KR"/>
        </w:rPr>
      </w:pPr>
      <w:r w:rsidRPr="000D7E4A">
        <w:rPr>
          <w:rFonts w:eastAsia="맑은 고딕"/>
          <w:lang w:val="en-GB" w:eastAsia="ko-KR"/>
        </w:rPr>
        <w:t xml:space="preserve">In Table 1, case (b) represents the method of dividing PFL into two subsets of 1/2 size, as explained earlier. This is equivalent to the virtual carrier method shown in Figure 1. Therefore, using the standalone method, ΔΦ (= Φ2-Φ1) can be calculated. </w:t>
      </w:r>
      <w:r w:rsidR="00492E01">
        <w:rPr>
          <w:rFonts w:eastAsia="맑은 고딕"/>
          <w:lang w:val="en-GB" w:eastAsia="ko-KR"/>
        </w:rPr>
        <w:t>Note that</w:t>
      </w:r>
      <w:r w:rsidR="00BC6F8F">
        <w:rPr>
          <w:rFonts w:eastAsia="맑은 고딕"/>
          <w:lang w:val="en-GB" w:eastAsia="ko-KR"/>
        </w:rPr>
        <w:t xml:space="preserve"> </w:t>
      </w:r>
      <w:r w:rsidRPr="000D7E4A">
        <w:rPr>
          <w:rFonts w:eastAsia="맑은 고딕"/>
          <w:lang w:val="en-GB" w:eastAsia="ko-KR"/>
        </w:rPr>
        <w:t xml:space="preserve">the virtual carrier method requires iterative operations to estimate </w:t>
      </w:r>
      <w:r w:rsidRPr="00BC6F8F">
        <w:rPr>
          <w:rFonts w:eastAsia="맑은 고딕"/>
          <w:b/>
          <w:i/>
          <w:lang w:val="en-GB" w:eastAsia="ko-KR"/>
        </w:rPr>
        <w:t>N</w:t>
      </w:r>
      <w:r w:rsidRPr="00BC6F8F">
        <w:rPr>
          <w:rFonts w:eastAsia="맑은 고딕"/>
          <w:b/>
          <w:i/>
          <w:vertAlign w:val="subscript"/>
          <w:lang w:val="en-GB" w:eastAsia="ko-KR"/>
        </w:rPr>
        <w:t>1</w:t>
      </w:r>
      <w:r w:rsidRPr="000D7E4A">
        <w:rPr>
          <w:rFonts w:eastAsia="맑은 고딕"/>
          <w:lang w:val="en-GB" w:eastAsia="ko-KR"/>
        </w:rPr>
        <w:t xml:space="preserve"> and </w:t>
      </w:r>
      <w:r w:rsidRPr="00BC6F8F">
        <w:rPr>
          <w:rFonts w:eastAsia="맑은 고딕"/>
          <w:b/>
          <w:i/>
          <w:lang w:val="en-GB" w:eastAsia="ko-KR"/>
        </w:rPr>
        <w:t>N</w:t>
      </w:r>
      <w:r w:rsidRPr="00BC6F8F">
        <w:rPr>
          <w:rFonts w:eastAsia="맑은 고딕"/>
          <w:b/>
          <w:i/>
          <w:vertAlign w:val="subscript"/>
          <w:lang w:val="en-GB" w:eastAsia="ko-KR"/>
        </w:rPr>
        <w:t>2</w:t>
      </w:r>
      <w:r w:rsidRPr="000D7E4A">
        <w:rPr>
          <w:rFonts w:eastAsia="맑은 고딕"/>
          <w:lang w:val="en-GB" w:eastAsia="ko-KR"/>
        </w:rPr>
        <w:t xml:space="preserve"> that satisfy the unknown integer </w:t>
      </w:r>
      <w:r w:rsidRPr="00F47CE9" w:rsidR="00BC6F8F">
        <w:rPr>
          <w:rFonts w:eastAsia="맑은 고딕"/>
          <w:b/>
          <w:i/>
          <w:lang w:val="en-GB" w:eastAsia="ko-KR"/>
        </w:rPr>
        <w:t>ΔN</w:t>
      </w:r>
      <w:r w:rsidRPr="00AB7FA6" w:rsidR="00BC6F8F">
        <w:rPr>
          <w:rFonts w:eastAsia="맑은 고딕"/>
          <w:lang w:val="en-GB" w:eastAsia="ko-KR"/>
        </w:rPr>
        <w:t xml:space="preserve"> (=N</w:t>
      </w:r>
      <w:r w:rsidRPr="00F47CE9" w:rsidR="00BC6F8F">
        <w:rPr>
          <w:rFonts w:eastAsia="맑은 고딕"/>
          <w:vertAlign w:val="subscript"/>
          <w:lang w:val="en-GB" w:eastAsia="ko-KR"/>
        </w:rPr>
        <w:t>2</w:t>
      </w:r>
      <w:r w:rsidRPr="00AB7FA6" w:rsidR="00BC6F8F">
        <w:rPr>
          <w:rFonts w:eastAsia="맑은 고딕"/>
          <w:lang w:val="en-GB" w:eastAsia="ko-KR"/>
        </w:rPr>
        <w:t>-N</w:t>
      </w:r>
      <w:r w:rsidRPr="00F47CE9" w:rsidR="00BC6F8F">
        <w:rPr>
          <w:rFonts w:eastAsia="맑은 고딕"/>
          <w:vertAlign w:val="subscript"/>
          <w:lang w:val="en-GB" w:eastAsia="ko-KR"/>
        </w:rPr>
        <w:t>1</w:t>
      </w:r>
      <w:r w:rsidRPr="00AB7FA6" w:rsidR="00BC6F8F">
        <w:rPr>
          <w:rFonts w:eastAsia="맑은 고딕"/>
          <w:lang w:val="en-GB" w:eastAsia="ko-KR"/>
        </w:rPr>
        <w:t>)</w:t>
      </w:r>
      <w:r w:rsidRPr="000D7E4A">
        <w:rPr>
          <w:rFonts w:eastAsia="맑은 고딕"/>
          <w:lang w:val="en-GB" w:eastAsia="ko-KR"/>
        </w:rPr>
        <w:t xml:space="preserve">. </w:t>
      </w:r>
      <w:proofErr w:type="gramStart"/>
      <w:r w:rsidR="00492E01">
        <w:rPr>
          <w:rFonts w:eastAsia="맑은 고딕"/>
          <w:lang w:val="en-GB" w:eastAsia="ko-KR"/>
        </w:rPr>
        <w:t>However</w:t>
      </w:r>
      <w:proofErr w:type="gramEnd"/>
      <w:r w:rsidR="00492E01">
        <w:rPr>
          <w:rFonts w:eastAsia="맑은 고딕"/>
          <w:lang w:val="en-GB" w:eastAsia="ko-KR"/>
        </w:rPr>
        <w:t xml:space="preserve"> </w:t>
      </w:r>
      <w:r w:rsidRPr="000D7E4A">
        <w:rPr>
          <w:rFonts w:eastAsia="맑은 고딕"/>
          <w:lang w:val="en-GB" w:eastAsia="ko-KR"/>
        </w:rPr>
        <w:t>in the standalone method, with the calculated two subcarrier phase values ΔΦ</w:t>
      </w:r>
      <w:r w:rsidRPr="00BC6F8F">
        <w:rPr>
          <w:rFonts w:eastAsia="맑은 고딕"/>
          <w:vertAlign w:val="subscript"/>
          <w:lang w:val="en-GB" w:eastAsia="ko-KR"/>
        </w:rPr>
        <w:t>1</w:t>
      </w:r>
      <w:r w:rsidRPr="000D7E4A">
        <w:rPr>
          <w:rFonts w:eastAsia="맑은 고딕"/>
          <w:lang w:val="en-GB" w:eastAsia="ko-KR"/>
        </w:rPr>
        <w:t xml:space="preserve"> and </w:t>
      </w:r>
      <w:proofErr w:type="spellStart"/>
      <w:r w:rsidRPr="000D7E4A">
        <w:rPr>
          <w:rFonts w:eastAsia="맑은 고딕"/>
          <w:lang w:val="en-GB" w:eastAsia="ko-KR"/>
        </w:rPr>
        <w:t>ΔΦ</w:t>
      </w:r>
      <w:r w:rsidRPr="00BC6F8F">
        <w:rPr>
          <w:rFonts w:eastAsia="맑은 고딕"/>
          <w:vertAlign w:val="subscript"/>
          <w:lang w:val="en-GB" w:eastAsia="ko-KR"/>
        </w:rPr>
        <w:t>m</w:t>
      </w:r>
      <w:proofErr w:type="spellEnd"/>
      <w:r w:rsidRPr="00BC6F8F">
        <w:rPr>
          <w:rFonts w:eastAsia="맑은 고딕"/>
          <w:vertAlign w:val="subscript"/>
          <w:lang w:val="en-GB" w:eastAsia="ko-KR"/>
        </w:rPr>
        <w:t>/2</w:t>
      </w:r>
      <w:r w:rsidRPr="000D7E4A">
        <w:rPr>
          <w:rFonts w:eastAsia="맑은 고딕"/>
          <w:lang w:val="en-GB" w:eastAsia="ko-KR"/>
        </w:rPr>
        <w:t xml:space="preserve"> using equations (5) and (6), the unique solution of the unknown integer </w:t>
      </w:r>
      <w:proofErr w:type="spellStart"/>
      <w:r w:rsidRPr="000D7E4A">
        <w:rPr>
          <w:rFonts w:eastAsia="맑은 고딕"/>
          <w:lang w:val="en-GB" w:eastAsia="ko-KR"/>
        </w:rPr>
        <w:t>ΔN</w:t>
      </w:r>
      <w:r w:rsidRPr="00BC6F8F">
        <w:rPr>
          <w:rFonts w:eastAsia="맑은 고딕"/>
          <w:vertAlign w:val="subscript"/>
          <w:lang w:val="en-GB" w:eastAsia="ko-KR"/>
        </w:rPr>
        <w:t>m</w:t>
      </w:r>
      <w:proofErr w:type="spellEnd"/>
      <w:r w:rsidRPr="00BC6F8F">
        <w:rPr>
          <w:rFonts w:eastAsia="맑은 고딕"/>
          <w:vertAlign w:val="subscript"/>
          <w:lang w:val="en-GB" w:eastAsia="ko-KR"/>
        </w:rPr>
        <w:t>/2</w:t>
      </w:r>
      <w:r w:rsidRPr="000D7E4A">
        <w:rPr>
          <w:rFonts w:eastAsia="맑은 고딕"/>
          <w:lang w:val="en-GB" w:eastAsia="ko-KR"/>
        </w:rPr>
        <w:t xml:space="preserve"> can be obtained </w:t>
      </w:r>
      <w:r w:rsidR="00492E01">
        <w:rPr>
          <w:rFonts w:eastAsia="맑은 고딕"/>
          <w:lang w:val="en-GB" w:eastAsia="ko-KR"/>
        </w:rPr>
        <w:t>as below (7).</w:t>
      </w:r>
    </w:p>
    <w:p w:rsidR="002F5D43" w:rsidP="00607948" w:rsidRDefault="002F5D43" w14:paraId="6D4134E3" w14:textId="77777777">
      <w:pPr>
        <w:spacing w:line="360" w:lineRule="auto"/>
        <w:rPr>
          <w:rFonts w:eastAsia="맑은 고딕"/>
          <w:lang w:val="en-GB" w:eastAsia="ko-KR"/>
        </w:rPr>
      </w:pPr>
    </w:p>
    <w:p w:rsidR="002F5D43" w:rsidP="00607948" w:rsidRDefault="002F5D43" w14:paraId="1117405E" w14:textId="1231971F">
      <w:pPr>
        <w:spacing w:line="360" w:lineRule="auto"/>
        <w:rPr>
          <w:rFonts w:eastAsia="맑은 고딕"/>
          <w:lang w:val="en-GB" w:eastAsia="ko-KR"/>
        </w:rPr>
      </w:pPr>
      <w:r>
        <w:rPr>
          <w:rFonts w:hint="eastAsia" w:eastAsia="맑은 고딕"/>
          <w:lang w:val="en-GB" w:eastAsia="ko-KR"/>
        </w:rPr>
        <w:t>(</w:t>
      </w:r>
      <w:r>
        <w:rPr>
          <w:rFonts w:eastAsia="맑은 고딕"/>
          <w:lang w:val="en-GB" w:eastAsia="ko-KR"/>
        </w:rPr>
        <w:t>7)</w:t>
      </w:r>
    </w:p>
    <w:p w:rsidR="002F5D43" w:rsidP="00607948" w:rsidRDefault="00000000" w14:paraId="42487B88" w14:textId="4BB2B6C5">
      <w:pPr>
        <w:spacing w:line="360" w:lineRule="auto"/>
        <w:rPr>
          <w:rFonts w:eastAsia="맑은 고딕"/>
          <w:lang w:val="en-GB" w:eastAsia="ko-KR"/>
        </w:rPr>
      </w:pPr>
      <m:oMathPara>
        <m:oMath>
          <m:sSub>
            <m:sSubPr>
              <m:ctrlPr>
                <w:rPr>
                  <w:rFonts w:ascii="Cambria Math" w:hAnsi="Cambria Math" w:eastAsia="맑은 고딕"/>
                  <w:i/>
                  <w:szCs w:val="18"/>
                  <w:lang w:eastAsia="ko-KR"/>
                </w:rPr>
              </m:ctrlPr>
            </m:sSubPr>
            <m:e>
              <m:r>
                <m:rPr>
                  <m:sty m:val="p"/>
                </m:rPr>
                <w:rPr>
                  <w:rFonts w:ascii="Cambria Math" w:hAnsi="Cambria Math" w:eastAsia="맑은 고딕"/>
                  <w:szCs w:val="18"/>
                  <w:lang w:eastAsia="ko-KR"/>
                </w:rPr>
                <m:t>Δ</m:t>
              </m:r>
              <m:r>
                <m:rPr>
                  <m:scr m:val="script"/>
                </m:rPr>
                <w:rPr>
                  <w:rFonts w:ascii="Cambria Math" w:hAnsi="Cambria Math" w:eastAsia="맑은 고딕"/>
                  <w:szCs w:val="18"/>
                  <w:lang w:eastAsia="ko-KR"/>
                </w:rPr>
                <m:t>N</m:t>
              </m:r>
            </m:e>
            <m:sub>
              <m:r>
                <w:rPr>
                  <w:rFonts w:ascii="Cambria Math" w:hAnsi="Cambria Math" w:eastAsia="맑은 고딕"/>
                  <w:szCs w:val="18"/>
                  <w:lang w:eastAsia="ko-KR"/>
                </w:rPr>
                <m:t>m/2</m:t>
              </m:r>
            </m:sub>
          </m:sSub>
          <m:r>
            <w:rPr>
              <w:rFonts w:ascii="Cambria Math" w:hAnsi="Cambria Math" w:eastAsia="맑은 고딕"/>
              <w:szCs w:val="18"/>
              <w:lang w:eastAsia="ko-KR"/>
            </w:rPr>
            <m:t>=</m:t>
          </m:r>
          <m:d>
            <m:dPr>
              <m:begChr m:val="⌊"/>
              <m:endChr m:val="⌋"/>
              <m:ctrlPr>
                <w:rPr>
                  <w:rFonts w:ascii="Cambria Math" w:hAnsi="Cambria Math" w:eastAsia="맑은 고딕"/>
                  <w:i/>
                  <w:szCs w:val="18"/>
                  <w:lang w:eastAsia="ko-KR"/>
                </w:rPr>
              </m:ctrlPr>
            </m:dPr>
            <m:e>
              <m:r>
                <w:rPr>
                  <w:rFonts w:ascii="Cambria Math" w:hAnsi="Cambria Math" w:eastAsia="맑은 고딕"/>
                  <w:szCs w:val="18"/>
                  <w:lang w:eastAsia="ko-KR"/>
                </w:rPr>
                <m:t>(m/2)∙</m:t>
              </m:r>
              <m:sSub>
                <m:sSubPr>
                  <m:ctrlPr>
                    <w:rPr>
                      <w:rFonts w:ascii="Cambria Math" w:hAnsi="Cambria Math" w:eastAsia="맑은 고딕"/>
                      <w:i/>
                      <w:szCs w:val="18"/>
                    </w:rPr>
                  </m:ctrlPr>
                </m:sSubPr>
                <m:e>
                  <m:r>
                    <m:rPr>
                      <m:sty m:val="p"/>
                    </m:rPr>
                    <w:rPr>
                      <w:rFonts w:ascii="Cambria Math" w:hAnsi="Cambria Math" w:eastAsia="맑은 고딕"/>
                      <w:szCs w:val="18"/>
                      <w:lang w:eastAsia="ko-KR"/>
                    </w:rPr>
                    <m:t>ΔΦ</m:t>
                  </m:r>
                </m:e>
                <m:sub>
                  <m:r>
                    <w:rPr>
                      <w:rFonts w:ascii="Cambria Math" w:hAnsi="Cambria Math" w:eastAsia="맑은 고딕"/>
                      <w:szCs w:val="18"/>
                      <w:lang w:eastAsia="ko-KR"/>
                    </w:rPr>
                    <m:t>1</m:t>
                  </m:r>
                </m:sub>
              </m:sSub>
              <m:r>
                <w:rPr>
                  <w:rFonts w:ascii="Cambria Math" w:hAnsi="Cambria Math" w:eastAsia="맑은 고딕"/>
                  <w:szCs w:val="18"/>
                  <w:lang w:eastAsia="ko-KR"/>
                </w:rPr>
                <m:t>/2π-</m:t>
              </m:r>
              <m:sSub>
                <m:sSubPr>
                  <m:ctrlPr>
                    <w:rPr>
                      <w:rFonts w:ascii="Cambria Math" w:hAnsi="Cambria Math" w:eastAsia="맑은 고딕"/>
                      <w:i/>
                      <w:szCs w:val="18"/>
                    </w:rPr>
                  </m:ctrlPr>
                </m:sSubPr>
                <m:e>
                  <m:r>
                    <m:rPr>
                      <m:sty m:val="p"/>
                    </m:rPr>
                    <w:rPr>
                      <w:rFonts w:ascii="Cambria Math" w:hAnsi="Cambria Math" w:eastAsia="맑은 고딕"/>
                      <w:szCs w:val="18"/>
                      <w:lang w:eastAsia="ko-KR"/>
                    </w:rPr>
                    <m:t>ΔΦ</m:t>
                  </m:r>
                </m:e>
                <m:sub>
                  <m:r>
                    <w:rPr>
                      <w:rFonts w:ascii="Cambria Math" w:hAnsi="Cambria Math" w:eastAsia="맑은 고딕"/>
                      <w:szCs w:val="18"/>
                      <w:lang w:eastAsia="ko-KR"/>
                    </w:rPr>
                    <m:t>m/2</m:t>
                  </m:r>
                </m:sub>
              </m:sSub>
              <m:r>
                <w:rPr>
                  <w:rFonts w:ascii="Cambria Math" w:hAnsi="Cambria Math" w:eastAsia="맑은 고딕"/>
                  <w:szCs w:val="18"/>
                  <w:lang w:eastAsia="ko-KR"/>
                </w:rPr>
                <m:t>/2π</m:t>
              </m:r>
            </m:e>
          </m:d>
        </m:oMath>
      </m:oMathPara>
    </w:p>
    <w:p w:rsidR="002F5D43" w:rsidP="00607948" w:rsidRDefault="002F5D43" w14:paraId="37156AE5" w14:textId="77777777">
      <w:pPr>
        <w:spacing w:line="360" w:lineRule="auto"/>
        <w:rPr>
          <w:rFonts w:eastAsia="맑은 고딕"/>
          <w:lang w:val="en-GB" w:eastAsia="ko-KR"/>
        </w:rPr>
      </w:pPr>
    </w:p>
    <w:p w:rsidRPr="000D7E4A" w:rsidR="000D7E4A" w:rsidP="00607948" w:rsidRDefault="00BC6F8F" w14:paraId="08F10D3E" w14:textId="66861EAC">
      <w:pPr>
        <w:spacing w:line="360" w:lineRule="auto"/>
        <w:rPr>
          <w:rFonts w:eastAsia="맑은 고딕"/>
          <w:lang w:val="en-GB" w:eastAsia="ko-KR"/>
        </w:rPr>
      </w:pPr>
      <w:r>
        <w:rPr>
          <w:rFonts w:eastAsia="맑은 고딕"/>
          <w:lang w:val="en-GB" w:eastAsia="ko-KR"/>
        </w:rPr>
        <w:t xml:space="preserve">In </w:t>
      </w:r>
      <w:r w:rsidRPr="000D7E4A" w:rsidR="000D7E4A">
        <w:rPr>
          <w:rFonts w:eastAsia="맑은 고딕"/>
          <w:lang w:val="en-GB" w:eastAsia="ko-KR"/>
        </w:rPr>
        <w:t>Table 1</w:t>
      </w:r>
      <w:r w:rsidR="00E50706">
        <w:rPr>
          <w:rFonts w:eastAsia="맑은 고딕"/>
          <w:lang w:val="en-GB" w:eastAsia="ko-KR"/>
        </w:rPr>
        <w:t xml:space="preserve"> </w:t>
      </w:r>
      <w:r w:rsidRPr="000D7E4A" w:rsidR="000D7E4A">
        <w:rPr>
          <w:rFonts w:eastAsia="맑은 고딕"/>
          <w:lang w:val="en-GB" w:eastAsia="ko-KR"/>
        </w:rPr>
        <w:t>(a), ΔΦ</w:t>
      </w:r>
      <w:r w:rsidRPr="00BC6F8F" w:rsidR="000D7E4A">
        <w:rPr>
          <w:rFonts w:eastAsia="맑은 고딕"/>
          <w:vertAlign w:val="subscript"/>
          <w:lang w:val="en-GB" w:eastAsia="ko-KR"/>
        </w:rPr>
        <w:t>m-1</w:t>
      </w:r>
      <w:r w:rsidRPr="000D7E4A" w:rsidR="000D7E4A">
        <w:rPr>
          <w:rFonts w:eastAsia="맑은 고딕"/>
          <w:lang w:val="en-GB" w:eastAsia="ko-KR"/>
        </w:rPr>
        <w:t xml:space="preserve"> represents the phase difference between subcarriers located at the ends of PFL (i.e., set Y), calculated using the difference in subcarrier frequencies</w:t>
      </w:r>
      <w:r w:rsidR="002F5D43">
        <w:rPr>
          <w:rFonts w:eastAsia="맑은 고딕"/>
          <w:lang w:val="en-GB" w:eastAsia="ko-KR"/>
        </w:rPr>
        <w:t>, as (8) below</w:t>
      </w:r>
      <w:r w:rsidRPr="000D7E4A" w:rsidR="000D7E4A">
        <w:rPr>
          <w:rFonts w:eastAsia="맑은 고딕"/>
          <w:lang w:val="en-GB" w:eastAsia="ko-KR"/>
        </w:rPr>
        <w:t xml:space="preserve">. This subcarrier </w:t>
      </w:r>
      <w:r w:rsidR="002F5D43">
        <w:rPr>
          <w:rFonts w:eastAsia="맑은 고딕"/>
          <w:lang w:val="en-GB" w:eastAsia="ko-KR"/>
        </w:rPr>
        <w:t xml:space="preserve">frequency </w:t>
      </w:r>
      <w:r w:rsidRPr="000D7E4A" w:rsidR="000D7E4A">
        <w:rPr>
          <w:rFonts w:eastAsia="맑은 고딕"/>
          <w:lang w:val="en-GB" w:eastAsia="ko-KR"/>
        </w:rPr>
        <w:t xml:space="preserve">corresponds to the frequency </w:t>
      </w:r>
      <w:r>
        <w:rPr>
          <w:rFonts w:eastAsia="맑은 고딕"/>
          <w:lang w:val="en-GB" w:eastAsia="ko-KR"/>
        </w:rPr>
        <w:t xml:space="preserve">of </w:t>
      </w:r>
      <w:r w:rsidRPr="000D7E4A" w:rsidR="000D7E4A">
        <w:rPr>
          <w:rFonts w:eastAsia="맑은 고딕"/>
          <w:lang w:val="en-GB" w:eastAsia="ko-KR"/>
        </w:rPr>
        <w:t>the entire bandwidth of PFL</w:t>
      </w:r>
      <w:r>
        <w:rPr>
          <w:rFonts w:eastAsia="맑은 고딕"/>
          <w:lang w:val="en-GB" w:eastAsia="ko-KR"/>
        </w:rPr>
        <w:t>,</w:t>
      </w:r>
      <w:r w:rsidRPr="000D7E4A" w:rsidR="000D7E4A">
        <w:rPr>
          <w:rFonts w:eastAsia="맑은 고딕"/>
          <w:lang w:val="en-GB" w:eastAsia="ko-KR"/>
        </w:rPr>
        <w:t xml:space="preserve"> and </w:t>
      </w:r>
      <w:r>
        <w:rPr>
          <w:rFonts w:eastAsia="맑은 고딕"/>
          <w:lang w:val="en-GB" w:eastAsia="ko-KR"/>
        </w:rPr>
        <w:t xml:space="preserve">it is </w:t>
      </w:r>
      <w:r w:rsidRPr="000D7E4A" w:rsidR="000D7E4A">
        <w:rPr>
          <w:rFonts w:eastAsia="맑은 고딕"/>
          <w:lang w:val="en-GB" w:eastAsia="ko-KR"/>
        </w:rPr>
        <w:t xml:space="preserve">the </w:t>
      </w:r>
      <w:r>
        <w:rPr>
          <w:rFonts w:eastAsia="맑은 고딕"/>
          <w:lang w:val="en-GB" w:eastAsia="ko-KR"/>
        </w:rPr>
        <w:t>shortest-length</w:t>
      </w:r>
      <w:r w:rsidRPr="000D7E4A" w:rsidR="000D7E4A">
        <w:rPr>
          <w:rFonts w:eastAsia="맑은 고딕"/>
          <w:lang w:val="en-GB" w:eastAsia="ko-KR"/>
        </w:rPr>
        <w:t xml:space="preserve"> </w:t>
      </w:r>
      <w:r>
        <w:rPr>
          <w:rFonts w:eastAsia="맑은 고딕"/>
          <w:lang w:val="en-GB" w:eastAsia="ko-KR"/>
        </w:rPr>
        <w:t xml:space="preserve">subcarrier </w:t>
      </w:r>
      <w:r w:rsidRPr="000D7E4A" w:rsidR="000D7E4A">
        <w:rPr>
          <w:rFonts w:eastAsia="맑은 고딕"/>
          <w:lang w:val="en-GB" w:eastAsia="ko-KR"/>
        </w:rPr>
        <w:t>close to the carrier wavelength.</w:t>
      </w:r>
    </w:p>
    <w:p w:rsidRPr="00BC6F8F" w:rsidR="000D7E4A" w:rsidP="00607948" w:rsidRDefault="000D7E4A" w14:paraId="2295B9D9" w14:textId="77777777">
      <w:pPr>
        <w:spacing w:line="360" w:lineRule="auto"/>
        <w:rPr>
          <w:rFonts w:eastAsia="맑은 고딕"/>
          <w:lang w:val="en-GB" w:eastAsia="ko-KR"/>
        </w:rPr>
      </w:pPr>
    </w:p>
    <w:p w:rsidR="000D7E4A" w:rsidP="00607948" w:rsidRDefault="000D7E4A" w14:paraId="650787C1" w14:textId="1D5FC145">
      <w:pPr>
        <w:spacing w:line="360" w:lineRule="auto"/>
        <w:rPr>
          <w:rFonts w:eastAsia="맑은 고딕"/>
          <w:lang w:val="en-GB" w:eastAsia="ko-KR"/>
        </w:rPr>
      </w:pPr>
      <w:r w:rsidRPr="000D7E4A">
        <w:rPr>
          <w:rFonts w:eastAsia="맑은 고딕"/>
          <w:lang w:val="en-GB" w:eastAsia="ko-KR"/>
        </w:rPr>
        <w:t>(</w:t>
      </w:r>
      <w:r w:rsidR="002F5D43">
        <w:rPr>
          <w:rFonts w:eastAsia="맑은 고딕"/>
          <w:lang w:val="en-GB" w:eastAsia="ko-KR"/>
        </w:rPr>
        <w:t>8</w:t>
      </w:r>
      <w:r w:rsidRPr="000D7E4A">
        <w:rPr>
          <w:rFonts w:eastAsia="맑은 고딕"/>
          <w:lang w:val="en-GB" w:eastAsia="ko-KR"/>
        </w:rPr>
        <w:t>)</w:t>
      </w:r>
    </w:p>
    <w:p w:rsidR="00E50706" w:rsidP="00607948" w:rsidRDefault="00000000" w14:paraId="318FFCA7" w14:textId="7F98F096">
      <w:pPr>
        <w:spacing w:line="360" w:lineRule="auto"/>
        <w:rPr>
          <w:rFonts w:eastAsia="맑은 고딕"/>
          <w:lang w:val="en-GB" w:eastAsia="ko-KR"/>
        </w:rPr>
      </w:pPr>
      <m:oMathPara>
        <m:oMath>
          <m:sSub>
            <m:sSubPr>
              <m:ctrlPr>
                <w:rPr>
                  <w:rFonts w:ascii="Cambria Math" w:hAnsi="Cambria Math" w:eastAsia="맑은 고딕"/>
                  <w:lang w:val="en-GB" w:eastAsia="ko-KR"/>
                </w:rPr>
              </m:ctrlPr>
            </m:sSubPr>
            <m:e>
              <m:r>
                <m:rPr>
                  <m:sty m:val="p"/>
                </m:rPr>
                <w:rPr>
                  <w:rFonts w:ascii="Cambria Math" w:hAnsi="Cambria Math" w:eastAsia="맑은 고딕"/>
                  <w:lang w:val="en-GB" w:eastAsia="ko-KR"/>
                </w:rPr>
                <m:t>ΔΦ</m:t>
              </m:r>
            </m:e>
            <m:sub>
              <m:r>
                <w:rPr>
                  <w:rFonts w:ascii="Cambria Math" w:hAnsi="Cambria Math" w:eastAsia="맑은 고딕"/>
                  <w:lang w:val="en-GB" w:eastAsia="ko-KR"/>
                </w:rPr>
                <m:t>m-1</m:t>
              </m:r>
            </m:sub>
          </m:sSub>
          <m:r>
            <m:rPr>
              <m:sty m:val="p"/>
            </m:rPr>
            <w:rPr>
              <w:rFonts w:ascii="Cambria Math" w:hAnsi="Cambria Math" w:eastAsia="맑은 고딕"/>
              <w:lang w:val="en-GB" w:eastAsia="ko-KR"/>
            </w:rPr>
            <m:t>=arg</m:t>
          </m:r>
          <m:d>
            <m:dPr>
              <m:ctrlPr>
                <w:rPr>
                  <w:rFonts w:ascii="Cambria Math" w:hAnsi="Cambria Math" w:eastAsia="맑은 고딕"/>
                  <w:lang w:val="en-GB" w:eastAsia="ko-KR"/>
                </w:rPr>
              </m:ctrlPr>
            </m:dPr>
            <m:e>
              <m:sSub>
                <m:sSubPr>
                  <m:ctrlPr>
                    <w:rPr>
                      <w:rFonts w:ascii="Cambria Math" w:hAnsi="Cambria Math" w:eastAsia="맑은 고딕"/>
                      <w:i/>
                      <w:lang w:val="en-GB" w:eastAsia="ko-KR"/>
                    </w:rPr>
                  </m:ctrlPr>
                </m:sSubPr>
                <m:e>
                  <m:r>
                    <w:rPr>
                      <w:rFonts w:ascii="Cambria Math" w:hAnsi="Cambria Math" w:eastAsia="맑은 고딕"/>
                      <w:lang w:val="en-GB" w:eastAsia="ko-KR"/>
                    </w:rPr>
                    <m:t>x</m:t>
                  </m:r>
                </m:e>
                <m:sub>
                  <m:r>
                    <w:rPr>
                      <w:rFonts w:ascii="Cambria Math" w:hAnsi="Cambria Math" w:eastAsia="맑은 고딕"/>
                      <w:lang w:val="en-GB" w:eastAsia="ko-KR"/>
                    </w:rPr>
                    <m:t>m</m:t>
                  </m:r>
                </m:sub>
              </m:sSub>
              <m:r>
                <w:rPr>
                  <w:rFonts w:ascii="Cambria Math" w:hAnsi="Cambria Math" w:eastAsia="맑은 고딕"/>
                  <w:lang w:val="en-GB" w:eastAsia="ko-KR"/>
                </w:rPr>
                <m:t>-</m:t>
              </m:r>
              <m:sSub>
                <m:sSubPr>
                  <m:ctrlPr>
                    <w:rPr>
                      <w:rFonts w:ascii="Cambria Math" w:hAnsi="Cambria Math" w:eastAsia="맑은 고딕"/>
                      <w:i/>
                      <w:lang w:val="en-GB" w:eastAsia="ko-KR"/>
                    </w:rPr>
                  </m:ctrlPr>
                </m:sSubPr>
                <m:e>
                  <m:r>
                    <w:rPr>
                      <w:rFonts w:ascii="Cambria Math" w:hAnsi="Cambria Math" w:eastAsia="맑은 고딕"/>
                      <w:lang w:val="en-GB" w:eastAsia="ko-KR"/>
                    </w:rPr>
                    <m:t>x</m:t>
                  </m:r>
                </m:e>
                <m:sub>
                  <m:r>
                    <w:rPr>
                      <w:rFonts w:ascii="Cambria Math" w:hAnsi="Cambria Math" w:eastAsia="맑은 고딕"/>
                      <w:lang w:val="en-GB" w:eastAsia="ko-KR"/>
                    </w:rPr>
                    <m:t>1</m:t>
                  </m:r>
                </m:sub>
              </m:sSub>
            </m:e>
          </m:d>
        </m:oMath>
      </m:oMathPara>
    </w:p>
    <w:p w:rsidR="00E50706" w:rsidP="00607948" w:rsidRDefault="00000000" w14:paraId="4FF12348" w14:textId="1B295EC2">
      <w:pPr>
        <w:spacing w:line="360" w:lineRule="auto"/>
        <w:rPr>
          <w:rFonts w:eastAsia="맑은 고딕"/>
          <w:lang w:val="en-GB" w:eastAsia="ko-KR"/>
        </w:rPr>
      </w:pPr>
      <m:oMathPara>
        <m:oMath>
          <m:sSub>
            <m:sSubPr>
              <m:ctrlPr>
                <w:rPr>
                  <w:rFonts w:ascii="Cambria Math" w:hAnsi="Cambria Math" w:eastAsia="맑은 고딕"/>
                  <w:i/>
                  <w:szCs w:val="18"/>
                  <w:lang w:eastAsia="ko-KR"/>
                </w:rPr>
              </m:ctrlPr>
            </m:sSubPr>
            <m:e>
              <m:r>
                <m:rPr>
                  <m:sty m:val="p"/>
                </m:rPr>
                <w:rPr>
                  <w:rFonts w:ascii="Cambria Math" w:hAnsi="Cambria Math" w:eastAsia="맑은 고딕"/>
                  <w:szCs w:val="18"/>
                  <w:lang w:eastAsia="ko-KR"/>
                </w:rPr>
                <m:t>Δ</m:t>
              </m:r>
              <m:r>
                <m:rPr>
                  <m:scr m:val="script"/>
                </m:rPr>
                <w:rPr>
                  <w:rFonts w:ascii="Cambria Math" w:hAnsi="Cambria Math" w:eastAsia="맑은 고딕"/>
                  <w:szCs w:val="18"/>
                  <w:lang w:eastAsia="ko-KR"/>
                </w:rPr>
                <m:t>N</m:t>
              </m:r>
            </m:e>
            <m:sub>
              <m:r>
                <w:rPr>
                  <w:rFonts w:ascii="Cambria Math" w:hAnsi="Cambria Math" w:eastAsia="맑은 고딕"/>
                  <w:szCs w:val="18"/>
                  <w:lang w:eastAsia="ko-KR"/>
                </w:rPr>
                <m:t>m-1</m:t>
              </m:r>
            </m:sub>
          </m:sSub>
          <m:r>
            <w:rPr>
              <w:rFonts w:ascii="Cambria Math" w:hAnsi="Cambria Math" w:eastAsia="맑은 고딕"/>
              <w:szCs w:val="18"/>
              <w:lang w:eastAsia="ko-KR"/>
            </w:rPr>
            <m:t>=</m:t>
          </m:r>
          <m:d>
            <m:dPr>
              <m:begChr m:val="⌊"/>
              <m:endChr m:val="⌋"/>
              <m:ctrlPr>
                <w:rPr>
                  <w:rFonts w:ascii="Cambria Math" w:hAnsi="Cambria Math" w:eastAsia="맑은 고딕"/>
                  <w:i/>
                  <w:szCs w:val="18"/>
                  <w:lang w:eastAsia="ko-KR"/>
                </w:rPr>
              </m:ctrlPr>
            </m:dPr>
            <m:e>
              <m:r>
                <w:rPr>
                  <w:rFonts w:ascii="Cambria Math" w:hAnsi="Cambria Math" w:eastAsia="맑은 고딕"/>
                  <w:szCs w:val="18"/>
                  <w:lang w:eastAsia="ko-KR"/>
                </w:rPr>
                <m:t xml:space="preserve"> (2-2/m)∙</m:t>
              </m:r>
              <m:sSub>
                <m:sSubPr>
                  <m:ctrlPr>
                    <w:rPr>
                      <w:rFonts w:ascii="Cambria Math" w:hAnsi="Cambria Math" w:eastAsia="맑은 고딕"/>
                      <w:i/>
                      <w:szCs w:val="18"/>
                    </w:rPr>
                  </m:ctrlPr>
                </m:sSubPr>
                <m:e>
                  <m:r>
                    <m:rPr>
                      <m:sty m:val="p"/>
                    </m:rPr>
                    <w:rPr>
                      <w:rFonts w:ascii="Cambria Math" w:hAnsi="Cambria Math" w:eastAsia="맑은 고딕"/>
                      <w:szCs w:val="18"/>
                      <w:lang w:eastAsia="ko-KR"/>
                    </w:rPr>
                    <m:t>ΔΦ</m:t>
                  </m:r>
                </m:e>
                <m:sub>
                  <m:r>
                    <w:rPr>
                      <w:rFonts w:ascii="Cambria Math" w:hAnsi="Cambria Math" w:eastAsia="맑은 고딕"/>
                      <w:szCs w:val="18"/>
                      <w:lang w:eastAsia="ko-KR"/>
                    </w:rPr>
                    <m:t>m/2</m:t>
                  </m:r>
                </m:sub>
              </m:sSub>
              <m:r>
                <w:rPr>
                  <w:rFonts w:ascii="Cambria Math" w:hAnsi="Cambria Math" w:eastAsia="맑은 고딕"/>
                  <w:szCs w:val="18"/>
                  <w:lang w:eastAsia="ko-KR"/>
                </w:rPr>
                <m:t>/2π-</m:t>
              </m:r>
              <m:sSub>
                <m:sSubPr>
                  <m:ctrlPr>
                    <w:rPr>
                      <w:rFonts w:ascii="Cambria Math" w:hAnsi="Cambria Math" w:eastAsia="맑은 고딕"/>
                      <w:i/>
                      <w:szCs w:val="18"/>
                    </w:rPr>
                  </m:ctrlPr>
                </m:sSubPr>
                <m:e>
                  <m:r>
                    <m:rPr>
                      <m:sty m:val="p"/>
                    </m:rPr>
                    <w:rPr>
                      <w:rFonts w:ascii="Cambria Math" w:hAnsi="Cambria Math" w:eastAsia="맑은 고딕"/>
                      <w:szCs w:val="18"/>
                      <w:lang w:eastAsia="ko-KR"/>
                    </w:rPr>
                    <m:t>ΔΦ</m:t>
                  </m:r>
                </m:e>
                <m:sub>
                  <m:r>
                    <w:rPr>
                      <w:rFonts w:ascii="Cambria Math" w:hAnsi="Cambria Math" w:eastAsia="맑은 고딕"/>
                      <w:szCs w:val="18"/>
                      <w:lang w:eastAsia="ko-KR"/>
                    </w:rPr>
                    <m:t>m-1</m:t>
                  </m:r>
                </m:sub>
              </m:sSub>
              <m:r>
                <w:rPr>
                  <w:rFonts w:ascii="Cambria Math" w:hAnsi="Cambria Math" w:eastAsia="맑은 고딕"/>
                  <w:szCs w:val="18"/>
                  <w:lang w:eastAsia="ko-KR"/>
                </w:rPr>
                <m:t>/2π</m:t>
              </m:r>
            </m:e>
          </m:d>
        </m:oMath>
      </m:oMathPara>
    </w:p>
    <w:p w:rsidR="00E50706" w:rsidP="00607948" w:rsidRDefault="00E50706" w14:paraId="5C9CC084" w14:textId="7D8633AD">
      <w:pPr>
        <w:spacing w:line="360" w:lineRule="auto"/>
        <w:rPr>
          <w:rFonts w:eastAsia="맑은 고딕"/>
          <w:lang w:val="en-GB" w:eastAsia="ko-KR"/>
        </w:rPr>
      </w:pPr>
    </w:p>
    <w:p w:rsidRPr="000D7E4A" w:rsidR="000D7E4A" w:rsidP="00607948" w:rsidRDefault="000D7E4A" w14:paraId="4C65B64E" w14:textId="77777777">
      <w:pPr>
        <w:spacing w:line="360" w:lineRule="auto"/>
        <w:rPr>
          <w:rFonts w:eastAsia="맑은 고딕"/>
          <w:lang w:val="en-GB" w:eastAsia="ko-KR"/>
        </w:rPr>
      </w:pPr>
    </w:p>
    <w:p w:rsidRPr="000D7E4A" w:rsidR="000D7E4A" w:rsidP="00607948" w:rsidRDefault="000D7E4A" w14:paraId="750FADDE" w14:textId="1FC42439">
      <w:pPr>
        <w:spacing w:line="360" w:lineRule="auto"/>
        <w:rPr>
          <w:rFonts w:eastAsia="맑은 고딕"/>
          <w:lang w:val="en-GB" w:eastAsia="ko-KR"/>
        </w:rPr>
      </w:pPr>
      <w:r w:rsidRPr="000D7E4A">
        <w:rPr>
          <w:rFonts w:eastAsia="맑은 고딕"/>
          <w:lang w:val="en-GB" w:eastAsia="ko-KR"/>
        </w:rPr>
        <w:t>Equation (</w:t>
      </w:r>
      <w:r w:rsidR="002F5D43">
        <w:rPr>
          <w:rFonts w:eastAsia="맑은 고딕"/>
          <w:lang w:val="en-GB" w:eastAsia="ko-KR"/>
        </w:rPr>
        <w:t>9</w:t>
      </w:r>
      <w:r w:rsidRPr="000D7E4A">
        <w:rPr>
          <w:rFonts w:eastAsia="맑은 고딕"/>
          <w:lang w:val="en-GB" w:eastAsia="ko-KR"/>
        </w:rPr>
        <w:t xml:space="preserve">) </w:t>
      </w:r>
      <w:r w:rsidR="002F5D43">
        <w:rPr>
          <w:rFonts w:eastAsia="맑은 고딕"/>
          <w:lang w:val="en-GB" w:eastAsia="ko-KR"/>
        </w:rPr>
        <w:t xml:space="preserve">below </w:t>
      </w:r>
      <w:r w:rsidRPr="000D7E4A">
        <w:rPr>
          <w:rFonts w:eastAsia="맑은 고딕"/>
          <w:lang w:val="en-GB" w:eastAsia="ko-KR"/>
        </w:rPr>
        <w:t>utilizes the phase information ΔΦ</w:t>
      </w:r>
      <w:r w:rsidRPr="00BC6F8F">
        <w:rPr>
          <w:rFonts w:eastAsia="맑은 고딕"/>
          <w:vertAlign w:val="subscript"/>
          <w:lang w:val="en-GB" w:eastAsia="ko-KR"/>
        </w:rPr>
        <w:t>m-1</w:t>
      </w:r>
      <w:r w:rsidRPr="000D7E4A">
        <w:rPr>
          <w:rFonts w:eastAsia="맑은 고딕"/>
          <w:lang w:val="en-GB" w:eastAsia="ko-KR"/>
        </w:rPr>
        <w:t xml:space="preserve"> </w:t>
      </w:r>
      <w:r w:rsidR="002F5D43">
        <w:rPr>
          <w:rFonts w:eastAsia="맑은 고딕"/>
          <w:lang w:val="en-GB" w:eastAsia="ko-KR"/>
        </w:rPr>
        <w:t xml:space="preserve">of (8) </w:t>
      </w:r>
      <w:r w:rsidRPr="000D7E4A">
        <w:rPr>
          <w:rFonts w:eastAsia="맑은 고딕"/>
          <w:lang w:val="en-GB" w:eastAsia="ko-KR"/>
        </w:rPr>
        <w:t xml:space="preserve">to estimate the </w:t>
      </w:r>
      <w:r w:rsidR="002F5D43">
        <w:rPr>
          <w:rFonts w:eastAsia="맑은 고딕"/>
          <w:lang w:val="en-GB" w:eastAsia="ko-KR"/>
        </w:rPr>
        <w:t xml:space="preserve">integer number of </w:t>
      </w:r>
      <w:r w:rsidRPr="000D7E4A">
        <w:rPr>
          <w:rFonts w:eastAsia="맑은 고딕"/>
          <w:lang w:val="en-GB" w:eastAsia="ko-KR"/>
        </w:rPr>
        <w:t xml:space="preserve">carrier </w:t>
      </w:r>
      <w:r w:rsidR="002F5D43">
        <w:rPr>
          <w:rFonts w:eastAsia="맑은 고딕"/>
          <w:lang w:val="en-GB" w:eastAsia="ko-KR"/>
        </w:rPr>
        <w:t>phase.</w:t>
      </w:r>
      <w:r w:rsidRPr="000D7E4A">
        <w:rPr>
          <w:rFonts w:eastAsia="맑은 고딕"/>
          <w:lang w:val="en-GB" w:eastAsia="ko-KR"/>
        </w:rPr>
        <w:t xml:space="preserve"> If we denote the carrier phase difference measured with the </w:t>
      </w:r>
      <w:proofErr w:type="spellStart"/>
      <w:r w:rsidRPr="000D7E4A">
        <w:rPr>
          <w:rFonts w:eastAsia="맑은 고딕"/>
          <w:lang w:val="en-GB" w:eastAsia="ko-KR"/>
        </w:rPr>
        <w:t>center</w:t>
      </w:r>
      <w:proofErr w:type="spellEnd"/>
      <w:r w:rsidRPr="000D7E4A">
        <w:rPr>
          <w:rFonts w:eastAsia="맑은 고딕"/>
          <w:lang w:val="en-GB" w:eastAsia="ko-KR"/>
        </w:rPr>
        <w:t xml:space="preserve"> frequency of PFL as </w:t>
      </w:r>
      <w:proofErr w:type="spellStart"/>
      <w:r w:rsidRPr="000D7E4A">
        <w:rPr>
          <w:rFonts w:eastAsia="맑은 고딕"/>
          <w:lang w:val="en-GB" w:eastAsia="ko-KR"/>
        </w:rPr>
        <w:t>ΔΦ</w:t>
      </w:r>
      <w:r w:rsidRPr="00BC6F8F">
        <w:rPr>
          <w:rFonts w:eastAsia="맑은 고딕"/>
          <w:vertAlign w:val="subscript"/>
          <w:lang w:val="en-GB" w:eastAsia="ko-KR"/>
        </w:rPr>
        <w:t>c</w:t>
      </w:r>
      <w:proofErr w:type="spellEnd"/>
      <w:r w:rsidRPr="000D7E4A">
        <w:rPr>
          <w:rFonts w:eastAsia="맑은 고딕"/>
          <w:lang w:val="en-GB" w:eastAsia="ko-KR"/>
        </w:rPr>
        <w:t xml:space="preserve">, the final expression for the </w:t>
      </w:r>
      <w:r w:rsidR="00CC21A4">
        <w:rPr>
          <w:rFonts w:eastAsia="맑은 고딕"/>
          <w:lang w:val="en-GB" w:eastAsia="ko-KR"/>
        </w:rPr>
        <w:t>integer number of carrier phase</w:t>
      </w:r>
      <w:r w:rsidRPr="000D7E4A">
        <w:rPr>
          <w:rFonts w:eastAsia="맑은 고딕"/>
          <w:lang w:val="en-GB" w:eastAsia="ko-KR"/>
        </w:rPr>
        <w:t xml:space="preserve"> can be expressed as follows:</w:t>
      </w:r>
    </w:p>
    <w:p w:rsidRPr="00CC21A4" w:rsidR="000D7E4A" w:rsidP="00607948" w:rsidRDefault="000D7E4A" w14:paraId="758E0E30" w14:textId="377F6B69">
      <w:pPr>
        <w:spacing w:line="360" w:lineRule="auto"/>
        <w:rPr>
          <w:rFonts w:eastAsia="맑은 고딕"/>
          <w:lang w:val="en-GB" w:eastAsia="ko-KR"/>
        </w:rPr>
      </w:pPr>
    </w:p>
    <w:p w:rsidR="002F5D43" w:rsidP="00607948" w:rsidRDefault="002F5D43" w14:paraId="2E485AE9" w14:textId="52AC78D7">
      <w:pPr>
        <w:spacing w:line="360" w:lineRule="auto"/>
        <w:rPr>
          <w:rFonts w:eastAsia="맑은 고딕"/>
          <w:lang w:val="en-GB" w:eastAsia="ko-KR"/>
        </w:rPr>
      </w:pPr>
      <w:r>
        <w:rPr>
          <w:rFonts w:hint="eastAsia" w:eastAsia="맑은 고딕"/>
          <w:lang w:val="en-GB" w:eastAsia="ko-KR"/>
        </w:rPr>
        <w:t>(</w:t>
      </w:r>
      <w:r>
        <w:rPr>
          <w:rFonts w:eastAsia="맑은 고딕"/>
          <w:lang w:val="en-GB" w:eastAsia="ko-KR"/>
        </w:rPr>
        <w:t>9)</w:t>
      </w:r>
    </w:p>
    <w:p w:rsidR="002F5D43" w:rsidP="00607948" w:rsidRDefault="00000000" w14:paraId="776280C8" w14:textId="574EC554">
      <w:pPr>
        <w:spacing w:line="360" w:lineRule="auto"/>
        <w:rPr>
          <w:rFonts w:eastAsia="맑은 고딕"/>
          <w:lang w:val="en-GB" w:eastAsia="ko-KR"/>
        </w:rPr>
      </w:pPr>
      <m:oMathPara>
        <m:oMath>
          <m:sSub>
            <m:sSubPr>
              <m:ctrlPr>
                <w:rPr>
                  <w:rFonts w:ascii="Cambria Math" w:hAnsi="Cambria Math" w:eastAsia="맑은 고딕"/>
                  <w:i/>
                  <w:szCs w:val="18"/>
                  <w:lang w:eastAsia="ko-KR"/>
                </w:rPr>
              </m:ctrlPr>
            </m:sSubPr>
            <m:e>
              <m:r>
                <m:rPr>
                  <m:scr m:val="script"/>
                </m:rPr>
                <w:rPr>
                  <w:rFonts w:ascii="Cambria Math" w:hAnsi="Cambria Math" w:eastAsia="맑은 고딕"/>
                  <w:szCs w:val="18"/>
                  <w:lang w:eastAsia="ko-KR"/>
                </w:rPr>
                <m:t>N</m:t>
              </m:r>
            </m:e>
            <m:sub>
              <m:r>
                <w:rPr>
                  <w:rFonts w:ascii="Cambria Math" w:hAnsi="Cambria Math" w:eastAsia="맑은 고딕"/>
                  <w:szCs w:val="18"/>
                  <w:lang w:eastAsia="ko-KR"/>
                </w:rPr>
                <m:t>1</m:t>
              </m:r>
            </m:sub>
          </m:sSub>
          <m:r>
            <w:rPr>
              <w:rFonts w:ascii="Cambria Math" w:hAnsi="Cambria Math" w:eastAsia="맑은 고딕"/>
              <w:szCs w:val="18"/>
              <w:lang w:eastAsia="ko-KR"/>
            </w:rPr>
            <m:t>=</m:t>
          </m:r>
          <m:d>
            <m:dPr>
              <m:begChr m:val="⌊"/>
              <m:endChr m:val="⌋"/>
              <m:ctrlPr>
                <w:rPr>
                  <w:rFonts w:ascii="Cambria Math" w:hAnsi="Cambria Math" w:eastAsia="맑은 고딕"/>
                  <w:i/>
                  <w:szCs w:val="18"/>
                  <w:lang w:eastAsia="ko-KR"/>
                </w:rPr>
              </m:ctrlPr>
            </m:dPr>
            <m:e>
              <m:r>
                <w:rPr>
                  <w:rFonts w:ascii="Cambria Math" w:hAnsi="Cambria Math" w:eastAsia="맑은 고딕"/>
                  <w:szCs w:val="18"/>
                  <w:lang w:eastAsia="ko-KR"/>
                </w:rPr>
                <m:t xml:space="preserve"> (</m:t>
              </m:r>
              <m:sSub>
                <m:sSubPr>
                  <m:ctrlPr>
                    <w:rPr>
                      <w:rFonts w:ascii="Cambria Math" w:hAnsi="Cambria Math" w:eastAsia="맑은 고딕"/>
                      <w:i/>
                      <w:szCs w:val="18"/>
                      <w:lang w:eastAsia="ko-KR"/>
                    </w:rPr>
                  </m:ctrlPr>
                </m:sSubPr>
                <m:e>
                  <m:r>
                    <w:rPr>
                      <w:rFonts w:ascii="Cambria Math" w:hAnsi="Cambria Math" w:eastAsia="맑은 고딕"/>
                      <w:szCs w:val="18"/>
                      <w:lang w:eastAsia="ko-KR"/>
                    </w:rPr>
                    <m:t>f</m:t>
                  </m:r>
                </m:e>
                <m:sub>
                  <m:r>
                    <w:rPr>
                      <w:rFonts w:ascii="Cambria Math" w:hAnsi="Cambria Math" w:eastAsia="맑은 고딕"/>
                      <w:szCs w:val="18"/>
                      <w:lang w:eastAsia="ko-KR"/>
                    </w:rPr>
                    <m:t>c</m:t>
                  </m:r>
                </m:sub>
              </m:sSub>
              <m:r>
                <w:rPr>
                  <w:rFonts w:ascii="Cambria Math" w:hAnsi="Cambria Math" w:eastAsia="맑은 고딕"/>
                  <w:szCs w:val="18"/>
                  <w:lang w:eastAsia="ko-KR"/>
                </w:rPr>
                <m:t>/</m:t>
              </m:r>
              <m:sSub>
                <m:sSubPr>
                  <m:ctrlPr>
                    <w:rPr>
                      <w:rFonts w:ascii="Cambria Math" w:hAnsi="Cambria Math" w:eastAsia="맑은 고딕"/>
                      <w:i/>
                      <w:szCs w:val="18"/>
                      <w:lang w:eastAsia="ko-KR"/>
                    </w:rPr>
                  </m:ctrlPr>
                </m:sSubPr>
                <m:e>
                  <m:r>
                    <w:rPr>
                      <w:rFonts w:ascii="Cambria Math" w:hAnsi="Cambria Math" w:eastAsia="맑은 고딕"/>
                      <w:szCs w:val="18"/>
                      <w:lang w:eastAsia="ko-KR"/>
                    </w:rPr>
                    <m:t>f</m:t>
                  </m:r>
                </m:e>
                <m:sub>
                  <m:r>
                    <w:rPr>
                      <w:rFonts w:ascii="Cambria Math" w:hAnsi="Cambria Math" w:eastAsia="맑은 고딕"/>
                      <w:szCs w:val="18"/>
                      <w:lang w:eastAsia="ko-KR"/>
                    </w:rPr>
                    <m:t>m-1</m:t>
                  </m:r>
                </m:sub>
              </m:sSub>
              <m:r>
                <w:rPr>
                  <w:rFonts w:ascii="Cambria Math" w:hAnsi="Cambria Math" w:eastAsia="맑은 고딕"/>
                  <w:szCs w:val="18"/>
                  <w:lang w:eastAsia="ko-KR"/>
                </w:rPr>
                <m:t>)∙</m:t>
              </m:r>
              <m:sSub>
                <m:sSubPr>
                  <m:ctrlPr>
                    <w:rPr>
                      <w:rFonts w:ascii="Cambria Math" w:hAnsi="Cambria Math" w:eastAsia="맑은 고딕"/>
                      <w:i/>
                      <w:szCs w:val="18"/>
                    </w:rPr>
                  </m:ctrlPr>
                </m:sSubPr>
                <m:e>
                  <m:r>
                    <m:rPr>
                      <m:sty m:val="p"/>
                    </m:rPr>
                    <w:rPr>
                      <w:rFonts w:ascii="Cambria Math" w:hAnsi="Cambria Math" w:eastAsia="맑은 고딕"/>
                      <w:szCs w:val="18"/>
                      <w:lang w:eastAsia="ko-KR"/>
                    </w:rPr>
                    <m:t>ΔΦ</m:t>
                  </m:r>
                </m:e>
                <m:sub>
                  <m:r>
                    <w:rPr>
                      <w:rFonts w:ascii="Cambria Math" w:hAnsi="Cambria Math" w:eastAsia="맑은 고딕"/>
                      <w:szCs w:val="18"/>
                      <w:lang w:eastAsia="ko-KR"/>
                    </w:rPr>
                    <m:t>m-1</m:t>
                  </m:r>
                </m:sub>
              </m:sSub>
              <m:r>
                <w:rPr>
                  <w:rFonts w:ascii="Cambria Math" w:hAnsi="Cambria Math" w:eastAsia="맑은 고딕"/>
                  <w:szCs w:val="18"/>
                  <w:lang w:eastAsia="ko-KR"/>
                </w:rPr>
                <m:t>/2π-</m:t>
              </m:r>
              <m:sSub>
                <m:sSubPr>
                  <m:ctrlPr>
                    <w:rPr>
                      <w:rFonts w:ascii="Cambria Math" w:hAnsi="Cambria Math" w:eastAsia="맑은 고딕"/>
                      <w:i/>
                      <w:szCs w:val="18"/>
                    </w:rPr>
                  </m:ctrlPr>
                </m:sSubPr>
                <m:e>
                  <m:r>
                    <m:rPr>
                      <m:sty m:val="p"/>
                    </m:rPr>
                    <w:rPr>
                      <w:rFonts w:ascii="Cambria Math" w:hAnsi="Cambria Math" w:eastAsia="맑은 고딕"/>
                      <w:szCs w:val="18"/>
                      <w:lang w:eastAsia="ko-KR"/>
                    </w:rPr>
                    <m:t>ΔΦ</m:t>
                  </m:r>
                </m:e>
                <m:sub>
                  <m:r>
                    <w:rPr>
                      <w:rFonts w:ascii="Cambria Math" w:hAnsi="Cambria Math" w:eastAsia="맑은 고딕"/>
                      <w:szCs w:val="18"/>
                      <w:lang w:eastAsia="ko-KR"/>
                    </w:rPr>
                    <m:t>c</m:t>
                  </m:r>
                </m:sub>
              </m:sSub>
              <m:r>
                <w:rPr>
                  <w:rFonts w:ascii="Cambria Math" w:hAnsi="Cambria Math" w:eastAsia="맑은 고딕"/>
                  <w:szCs w:val="18"/>
                  <w:lang w:eastAsia="ko-KR"/>
                </w:rPr>
                <m:t>/2π</m:t>
              </m:r>
            </m:e>
          </m:d>
        </m:oMath>
      </m:oMathPara>
    </w:p>
    <w:p w:rsidRPr="000D7E4A" w:rsidR="00231A41" w:rsidP="00607948" w:rsidRDefault="00231A41" w14:paraId="18C6C060" w14:textId="77777777">
      <w:pPr>
        <w:spacing w:line="360" w:lineRule="auto"/>
        <w:rPr>
          <w:rFonts w:eastAsia="맑은 고딕"/>
          <w:lang w:val="en-GB" w:eastAsia="ko-KR"/>
        </w:rPr>
      </w:pPr>
    </w:p>
    <w:p w:rsidR="000D7E4A" w:rsidP="00607948" w:rsidRDefault="000D7E4A" w14:paraId="6B2C99D9" w14:textId="6E245EB0">
      <w:pPr>
        <w:spacing w:line="360" w:lineRule="auto"/>
        <w:rPr>
          <w:rFonts w:eastAsia="맑은 고딕"/>
          <w:lang w:val="en-GB" w:eastAsia="ko-KR"/>
        </w:rPr>
      </w:pPr>
      <w:r w:rsidRPr="000D7E4A">
        <w:rPr>
          <w:rFonts w:eastAsia="맑은 고딕"/>
          <w:lang w:val="en-GB" w:eastAsia="ko-KR"/>
        </w:rPr>
        <w:t xml:space="preserve">In Equation (9), </w:t>
      </w:r>
      <w:r w:rsidRPr="00231A41">
        <w:rPr>
          <w:rFonts w:eastAsia="맑은 고딕"/>
          <w:b/>
          <w:i/>
          <w:lang w:val="en-GB" w:eastAsia="ko-KR"/>
        </w:rPr>
        <w:t>f</w:t>
      </w:r>
      <w:r w:rsidRPr="00231A41">
        <w:rPr>
          <w:rFonts w:eastAsia="맑은 고딕"/>
          <w:b/>
          <w:i/>
          <w:vertAlign w:val="subscript"/>
          <w:lang w:val="en-GB" w:eastAsia="ko-KR"/>
        </w:rPr>
        <w:t>c</w:t>
      </w:r>
      <w:r w:rsidRPr="000D7E4A">
        <w:rPr>
          <w:rFonts w:eastAsia="맑은 고딕"/>
          <w:lang w:val="en-GB" w:eastAsia="ko-KR"/>
        </w:rPr>
        <w:t xml:space="preserve"> represents the carrier frequency, and </w:t>
      </w:r>
      <w:r w:rsidRPr="00231A41">
        <w:rPr>
          <w:rFonts w:eastAsia="맑은 고딕"/>
          <w:b/>
          <w:i/>
          <w:lang w:val="en-GB" w:eastAsia="ko-KR"/>
        </w:rPr>
        <w:t>f</w:t>
      </w:r>
      <w:r w:rsidRPr="00231A41">
        <w:rPr>
          <w:rFonts w:eastAsia="맑은 고딕"/>
          <w:b/>
          <w:i/>
          <w:vertAlign w:val="subscript"/>
          <w:lang w:val="en-GB" w:eastAsia="ko-KR"/>
        </w:rPr>
        <w:t>m-1</w:t>
      </w:r>
      <w:r w:rsidRPr="000D7E4A">
        <w:rPr>
          <w:rFonts w:eastAsia="맑은 고딕"/>
          <w:lang w:val="en-GB" w:eastAsia="ko-KR"/>
        </w:rPr>
        <w:t xml:space="preserve"> corresponds to the subcarrier frequency associated with the phase difference ΔΦ</w:t>
      </w:r>
      <w:r w:rsidRPr="00231A41">
        <w:rPr>
          <w:rFonts w:eastAsia="맑은 고딕"/>
          <w:vertAlign w:val="subscript"/>
          <w:lang w:val="en-GB" w:eastAsia="ko-KR"/>
        </w:rPr>
        <w:t>m-1</w:t>
      </w:r>
      <w:r w:rsidRPr="000D7E4A">
        <w:rPr>
          <w:rFonts w:eastAsia="맑은 고딕"/>
          <w:lang w:val="en-GB" w:eastAsia="ko-KR"/>
        </w:rPr>
        <w:t>. However, to obtain the solution in Equation (9), we need to know the value of ΔΦ</w:t>
      </w:r>
      <w:r w:rsidRPr="00231A41">
        <w:rPr>
          <w:rFonts w:eastAsia="맑은 고딕"/>
          <w:vertAlign w:val="subscript"/>
          <w:lang w:val="en-GB" w:eastAsia="ko-KR"/>
        </w:rPr>
        <w:t>m-1</w:t>
      </w:r>
      <w:r w:rsidRPr="000D7E4A">
        <w:rPr>
          <w:rFonts w:eastAsia="맑은 고딕"/>
          <w:lang w:val="en-GB" w:eastAsia="ko-KR"/>
        </w:rPr>
        <w:t xml:space="preserve"> first, which requires computing ΔN</w:t>
      </w:r>
      <w:r w:rsidRPr="00231A41">
        <w:rPr>
          <w:rFonts w:eastAsia="맑은 고딕"/>
          <w:vertAlign w:val="subscript"/>
          <w:lang w:val="en-GB" w:eastAsia="ko-KR"/>
        </w:rPr>
        <w:t>m-1</w:t>
      </w:r>
      <w:r w:rsidRPr="000D7E4A">
        <w:rPr>
          <w:rFonts w:eastAsia="맑은 고딕"/>
          <w:lang w:val="en-GB" w:eastAsia="ko-KR"/>
        </w:rPr>
        <w:t xml:space="preserve">. Similarly, to solve </w:t>
      </w:r>
      <w:proofErr w:type="spellStart"/>
      <w:r w:rsidRPr="000D7E4A">
        <w:rPr>
          <w:rFonts w:eastAsia="맑은 고딕"/>
          <w:lang w:val="en-GB" w:eastAsia="ko-KR"/>
        </w:rPr>
        <w:t>ΔΦ</w:t>
      </w:r>
      <w:r w:rsidRPr="00231A41">
        <w:rPr>
          <w:rFonts w:eastAsia="맑은 고딕"/>
          <w:vertAlign w:val="subscript"/>
          <w:lang w:val="en-GB" w:eastAsia="ko-KR"/>
        </w:rPr>
        <w:t>m</w:t>
      </w:r>
      <w:proofErr w:type="spellEnd"/>
      <w:r w:rsidRPr="00231A41">
        <w:rPr>
          <w:rFonts w:eastAsia="맑은 고딕"/>
          <w:vertAlign w:val="subscript"/>
          <w:lang w:val="en-GB" w:eastAsia="ko-KR"/>
        </w:rPr>
        <w:t>/2</w:t>
      </w:r>
      <w:r w:rsidRPr="000D7E4A">
        <w:rPr>
          <w:rFonts w:eastAsia="맑은 고딕"/>
          <w:lang w:val="en-GB" w:eastAsia="ko-KR"/>
        </w:rPr>
        <w:t xml:space="preserve"> in Equation (5), we need to calculate </w:t>
      </w:r>
      <w:proofErr w:type="spellStart"/>
      <w:r w:rsidRPr="000D7E4A">
        <w:rPr>
          <w:rFonts w:eastAsia="맑은 고딕"/>
          <w:lang w:val="en-GB" w:eastAsia="ko-KR"/>
        </w:rPr>
        <w:t>ΔN</w:t>
      </w:r>
      <w:r w:rsidRPr="00231A41">
        <w:rPr>
          <w:rFonts w:eastAsia="맑은 고딕"/>
          <w:vertAlign w:val="subscript"/>
          <w:lang w:val="en-GB" w:eastAsia="ko-KR"/>
        </w:rPr>
        <w:t>m</w:t>
      </w:r>
      <w:proofErr w:type="spellEnd"/>
      <w:r w:rsidRPr="00231A41">
        <w:rPr>
          <w:rFonts w:eastAsia="맑은 고딕"/>
          <w:vertAlign w:val="subscript"/>
          <w:lang w:val="en-GB" w:eastAsia="ko-KR"/>
        </w:rPr>
        <w:t>/2</w:t>
      </w:r>
      <w:r w:rsidRPr="000D7E4A">
        <w:rPr>
          <w:rFonts w:eastAsia="맑은 고딕"/>
          <w:lang w:val="en-GB" w:eastAsia="ko-KR"/>
        </w:rPr>
        <w:t xml:space="preserve"> first. Therefore, a series of preprocessing operations are necessary to solve the </w:t>
      </w:r>
      <w:r w:rsidR="00CC21A4">
        <w:rPr>
          <w:rFonts w:eastAsia="맑은 고딕"/>
          <w:lang w:val="en-GB" w:eastAsia="ko-KR"/>
        </w:rPr>
        <w:t xml:space="preserve">integer </w:t>
      </w:r>
      <w:r w:rsidRPr="000D7E4A">
        <w:rPr>
          <w:rFonts w:eastAsia="맑은 고딕"/>
          <w:lang w:val="en-GB" w:eastAsia="ko-KR"/>
        </w:rPr>
        <w:t>ambiguity in Equation (9), requiring multiple subcarrier phase information such as ΔΦ</w:t>
      </w:r>
      <w:proofErr w:type="gramStart"/>
      <w:r w:rsidRPr="00231A41" w:rsidR="00231A41">
        <w:rPr>
          <w:rFonts w:eastAsia="맑은 고딕"/>
          <w:vertAlign w:val="subscript"/>
          <w:lang w:val="en-GB" w:eastAsia="ko-KR"/>
        </w:rPr>
        <w:t>1</w:t>
      </w:r>
      <w:r w:rsidRPr="000D7E4A">
        <w:rPr>
          <w:rFonts w:eastAsia="맑은 고딕"/>
          <w:lang w:val="en-GB" w:eastAsia="ko-KR"/>
        </w:rPr>
        <w:t xml:space="preserve"> ,</w:t>
      </w:r>
      <w:proofErr w:type="gramEnd"/>
      <w:r w:rsidRPr="000D7E4A">
        <w:rPr>
          <w:rFonts w:eastAsia="맑은 고딕"/>
          <w:lang w:val="en-GB" w:eastAsia="ko-KR"/>
        </w:rPr>
        <w:t xml:space="preserve"> </w:t>
      </w:r>
      <w:proofErr w:type="spellStart"/>
      <w:r w:rsidRPr="000D7E4A">
        <w:rPr>
          <w:rFonts w:eastAsia="맑은 고딕"/>
          <w:lang w:val="en-GB" w:eastAsia="ko-KR"/>
        </w:rPr>
        <w:t>ΔΦ</w:t>
      </w:r>
      <w:r w:rsidRPr="00231A41">
        <w:rPr>
          <w:rFonts w:eastAsia="맑은 고딕"/>
          <w:vertAlign w:val="subscript"/>
          <w:lang w:val="en-GB" w:eastAsia="ko-KR"/>
        </w:rPr>
        <w:t>m</w:t>
      </w:r>
      <w:proofErr w:type="spellEnd"/>
      <w:r w:rsidRPr="00231A41">
        <w:rPr>
          <w:rFonts w:eastAsia="맑은 고딕"/>
          <w:vertAlign w:val="subscript"/>
          <w:lang w:val="en-GB" w:eastAsia="ko-KR"/>
        </w:rPr>
        <w:t>/2</w:t>
      </w:r>
      <w:r w:rsidRPr="000D7E4A">
        <w:rPr>
          <w:rFonts w:eastAsia="맑은 고딕"/>
          <w:lang w:val="en-GB" w:eastAsia="ko-KR"/>
        </w:rPr>
        <w:t>, ΔΦ</w:t>
      </w:r>
      <w:r w:rsidRPr="00231A41">
        <w:rPr>
          <w:rFonts w:eastAsia="맑은 고딕"/>
          <w:vertAlign w:val="subscript"/>
          <w:lang w:val="en-GB" w:eastAsia="ko-KR"/>
        </w:rPr>
        <w:t>m-1</w:t>
      </w:r>
      <w:r w:rsidRPr="000D7E4A">
        <w:rPr>
          <w:rFonts w:eastAsia="맑은 고딕"/>
          <w:lang w:val="en-GB" w:eastAsia="ko-KR"/>
        </w:rPr>
        <w:t xml:space="preserve">, </w:t>
      </w:r>
      <w:r w:rsidR="00CC21A4">
        <w:rPr>
          <w:rFonts w:eastAsia="맑은 고딕"/>
          <w:lang w:val="en-GB" w:eastAsia="ko-KR"/>
        </w:rPr>
        <w:t xml:space="preserve">… </w:t>
      </w:r>
      <w:r w:rsidRPr="000D7E4A">
        <w:rPr>
          <w:rFonts w:eastAsia="맑은 고딕"/>
          <w:lang w:val="en-GB" w:eastAsia="ko-KR"/>
        </w:rPr>
        <w:t xml:space="preserve">in decreasing order of wavelength. In fact, the more diverse lengths of subcarrier phase information UE reports, the more accurate the estimation of the </w:t>
      </w:r>
      <w:r w:rsidR="00CC21A4">
        <w:rPr>
          <w:rFonts w:eastAsia="맑은 고딕"/>
          <w:lang w:val="en-GB" w:eastAsia="ko-KR"/>
        </w:rPr>
        <w:t xml:space="preserve">integer number </w:t>
      </w:r>
      <w:r w:rsidRPr="000D7E4A">
        <w:rPr>
          <w:rFonts w:eastAsia="맑은 고딕"/>
          <w:lang w:val="en-GB" w:eastAsia="ko-KR"/>
        </w:rPr>
        <w:t>becomes.</w:t>
      </w:r>
    </w:p>
    <w:p w:rsidRPr="00CC21A4" w:rsidR="00231A41" w:rsidP="00607948" w:rsidRDefault="00231A41" w14:paraId="68FF2C7F" w14:textId="77777777">
      <w:pPr>
        <w:spacing w:line="360" w:lineRule="auto"/>
        <w:rPr>
          <w:rFonts w:eastAsia="맑은 고딕"/>
          <w:lang w:val="en-GB" w:eastAsia="ko-KR"/>
        </w:rPr>
      </w:pPr>
    </w:p>
    <w:p w:rsidR="00CC21A4" w:rsidP="00607948" w:rsidRDefault="000D7E4A" w14:paraId="07CBF397" w14:textId="467F212F">
      <w:pPr>
        <w:spacing w:line="360" w:lineRule="auto"/>
        <w:rPr>
          <w:rFonts w:eastAsia="맑은 고딕"/>
          <w:lang w:val="en-GB" w:eastAsia="ko-KR"/>
        </w:rPr>
      </w:pPr>
      <w:r w:rsidRPr="000D7E4A">
        <w:rPr>
          <w:rFonts w:eastAsia="맑은 고딕"/>
          <w:lang w:val="en-GB" w:eastAsia="ko-KR"/>
        </w:rPr>
        <w:t xml:space="preserve">In conclusion, the standalone method is a way to calculate the unique solution of the </w:t>
      </w:r>
      <w:r w:rsidR="00CC21A4">
        <w:rPr>
          <w:rFonts w:eastAsia="맑은 고딕"/>
          <w:lang w:val="en-GB" w:eastAsia="ko-KR"/>
        </w:rPr>
        <w:t xml:space="preserve">integer </w:t>
      </w:r>
      <w:r w:rsidRPr="000D7E4A">
        <w:rPr>
          <w:rFonts w:eastAsia="맑은 고딕"/>
          <w:lang w:val="en-GB" w:eastAsia="ko-KR"/>
        </w:rPr>
        <w:t>ambiguity using the subcarrier structure of OFDM. The virtual carrier method is a special case of the standalone method, so it can be sufficiently</w:t>
      </w:r>
      <w:r w:rsidR="00FF25CC">
        <w:rPr>
          <w:rFonts w:eastAsia="맑은 고딕"/>
          <w:lang w:val="en-GB" w:eastAsia="ko-KR"/>
        </w:rPr>
        <w:t xml:space="preserve"> supported</w:t>
      </w:r>
      <w:r w:rsidRPr="000D7E4A">
        <w:rPr>
          <w:rFonts w:eastAsia="맑은 고딕"/>
          <w:lang w:val="en-GB" w:eastAsia="ko-KR"/>
        </w:rPr>
        <w:t xml:space="preserve"> using the reported subcarrier information</w:t>
      </w:r>
      <w:r w:rsidR="00CC21A4">
        <w:rPr>
          <w:rFonts w:eastAsia="맑은 고딕"/>
          <w:lang w:val="en-GB" w:eastAsia="ko-KR"/>
        </w:rPr>
        <w:t>.</w:t>
      </w:r>
    </w:p>
    <w:p w:rsidR="000D7E4A" w:rsidP="00607948" w:rsidRDefault="000D7E4A" w14:paraId="74B38F6F" w14:textId="364C94D0">
      <w:pPr>
        <w:spacing w:line="360" w:lineRule="auto"/>
        <w:rPr>
          <w:rFonts w:eastAsia="맑은 고딕"/>
          <w:lang w:val="en-GB" w:eastAsia="ko-KR"/>
        </w:rPr>
      </w:pPr>
    </w:p>
    <w:p w:rsidRPr="00D975C8" w:rsidR="000D7E4A" w:rsidP="00607948" w:rsidRDefault="000D7E4A" w14:paraId="27927C94" w14:textId="3D70B1DB">
      <w:pPr>
        <w:spacing w:line="360" w:lineRule="auto"/>
        <w:rPr>
          <w:rFonts w:eastAsia="맑은 고딕"/>
          <w:b/>
          <w:lang w:val="en-GB" w:eastAsia="ko-KR"/>
        </w:rPr>
      </w:pPr>
      <w:bookmarkStart w:name="_Hlk135077339" w:id="3"/>
      <w:r w:rsidRPr="00D975C8">
        <w:rPr>
          <w:rFonts w:eastAsia="맑은 고딕"/>
          <w:b/>
          <w:lang w:val="en-GB" w:eastAsia="ko-KR"/>
        </w:rPr>
        <w:t xml:space="preserve">(Observation </w:t>
      </w:r>
      <w:r w:rsidRPr="00D975C8" w:rsidR="00D975C8">
        <w:rPr>
          <w:rFonts w:eastAsia="맑은 고딕"/>
          <w:b/>
          <w:lang w:val="en-GB" w:eastAsia="ko-KR"/>
        </w:rPr>
        <w:t>2</w:t>
      </w:r>
      <w:r w:rsidRPr="00D975C8">
        <w:rPr>
          <w:rFonts w:eastAsia="맑은 고딕"/>
          <w:b/>
          <w:lang w:val="en-GB" w:eastAsia="ko-KR"/>
        </w:rPr>
        <w:t xml:space="preserve">) By applying the standalone method, we can obtain </w:t>
      </w:r>
      <w:r w:rsidR="00CC21A4">
        <w:rPr>
          <w:rFonts w:eastAsia="맑은 고딕"/>
          <w:b/>
          <w:lang w:val="en-GB" w:eastAsia="ko-KR"/>
        </w:rPr>
        <w:t>a</w:t>
      </w:r>
      <w:r w:rsidRPr="00D975C8">
        <w:rPr>
          <w:rFonts w:eastAsia="맑은 고딕"/>
          <w:b/>
          <w:lang w:val="en-GB" w:eastAsia="ko-KR"/>
        </w:rPr>
        <w:t xml:space="preserve"> unique solution </w:t>
      </w:r>
      <w:r w:rsidR="00CC21A4">
        <w:rPr>
          <w:rFonts w:eastAsia="맑은 고딕"/>
          <w:b/>
          <w:lang w:val="en-GB" w:eastAsia="ko-KR"/>
        </w:rPr>
        <w:t>to</w:t>
      </w:r>
      <w:r w:rsidRPr="00D975C8">
        <w:rPr>
          <w:rFonts w:eastAsia="맑은 고딕"/>
          <w:b/>
          <w:lang w:val="en-GB" w:eastAsia="ko-KR"/>
        </w:rPr>
        <w:t xml:space="preserve"> the</w:t>
      </w:r>
      <w:r w:rsidR="00CC21A4">
        <w:rPr>
          <w:rFonts w:eastAsia="맑은 고딕"/>
          <w:b/>
          <w:lang w:val="en-GB" w:eastAsia="ko-KR"/>
        </w:rPr>
        <w:t xml:space="preserve"> integer</w:t>
      </w:r>
      <w:r w:rsidRPr="00D975C8">
        <w:rPr>
          <w:rFonts w:eastAsia="맑은 고딕"/>
          <w:b/>
          <w:lang w:val="en-GB" w:eastAsia="ko-KR"/>
        </w:rPr>
        <w:t xml:space="preserve"> ambiguity and perform CPP efficiently. Therefore, it is necessary to support the reporting of multiple subcarrier phase or phase difference information.</w:t>
      </w:r>
    </w:p>
    <w:bookmarkEnd w:id="3"/>
    <w:p w:rsidRPr="00CC21A4" w:rsidR="000D7E4A" w:rsidP="00607948" w:rsidRDefault="000D7E4A" w14:paraId="39C1F8EE" w14:textId="77777777">
      <w:pPr>
        <w:spacing w:line="360" w:lineRule="auto"/>
        <w:rPr>
          <w:rFonts w:eastAsia="맑은 고딕"/>
          <w:lang w:val="en-GB" w:eastAsia="ko-KR"/>
        </w:rPr>
      </w:pPr>
    </w:p>
    <w:p w:rsidR="005C0391" w:rsidP="00607948" w:rsidRDefault="000D7E4A" w14:paraId="26329DDB" w14:textId="77777777">
      <w:pPr>
        <w:spacing w:line="360" w:lineRule="auto"/>
        <w:rPr>
          <w:rFonts w:eastAsia="맑은 고딕"/>
          <w:lang w:val="en-GB" w:eastAsia="ko-KR"/>
        </w:rPr>
      </w:pPr>
      <w:r w:rsidRPr="000D7E4A">
        <w:rPr>
          <w:rFonts w:eastAsia="맑은 고딕"/>
          <w:lang w:val="en-GB" w:eastAsia="ko-KR"/>
        </w:rPr>
        <w:t xml:space="preserve">Therefore, we propose the following text that integrates all the discussions </w:t>
      </w:r>
    </w:p>
    <w:p w:rsidRPr="000D7E4A" w:rsidR="00CC21A4" w:rsidP="00607948" w:rsidRDefault="00CC21A4" w14:paraId="544EB0F6" w14:textId="77777777">
      <w:pPr>
        <w:spacing w:line="360" w:lineRule="auto"/>
        <w:rPr>
          <w:rFonts w:eastAsia="맑은 고딕"/>
          <w:lang w:val="en-GB" w:eastAsia="ko-KR"/>
        </w:rPr>
      </w:pPr>
    </w:p>
    <w:p w:rsidRPr="00F0094B" w:rsidR="00F0094B" w:rsidP="00F0094B" w:rsidRDefault="00F0094B" w14:paraId="0DF6879C" w14:textId="76DDB44B">
      <w:pPr>
        <w:ind w:left="400" w:hanging="400"/>
        <w:rPr>
          <w:b/>
          <w:i/>
        </w:rPr>
      </w:pPr>
      <w:r w:rsidRPr="00CC21A4">
        <w:rPr>
          <w:rFonts w:eastAsia="맑은 고딕"/>
          <w:b/>
          <w:lang w:val="en-GB" w:eastAsia="ko-KR"/>
        </w:rPr>
        <w:t>(Proposal 2)</w:t>
      </w:r>
      <w:r>
        <w:rPr>
          <w:rFonts w:eastAsia="맑은 고딕"/>
          <w:b/>
          <w:lang w:val="en-GB" w:eastAsia="ko-KR"/>
        </w:rPr>
        <w:t xml:space="preserve"> </w:t>
      </w:r>
      <w:r w:rsidRPr="00F0094B">
        <w:rPr>
          <w:b/>
          <w:i/>
        </w:rPr>
        <w:t>For resolving integer ambiguity, subject to UE’s capability, support LMF to request a UE reporting mean value of carrier phase differentials across N subcarriers within a PFL.</w:t>
      </w:r>
    </w:p>
    <w:p w:rsidRPr="00F0094B" w:rsidR="00F0094B" w:rsidP="00F0094B" w:rsidRDefault="00F0094B" w14:paraId="45BD18B4" w14:textId="77777777">
      <w:pPr>
        <w:pStyle w:val="ListParagraph"/>
        <w:numPr>
          <w:ilvl w:val="0"/>
          <w:numId w:val="20"/>
        </w:numPr>
        <w:autoSpaceDE/>
        <w:autoSpaceDN/>
        <w:snapToGrid/>
        <w:spacing w:after="0"/>
        <w:ind w:firstLineChars="0"/>
        <w:contextualSpacing/>
        <w:jc w:val="left"/>
        <w:rPr>
          <w:b/>
          <w:i/>
        </w:rPr>
      </w:pPr>
      <w:r w:rsidRPr="00F0094B">
        <w:rPr>
          <w:b/>
          <w:i/>
        </w:rPr>
        <w:t xml:space="preserve">FFS: the value(s) of N </w:t>
      </w:r>
    </w:p>
    <w:p w:rsidRPr="00F0094B" w:rsidR="00F0094B" w:rsidP="00F0094B" w:rsidRDefault="00F0094B" w14:paraId="0269919A" w14:textId="77777777">
      <w:pPr>
        <w:pStyle w:val="ListParagraph"/>
        <w:numPr>
          <w:ilvl w:val="0"/>
          <w:numId w:val="20"/>
        </w:numPr>
        <w:autoSpaceDE/>
        <w:autoSpaceDN/>
        <w:snapToGrid/>
        <w:spacing w:after="0"/>
        <w:ind w:firstLineChars="0"/>
        <w:contextualSpacing/>
        <w:jc w:val="left"/>
        <w:rPr>
          <w:b/>
          <w:i/>
        </w:rPr>
      </w:pPr>
      <w:r w:rsidRPr="00F0094B">
        <w:rPr>
          <w:b/>
          <w:i/>
        </w:rPr>
        <w:t>Note: The initial reference for the carrier phase differentials is a reported RSCP.</w:t>
      </w:r>
    </w:p>
    <w:p w:rsidR="00A46AA5" w:rsidRDefault="00A46AA5" w14:paraId="67FA1C92" w14:textId="0126EB27">
      <w:pPr>
        <w:rPr>
          <w:lang w:eastAsia="zh-CN"/>
        </w:rPr>
      </w:pPr>
    </w:p>
    <w:p w:rsidR="00A46AA5" w:rsidRDefault="00A46AA5" w14:paraId="4D17F00A" w14:textId="2A60844E">
      <w:pPr>
        <w:autoSpaceDE/>
        <w:autoSpaceDN/>
        <w:snapToGrid/>
        <w:spacing w:after="0"/>
        <w:jc w:val="left"/>
        <w:rPr>
          <w:lang w:eastAsia="zh-CN"/>
        </w:rPr>
      </w:pPr>
      <w:r>
        <w:rPr>
          <w:lang w:eastAsia="zh-CN"/>
        </w:rPr>
        <w:br w:type="page"/>
      </w:r>
    </w:p>
    <w:p w:rsidRPr="00BF2DC1" w:rsidR="00BE3190" w:rsidRDefault="00B27093" w14:paraId="7CAB18A0" w14:textId="18A36BDF">
      <w:pPr>
        <w:rPr>
          <w:rFonts w:eastAsia="맑은 고딕"/>
          <w:sz w:val="24"/>
          <w:lang w:eastAsia="ko-KR"/>
        </w:rPr>
      </w:pPr>
      <w:r w:rsidRPr="00BF2DC1">
        <w:rPr>
          <w:rFonts w:hint="eastAsia" w:eastAsia="맑은 고딕"/>
          <w:b/>
          <w:bCs/>
          <w:sz w:val="28"/>
          <w:szCs w:val="26"/>
          <w:lang w:eastAsia="ko-KR"/>
        </w:rPr>
        <w:t>3</w:t>
      </w:r>
      <w:r w:rsidRPr="00BF2DC1">
        <w:rPr>
          <w:rFonts w:eastAsia="맑은 고딕"/>
          <w:b/>
          <w:bCs/>
          <w:sz w:val="28"/>
          <w:szCs w:val="26"/>
          <w:lang w:eastAsia="ko-KR"/>
        </w:rPr>
        <w:t xml:space="preserve">. </w:t>
      </w:r>
      <w:r w:rsidRPr="00BF2DC1" w:rsidR="00F578E3">
        <w:rPr>
          <w:rFonts w:eastAsia="맑은 고딕"/>
          <w:b/>
          <w:bCs/>
          <w:sz w:val="28"/>
          <w:szCs w:val="26"/>
          <w:lang w:eastAsia="ko-KR"/>
        </w:rPr>
        <w:t xml:space="preserve">Study </w:t>
      </w:r>
      <w:r w:rsidRPr="00BF2DC1" w:rsidR="00303220">
        <w:rPr>
          <w:rFonts w:eastAsia="맑은 고딕"/>
          <w:b/>
          <w:bCs/>
          <w:sz w:val="28"/>
          <w:szCs w:val="26"/>
          <w:lang w:eastAsia="ko-KR"/>
        </w:rPr>
        <w:t xml:space="preserve">on oscillator quality and TRP </w:t>
      </w:r>
      <w:r w:rsidRPr="00BF2DC1">
        <w:rPr>
          <w:rFonts w:eastAsia="맑은 고딕"/>
          <w:b/>
          <w:bCs/>
          <w:sz w:val="28"/>
          <w:szCs w:val="26"/>
          <w:lang w:eastAsia="ko-KR"/>
        </w:rPr>
        <w:t xml:space="preserve">synchronization </w:t>
      </w:r>
    </w:p>
    <w:p w:rsidR="00BE3190" w:rsidRDefault="00BE3190" w14:paraId="4ADCB5EC" w14:textId="4C6DF9C9">
      <w:pPr>
        <w:rPr>
          <w:rFonts w:eastAsia="맑은 고딕"/>
          <w:lang w:eastAsia="ko-KR"/>
        </w:rPr>
      </w:pPr>
    </w:p>
    <w:p w:rsidRPr="00BF2DC1" w:rsidR="005B7CCE" w:rsidRDefault="005B7CCE" w14:paraId="321467DE" w14:textId="2207389C">
      <w:pPr>
        <w:rPr>
          <w:rFonts w:eastAsia="맑은 고딕"/>
          <w:b/>
          <w:sz w:val="28"/>
          <w:lang w:eastAsia="ko-KR"/>
        </w:rPr>
      </w:pPr>
      <w:proofErr w:type="gramStart"/>
      <w:r w:rsidRPr="00BF2DC1">
        <w:rPr>
          <w:rFonts w:hint="eastAsia" w:eastAsia="맑은 고딕"/>
          <w:b/>
          <w:sz w:val="28"/>
          <w:lang w:eastAsia="ko-KR"/>
        </w:rPr>
        <w:t>3</w:t>
      </w:r>
      <w:r w:rsidRPr="00BF2DC1">
        <w:rPr>
          <w:rFonts w:eastAsia="맑은 고딕"/>
          <w:b/>
          <w:sz w:val="28"/>
          <w:lang w:eastAsia="ko-KR"/>
        </w:rPr>
        <w:t xml:space="preserve">.1  </w:t>
      </w:r>
      <w:r w:rsidRPr="00BF2DC1" w:rsidR="00F578E3">
        <w:rPr>
          <w:rFonts w:eastAsia="맑은 고딕"/>
          <w:b/>
          <w:sz w:val="28"/>
          <w:lang w:eastAsia="ko-KR"/>
        </w:rPr>
        <w:t>Motivation</w:t>
      </w:r>
      <w:proofErr w:type="gramEnd"/>
      <w:r w:rsidRPr="00BF2DC1" w:rsidR="00F578E3">
        <w:rPr>
          <w:rFonts w:eastAsia="맑은 고딕"/>
          <w:b/>
          <w:sz w:val="28"/>
          <w:lang w:eastAsia="ko-KR"/>
        </w:rPr>
        <w:t xml:space="preserve"> and </w:t>
      </w:r>
      <w:r w:rsidR="00160B6D">
        <w:rPr>
          <w:rFonts w:hint="eastAsia" w:eastAsia="맑은 고딕"/>
          <w:b/>
          <w:sz w:val="28"/>
          <w:lang w:eastAsia="ko-KR"/>
        </w:rPr>
        <w:t>o</w:t>
      </w:r>
      <w:r w:rsidRPr="00BF2DC1" w:rsidR="00F578E3">
        <w:rPr>
          <w:rFonts w:eastAsia="맑은 고딕"/>
          <w:b/>
          <w:sz w:val="28"/>
          <w:lang w:eastAsia="ko-KR"/>
        </w:rPr>
        <w:t xml:space="preserve">bjective of the </w:t>
      </w:r>
      <w:r w:rsidR="00160B6D">
        <w:rPr>
          <w:rFonts w:eastAsia="맑은 고딕"/>
          <w:b/>
          <w:sz w:val="28"/>
          <w:lang w:eastAsia="ko-KR"/>
        </w:rPr>
        <w:t>s</w:t>
      </w:r>
      <w:r w:rsidRPr="00BF2DC1" w:rsidR="00F578E3">
        <w:rPr>
          <w:rFonts w:eastAsia="맑은 고딕"/>
          <w:b/>
          <w:sz w:val="28"/>
          <w:lang w:eastAsia="ko-KR"/>
        </w:rPr>
        <w:t xml:space="preserve">tudy </w:t>
      </w:r>
    </w:p>
    <w:p w:rsidRPr="00F578E3" w:rsidR="005B7CCE" w:rsidRDefault="005B7CCE" w14:paraId="1FD840E7" w14:textId="77777777">
      <w:pPr>
        <w:rPr>
          <w:rFonts w:eastAsia="맑은 고딕"/>
          <w:lang w:eastAsia="ko-KR"/>
        </w:rPr>
      </w:pPr>
    </w:p>
    <w:p w:rsidR="0054197E" w:rsidP="0054197E" w:rsidRDefault="0054197E" w14:paraId="0986CFB9" w14:textId="22A00262">
      <w:pPr>
        <w:spacing w:line="360" w:lineRule="auto"/>
        <w:rPr>
          <w:rFonts w:eastAsia="맑은 고딕"/>
          <w:lang w:eastAsia="ko-KR"/>
        </w:rPr>
      </w:pPr>
      <w:r>
        <w:rPr>
          <w:rFonts w:eastAsia="맑은 고딕"/>
          <w:lang w:eastAsia="ko-KR"/>
        </w:rPr>
        <w:t>In</w:t>
      </w:r>
      <w:r w:rsidRPr="0054197E">
        <w:rPr>
          <w:rFonts w:eastAsia="맑은 고딕"/>
          <w:lang w:eastAsia="ko-KR"/>
        </w:rPr>
        <w:t xml:space="preserve"> the last #112bis-e meeting, </w:t>
      </w:r>
      <w:r>
        <w:rPr>
          <w:rFonts w:eastAsia="맑은 고딕"/>
          <w:lang w:eastAsia="ko-KR"/>
        </w:rPr>
        <w:t xml:space="preserve">following </w:t>
      </w:r>
      <w:r w:rsidRPr="0054197E">
        <w:rPr>
          <w:rFonts w:eastAsia="맑은 고딕"/>
          <w:lang w:eastAsia="ko-KR"/>
        </w:rPr>
        <w:t xml:space="preserve">study </w:t>
      </w:r>
      <w:r>
        <w:rPr>
          <w:rFonts w:eastAsia="맑은 고딕"/>
          <w:lang w:eastAsia="ko-KR"/>
        </w:rPr>
        <w:t xml:space="preserve">one </w:t>
      </w:r>
      <w:r w:rsidRPr="0054197E">
        <w:rPr>
          <w:rFonts w:eastAsia="맑은 고딕"/>
          <w:lang w:eastAsia="ko-KR"/>
        </w:rPr>
        <w:t>the TRP synchronization method by compensating for the initial phase offset error between TRPs a</w:t>
      </w:r>
      <w:r>
        <w:rPr>
          <w:rFonts w:eastAsia="맑은 고딕"/>
          <w:lang w:eastAsia="ko-KR"/>
        </w:rPr>
        <w:t>re suggested to investigate</w:t>
      </w:r>
      <w:r w:rsidRPr="0054197E">
        <w:rPr>
          <w:rFonts w:eastAsia="맑은 고딕"/>
          <w:lang w:eastAsia="ko-KR"/>
        </w:rPr>
        <w:t>.</w:t>
      </w:r>
    </w:p>
    <w:p w:rsidR="0054197E" w:rsidRDefault="0054197E" w14:paraId="6A1CBEAB" w14:textId="77777777">
      <w:pPr>
        <w:rPr>
          <w:rFonts w:eastAsia="맑은 고딕"/>
          <w:lang w:eastAsia="ko-KR"/>
        </w:rPr>
      </w:pPr>
    </w:p>
    <w:p w:rsidR="009037F1" w:rsidP="00EC576A" w:rsidRDefault="009037F1" w14:paraId="6C40630A" w14:textId="484E0EF9">
      <w:pPr>
        <w:pStyle w:val="ListParagraph"/>
        <w:numPr>
          <w:ilvl w:val="0"/>
          <w:numId w:val="24"/>
        </w:numPr>
        <w:autoSpaceDE/>
        <w:autoSpaceDN/>
        <w:snapToGrid/>
        <w:spacing w:after="0"/>
        <w:ind w:left="970" w:hanging="403" w:firstLineChars="0"/>
        <w:contextualSpacing/>
        <w:jc w:val="left"/>
        <w:rPr>
          <w:i/>
          <w:iCs/>
          <w:lang w:val="en-GB"/>
        </w:rPr>
      </w:pPr>
      <w:r>
        <w:rPr>
          <w:i/>
          <w:iCs/>
          <w:lang w:val="en-GB"/>
        </w:rPr>
        <w:t xml:space="preserve">RAN1 should study the benefit and efficiency of the proposed TRP synchronization method, and also </w:t>
      </w:r>
      <w:r w:rsidR="005F26A2">
        <w:rPr>
          <w:i/>
          <w:iCs/>
          <w:lang w:val="en-GB"/>
        </w:rPr>
        <w:t xml:space="preserve">the </w:t>
      </w:r>
      <w:r>
        <w:rPr>
          <w:i/>
          <w:iCs/>
          <w:lang w:val="en-GB"/>
        </w:rPr>
        <w:t>application of the curl-vector for removing initial phase offset errors between TRPs.</w:t>
      </w:r>
    </w:p>
    <w:p w:rsidRPr="00E64F6B" w:rsidR="009037F1" w:rsidRDefault="009037F1" w14:paraId="4F24CFD9" w14:textId="5246A4C7">
      <w:pPr>
        <w:rPr>
          <w:rFonts w:eastAsia="맑은 고딕"/>
          <w:lang w:val="en-GB" w:eastAsia="ko-KR"/>
        </w:rPr>
      </w:pPr>
    </w:p>
    <w:p w:rsidRPr="0054197E" w:rsidR="00F578E3" w:rsidP="0054197E" w:rsidRDefault="00F578E3" w14:paraId="3FDA73F5" w14:textId="77777777">
      <w:pPr>
        <w:spacing w:line="360" w:lineRule="auto"/>
        <w:rPr>
          <w:rFonts w:eastAsia="맑은 고딕"/>
          <w:lang w:val="en-GB" w:eastAsia="ko-KR"/>
        </w:rPr>
      </w:pPr>
    </w:p>
    <w:p w:rsidRPr="0054197E" w:rsidR="00FE2F7F" w:rsidP="0054197E" w:rsidRDefault="00F578E3" w14:paraId="5031B8D7" w14:textId="77777777">
      <w:pPr>
        <w:spacing w:line="360" w:lineRule="auto"/>
        <w:rPr>
          <w:rFonts w:eastAsia="맑은 고딕"/>
          <w:lang w:val="en-GB" w:eastAsia="ko-KR"/>
        </w:rPr>
      </w:pPr>
      <w:r w:rsidRPr="0054197E">
        <w:rPr>
          <w:rFonts w:eastAsia="맑은 고딕"/>
          <w:lang w:val="en-GB" w:eastAsia="ko-KR"/>
        </w:rPr>
        <w:t xml:space="preserve">During the past SI and WI discussion, we found that initial phase offset errors caused by the oscillator drift of </w:t>
      </w:r>
      <w:proofErr w:type="spellStart"/>
      <w:r w:rsidRPr="0054197E">
        <w:rPr>
          <w:rFonts w:eastAsia="맑은 고딕"/>
          <w:lang w:val="en-GB" w:eastAsia="ko-KR"/>
        </w:rPr>
        <w:t>gNB</w:t>
      </w:r>
      <w:proofErr w:type="spellEnd"/>
      <w:r w:rsidRPr="0054197E">
        <w:rPr>
          <w:rFonts w:eastAsia="맑은 고딕"/>
          <w:lang w:val="en-GB" w:eastAsia="ko-KR"/>
        </w:rPr>
        <w:t xml:space="preserve">/TRPs had a significant impact on carrier phase measurements, but we do not know how much it will affect the accuracy. </w:t>
      </w:r>
    </w:p>
    <w:p w:rsidRPr="0054197E" w:rsidR="001C1A52" w:rsidP="0054197E" w:rsidRDefault="00F578E3" w14:paraId="71DD5192" w14:textId="5E9C60A5">
      <w:pPr>
        <w:spacing w:line="360" w:lineRule="auto"/>
        <w:rPr>
          <w:rFonts w:eastAsia="맑은 고딕"/>
          <w:lang w:val="en-GB" w:eastAsia="ko-KR"/>
        </w:rPr>
      </w:pPr>
      <w:r w:rsidRPr="0054197E">
        <w:rPr>
          <w:rFonts w:eastAsia="맑은 고딕"/>
          <w:lang w:val="en-GB" w:eastAsia="ko-KR"/>
        </w:rPr>
        <w:t xml:space="preserve">We should study the effect of the oscillator quality on UL/DL carrier phase positioning. Further, aspects </w:t>
      </w:r>
      <w:r w:rsidRPr="0054197E" w:rsidR="004918D6">
        <w:rPr>
          <w:rFonts w:eastAsia="맑은 고딕"/>
          <w:lang w:val="en-GB" w:eastAsia="ko-KR"/>
        </w:rPr>
        <w:t>of</w:t>
      </w:r>
      <w:r w:rsidRPr="0054197E">
        <w:rPr>
          <w:rFonts w:eastAsia="맑은 고딕"/>
          <w:lang w:val="en-GB" w:eastAsia="ko-KR"/>
        </w:rPr>
        <w:t xml:space="preserve"> the TRP synchronization method using PRS signal </w:t>
      </w:r>
      <w:r w:rsidRPr="0054197E" w:rsidR="004918D6">
        <w:rPr>
          <w:rFonts w:eastAsia="맑은 고딕"/>
          <w:lang w:val="en-GB" w:eastAsia="ko-KR"/>
        </w:rPr>
        <w:t>need</w:t>
      </w:r>
      <w:r w:rsidRPr="0054197E">
        <w:rPr>
          <w:rFonts w:eastAsia="맑은 고딕"/>
          <w:lang w:val="en-GB" w:eastAsia="ko-KR"/>
        </w:rPr>
        <w:t xml:space="preserve"> to be studied as a solution. System impact and benefit to carrier phase positioning should be discussed. </w:t>
      </w:r>
      <w:r w:rsidRPr="0054197E" w:rsidR="00FE2F7F">
        <w:rPr>
          <w:rFonts w:eastAsia="맑은 고딕"/>
          <w:lang w:val="en-GB" w:eastAsia="ko-KR"/>
        </w:rPr>
        <w:t>We encourage companies to participate in this study and bring their own.</w:t>
      </w:r>
    </w:p>
    <w:p w:rsidR="001C1A52" w:rsidP="00F578E3" w:rsidRDefault="001C1A52" w14:paraId="7631BAFF" w14:textId="77777777">
      <w:pPr>
        <w:spacing w:line="360" w:lineRule="auto"/>
        <w:jc w:val="left"/>
        <w:rPr>
          <w:bCs/>
          <w:sz w:val="20"/>
          <w:szCs w:val="18"/>
        </w:rPr>
      </w:pPr>
    </w:p>
    <w:p w:rsidRPr="00BF2DC1" w:rsidR="001C1A52" w:rsidP="00F578E3" w:rsidRDefault="001C1A52" w14:paraId="44C9D7D6" w14:textId="443C5A79">
      <w:pPr>
        <w:spacing w:line="360" w:lineRule="auto"/>
        <w:jc w:val="left"/>
        <w:rPr>
          <w:bCs/>
          <w:szCs w:val="18"/>
        </w:rPr>
      </w:pPr>
      <w:r w:rsidRPr="00BF2DC1">
        <w:rPr>
          <w:bCs/>
          <w:szCs w:val="18"/>
        </w:rPr>
        <w:t>T</w:t>
      </w:r>
      <w:r w:rsidRPr="00BF2DC1" w:rsidR="004918D6">
        <w:rPr>
          <w:bCs/>
          <w:szCs w:val="18"/>
        </w:rPr>
        <w:t xml:space="preserve">he </w:t>
      </w:r>
      <w:r w:rsidRPr="00BF2DC1" w:rsidR="00F578E3">
        <w:rPr>
          <w:bCs/>
          <w:szCs w:val="18"/>
        </w:rPr>
        <w:t xml:space="preserve">following issues should be investigated </w:t>
      </w:r>
      <w:r w:rsidRPr="00BF2DC1">
        <w:rPr>
          <w:bCs/>
          <w:szCs w:val="18"/>
        </w:rPr>
        <w:t xml:space="preserve">further </w:t>
      </w:r>
      <w:r w:rsidRPr="00BF2DC1" w:rsidR="00F578E3">
        <w:rPr>
          <w:bCs/>
          <w:szCs w:val="18"/>
        </w:rPr>
        <w:t xml:space="preserve">in relation to this </w:t>
      </w:r>
      <w:r w:rsidRPr="00BF2DC1">
        <w:rPr>
          <w:bCs/>
          <w:szCs w:val="18"/>
        </w:rPr>
        <w:t xml:space="preserve">brief </w:t>
      </w:r>
      <w:r w:rsidRPr="00BF2DC1" w:rsidR="00F578E3">
        <w:rPr>
          <w:bCs/>
          <w:szCs w:val="18"/>
        </w:rPr>
        <w:t>study</w:t>
      </w:r>
      <w:r w:rsidRPr="00BF2DC1">
        <w:rPr>
          <w:bCs/>
          <w:szCs w:val="18"/>
        </w:rPr>
        <w:t>.</w:t>
      </w:r>
    </w:p>
    <w:p w:rsidRPr="00BF2DC1" w:rsidR="001C1A52" w:rsidP="00EC576A" w:rsidRDefault="00F578E3" w14:paraId="133B02EF" w14:textId="22029D90">
      <w:pPr>
        <w:pStyle w:val="ListParagraph"/>
        <w:numPr>
          <w:ilvl w:val="0"/>
          <w:numId w:val="25"/>
        </w:numPr>
        <w:spacing w:line="360" w:lineRule="auto"/>
        <w:ind w:firstLineChars="0"/>
        <w:jc w:val="left"/>
        <w:rPr>
          <w:bCs/>
          <w:szCs w:val="18"/>
        </w:rPr>
      </w:pPr>
      <w:r w:rsidRPr="00BF2DC1">
        <w:rPr>
          <w:bCs/>
          <w:szCs w:val="18"/>
        </w:rPr>
        <w:t>Measurement of the clock timing difference of TRPs</w:t>
      </w:r>
    </w:p>
    <w:p w:rsidRPr="00BF2DC1" w:rsidR="001C1A52" w:rsidP="00EC576A" w:rsidRDefault="001C1A52" w14:paraId="1B27332C" w14:textId="51D74A49">
      <w:pPr>
        <w:pStyle w:val="ListParagraph"/>
        <w:numPr>
          <w:ilvl w:val="0"/>
          <w:numId w:val="25"/>
        </w:numPr>
        <w:spacing w:line="360" w:lineRule="auto"/>
        <w:ind w:firstLineChars="0"/>
        <w:jc w:val="left"/>
        <w:rPr>
          <w:bCs/>
          <w:szCs w:val="18"/>
        </w:rPr>
      </w:pPr>
      <w:r w:rsidRPr="00BF2DC1">
        <w:rPr>
          <w:bCs/>
          <w:szCs w:val="18"/>
        </w:rPr>
        <w:t>A</w:t>
      </w:r>
      <w:r w:rsidRPr="00BF2DC1" w:rsidR="00F578E3">
        <w:rPr>
          <w:bCs/>
          <w:szCs w:val="18"/>
        </w:rPr>
        <w:t>spects related to monitoring PRS phases between TRPs</w:t>
      </w:r>
    </w:p>
    <w:p w:rsidRPr="00BF2DC1" w:rsidR="00F578E3" w:rsidP="00EC576A" w:rsidRDefault="001C1A52" w14:paraId="6E13B413" w14:textId="2C912E06">
      <w:pPr>
        <w:pStyle w:val="ListParagraph"/>
        <w:numPr>
          <w:ilvl w:val="0"/>
          <w:numId w:val="25"/>
        </w:numPr>
        <w:spacing w:line="360" w:lineRule="auto"/>
        <w:ind w:firstLineChars="0"/>
        <w:jc w:val="left"/>
        <w:rPr>
          <w:bCs/>
          <w:szCs w:val="18"/>
          <w:lang w:eastAsia="ko-KR"/>
        </w:rPr>
      </w:pPr>
      <w:r w:rsidRPr="00BF2DC1">
        <w:rPr>
          <w:bCs/>
          <w:szCs w:val="18"/>
        </w:rPr>
        <w:t>A</w:t>
      </w:r>
      <w:r w:rsidRPr="00BF2DC1" w:rsidR="00F578E3">
        <w:rPr>
          <w:bCs/>
          <w:szCs w:val="18"/>
        </w:rPr>
        <w:t>djustment of PRS signal phases at the TX baseband using the curl-vector</w:t>
      </w:r>
    </w:p>
    <w:p w:rsidR="005E4512" w:rsidP="00F578E3" w:rsidRDefault="005E4512" w14:paraId="3B2ACEAF" w14:textId="589F58A5">
      <w:pPr>
        <w:spacing w:line="360" w:lineRule="auto"/>
        <w:jc w:val="left"/>
        <w:rPr>
          <w:rFonts w:eastAsia="맑은 고딕"/>
          <w:sz w:val="24"/>
          <w:lang w:eastAsia="ko-KR"/>
        </w:rPr>
      </w:pPr>
    </w:p>
    <w:p w:rsidRPr="004918D6" w:rsidR="001C1A52" w:rsidP="00F578E3" w:rsidRDefault="001C1A52" w14:paraId="7418A22E" w14:textId="77777777">
      <w:pPr>
        <w:spacing w:line="360" w:lineRule="auto"/>
        <w:jc w:val="left"/>
        <w:rPr>
          <w:rFonts w:eastAsia="맑은 고딕"/>
          <w:sz w:val="24"/>
          <w:lang w:eastAsia="ko-KR"/>
        </w:rPr>
      </w:pPr>
    </w:p>
    <w:p w:rsidRPr="00BF2DC1" w:rsidR="00F578E3" w:rsidP="00F578E3" w:rsidRDefault="00F578E3" w14:paraId="07131406" w14:textId="1BEC120E">
      <w:pPr>
        <w:spacing w:line="360" w:lineRule="auto"/>
        <w:jc w:val="left"/>
        <w:rPr>
          <w:rFonts w:eastAsia="맑은 고딕"/>
          <w:b/>
          <w:sz w:val="32"/>
          <w:lang w:eastAsia="ko-KR"/>
        </w:rPr>
      </w:pPr>
      <w:proofErr w:type="gramStart"/>
      <w:r w:rsidRPr="00BF2DC1">
        <w:rPr>
          <w:rFonts w:hint="eastAsia" w:eastAsia="맑은 고딕"/>
          <w:b/>
          <w:sz w:val="28"/>
          <w:lang w:eastAsia="ko-KR"/>
        </w:rPr>
        <w:t>3</w:t>
      </w:r>
      <w:r w:rsidRPr="00BF2DC1">
        <w:rPr>
          <w:rFonts w:eastAsia="맑은 고딕"/>
          <w:b/>
          <w:sz w:val="28"/>
          <w:lang w:eastAsia="ko-KR"/>
        </w:rPr>
        <w:t>.2  Discussion</w:t>
      </w:r>
      <w:proofErr w:type="gramEnd"/>
      <w:r w:rsidRPr="00BF2DC1">
        <w:rPr>
          <w:rFonts w:eastAsia="맑은 고딕"/>
          <w:b/>
          <w:sz w:val="28"/>
          <w:lang w:eastAsia="ko-KR"/>
        </w:rPr>
        <w:t xml:space="preserve"> on </w:t>
      </w:r>
      <w:r w:rsidRPr="00BF2DC1" w:rsidR="002824C7">
        <w:rPr>
          <w:rFonts w:eastAsia="맑은 고딕"/>
          <w:b/>
          <w:sz w:val="28"/>
          <w:lang w:eastAsia="ko-KR"/>
        </w:rPr>
        <w:t xml:space="preserve">oscillator quality </w:t>
      </w:r>
      <w:r w:rsidR="00645172">
        <w:rPr>
          <w:rFonts w:hint="eastAsia" w:eastAsia="맑은 고딕"/>
          <w:b/>
          <w:sz w:val="28"/>
          <w:lang w:eastAsia="ko-KR"/>
        </w:rPr>
        <w:t>a</w:t>
      </w:r>
      <w:r w:rsidR="00645172">
        <w:rPr>
          <w:rFonts w:eastAsia="맑은 고딕"/>
          <w:b/>
          <w:sz w:val="28"/>
          <w:lang w:eastAsia="ko-KR"/>
        </w:rPr>
        <w:t>nd</w:t>
      </w:r>
      <w:r w:rsidRPr="00BF2DC1">
        <w:rPr>
          <w:rFonts w:eastAsia="맑은 고딕"/>
          <w:b/>
          <w:sz w:val="28"/>
          <w:lang w:eastAsia="ko-KR"/>
        </w:rPr>
        <w:t xml:space="preserve"> carrier phase measurement</w:t>
      </w:r>
    </w:p>
    <w:p w:rsidRPr="000B0016" w:rsidR="005E4512" w:rsidP="00A3441F" w:rsidRDefault="005E4512" w14:paraId="037C7415" w14:textId="560DAB32">
      <w:pPr>
        <w:spacing w:line="360" w:lineRule="auto"/>
        <w:rPr>
          <w:rFonts w:eastAsia="맑은 고딕"/>
          <w:lang w:eastAsia="ko-KR"/>
        </w:rPr>
      </w:pPr>
    </w:p>
    <w:p w:rsidRPr="00525DAA" w:rsidR="00525DAA" w:rsidP="00A3441F" w:rsidRDefault="00525DAA" w14:paraId="12E88E10" w14:textId="3B46930F">
      <w:pPr>
        <w:spacing w:line="360" w:lineRule="auto"/>
        <w:rPr>
          <w:rFonts w:eastAsia="맑은 고딕"/>
          <w:lang w:eastAsia="ko-KR"/>
        </w:rPr>
      </w:pPr>
      <w:r w:rsidRPr="00525DAA">
        <w:rPr>
          <w:rFonts w:eastAsia="맑은 고딕"/>
          <w:lang w:eastAsia="ko-KR"/>
        </w:rPr>
        <w:t xml:space="preserve">The carrier phase of the PRS signal transmitted by the TRPs varies depending on the performance of the internal oscillator. As a result, when comparing the carrier phase of PRS signals received from two or more TRPs, the phase difference fluctuates freely between -π </w:t>
      </w:r>
      <w:r w:rsidR="00355583">
        <w:rPr>
          <w:rFonts w:eastAsia="맑은 고딕"/>
          <w:lang w:eastAsia="ko-KR"/>
        </w:rPr>
        <w:t>~</w:t>
      </w:r>
      <w:r w:rsidRPr="00525DAA">
        <w:rPr>
          <w:rFonts w:eastAsia="맑은 고딕"/>
          <w:lang w:eastAsia="ko-KR"/>
        </w:rPr>
        <w:t xml:space="preserve"> +π.</w:t>
      </w:r>
    </w:p>
    <w:p w:rsidRPr="00525DAA" w:rsidR="00525DAA" w:rsidP="00A3441F" w:rsidRDefault="00525DAA" w14:paraId="7E9EC8FD" w14:textId="77777777">
      <w:pPr>
        <w:spacing w:line="360" w:lineRule="auto"/>
        <w:rPr>
          <w:rFonts w:eastAsia="맑은 고딕"/>
          <w:lang w:eastAsia="ko-KR"/>
        </w:rPr>
      </w:pPr>
    </w:p>
    <w:p w:rsidRPr="00525DAA" w:rsidR="00525DAA" w:rsidP="00A3441F" w:rsidRDefault="00525DAA" w14:paraId="2C918633" w14:textId="6C824833">
      <w:pPr>
        <w:spacing w:line="360" w:lineRule="auto"/>
        <w:rPr>
          <w:rFonts w:eastAsia="맑은 고딕"/>
          <w:lang w:eastAsia="ko-KR"/>
        </w:rPr>
      </w:pPr>
      <w:r w:rsidRPr="00525DAA">
        <w:rPr>
          <w:rFonts w:eastAsia="맑은 고딕"/>
          <w:lang w:eastAsia="ko-KR"/>
        </w:rPr>
        <w:t xml:space="preserve">Figure </w:t>
      </w:r>
      <w:r w:rsidR="00355583">
        <w:rPr>
          <w:rFonts w:eastAsia="맑은 고딕"/>
          <w:lang w:eastAsia="ko-KR"/>
        </w:rPr>
        <w:t>2</w:t>
      </w:r>
      <w:r w:rsidRPr="00525DAA">
        <w:rPr>
          <w:rFonts w:eastAsia="맑은 고딕"/>
          <w:lang w:eastAsia="ko-KR"/>
        </w:rPr>
        <w:t xml:space="preserve"> below illustrates the variation of the carrier phase difference observed over 5 minutes. Each graph represents the case of carrier frequencies of 1GHz, 2GHz, 3GHz, and 4GHz, respectively. The y-axis represents the radian scale of the phase difference in the range of -π </w:t>
      </w:r>
      <w:r w:rsidR="00355583">
        <w:rPr>
          <w:rFonts w:eastAsia="맑은 고딕"/>
          <w:lang w:eastAsia="ko-KR"/>
        </w:rPr>
        <w:t>~</w:t>
      </w:r>
      <w:r w:rsidRPr="00525DAA">
        <w:rPr>
          <w:rFonts w:eastAsia="맑은 고딕"/>
          <w:lang w:eastAsia="ko-KR"/>
        </w:rPr>
        <w:t xml:space="preserve"> +π, while the x-axis represents a time duration of 300 seconds.</w:t>
      </w:r>
    </w:p>
    <w:p w:rsidR="003E118E" w:rsidP="00A3441F" w:rsidRDefault="003E118E" w14:paraId="4E1DB374" w14:textId="647A423A">
      <w:pPr>
        <w:spacing w:line="360" w:lineRule="auto"/>
        <w:rPr>
          <w:rFonts w:eastAsia="맑은 고딕"/>
          <w:lang w:eastAsia="ko-KR"/>
        </w:rPr>
      </w:pPr>
    </w:p>
    <w:p w:rsidRPr="00525DAA" w:rsidR="003E118E" w:rsidP="00A3441F" w:rsidRDefault="003E118E" w14:paraId="414BAA26" w14:textId="50B0BA90">
      <w:pPr>
        <w:spacing w:line="360" w:lineRule="auto"/>
        <w:rPr>
          <w:rFonts w:eastAsia="맑은 고딕"/>
          <w:lang w:eastAsia="ko-KR"/>
        </w:rPr>
      </w:pPr>
      <w:r>
        <w:rPr>
          <w:noProof/>
        </w:rPr>
        <w:drawing>
          <wp:inline distT="0" distB="0" distL="0" distR="0" wp14:anchorId="26F2101D" wp14:editId="0E295123">
            <wp:extent cx="5916295" cy="2688590"/>
            <wp:effectExtent l="0" t="0" r="825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16295" cy="2688590"/>
                    </a:xfrm>
                    <a:prstGeom prst="rect">
                      <a:avLst/>
                    </a:prstGeom>
                  </pic:spPr>
                </pic:pic>
              </a:graphicData>
            </a:graphic>
          </wp:inline>
        </w:drawing>
      </w:r>
    </w:p>
    <w:p w:rsidRPr="00525DAA" w:rsidR="00525DAA" w:rsidP="00A3441F" w:rsidRDefault="00525DAA" w14:paraId="63E6EA07" w14:textId="0FABF95C">
      <w:pPr>
        <w:spacing w:line="360" w:lineRule="auto"/>
        <w:rPr>
          <w:rFonts w:eastAsia="맑은 고딕"/>
          <w:lang w:eastAsia="ko-KR"/>
        </w:rPr>
      </w:pPr>
      <w:r w:rsidRPr="00525DAA">
        <w:rPr>
          <w:rFonts w:eastAsia="맑은 고딕"/>
          <w:lang w:eastAsia="ko-KR"/>
        </w:rPr>
        <w:t xml:space="preserve">Figure </w:t>
      </w:r>
      <w:r w:rsidR="00355583">
        <w:rPr>
          <w:rFonts w:eastAsia="맑은 고딕"/>
          <w:lang w:eastAsia="ko-KR"/>
        </w:rPr>
        <w:t>2</w:t>
      </w:r>
      <w:r w:rsidRPr="00525DAA">
        <w:rPr>
          <w:rFonts w:eastAsia="맑은 고딕"/>
          <w:lang w:eastAsia="ko-KR"/>
        </w:rPr>
        <w:t>: Phase difference in different carrier frequencies (5 min, GPSDO=0.04ppb)</w:t>
      </w:r>
    </w:p>
    <w:p w:rsidRPr="00525DAA" w:rsidR="00525DAA" w:rsidP="00A3441F" w:rsidRDefault="00525DAA" w14:paraId="2CACEDEE" w14:textId="77777777">
      <w:pPr>
        <w:spacing w:line="360" w:lineRule="auto"/>
        <w:rPr>
          <w:rFonts w:eastAsia="맑은 고딕"/>
          <w:lang w:eastAsia="ko-KR"/>
        </w:rPr>
      </w:pPr>
    </w:p>
    <w:p w:rsidRPr="00525DAA" w:rsidR="00525DAA" w:rsidP="00A3441F" w:rsidRDefault="00525DAA" w14:paraId="01307FB5" w14:textId="6899CC68">
      <w:pPr>
        <w:spacing w:line="360" w:lineRule="auto"/>
        <w:rPr>
          <w:rFonts w:eastAsia="맑은 고딕"/>
          <w:lang w:eastAsia="ko-KR"/>
        </w:rPr>
      </w:pPr>
      <w:r w:rsidRPr="00525DAA">
        <w:rPr>
          <w:rFonts w:eastAsia="맑은 고딕"/>
          <w:lang w:eastAsia="ko-KR"/>
        </w:rPr>
        <w:t xml:space="preserve">The two </w:t>
      </w:r>
      <w:proofErr w:type="spellStart"/>
      <w:r w:rsidRPr="00525DAA">
        <w:rPr>
          <w:rFonts w:eastAsia="맑은 고딕"/>
          <w:lang w:eastAsia="ko-KR"/>
        </w:rPr>
        <w:t>gNBs</w:t>
      </w:r>
      <w:proofErr w:type="spellEnd"/>
      <w:r w:rsidRPr="00525DAA">
        <w:rPr>
          <w:rFonts w:eastAsia="맑은 고딕"/>
          <w:lang w:eastAsia="ko-KR"/>
        </w:rPr>
        <w:t xml:space="preserve"> generating the carrier signal were synchronized using GPSDOs (GPS Disciplined Oscillators) with a very precise stability of 0.04 ppb. This oscillator is 10</w:t>
      </w:r>
      <w:r w:rsidRPr="00355583">
        <w:rPr>
          <w:rFonts w:eastAsia="맑은 고딕"/>
          <w:vertAlign w:val="superscript"/>
          <w:lang w:eastAsia="ko-KR"/>
        </w:rPr>
        <w:t>-3</w:t>
      </w:r>
      <w:r w:rsidRPr="00525DAA">
        <w:rPr>
          <w:rFonts w:eastAsia="맑은 고딕"/>
          <w:lang w:eastAsia="ko-KR"/>
        </w:rPr>
        <w:t xml:space="preserve"> times more accurate than what has been assumed in TR38.859. However, even with such high-quality oscillators, the phase difference of PRSs can experience significant drift, which may severely affect measurement accuracy. This phenomenon is referred to as "initial phase offset error" in RAN1.</w:t>
      </w:r>
    </w:p>
    <w:p w:rsidRPr="00525DAA" w:rsidR="00525DAA" w:rsidP="00A3441F" w:rsidRDefault="00525DAA" w14:paraId="3C9FF7BB" w14:textId="77777777">
      <w:pPr>
        <w:spacing w:line="360" w:lineRule="auto"/>
        <w:rPr>
          <w:rFonts w:eastAsia="맑은 고딕"/>
          <w:lang w:eastAsia="ko-KR"/>
        </w:rPr>
      </w:pPr>
    </w:p>
    <w:p w:rsidRPr="00525DAA" w:rsidR="00525DAA" w:rsidP="00A3441F" w:rsidRDefault="00525DAA" w14:paraId="5FEF8485" w14:textId="553FA66D">
      <w:pPr>
        <w:spacing w:line="360" w:lineRule="auto"/>
        <w:rPr>
          <w:rFonts w:eastAsia="맑은 고딕"/>
          <w:lang w:eastAsia="ko-KR"/>
        </w:rPr>
      </w:pPr>
      <w:r w:rsidRPr="00525DAA">
        <w:rPr>
          <w:rFonts w:eastAsia="맑은 고딕"/>
          <w:lang w:eastAsia="ko-KR"/>
        </w:rPr>
        <w:t xml:space="preserve">Currently, in 3GPP discussions, the PRU and double-difference method </w:t>
      </w:r>
      <w:r w:rsidR="0059468B">
        <w:rPr>
          <w:rFonts w:eastAsia="맑은 고딕"/>
          <w:lang w:eastAsia="ko-KR"/>
        </w:rPr>
        <w:t>is</w:t>
      </w:r>
      <w:r w:rsidRPr="00525DAA">
        <w:rPr>
          <w:rFonts w:eastAsia="맑은 고딕"/>
          <w:lang w:eastAsia="ko-KR"/>
        </w:rPr>
        <w:t xml:space="preserve"> being considered as post-</w:t>
      </w:r>
      <w:r w:rsidR="0059468B">
        <w:rPr>
          <w:rFonts w:eastAsia="맑은 고딕"/>
          <w:lang w:eastAsia="ko-KR"/>
        </w:rPr>
        <w:t xml:space="preserve">compensation method </w:t>
      </w:r>
      <w:r w:rsidRPr="00525DAA">
        <w:rPr>
          <w:rFonts w:eastAsia="맑은 고딕"/>
          <w:lang w:eastAsia="ko-KR"/>
        </w:rPr>
        <w:t>for this initial phase offset error. This approach applies the double-differential method used in Differential Global Positioning System (DGPS) to the NR system. However, it has been observed that this method, as applied to 5G NR systems, has increasing impacts and costs, making the NR C</w:t>
      </w:r>
      <w:r w:rsidR="003A4853">
        <w:rPr>
          <w:rFonts w:eastAsia="맑은 고딕"/>
          <w:lang w:eastAsia="ko-KR"/>
        </w:rPr>
        <w:t xml:space="preserve">PP </w:t>
      </w:r>
      <w:r w:rsidRPr="00525DAA">
        <w:rPr>
          <w:rFonts w:eastAsia="맑은 고딕"/>
          <w:lang w:eastAsia="ko-KR"/>
        </w:rPr>
        <w:t>more complex and slower. For instance, all UEs and PRUs may need to perform time stamping while conducting measurements, or UEs may have to wait for LMF (Location Measurement Function) to provide assistance information, or TRPs may need to individually specify the time for receiving PRS signals from UEs. Thus, the NR double-difference method has become more complex and inefficient compared to the DGPS method.</w:t>
      </w:r>
    </w:p>
    <w:p w:rsidRPr="00525DAA" w:rsidR="00525DAA" w:rsidP="00A3441F" w:rsidRDefault="00525DAA" w14:paraId="02BBC17B" w14:textId="77777777">
      <w:pPr>
        <w:spacing w:line="360" w:lineRule="auto"/>
        <w:rPr>
          <w:rFonts w:eastAsia="맑은 고딕"/>
          <w:lang w:eastAsia="ko-KR"/>
        </w:rPr>
      </w:pPr>
    </w:p>
    <w:p w:rsidRPr="003E118E" w:rsidR="00525DAA" w:rsidP="00A3441F" w:rsidRDefault="00525DAA" w14:paraId="6DF97DDA" w14:textId="21EB7C87">
      <w:pPr>
        <w:spacing w:line="360" w:lineRule="auto"/>
        <w:rPr>
          <w:rFonts w:eastAsia="맑은 고딕"/>
          <w:b/>
          <w:sz w:val="28"/>
          <w:lang w:eastAsia="ko-KR"/>
        </w:rPr>
      </w:pPr>
      <w:r w:rsidRPr="003E118E">
        <w:rPr>
          <w:rFonts w:eastAsia="맑은 고딕"/>
          <w:b/>
          <w:sz w:val="28"/>
          <w:lang w:eastAsia="ko-KR"/>
        </w:rPr>
        <w:t>3.3 Pre-compensation of phase offset in TRP</w:t>
      </w:r>
    </w:p>
    <w:p w:rsidR="00525DAA" w:rsidP="00A3441F" w:rsidRDefault="00525DAA" w14:paraId="175E16B9" w14:textId="17F60D72">
      <w:pPr>
        <w:spacing w:line="360" w:lineRule="auto"/>
        <w:rPr>
          <w:rFonts w:eastAsia="맑은 고딕"/>
          <w:lang w:eastAsia="ko-KR"/>
        </w:rPr>
      </w:pPr>
    </w:p>
    <w:p w:rsidR="003A4853" w:rsidP="003A4853" w:rsidRDefault="003A4853" w14:paraId="15B68417" w14:textId="375E779F">
      <w:pPr>
        <w:spacing w:line="360" w:lineRule="auto"/>
        <w:rPr>
          <w:rFonts w:eastAsia="맑은 고딕"/>
          <w:lang w:eastAsia="ko-KR"/>
        </w:rPr>
      </w:pPr>
      <w:r w:rsidRPr="00525DAA">
        <w:rPr>
          <w:rFonts w:eastAsia="맑은 고딕"/>
          <w:lang w:eastAsia="ko-KR"/>
        </w:rPr>
        <w:t xml:space="preserve">In this </w:t>
      </w:r>
      <w:r>
        <w:rPr>
          <w:rFonts w:eastAsia="맑은 고딕"/>
          <w:lang w:eastAsia="ko-KR"/>
        </w:rPr>
        <w:t>section</w:t>
      </w:r>
      <w:r w:rsidRPr="00525DAA">
        <w:rPr>
          <w:rFonts w:eastAsia="맑은 고딕"/>
          <w:lang w:eastAsia="ko-KR"/>
        </w:rPr>
        <w:t>, a preprocessing method</w:t>
      </w:r>
      <w:r>
        <w:rPr>
          <w:rFonts w:eastAsia="맑은 고딕"/>
          <w:lang w:eastAsia="ko-KR"/>
        </w:rPr>
        <w:t>, contrast to post-compensating double-difference method,</w:t>
      </w:r>
      <w:r w:rsidRPr="00525DAA">
        <w:rPr>
          <w:rFonts w:eastAsia="맑은 고딕"/>
          <w:lang w:eastAsia="ko-KR"/>
        </w:rPr>
        <w:t xml:space="preserve"> is introduced to synchronize the </w:t>
      </w:r>
      <w:r w:rsidR="00C65AB0">
        <w:rPr>
          <w:rFonts w:eastAsia="맑은 고딕"/>
          <w:lang w:eastAsia="ko-KR"/>
        </w:rPr>
        <w:t xml:space="preserve">carrier </w:t>
      </w:r>
      <w:r w:rsidRPr="00525DAA">
        <w:rPr>
          <w:rFonts w:eastAsia="맑은 고딕"/>
          <w:lang w:eastAsia="ko-KR"/>
        </w:rPr>
        <w:t>phase</w:t>
      </w:r>
      <w:r w:rsidR="00C65AB0">
        <w:rPr>
          <w:rFonts w:eastAsia="맑은 고딕"/>
          <w:lang w:eastAsia="ko-KR"/>
        </w:rPr>
        <w:t>s</w:t>
      </w:r>
      <w:r w:rsidRPr="00525DAA">
        <w:rPr>
          <w:rFonts w:eastAsia="맑은 고딕"/>
          <w:lang w:eastAsia="ko-KR"/>
        </w:rPr>
        <w:t xml:space="preserve"> in advance at the TRP before transmitting the PRS signal</w:t>
      </w:r>
      <w:r>
        <w:rPr>
          <w:rFonts w:eastAsia="맑은 고딕"/>
          <w:lang w:eastAsia="ko-KR"/>
        </w:rPr>
        <w:t>.</w:t>
      </w:r>
    </w:p>
    <w:p w:rsidRPr="00C65AB0" w:rsidR="003A4853" w:rsidP="00A3441F" w:rsidRDefault="003A4853" w14:paraId="4490090E" w14:textId="77777777">
      <w:pPr>
        <w:spacing w:line="360" w:lineRule="auto"/>
        <w:rPr>
          <w:rFonts w:eastAsia="맑은 고딕"/>
          <w:lang w:eastAsia="ko-KR"/>
        </w:rPr>
      </w:pPr>
    </w:p>
    <w:p w:rsidR="003A4853" w:rsidP="00A3441F" w:rsidRDefault="003A4853" w14:paraId="56DAF334" w14:textId="7855AE6B">
      <w:pPr>
        <w:spacing w:line="360" w:lineRule="auto"/>
        <w:rPr>
          <w:rFonts w:eastAsia="맑은 고딕"/>
          <w:lang w:eastAsia="ko-KR"/>
        </w:rPr>
      </w:pPr>
      <w:r>
        <w:rPr>
          <w:rFonts w:eastAsia="맑은 고딕"/>
          <w:lang w:eastAsia="ko-KR"/>
        </w:rPr>
        <w:t>In order to</w:t>
      </w:r>
      <w:r w:rsidRPr="00525DAA" w:rsidR="00525DAA">
        <w:rPr>
          <w:rFonts w:eastAsia="맑은 고딕"/>
          <w:lang w:eastAsia="ko-KR"/>
        </w:rPr>
        <w:t xml:space="preserve"> synchronize the phases of PRS signals transmitted by </w:t>
      </w:r>
      <w:r w:rsidR="00C65AB0">
        <w:rPr>
          <w:rFonts w:eastAsia="맑은 고딕"/>
          <w:lang w:eastAsia="ko-KR"/>
        </w:rPr>
        <w:t xml:space="preserve">multiple different </w:t>
      </w:r>
      <w:r w:rsidRPr="00525DAA" w:rsidR="00525DAA">
        <w:rPr>
          <w:rFonts w:eastAsia="맑은 고딕"/>
          <w:lang w:eastAsia="ko-KR"/>
        </w:rPr>
        <w:t>TRPs, it is necessary to periodically observe the phases of PRS signals transmitted by neighboring TRPs. This can be achieved by allowing neighboring nodes to listen to the PRS signals during muting sequences</w:t>
      </w:r>
      <w:r>
        <w:rPr>
          <w:rFonts w:eastAsia="맑은 고딕"/>
          <w:lang w:eastAsia="ko-KR"/>
        </w:rPr>
        <w:t xml:space="preserve"> in TDD mode.</w:t>
      </w:r>
    </w:p>
    <w:p w:rsidRPr="00C65AB0" w:rsidR="00525DAA" w:rsidP="00A3441F" w:rsidRDefault="00525DAA" w14:paraId="34687150" w14:textId="77777777">
      <w:pPr>
        <w:spacing w:line="360" w:lineRule="auto"/>
        <w:rPr>
          <w:rFonts w:eastAsia="맑은 고딕"/>
          <w:lang w:eastAsia="ko-KR"/>
        </w:rPr>
      </w:pPr>
    </w:p>
    <w:p w:rsidRPr="00525DAA" w:rsidR="00525DAA" w:rsidP="00A3441F" w:rsidRDefault="00525DAA" w14:paraId="25CFDBA9" w14:textId="4BEF6EE9">
      <w:pPr>
        <w:spacing w:line="360" w:lineRule="auto"/>
        <w:rPr>
          <w:rFonts w:eastAsia="맑은 고딕"/>
          <w:lang w:eastAsia="ko-KR"/>
        </w:rPr>
      </w:pPr>
      <w:r w:rsidRPr="00525DAA">
        <w:rPr>
          <w:rFonts w:eastAsia="맑은 고딕"/>
          <w:lang w:eastAsia="ko-KR"/>
        </w:rPr>
        <w:t xml:space="preserve">For </w:t>
      </w:r>
      <w:proofErr w:type="gramStart"/>
      <w:r w:rsidRPr="00525DAA">
        <w:rPr>
          <w:rFonts w:eastAsia="맑은 고딕"/>
          <w:lang w:eastAsia="ko-KR"/>
        </w:rPr>
        <w:t>example</w:t>
      </w:r>
      <w:proofErr w:type="gramEnd"/>
      <w:r w:rsidR="003A4853">
        <w:rPr>
          <w:rFonts w:eastAsia="맑은 고딕"/>
          <w:lang w:eastAsia="ko-KR"/>
        </w:rPr>
        <w:t xml:space="preserve"> in F</w:t>
      </w:r>
      <w:r w:rsidRPr="00525DAA">
        <w:rPr>
          <w:rFonts w:eastAsia="맑은 고딕"/>
          <w:lang w:eastAsia="ko-KR"/>
        </w:rPr>
        <w:t xml:space="preserve">igure </w:t>
      </w:r>
      <w:r w:rsidR="00355583">
        <w:rPr>
          <w:rFonts w:eastAsia="맑은 고딕"/>
          <w:lang w:eastAsia="ko-KR"/>
        </w:rPr>
        <w:t>3</w:t>
      </w:r>
      <w:r w:rsidRPr="00525DAA">
        <w:rPr>
          <w:rFonts w:eastAsia="맑은 고딕"/>
          <w:lang w:eastAsia="ko-KR"/>
        </w:rPr>
        <w:t xml:space="preserve"> </w:t>
      </w:r>
      <w:r w:rsidR="003A4853">
        <w:rPr>
          <w:rFonts w:eastAsia="맑은 고딕"/>
          <w:lang w:eastAsia="ko-KR"/>
        </w:rPr>
        <w:t>below</w:t>
      </w:r>
      <w:r w:rsidR="00236517">
        <w:rPr>
          <w:rFonts w:eastAsia="맑은 고딕"/>
          <w:lang w:eastAsia="ko-KR"/>
        </w:rPr>
        <w:t>,</w:t>
      </w:r>
      <w:r w:rsidR="003A4853">
        <w:rPr>
          <w:rFonts w:eastAsia="맑은 고딕"/>
          <w:lang w:eastAsia="ko-KR"/>
        </w:rPr>
        <w:t xml:space="preserve"> </w:t>
      </w:r>
      <w:r w:rsidRPr="00525DAA">
        <w:rPr>
          <w:rFonts w:eastAsia="맑은 고딕"/>
          <w:lang w:eastAsia="ko-KR"/>
        </w:rPr>
        <w:t xml:space="preserve">three neighboring </w:t>
      </w:r>
      <w:proofErr w:type="spellStart"/>
      <w:r w:rsidRPr="00525DAA">
        <w:rPr>
          <w:rFonts w:eastAsia="맑은 고딕"/>
          <w:lang w:eastAsia="ko-KR"/>
        </w:rPr>
        <w:t>gNBs</w:t>
      </w:r>
      <w:proofErr w:type="spellEnd"/>
      <w:r w:rsidRPr="00525DAA">
        <w:rPr>
          <w:rFonts w:eastAsia="맑은 고딕"/>
          <w:lang w:eastAsia="ko-KR"/>
        </w:rPr>
        <w:t xml:space="preserve">/RSUs (A, B, C) operating in TDD mode simultaneously transmit PRS signals. </w:t>
      </w:r>
      <w:proofErr w:type="spellStart"/>
      <w:r w:rsidRPr="00525DAA">
        <w:rPr>
          <w:rFonts w:eastAsia="맑은 고딕"/>
          <w:lang w:eastAsia="ko-KR"/>
        </w:rPr>
        <w:t>gNB</w:t>
      </w:r>
      <w:proofErr w:type="spellEnd"/>
      <w:r w:rsidRPr="00525DAA">
        <w:rPr>
          <w:rFonts w:eastAsia="맑은 고딕"/>
          <w:lang w:eastAsia="ko-KR"/>
        </w:rPr>
        <w:t>/RSU</w:t>
      </w:r>
      <w:r w:rsidR="002240D6">
        <w:rPr>
          <w:rFonts w:eastAsia="맑은 고딕"/>
          <w:lang w:eastAsia="ko-KR"/>
        </w:rPr>
        <w:t>-</w:t>
      </w:r>
      <w:r w:rsidRPr="00525DAA">
        <w:rPr>
          <w:rFonts w:eastAsia="맑은 고딕"/>
          <w:lang w:eastAsia="ko-KR"/>
        </w:rPr>
        <w:t xml:space="preserve">B and C </w:t>
      </w:r>
      <w:r w:rsidR="006B59A5">
        <w:rPr>
          <w:rFonts w:eastAsia="맑은 고딕"/>
          <w:lang w:eastAsia="ko-KR"/>
        </w:rPr>
        <w:t xml:space="preserve">sometimes stop </w:t>
      </w:r>
      <w:r w:rsidRPr="00525DAA">
        <w:rPr>
          <w:rFonts w:eastAsia="맑은 고딕"/>
          <w:lang w:eastAsia="ko-KR"/>
        </w:rPr>
        <w:t>transmit</w:t>
      </w:r>
      <w:r w:rsidR="006B59A5">
        <w:rPr>
          <w:rFonts w:eastAsia="맑은 고딕"/>
          <w:lang w:eastAsia="ko-KR"/>
        </w:rPr>
        <w:t>ting</w:t>
      </w:r>
      <w:r w:rsidRPr="00525DAA">
        <w:rPr>
          <w:rFonts w:eastAsia="맑은 고딕"/>
          <w:lang w:eastAsia="ko-KR"/>
        </w:rPr>
        <w:t xml:space="preserve"> PRS signals during predetermined muting periods. Instead, they can receive the PRS signals transmitted by the neighboring </w:t>
      </w:r>
      <w:proofErr w:type="spellStart"/>
      <w:r w:rsidRPr="00525DAA">
        <w:rPr>
          <w:rFonts w:eastAsia="맑은 고딕"/>
          <w:lang w:eastAsia="ko-KR"/>
        </w:rPr>
        <w:t>gNB</w:t>
      </w:r>
      <w:proofErr w:type="spellEnd"/>
      <w:r w:rsidRPr="00525DAA">
        <w:rPr>
          <w:rFonts w:eastAsia="맑은 고딕"/>
          <w:lang w:eastAsia="ko-KR"/>
        </w:rPr>
        <w:t>/RSU</w:t>
      </w:r>
      <w:r w:rsidR="002240D6">
        <w:rPr>
          <w:rFonts w:eastAsia="맑은 고딕"/>
          <w:lang w:eastAsia="ko-KR"/>
        </w:rPr>
        <w:t>-</w:t>
      </w:r>
      <w:r w:rsidRPr="00525DAA">
        <w:rPr>
          <w:rFonts w:eastAsia="맑은 고딕"/>
          <w:lang w:eastAsia="ko-KR"/>
        </w:rPr>
        <w:t>A.</w:t>
      </w:r>
    </w:p>
    <w:p w:rsidR="003E118E" w:rsidP="00A3441F" w:rsidRDefault="003E118E" w14:paraId="5F229534" w14:textId="4CC2D8E9">
      <w:pPr>
        <w:spacing w:line="360" w:lineRule="auto"/>
        <w:rPr>
          <w:rFonts w:eastAsia="맑은 고딕"/>
          <w:lang w:eastAsia="ko-KR"/>
        </w:rPr>
      </w:pPr>
    </w:p>
    <w:p w:rsidRPr="00525DAA" w:rsidR="003E118E" w:rsidP="00A3441F" w:rsidRDefault="00343317" w14:paraId="6A08477F" w14:textId="084E4545">
      <w:pPr>
        <w:spacing w:line="360" w:lineRule="auto"/>
        <w:rPr>
          <w:rFonts w:eastAsia="맑은 고딕"/>
          <w:lang w:eastAsia="ko-KR"/>
        </w:rPr>
      </w:pPr>
      <w:r>
        <w:rPr>
          <w:rFonts w:eastAsia="맑은 고딕"/>
          <w:noProof/>
          <w:lang w:eastAsia="ko-KR"/>
        </w:rPr>
        <w:drawing>
          <wp:inline distT="0" distB="0" distL="0" distR="0" wp14:anchorId="3DC41732" wp14:editId="06352ABA">
            <wp:extent cx="5286658" cy="2643612"/>
            <wp:effectExtent l="0" t="0" r="9525" b="444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psynch1.jpg"/>
                    <pic:cNvPicPr/>
                  </pic:nvPicPr>
                  <pic:blipFill>
                    <a:blip r:embed="rId22">
                      <a:extLst>
                        <a:ext uri="{28A0092B-C50C-407E-A947-70E740481C1C}">
                          <a14:useLocalDpi xmlns:a14="http://schemas.microsoft.com/office/drawing/2010/main" val="0"/>
                        </a:ext>
                      </a:extLst>
                    </a:blip>
                    <a:stretch>
                      <a:fillRect/>
                    </a:stretch>
                  </pic:blipFill>
                  <pic:spPr>
                    <a:xfrm>
                      <a:off x="0" y="0"/>
                      <a:ext cx="5297164" cy="2648865"/>
                    </a:xfrm>
                    <a:prstGeom prst="rect">
                      <a:avLst/>
                    </a:prstGeom>
                  </pic:spPr>
                </pic:pic>
              </a:graphicData>
            </a:graphic>
          </wp:inline>
        </w:drawing>
      </w:r>
    </w:p>
    <w:p w:rsidRPr="00525DAA" w:rsidR="00525DAA" w:rsidP="00A3441F" w:rsidRDefault="00525DAA" w14:paraId="2B678846" w14:textId="5F104EB8">
      <w:pPr>
        <w:spacing w:line="360" w:lineRule="auto"/>
        <w:rPr>
          <w:rFonts w:eastAsia="맑은 고딕"/>
          <w:lang w:eastAsia="ko-KR"/>
        </w:rPr>
      </w:pPr>
      <w:r w:rsidRPr="00525DAA">
        <w:rPr>
          <w:rFonts w:eastAsia="맑은 고딕"/>
          <w:lang w:eastAsia="ko-KR"/>
        </w:rPr>
        <w:t xml:space="preserve">Figure </w:t>
      </w:r>
      <w:proofErr w:type="gramStart"/>
      <w:r w:rsidR="00355583">
        <w:rPr>
          <w:rFonts w:eastAsia="맑은 고딕"/>
          <w:lang w:eastAsia="ko-KR"/>
        </w:rPr>
        <w:t xml:space="preserve">3 </w:t>
      </w:r>
      <w:r w:rsidRPr="00525DAA">
        <w:rPr>
          <w:rFonts w:eastAsia="맑은 고딕"/>
          <w:lang w:eastAsia="ko-KR"/>
        </w:rPr>
        <w:t xml:space="preserve"> PRS</w:t>
      </w:r>
      <w:proofErr w:type="gramEnd"/>
      <w:r w:rsidRPr="00525DAA">
        <w:rPr>
          <w:rFonts w:eastAsia="맑은 고딕"/>
          <w:lang w:eastAsia="ko-KR"/>
        </w:rPr>
        <w:t xml:space="preserve"> Listening during muting slots in TDD mode</w:t>
      </w:r>
    </w:p>
    <w:p w:rsidRPr="00525DAA" w:rsidR="00525DAA" w:rsidP="00A3441F" w:rsidRDefault="00525DAA" w14:paraId="3DE3B0CF" w14:textId="77777777">
      <w:pPr>
        <w:spacing w:line="360" w:lineRule="auto"/>
        <w:rPr>
          <w:rFonts w:eastAsia="맑은 고딕"/>
          <w:lang w:eastAsia="ko-KR"/>
        </w:rPr>
      </w:pPr>
    </w:p>
    <w:p w:rsidRPr="00A3441F" w:rsidR="00A3441F" w:rsidP="00A3441F" w:rsidRDefault="00525DAA" w14:paraId="344D7DD6" w14:textId="1822EB36">
      <w:pPr>
        <w:spacing w:line="360" w:lineRule="auto"/>
        <w:rPr>
          <w:rFonts w:eastAsia="맑은 고딕"/>
          <w:lang w:eastAsia="ko-KR"/>
        </w:rPr>
      </w:pPr>
      <w:r w:rsidRPr="00525DAA">
        <w:rPr>
          <w:rFonts w:eastAsia="맑은 고딕"/>
          <w:lang w:eastAsia="ko-KR"/>
        </w:rPr>
        <w:t>The passband expression of the periodically transmitted PRS</w:t>
      </w:r>
      <w:r w:rsidRPr="005415B2" w:rsidR="005415B2">
        <w:rPr>
          <w:rFonts w:eastAsia="맑은 고딕"/>
          <w:vertAlign w:val="subscript"/>
          <w:lang w:eastAsia="ko-KR"/>
        </w:rPr>
        <w:t>A</w:t>
      </w:r>
      <w:r w:rsidRPr="00525DAA">
        <w:rPr>
          <w:rFonts w:eastAsia="맑은 고딕"/>
          <w:lang w:eastAsia="ko-KR"/>
        </w:rPr>
        <w:t xml:space="preserve"> signal by </w:t>
      </w:r>
      <w:proofErr w:type="spellStart"/>
      <w:r w:rsidRPr="00525DAA">
        <w:rPr>
          <w:rFonts w:eastAsia="맑은 고딕"/>
          <w:lang w:eastAsia="ko-KR"/>
        </w:rPr>
        <w:t>gNB</w:t>
      </w:r>
      <w:proofErr w:type="spellEnd"/>
      <w:r w:rsidRPr="00525DAA">
        <w:rPr>
          <w:rFonts w:eastAsia="맑은 고딕"/>
          <w:lang w:eastAsia="ko-KR"/>
        </w:rPr>
        <w:t>/RSU</w:t>
      </w:r>
      <w:r w:rsidR="002240D6">
        <w:rPr>
          <w:rFonts w:eastAsia="맑은 고딕"/>
          <w:lang w:eastAsia="ko-KR"/>
        </w:rPr>
        <w:t>-</w:t>
      </w:r>
      <w:r w:rsidRPr="00525DAA">
        <w:rPr>
          <w:rFonts w:eastAsia="맑은 고딕"/>
          <w:lang w:eastAsia="ko-KR"/>
        </w:rPr>
        <w:t xml:space="preserve">A can be represented as equation (10), where </w:t>
      </w:r>
      <w:proofErr w:type="spellStart"/>
      <w:r w:rsidRPr="00525DAA">
        <w:rPr>
          <w:rFonts w:eastAsia="맑은 고딕"/>
          <w:lang w:eastAsia="ko-KR"/>
        </w:rPr>
        <w:t>ψ</w:t>
      </w:r>
      <w:r w:rsidRPr="003A4853">
        <w:rPr>
          <w:rFonts w:eastAsia="맑은 고딕"/>
          <w:vertAlign w:val="subscript"/>
          <w:lang w:eastAsia="ko-KR"/>
        </w:rPr>
        <w:t>A</w:t>
      </w:r>
      <w:proofErr w:type="spellEnd"/>
      <w:r w:rsidRPr="00525DAA">
        <w:rPr>
          <w:rFonts w:eastAsia="맑은 고딕"/>
          <w:lang w:eastAsia="ko-KR"/>
        </w:rPr>
        <w:t xml:space="preserve"> represents the local time error of A </w:t>
      </w:r>
      <w:r w:rsidR="003A4853">
        <w:rPr>
          <w:rFonts w:eastAsia="맑은 고딕"/>
          <w:lang w:eastAsia="ko-KR"/>
        </w:rPr>
        <w:t xml:space="preserve">compared to </w:t>
      </w:r>
      <w:r w:rsidRPr="00525DAA">
        <w:rPr>
          <w:rFonts w:eastAsia="맑은 고딕"/>
          <w:lang w:eastAsia="ko-KR"/>
        </w:rPr>
        <w:t xml:space="preserve">an absolute time </w:t>
      </w:r>
      <w:r w:rsidRPr="003A4853">
        <w:rPr>
          <w:rFonts w:eastAsia="맑은 고딕"/>
          <w:b/>
          <w:i/>
          <w:lang w:eastAsia="ko-KR"/>
        </w:rPr>
        <w:t>t</w:t>
      </w:r>
      <w:r w:rsidR="003A4853">
        <w:rPr>
          <w:rFonts w:eastAsia="맑은 고딕"/>
          <w:lang w:eastAsia="ko-KR"/>
        </w:rPr>
        <w:t>.</w:t>
      </w:r>
      <w:r w:rsidRPr="00525DAA">
        <w:rPr>
          <w:rFonts w:eastAsia="맑은 고딕"/>
          <w:lang w:eastAsia="ko-KR"/>
        </w:rPr>
        <w:t xml:space="preserve"> </w:t>
      </w:r>
      <w:proofErr w:type="spellStart"/>
      <w:r w:rsidRPr="003A4853">
        <w:rPr>
          <w:rFonts w:eastAsia="맑은 고딕"/>
          <w:b/>
          <w:i/>
          <w:lang w:eastAsia="ko-KR"/>
        </w:rPr>
        <w:t>w</w:t>
      </w:r>
      <w:r w:rsidRPr="003A4853">
        <w:rPr>
          <w:rFonts w:eastAsia="맑은 고딕"/>
          <w:b/>
          <w:i/>
          <w:vertAlign w:val="subscript"/>
          <w:lang w:eastAsia="ko-KR"/>
        </w:rPr>
        <w:t>c</w:t>
      </w:r>
      <w:proofErr w:type="spellEnd"/>
      <w:r w:rsidRPr="00525DAA">
        <w:rPr>
          <w:rFonts w:eastAsia="맑은 고딕"/>
          <w:lang w:eastAsia="ko-KR"/>
        </w:rPr>
        <w:t xml:space="preserve"> is the carrier frequency, and </w:t>
      </w:r>
      <w:r w:rsidRPr="003A4853">
        <w:rPr>
          <w:rFonts w:eastAsia="맑은 고딕"/>
          <w:b/>
          <w:i/>
          <w:lang w:eastAsia="ko-KR"/>
        </w:rPr>
        <w:t>w</w:t>
      </w:r>
      <w:r w:rsidRPr="003A4853">
        <w:rPr>
          <w:rFonts w:eastAsia="맑은 고딕"/>
          <w:b/>
          <w:i/>
          <w:vertAlign w:val="subscript"/>
          <w:lang w:eastAsia="ko-KR"/>
        </w:rPr>
        <w:t>1</w:t>
      </w:r>
      <w:r w:rsidRPr="003A4853">
        <w:rPr>
          <w:rFonts w:eastAsia="맑은 고딕"/>
          <w:b/>
          <w:i/>
          <w:lang w:eastAsia="ko-KR"/>
        </w:rPr>
        <w:t>, w</w:t>
      </w:r>
      <w:r w:rsidRPr="003A4853">
        <w:rPr>
          <w:rFonts w:eastAsia="맑은 고딕"/>
          <w:b/>
          <w:i/>
          <w:vertAlign w:val="subscript"/>
          <w:lang w:eastAsia="ko-KR"/>
        </w:rPr>
        <w:t>2</w:t>
      </w:r>
      <w:r w:rsidRPr="003A4853">
        <w:rPr>
          <w:rFonts w:eastAsia="맑은 고딕"/>
          <w:b/>
          <w:i/>
          <w:lang w:eastAsia="ko-KR"/>
        </w:rPr>
        <w:t xml:space="preserve">, ..., </w:t>
      </w:r>
      <w:proofErr w:type="spellStart"/>
      <w:r w:rsidRPr="003A4853" w:rsidR="003A4853">
        <w:rPr>
          <w:rFonts w:eastAsia="맑은 고딕"/>
          <w:b/>
          <w:i/>
          <w:lang w:eastAsia="ko-KR"/>
        </w:rPr>
        <w:t>w</w:t>
      </w:r>
      <w:r w:rsidRPr="003A4853" w:rsidR="003A4853">
        <w:rPr>
          <w:rFonts w:eastAsia="맑은 고딕"/>
          <w:b/>
          <w:i/>
          <w:vertAlign w:val="subscript"/>
          <w:lang w:eastAsia="ko-KR"/>
        </w:rPr>
        <w:t>m</w:t>
      </w:r>
      <w:proofErr w:type="spellEnd"/>
      <w:r w:rsidR="003A4853">
        <w:rPr>
          <w:rFonts w:eastAsia="맑은 고딕"/>
          <w:lang w:eastAsia="ko-KR"/>
        </w:rPr>
        <w:t xml:space="preserve"> </w:t>
      </w:r>
      <w:r w:rsidRPr="00A3441F" w:rsidR="00A3441F">
        <w:rPr>
          <w:rFonts w:eastAsia="맑은 고딕"/>
          <w:lang w:eastAsia="ko-KR"/>
        </w:rPr>
        <w:t>represent the subcarrier frequencies at which the PRS</w:t>
      </w:r>
      <w:r w:rsidRPr="005415B2" w:rsidR="005415B2">
        <w:rPr>
          <w:rFonts w:eastAsia="맑은 고딕"/>
          <w:vertAlign w:val="subscript"/>
          <w:lang w:eastAsia="ko-KR"/>
        </w:rPr>
        <w:t>A</w:t>
      </w:r>
      <w:r w:rsidRPr="00A3441F" w:rsidR="00A3441F">
        <w:rPr>
          <w:rFonts w:eastAsia="맑은 고딕"/>
          <w:lang w:eastAsia="ko-KR"/>
        </w:rPr>
        <w:t xml:space="preserve"> is deployed. </w:t>
      </w:r>
      <w:r w:rsidRPr="002240D6" w:rsidR="00A3441F">
        <w:rPr>
          <w:rFonts w:eastAsia="맑은 고딕"/>
          <w:b/>
          <w:i/>
          <w:lang w:eastAsia="ko-KR"/>
        </w:rPr>
        <w:t>A</w:t>
      </w:r>
      <w:r w:rsidRPr="002240D6" w:rsidR="00A3441F">
        <w:rPr>
          <w:rFonts w:eastAsia="맑은 고딕"/>
          <w:b/>
          <w:i/>
          <w:vertAlign w:val="subscript"/>
          <w:lang w:eastAsia="ko-KR"/>
        </w:rPr>
        <w:t>1</w:t>
      </w:r>
      <w:r w:rsidRPr="002240D6" w:rsidR="00A3441F">
        <w:rPr>
          <w:rFonts w:eastAsia="맑은 고딕"/>
          <w:b/>
          <w:i/>
          <w:lang w:eastAsia="ko-KR"/>
        </w:rPr>
        <w:t>, A</w:t>
      </w:r>
      <w:r w:rsidRPr="002240D6" w:rsidR="00A3441F">
        <w:rPr>
          <w:rFonts w:eastAsia="맑은 고딕"/>
          <w:b/>
          <w:i/>
          <w:vertAlign w:val="subscript"/>
          <w:lang w:eastAsia="ko-KR"/>
        </w:rPr>
        <w:t>2</w:t>
      </w:r>
      <w:r w:rsidRPr="002240D6" w:rsidR="00A3441F">
        <w:rPr>
          <w:rFonts w:eastAsia="맑은 고딕"/>
          <w:b/>
          <w:i/>
          <w:lang w:eastAsia="ko-KR"/>
        </w:rPr>
        <w:t>, ..., A</w:t>
      </w:r>
      <w:r w:rsidRPr="002240D6" w:rsidR="00A3441F">
        <w:rPr>
          <w:rFonts w:eastAsia="맑은 고딕"/>
          <w:b/>
          <w:i/>
          <w:vertAlign w:val="subscript"/>
          <w:lang w:eastAsia="ko-KR"/>
        </w:rPr>
        <w:t>m</w:t>
      </w:r>
      <w:r w:rsidRPr="00A3441F" w:rsidR="00A3441F">
        <w:rPr>
          <w:rFonts w:eastAsia="맑은 고딕"/>
          <w:lang w:eastAsia="ko-KR"/>
        </w:rPr>
        <w:t xml:space="preserve"> denote the initial phase sequences of each subcarrier constituting the PRS</w:t>
      </w:r>
      <w:r w:rsidRPr="005415B2" w:rsidR="005415B2">
        <w:rPr>
          <w:rFonts w:eastAsia="맑은 고딕"/>
          <w:vertAlign w:val="subscript"/>
          <w:lang w:eastAsia="ko-KR"/>
        </w:rPr>
        <w:t>A</w:t>
      </w:r>
      <w:r w:rsidRPr="00A3441F" w:rsidR="00A3441F">
        <w:rPr>
          <w:rFonts w:eastAsia="맑은 고딕"/>
          <w:lang w:eastAsia="ko-KR"/>
        </w:rPr>
        <w:t xml:space="preserve"> signal.</w:t>
      </w:r>
    </w:p>
    <w:p w:rsidRPr="00A3441F" w:rsidR="00A3441F" w:rsidP="00A3441F" w:rsidRDefault="00A3441F" w14:paraId="1BE15183" w14:textId="77777777">
      <w:pPr>
        <w:spacing w:line="360" w:lineRule="auto"/>
        <w:rPr>
          <w:rFonts w:eastAsia="맑은 고딕"/>
          <w:lang w:eastAsia="ko-KR"/>
        </w:rPr>
      </w:pPr>
    </w:p>
    <w:p w:rsidRPr="00A3441F" w:rsidR="00A3441F" w:rsidP="00A3441F" w:rsidRDefault="00A3441F" w14:paraId="2E00CF1B" w14:textId="77777777">
      <w:pPr>
        <w:spacing w:line="360" w:lineRule="auto"/>
        <w:rPr>
          <w:rFonts w:eastAsia="맑은 고딕"/>
          <w:lang w:eastAsia="ko-KR"/>
        </w:rPr>
      </w:pPr>
      <w:r w:rsidRPr="00A3441F">
        <w:rPr>
          <w:rFonts w:eastAsia="맑은 고딕"/>
          <w:lang w:eastAsia="ko-KR"/>
        </w:rPr>
        <w:t>(10)</w:t>
      </w:r>
    </w:p>
    <w:p w:rsidRPr="00A3441F" w:rsidR="00A3441F" w:rsidP="00A3441F" w:rsidRDefault="00000000" w14:paraId="173E7233" w14:textId="01261D56">
      <w:pPr>
        <w:spacing w:line="360" w:lineRule="auto"/>
        <w:rPr>
          <w:rFonts w:eastAsia="맑은 고딕"/>
          <w:lang w:eastAsia="ko-KR"/>
        </w:rPr>
      </w:pPr>
      <m:oMathPara>
        <m:oMath>
          <m:sSub>
            <m:sSubPr>
              <m:ctrlPr>
                <w:rPr>
                  <w:rFonts w:ascii="Cambria Math" w:hAnsi="Cambria Math"/>
                </w:rPr>
              </m:ctrlPr>
            </m:sSubPr>
            <m:e>
              <m:r>
                <w:rPr>
                  <w:rFonts w:ascii="Cambria Math" w:hAnsi="맑은 고딕" w:eastAsia="맑은 고딕" w:cs="맑은 고딕"/>
                </w:rPr>
                <m:t>PR</m:t>
              </m:r>
              <m:r>
                <w:rPr>
                  <w:rFonts w:ascii="Cambria Math" w:hAnsi="Cambria Math"/>
                </w:rPr>
                <m:t>S</m:t>
              </m:r>
            </m:e>
            <m:sub>
              <m:r>
                <w:rPr>
                  <w:rFonts w:ascii="Cambria Math" w:hAnsi="Cambria Math"/>
                </w:rPr>
                <m:t>Apass</m:t>
              </m:r>
            </m:sub>
          </m:sSub>
          <m:d>
            <m:dPr>
              <m:ctrlPr>
                <w:rPr>
                  <w:rFonts w:ascii="Cambria Math" w:hAnsi="Cambria Math"/>
                </w:rPr>
              </m:ctrlPr>
            </m:dPr>
            <m:e>
              <m:r>
                <w:rPr>
                  <w:rFonts w:ascii="Cambria Math" w:hAnsi="Cambria Math"/>
                </w:rPr>
                <m:t>t</m:t>
              </m:r>
            </m:e>
          </m:d>
          <m:r>
            <w:rPr>
              <w:rFonts w:ascii="Cambria Math" w:hAnsi="Cambria Math"/>
            </w:rPr>
            <m:t>=</m:t>
          </m:r>
          <m:nary>
            <m:naryPr>
              <m:chr m:val="∑"/>
              <m:limLoc m:val="subSup"/>
              <m:ctrlPr>
                <w:rPr>
                  <w:rFonts w:ascii="Cambria Math" w:hAnsi="Cambria Math"/>
                </w:rPr>
              </m:ctrlPr>
            </m:naryPr>
            <m:sub>
              <m:r>
                <w:rPr>
                  <w:rFonts w:ascii="Cambria Math" w:hAnsi="Cambria Math"/>
                </w:rPr>
                <m:t>q=1</m:t>
              </m:r>
            </m:sub>
            <m:sup>
              <m:r>
                <w:rPr>
                  <w:rFonts w:ascii="Cambria Math" w:hAnsi="Cambria Math"/>
                </w:rPr>
                <m:t>m</m:t>
              </m:r>
            </m:sup>
            <m:e>
              <m:sSub>
                <m:sSubPr>
                  <m:ctrlPr>
                    <w:rPr>
                      <w:rFonts w:ascii="Cambria Math" w:hAnsi="Cambria Math"/>
                    </w:rPr>
                  </m:ctrlPr>
                </m:sSubPr>
                <m:e>
                  <m:r>
                    <w:rPr>
                      <w:rFonts w:ascii="Cambria Math" w:hAnsi="Cambria Math"/>
                    </w:rPr>
                    <m:t>A</m:t>
                  </m:r>
                </m:e>
                <m:sub>
                  <m:r>
                    <w:rPr>
                      <w:rFonts w:ascii="Cambria Math" w:hAnsi="Cambria Math"/>
                    </w:rPr>
                    <m:t>q</m:t>
                  </m:r>
                </m:sub>
              </m:sSub>
              <m:sSup>
                <m:sSupPr>
                  <m:ctrlPr>
                    <w:rPr>
                      <w:rFonts w:ascii="Cambria Math" w:hAnsi="Cambria Math"/>
                    </w:rPr>
                  </m:ctrlPr>
                </m:sSupPr>
                <m:e>
                  <m:r>
                    <w:rPr>
                      <w:rFonts w:ascii="Cambria Math" w:hAnsi="Cambria Math"/>
                    </w:rPr>
                    <m:t>e</m:t>
                  </m:r>
                </m:e>
                <m:sup>
                  <m:r>
                    <w:rPr>
                      <w:rFonts w:hAnsi="바탕" w:eastAsia="바탕" w:cs="바탕"/>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q</m:t>
                          </m:r>
                        </m:sub>
                      </m:sSub>
                    </m:e>
                  </m:d>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A</m:t>
                          </m:r>
                        </m:sub>
                      </m:sSub>
                    </m:e>
                  </m:d>
                </m:sup>
              </m:sSup>
            </m:e>
          </m:nary>
        </m:oMath>
      </m:oMathPara>
    </w:p>
    <w:p w:rsidR="00D35A92" w:rsidP="00A3441F" w:rsidRDefault="00D35A92" w14:paraId="6D35E5B4" w14:textId="77777777">
      <w:pPr>
        <w:spacing w:line="360" w:lineRule="auto"/>
        <w:rPr>
          <w:rFonts w:eastAsia="맑은 고딕"/>
          <w:lang w:eastAsia="ko-KR"/>
        </w:rPr>
      </w:pPr>
    </w:p>
    <w:p w:rsidRPr="00A3441F" w:rsidR="00A3441F" w:rsidP="00A3441F" w:rsidRDefault="00A3441F" w14:paraId="51AFD14A" w14:textId="7CDB2ACE">
      <w:pPr>
        <w:spacing w:line="360" w:lineRule="auto"/>
        <w:rPr>
          <w:rFonts w:eastAsia="맑은 고딕"/>
          <w:lang w:eastAsia="ko-KR"/>
        </w:rPr>
      </w:pPr>
      <w:r w:rsidRPr="00A3441F">
        <w:rPr>
          <w:rFonts w:eastAsia="맑은 고딕"/>
          <w:lang w:eastAsia="ko-KR"/>
        </w:rPr>
        <w:t>Similarly, the passband signal of the PRS</w:t>
      </w:r>
      <w:r w:rsidRPr="005415B2" w:rsidR="005415B2">
        <w:rPr>
          <w:rFonts w:eastAsia="맑은 고딕"/>
          <w:vertAlign w:val="subscript"/>
          <w:lang w:eastAsia="ko-KR"/>
        </w:rPr>
        <w:t>B</w:t>
      </w:r>
      <w:r w:rsidRPr="00A3441F">
        <w:rPr>
          <w:rFonts w:eastAsia="맑은 고딕"/>
          <w:lang w:eastAsia="ko-KR"/>
        </w:rPr>
        <w:t xml:space="preserve"> signal periodically transmitted by </w:t>
      </w:r>
      <w:proofErr w:type="spellStart"/>
      <w:r w:rsidRPr="00A3441F">
        <w:rPr>
          <w:rFonts w:eastAsia="맑은 고딕"/>
          <w:lang w:eastAsia="ko-KR"/>
        </w:rPr>
        <w:t>gNB</w:t>
      </w:r>
      <w:proofErr w:type="spellEnd"/>
      <w:r w:rsidRPr="00A3441F">
        <w:rPr>
          <w:rFonts w:eastAsia="맑은 고딕"/>
          <w:lang w:eastAsia="ko-KR"/>
        </w:rPr>
        <w:t xml:space="preserve">/RSU-B, which is not synchronized in phase, can be expressed as equation (11). </w:t>
      </w:r>
      <w:proofErr w:type="spellStart"/>
      <w:r w:rsidRPr="00A3441F">
        <w:rPr>
          <w:rFonts w:eastAsia="맑은 고딕"/>
          <w:lang w:eastAsia="ko-KR"/>
        </w:rPr>
        <w:t>ψ</w:t>
      </w:r>
      <w:r w:rsidRPr="00BD39EE">
        <w:rPr>
          <w:rFonts w:eastAsia="맑은 고딕"/>
          <w:vertAlign w:val="subscript"/>
          <w:lang w:eastAsia="ko-KR"/>
        </w:rPr>
        <w:t>B</w:t>
      </w:r>
      <w:proofErr w:type="spellEnd"/>
      <w:r w:rsidRPr="00A3441F">
        <w:rPr>
          <w:rFonts w:eastAsia="맑은 고딕"/>
          <w:lang w:eastAsia="ko-KR"/>
        </w:rPr>
        <w:t xml:space="preserve"> represents the local timing error of B.</w:t>
      </w:r>
    </w:p>
    <w:p w:rsidR="00D35A92" w:rsidP="00A3441F" w:rsidRDefault="00D35A92" w14:paraId="4AC3394B" w14:textId="77777777">
      <w:pPr>
        <w:spacing w:line="360" w:lineRule="auto"/>
        <w:rPr>
          <w:rFonts w:eastAsia="맑은 고딕"/>
          <w:lang w:eastAsia="ko-KR"/>
        </w:rPr>
      </w:pPr>
    </w:p>
    <w:p w:rsidRPr="00A3441F" w:rsidR="00A3441F" w:rsidP="00A3441F" w:rsidRDefault="00A3441F" w14:paraId="60FCD7A7" w14:textId="47BA2250">
      <w:pPr>
        <w:spacing w:line="360" w:lineRule="auto"/>
        <w:rPr>
          <w:rFonts w:eastAsia="맑은 고딕"/>
          <w:lang w:eastAsia="ko-KR"/>
        </w:rPr>
      </w:pPr>
      <w:r w:rsidRPr="00A3441F">
        <w:rPr>
          <w:rFonts w:eastAsia="맑은 고딕"/>
          <w:lang w:eastAsia="ko-KR"/>
        </w:rPr>
        <w:t>(11)</w:t>
      </w:r>
    </w:p>
    <w:p w:rsidR="00A3441F" w:rsidP="00A3441F" w:rsidRDefault="00000000" w14:paraId="51CFB6FC" w14:textId="016620D2">
      <w:pPr>
        <w:spacing w:line="360" w:lineRule="auto"/>
        <w:rPr>
          <w:rFonts w:eastAsia="맑은 고딕"/>
          <w:lang w:eastAsia="ko-KR"/>
        </w:rPr>
      </w:pPr>
      <m:oMathPara>
        <m:oMath>
          <m:sSub>
            <m:sSubPr>
              <m:ctrlPr>
                <w:rPr>
                  <w:rFonts w:ascii="Cambria Math" w:hAnsi="Cambria Math"/>
                </w:rPr>
              </m:ctrlPr>
            </m:sSubPr>
            <m:e>
              <m:r>
                <w:rPr>
                  <w:rFonts w:ascii="Cambria Math" w:hAnsi="Cambria Math"/>
                </w:rPr>
                <m:t>PRS</m:t>
              </m:r>
            </m:e>
            <m:sub>
              <m:r>
                <w:rPr>
                  <w:rFonts w:ascii="Cambria Math" w:hAnsi="Cambria Math"/>
                </w:rPr>
                <m:t>Bpass</m:t>
              </m:r>
            </m:sub>
          </m:sSub>
          <m:d>
            <m:dPr>
              <m:ctrlPr>
                <w:rPr>
                  <w:rFonts w:ascii="Cambria Math" w:hAnsi="Cambria Math"/>
                </w:rPr>
              </m:ctrlPr>
            </m:dPr>
            <m:e>
              <m:r>
                <w:rPr>
                  <w:rFonts w:ascii="Cambria Math" w:hAnsi="Cambria Math"/>
                </w:rPr>
                <m:t>t</m:t>
              </m:r>
            </m:e>
          </m:d>
          <m:r>
            <w:rPr>
              <w:rFonts w:ascii="Cambria Math" w:hAnsi="Cambria Math"/>
            </w:rPr>
            <m:t>=</m:t>
          </m:r>
          <m:nary>
            <m:naryPr>
              <m:chr m:val="∑"/>
              <m:limLoc m:val="subSup"/>
              <m:ctrlPr>
                <w:rPr>
                  <w:rFonts w:ascii="Cambria Math" w:hAnsi="Cambria Math"/>
                </w:rPr>
              </m:ctrlPr>
            </m:naryPr>
            <m:sub>
              <m:r>
                <w:rPr>
                  <w:rFonts w:ascii="Cambria Math" w:hAnsi="Cambria Math"/>
                </w:rPr>
                <m:t>q=1</m:t>
              </m:r>
            </m:sub>
            <m:sup>
              <m:r>
                <w:rPr>
                  <w:rFonts w:ascii="Cambria Math" w:hAnsi="Cambria Math"/>
                </w:rPr>
                <m:t>m</m:t>
              </m:r>
            </m:sup>
            <m:e>
              <m:sSub>
                <m:sSubPr>
                  <m:ctrlPr>
                    <w:rPr>
                      <w:rFonts w:ascii="Cambria Math" w:hAnsi="Cambria Math"/>
                    </w:rPr>
                  </m:ctrlPr>
                </m:sSubPr>
                <m:e>
                  <m:r>
                    <w:rPr>
                      <w:rFonts w:ascii="Cambria Math" w:hAnsi="Cambria Math"/>
                    </w:rPr>
                    <m:t>B</m:t>
                  </m:r>
                </m:e>
                <m:sub>
                  <m:r>
                    <w:rPr>
                      <w:rFonts w:ascii="Cambria Math" w:hAnsi="Cambria Math"/>
                    </w:rPr>
                    <m:t>q</m:t>
                  </m:r>
                </m:sub>
              </m:sSub>
              <m:sSup>
                <m:sSupPr>
                  <m:ctrlPr>
                    <w:rPr>
                      <w:rFonts w:ascii="Cambria Math" w:hAnsi="Cambria Math"/>
                    </w:rPr>
                  </m:ctrlPr>
                </m:sSupPr>
                <m:e>
                  <m:r>
                    <w:rPr>
                      <w:rFonts w:ascii="Cambria Math" w:hAnsi="Cambria Math"/>
                    </w:rPr>
                    <m:t>e</m:t>
                  </m:r>
                </m:e>
                <m:sup>
                  <m:r>
                    <w:rPr>
                      <w:rFonts w:hAnsi="바탕" w:eastAsia="바탕" w:cs="바탕"/>
                    </w:rPr>
                    <m:t>j</m:t>
                  </m:r>
                  <m:d>
                    <m:dPr>
                      <m:ctrlPr>
                        <w:rPr>
                          <w:rFonts w:ascii="Cambria Math" w:hAnsi="바탕" w:eastAsia="바탕" w:cs="바탕"/>
                        </w:rPr>
                      </m:ctrlPr>
                    </m:dPr>
                    <m:e>
                      <m:sSub>
                        <m:sSubPr>
                          <m:ctrlPr>
                            <w:rPr>
                              <w:rFonts w:ascii="Cambria Math" w:hAnsi="바탕" w:eastAsia="바탕" w:cs="바탕"/>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q</m:t>
                          </m:r>
                        </m:sub>
                      </m:sSub>
                    </m:e>
                  </m:d>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B</m:t>
                          </m:r>
                        </m:sub>
                      </m:sSub>
                    </m:e>
                  </m:d>
                </m:sup>
              </m:sSup>
            </m:e>
          </m:nary>
        </m:oMath>
      </m:oMathPara>
    </w:p>
    <w:p w:rsidRPr="00A3441F" w:rsidR="00D35A92" w:rsidP="00A3441F" w:rsidRDefault="00D35A92" w14:paraId="6257D0FF" w14:textId="77777777">
      <w:pPr>
        <w:spacing w:line="360" w:lineRule="auto"/>
        <w:rPr>
          <w:rFonts w:eastAsia="맑은 고딕"/>
          <w:lang w:eastAsia="ko-KR"/>
        </w:rPr>
      </w:pPr>
    </w:p>
    <w:p w:rsidRPr="00A3441F" w:rsidR="00A3441F" w:rsidP="00A3441F" w:rsidRDefault="00A3441F" w14:paraId="28ABB7CB" w14:textId="0EA63B1B">
      <w:pPr>
        <w:spacing w:line="360" w:lineRule="auto"/>
        <w:rPr>
          <w:rFonts w:eastAsia="맑은 고딕"/>
          <w:lang w:eastAsia="ko-KR"/>
        </w:rPr>
      </w:pPr>
      <w:r w:rsidRPr="00A3441F">
        <w:rPr>
          <w:rFonts w:eastAsia="맑은 고딕"/>
          <w:lang w:eastAsia="ko-KR"/>
        </w:rPr>
        <w:t xml:space="preserve">During the muting interval shown in Figure </w:t>
      </w:r>
      <w:r w:rsidR="00BD39EE">
        <w:rPr>
          <w:rFonts w:eastAsia="맑은 고딕"/>
          <w:lang w:eastAsia="ko-KR"/>
        </w:rPr>
        <w:t>3</w:t>
      </w:r>
      <w:r w:rsidRPr="00A3441F">
        <w:rPr>
          <w:rFonts w:eastAsia="맑은 고딕"/>
          <w:lang w:eastAsia="ko-KR"/>
        </w:rPr>
        <w:t xml:space="preserve">, </w:t>
      </w:r>
      <w:proofErr w:type="spellStart"/>
      <w:r w:rsidRPr="00A3441F">
        <w:rPr>
          <w:rFonts w:eastAsia="맑은 고딕"/>
          <w:lang w:eastAsia="ko-KR"/>
        </w:rPr>
        <w:t>gNB</w:t>
      </w:r>
      <w:proofErr w:type="spellEnd"/>
      <w:r w:rsidRPr="00A3441F">
        <w:rPr>
          <w:rFonts w:eastAsia="맑은 고딕"/>
          <w:lang w:eastAsia="ko-KR"/>
        </w:rPr>
        <w:t>/RSU-B listens to the PRS</w:t>
      </w:r>
      <w:r w:rsidRPr="005415B2" w:rsidR="005415B2">
        <w:rPr>
          <w:rFonts w:eastAsia="맑은 고딕"/>
          <w:vertAlign w:val="subscript"/>
          <w:lang w:eastAsia="ko-KR"/>
        </w:rPr>
        <w:t>A</w:t>
      </w:r>
      <w:r w:rsidRPr="00A3441F">
        <w:rPr>
          <w:rFonts w:eastAsia="맑은 고딕"/>
          <w:lang w:eastAsia="ko-KR"/>
        </w:rPr>
        <w:t xml:space="preserve"> signal transmitted by A, performs down-conversion, and collects the baseband signal samples for FFT analysis. From the extracted phase information, the local timing difference </w:t>
      </w:r>
      <w:proofErr w:type="spellStart"/>
      <w:r w:rsidRPr="00BD39EE" w:rsidR="00BD39EE">
        <w:rPr>
          <w:rFonts w:hint="eastAsia" w:ascii="맑은 고딕" w:hAnsi="맑은 고딕" w:eastAsia="맑은 고딕"/>
          <w:i/>
          <w:lang w:eastAsia="ko-KR"/>
        </w:rPr>
        <w:t>ε</w:t>
      </w:r>
      <w:proofErr w:type="spellEnd"/>
      <w:r w:rsidRPr="00BD39EE">
        <w:rPr>
          <w:rFonts w:eastAsia="맑은 고딕"/>
          <w:i/>
          <w:vertAlign w:val="subscript"/>
          <w:lang w:eastAsia="ko-KR"/>
        </w:rPr>
        <w:t>BA</w:t>
      </w:r>
      <w:r w:rsidRPr="00A3441F">
        <w:rPr>
          <w:rFonts w:eastAsia="맑은 고딕"/>
          <w:lang w:eastAsia="ko-KR"/>
        </w:rPr>
        <w:t xml:space="preserve"> between A and B can be measured using equation (12). The detailed derivation of this equation is explained in Appendix-B.</w:t>
      </w:r>
    </w:p>
    <w:p w:rsidRPr="00A3441F" w:rsidR="00A3441F" w:rsidP="00A3441F" w:rsidRDefault="00A3441F" w14:paraId="5EB69CD8" w14:textId="77777777">
      <w:pPr>
        <w:spacing w:line="360" w:lineRule="auto"/>
        <w:rPr>
          <w:rFonts w:eastAsia="맑은 고딕"/>
          <w:lang w:eastAsia="ko-KR"/>
        </w:rPr>
      </w:pPr>
    </w:p>
    <w:p w:rsidRPr="00A3441F" w:rsidR="00A3441F" w:rsidP="00A3441F" w:rsidRDefault="00A3441F" w14:paraId="1EABE9DB" w14:textId="77777777">
      <w:pPr>
        <w:spacing w:line="360" w:lineRule="auto"/>
        <w:rPr>
          <w:rFonts w:eastAsia="맑은 고딕"/>
          <w:lang w:eastAsia="ko-KR"/>
        </w:rPr>
      </w:pPr>
      <w:r w:rsidRPr="00A3441F">
        <w:rPr>
          <w:rFonts w:eastAsia="맑은 고딕"/>
          <w:lang w:eastAsia="ko-KR"/>
        </w:rPr>
        <w:t>(12)</w:t>
      </w:r>
    </w:p>
    <w:p w:rsidR="00A3441F" w:rsidP="00A3441F" w:rsidRDefault="00000000" w14:paraId="14A4BDD0" w14:textId="5F432C48">
      <w:pPr>
        <w:spacing w:line="360" w:lineRule="auto"/>
        <w:rPr>
          <w:rFonts w:eastAsia="맑은 고딕"/>
          <w:lang w:eastAsia="ko-KR"/>
        </w:rPr>
      </w:pPr>
      <m:oMathPara>
        <m:oMath>
          <m:sSub>
            <m:sSubPr>
              <m:ctrlPr>
                <w:rPr>
                  <w:rFonts w:ascii="Cambria Math" w:hAnsi="Cambria Math"/>
                  <w:i/>
                </w:rPr>
              </m:ctrlPr>
            </m:sSubPr>
            <m:e>
              <m:r>
                <w:rPr>
                  <w:rFonts w:ascii="Cambria Math" w:hAnsi="Cambria Math"/>
                </w:rPr>
                <m:t>ε</m:t>
              </m:r>
            </m:e>
            <m:sub>
              <m:r>
                <w:rPr>
                  <w:rFonts w:ascii="Cambria Math" w:hAnsi="Cambria Math"/>
                </w:rPr>
                <m:t>B</m:t>
              </m:r>
              <m:r>
                <w:rPr>
                  <w:rFonts w:ascii="Cambria Math" w:hAnsi="Cambria Math"/>
                  <w:lang w:eastAsia="ko-KR"/>
                </w:rPr>
                <m:t>A</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arg</m:t>
              </m:r>
              <m:d>
                <m:dPr>
                  <m:ctrlPr>
                    <w:rPr>
                      <w:rFonts w:ascii="Cambria Math" w:hAnsi="Cambria Math"/>
                      <w:i/>
                    </w:rPr>
                  </m:ctrlPr>
                </m:dPr>
                <m:e>
                  <m:r>
                    <w:rPr>
                      <w:rFonts w:ascii="Cambria Math" w:hAnsi="Cambria Math"/>
                    </w:rPr>
                    <m:t>sum</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Y</m:t>
                          </m:r>
                        </m:e>
                        <m:sub>
                          <m:r>
                            <w:rPr>
                              <w:rFonts w:ascii="Cambria Math" w:hAnsi="Cambria Math"/>
                            </w:rPr>
                            <m:t>B</m:t>
                          </m:r>
                        </m:sub>
                      </m:sSub>
                    </m:e>
                  </m:d>
                </m:e>
              </m:d>
              <m:r>
                <w:rPr>
                  <w:rFonts w:ascii="Cambria Math" w:hAnsi="Cambria Math"/>
                </w:rPr>
                <m:t>+2π</m:t>
              </m:r>
              <m:sSub>
                <m:sSubPr>
                  <m:ctrlPr>
                    <w:rPr>
                      <w:rFonts w:ascii="Cambria Math" w:hAnsi="Cambria Math"/>
                      <w:i/>
                    </w:rPr>
                  </m:ctrlPr>
                </m:sSubPr>
                <m:e>
                  <m:r>
                    <m:rPr>
                      <m:scr m:val="script"/>
                    </m:rPr>
                    <w:rPr>
                      <w:rFonts w:ascii="Cambria Math" w:hAnsi="Cambria Math"/>
                    </w:rPr>
                    <m:t>N</m:t>
                  </m:r>
                </m:e>
                <m:sub>
                  <m:r>
                    <w:rPr>
                      <w:rFonts w:ascii="Cambria Math" w:hAnsi="Cambria Math"/>
                    </w:rPr>
                    <m:t>cB</m:t>
                  </m:r>
                </m:sub>
              </m:sSub>
            </m:num>
            <m:den>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t>
                  </m:r>
                </m:sub>
              </m:sSub>
            </m:den>
          </m:f>
          <m:r>
            <w:rPr>
              <w:rFonts w:ascii="Cambria Math" w:hAnsi="Cambria Math"/>
              <w:lang w:eastAsia="ko-KR"/>
            </w:rPr>
            <m:t>+</m:t>
          </m:r>
          <m:sSub>
            <m:sSubPr>
              <m:ctrlPr>
                <w:rPr>
                  <w:rFonts w:ascii="Cambria Math" w:hAnsi="Cambria Math"/>
                  <w:i/>
                </w:rPr>
              </m:ctrlPr>
            </m:sSubPr>
            <m:e>
              <m:r>
                <w:rPr>
                  <w:rFonts w:ascii="Cambria Math" w:hAnsi="Cambria Math"/>
                </w:rPr>
                <m:t>τ</m:t>
              </m:r>
            </m:e>
            <m:sub>
              <m:r>
                <w:rPr>
                  <w:rFonts w:ascii="Cambria Math" w:hAnsi="Cambria Math"/>
                </w:rPr>
                <m:t>AB</m:t>
              </m:r>
            </m:sub>
          </m:sSub>
        </m:oMath>
      </m:oMathPara>
    </w:p>
    <w:p w:rsidRPr="00A3441F" w:rsidR="00D35A92" w:rsidP="00A3441F" w:rsidRDefault="00D35A92" w14:paraId="33B85CCD" w14:textId="77777777">
      <w:pPr>
        <w:spacing w:line="360" w:lineRule="auto"/>
        <w:rPr>
          <w:rFonts w:eastAsia="맑은 고딕"/>
          <w:lang w:eastAsia="ko-KR"/>
        </w:rPr>
      </w:pPr>
    </w:p>
    <w:p w:rsidRPr="00A3441F" w:rsidR="00A3441F" w:rsidP="00A3441F" w:rsidRDefault="00A3441F" w14:paraId="0F129827" w14:textId="776AD821">
      <w:pPr>
        <w:spacing w:line="360" w:lineRule="auto"/>
        <w:rPr>
          <w:rFonts w:eastAsia="맑은 고딕"/>
          <w:lang w:eastAsia="ko-KR"/>
        </w:rPr>
      </w:pPr>
      <w:r w:rsidRPr="00A3441F">
        <w:rPr>
          <w:rFonts w:eastAsia="맑은 고딕"/>
          <w:lang w:eastAsia="ko-KR"/>
        </w:rPr>
        <w:t xml:space="preserve">The </w:t>
      </w:r>
      <w:proofErr w:type="spellStart"/>
      <w:r w:rsidRPr="00BD39EE" w:rsidR="00BD39EE">
        <w:rPr>
          <w:rFonts w:hint="eastAsia" w:ascii="맑은 고딕" w:hAnsi="맑은 고딕" w:eastAsia="맑은 고딕"/>
          <w:i/>
          <w:lang w:eastAsia="ko-KR"/>
        </w:rPr>
        <w:t>ε</w:t>
      </w:r>
      <w:proofErr w:type="spellEnd"/>
      <w:r w:rsidRPr="00BD39EE" w:rsidR="00BD39EE">
        <w:rPr>
          <w:rFonts w:eastAsia="맑은 고딕"/>
          <w:i/>
          <w:vertAlign w:val="subscript"/>
          <w:lang w:eastAsia="ko-KR"/>
        </w:rPr>
        <w:t>BA</w:t>
      </w:r>
      <w:r w:rsidRPr="00A3441F" w:rsidR="00BD39EE">
        <w:rPr>
          <w:rFonts w:eastAsia="맑은 고딕"/>
          <w:lang w:eastAsia="ko-KR"/>
        </w:rPr>
        <w:t xml:space="preserve"> </w:t>
      </w:r>
      <w:r w:rsidRPr="00A3441F">
        <w:rPr>
          <w:rFonts w:eastAsia="맑은 고딕"/>
          <w:lang w:eastAsia="ko-KR"/>
        </w:rPr>
        <w:t xml:space="preserve">in equation (12) represents the difference in local time between </w:t>
      </w:r>
      <w:proofErr w:type="spellStart"/>
      <w:r w:rsidRPr="00A3441F">
        <w:rPr>
          <w:rFonts w:eastAsia="맑은 고딕"/>
          <w:lang w:eastAsia="ko-KR"/>
        </w:rPr>
        <w:t>gNB</w:t>
      </w:r>
      <w:proofErr w:type="spellEnd"/>
      <w:r w:rsidRPr="00A3441F">
        <w:rPr>
          <w:rFonts w:eastAsia="맑은 고딕"/>
          <w:lang w:eastAsia="ko-KR"/>
        </w:rPr>
        <w:t xml:space="preserve">/RSU-B and A. </w:t>
      </w:r>
      <w:proofErr w:type="spellStart"/>
      <w:r w:rsidRPr="00BD39EE">
        <w:rPr>
          <w:rFonts w:eastAsia="맑은 고딕"/>
          <w:b/>
          <w:i/>
          <w:lang w:eastAsia="ko-KR"/>
        </w:rPr>
        <w:t>t</w:t>
      </w:r>
      <w:r w:rsidRPr="00BD39EE">
        <w:rPr>
          <w:rFonts w:eastAsia="맑은 고딕"/>
          <w:b/>
          <w:i/>
          <w:vertAlign w:val="subscript"/>
          <w:lang w:eastAsia="ko-KR"/>
        </w:rPr>
        <w:t>AB</w:t>
      </w:r>
      <w:proofErr w:type="spellEnd"/>
      <w:r w:rsidRPr="00A3441F">
        <w:rPr>
          <w:rFonts w:eastAsia="맑은 고딕"/>
          <w:lang w:eastAsia="ko-KR"/>
        </w:rPr>
        <w:t xml:space="preserve"> denotes the signal</w:t>
      </w:r>
      <w:r w:rsidR="007D4D06">
        <w:rPr>
          <w:rFonts w:eastAsia="맑은 고딕"/>
          <w:lang w:eastAsia="ko-KR"/>
        </w:rPr>
        <w:t xml:space="preserve"> </w:t>
      </w:r>
      <w:r w:rsidR="007D4D06">
        <w:rPr>
          <w:rFonts w:hint="eastAsia" w:eastAsia="맑은 고딕"/>
          <w:lang w:eastAsia="ko-KR"/>
        </w:rPr>
        <w:t>p</w:t>
      </w:r>
      <w:r w:rsidR="007D4D06">
        <w:rPr>
          <w:rFonts w:eastAsia="맑은 고딕"/>
          <w:lang w:eastAsia="ko-KR"/>
        </w:rPr>
        <w:t>ropagation</w:t>
      </w:r>
      <w:r w:rsidRPr="00A3441F">
        <w:rPr>
          <w:rFonts w:eastAsia="맑은 고딕"/>
          <w:lang w:eastAsia="ko-KR"/>
        </w:rPr>
        <w:t xml:space="preserve"> delay between </w:t>
      </w:r>
      <w:proofErr w:type="spellStart"/>
      <w:r w:rsidRPr="00A3441F">
        <w:rPr>
          <w:rFonts w:eastAsia="맑은 고딕"/>
          <w:lang w:eastAsia="ko-KR"/>
        </w:rPr>
        <w:t>gNB</w:t>
      </w:r>
      <w:proofErr w:type="spellEnd"/>
      <w:r w:rsidRPr="00A3441F">
        <w:rPr>
          <w:rFonts w:eastAsia="맑은 고딕"/>
          <w:lang w:eastAsia="ko-KR"/>
        </w:rPr>
        <w:t xml:space="preserve">/RSU-A and B, and </w:t>
      </w:r>
      <w:r w:rsidRPr="00887A5B">
        <w:rPr>
          <w:rFonts w:eastAsia="맑은 고딕"/>
          <w:b/>
          <w:i/>
          <w:lang w:eastAsia="ko-KR"/>
        </w:rPr>
        <w:t>2π</w:t>
      </w:r>
      <w:proofErr w:type="spellStart"/>
      <w:r w:rsidRPr="00887A5B">
        <w:rPr>
          <w:rFonts w:eastAsia="맑은 고딕"/>
          <w:b/>
          <w:i/>
          <w:lang w:eastAsia="ko-KR"/>
        </w:rPr>
        <w:t>N</w:t>
      </w:r>
      <w:r w:rsidRPr="00887A5B">
        <w:rPr>
          <w:rFonts w:eastAsia="맑은 고딕"/>
          <w:b/>
          <w:i/>
          <w:vertAlign w:val="subscript"/>
          <w:lang w:eastAsia="ko-KR"/>
        </w:rPr>
        <w:t>cB</w:t>
      </w:r>
      <w:proofErr w:type="spellEnd"/>
      <w:r w:rsidRPr="00A3441F">
        <w:rPr>
          <w:rFonts w:eastAsia="맑은 고딕"/>
          <w:lang w:eastAsia="ko-KR"/>
        </w:rPr>
        <w:t xml:space="preserve"> </w:t>
      </w:r>
      <w:r w:rsidR="007D4D06">
        <w:rPr>
          <w:rFonts w:eastAsia="맑은 고딕"/>
          <w:lang w:eastAsia="ko-KR"/>
        </w:rPr>
        <w:t>is the unknown integer number</w:t>
      </w:r>
      <w:r w:rsidRPr="00A3441F">
        <w:rPr>
          <w:rFonts w:eastAsia="맑은 고딕"/>
          <w:lang w:eastAsia="ko-KR"/>
        </w:rPr>
        <w:t xml:space="preserve">, which can be resolved if the time delay </w:t>
      </w:r>
      <w:proofErr w:type="spellStart"/>
      <w:r w:rsidRPr="00BD39EE">
        <w:rPr>
          <w:rFonts w:eastAsia="맑은 고딕"/>
          <w:b/>
          <w:i/>
          <w:lang w:eastAsia="ko-KR"/>
        </w:rPr>
        <w:t>t</w:t>
      </w:r>
      <w:r w:rsidRPr="00BD39EE">
        <w:rPr>
          <w:rFonts w:eastAsia="맑은 고딕"/>
          <w:b/>
          <w:i/>
          <w:vertAlign w:val="subscript"/>
          <w:lang w:eastAsia="ko-KR"/>
        </w:rPr>
        <w:t>AB</w:t>
      </w:r>
      <w:proofErr w:type="spellEnd"/>
      <w:r w:rsidRPr="00A3441F">
        <w:rPr>
          <w:rFonts w:eastAsia="맑은 고딕"/>
          <w:lang w:eastAsia="ko-KR"/>
        </w:rPr>
        <w:t xml:space="preserve"> between A and B is known. </w:t>
      </w:r>
      <w:r w:rsidR="007D4D06">
        <w:rPr>
          <w:rFonts w:eastAsia="맑은 고딕"/>
          <w:lang w:eastAsia="ko-KR"/>
        </w:rPr>
        <w:t>R</w:t>
      </w:r>
      <w:r w:rsidRPr="00A3441F">
        <w:rPr>
          <w:rFonts w:eastAsia="맑은 고딕"/>
          <w:lang w:eastAsia="ko-KR"/>
        </w:rPr>
        <w:t>efer to Appendix-B for more details.</w:t>
      </w:r>
    </w:p>
    <w:p w:rsidRPr="00A3441F" w:rsidR="00A3441F" w:rsidP="00A3441F" w:rsidRDefault="00A3441F" w14:paraId="5763BD80" w14:textId="77777777">
      <w:pPr>
        <w:spacing w:line="360" w:lineRule="auto"/>
        <w:rPr>
          <w:rFonts w:eastAsia="맑은 고딕"/>
          <w:lang w:eastAsia="ko-KR"/>
        </w:rPr>
      </w:pPr>
    </w:p>
    <w:p w:rsidR="008812FF" w:rsidP="00A3441F" w:rsidRDefault="007D4D06" w14:paraId="54356FE5" w14:textId="414C2479">
      <w:pPr>
        <w:spacing w:line="360" w:lineRule="auto"/>
        <w:rPr>
          <w:rFonts w:eastAsia="맑은 고딕"/>
          <w:lang w:eastAsia="ko-KR"/>
        </w:rPr>
      </w:pPr>
      <w:r>
        <w:rPr>
          <w:rFonts w:eastAsia="맑은 고딕"/>
          <w:lang w:eastAsia="ko-KR"/>
        </w:rPr>
        <w:t>R</w:t>
      </w:r>
      <w:r w:rsidRPr="00A3441F" w:rsidR="00A3441F">
        <w:rPr>
          <w:rFonts w:eastAsia="맑은 고딕"/>
          <w:lang w:eastAsia="ko-KR"/>
        </w:rPr>
        <w:t>otating the PRS</w:t>
      </w:r>
      <w:r w:rsidRPr="00BD39EE" w:rsidR="00A3441F">
        <w:rPr>
          <w:rFonts w:eastAsia="맑은 고딕"/>
          <w:vertAlign w:val="subscript"/>
          <w:lang w:eastAsia="ko-KR"/>
        </w:rPr>
        <w:t>B</w:t>
      </w:r>
      <w:r w:rsidRPr="00A3441F" w:rsidR="00A3441F">
        <w:rPr>
          <w:rFonts w:eastAsia="맑은 고딕"/>
          <w:lang w:eastAsia="ko-KR"/>
        </w:rPr>
        <w:t xml:space="preserve"> signal phase by</w:t>
      </w:r>
      <w:r>
        <w:rPr>
          <w:rFonts w:eastAsia="맑은 고딕"/>
          <w:lang w:eastAsia="ko-KR"/>
        </w:rPr>
        <w:t xml:space="preserve"> the amount of</w:t>
      </w:r>
      <w:r w:rsidRPr="00A3441F" w:rsidR="00A3441F">
        <w:rPr>
          <w:rFonts w:eastAsia="맑은 고딕"/>
          <w:lang w:eastAsia="ko-KR"/>
        </w:rPr>
        <w:t xml:space="preserve"> </w:t>
      </w:r>
      <w:proofErr w:type="spellStart"/>
      <w:r w:rsidRPr="00BD39EE">
        <w:rPr>
          <w:rFonts w:hint="eastAsia" w:ascii="맑은 고딕" w:hAnsi="맑은 고딕" w:eastAsia="맑은 고딕"/>
          <w:i/>
          <w:lang w:eastAsia="ko-KR"/>
        </w:rPr>
        <w:t>ε</w:t>
      </w:r>
      <w:proofErr w:type="spellEnd"/>
      <w:r w:rsidRPr="00BD39EE">
        <w:rPr>
          <w:rFonts w:eastAsia="맑은 고딕"/>
          <w:i/>
          <w:vertAlign w:val="subscript"/>
          <w:lang w:eastAsia="ko-KR"/>
        </w:rPr>
        <w:t>BA</w:t>
      </w:r>
      <w:r w:rsidRPr="00A3441F" w:rsidR="00A3441F">
        <w:rPr>
          <w:rFonts w:eastAsia="맑은 고딕"/>
          <w:lang w:eastAsia="ko-KR"/>
        </w:rPr>
        <w:t xml:space="preserve">, the passband signal phases of A and B can be synchronized. Equation (13) </w:t>
      </w:r>
      <w:r w:rsidR="008812FF">
        <w:rPr>
          <w:rFonts w:eastAsia="맑은 고딕"/>
          <w:lang w:eastAsia="ko-KR"/>
        </w:rPr>
        <w:t xml:space="preserve">shows a </w:t>
      </w:r>
      <w:r w:rsidRPr="007D4D06" w:rsidR="00A3441F">
        <w:rPr>
          <w:rFonts w:eastAsia="맑은 고딕"/>
          <w:b/>
          <w:i/>
          <w:lang w:eastAsia="ko-KR"/>
        </w:rPr>
        <w:t>curl-vector</w:t>
      </w:r>
      <w:r w:rsidRPr="00A3441F" w:rsidR="00A3441F">
        <w:rPr>
          <w:rFonts w:eastAsia="맑은 고딕"/>
          <w:lang w:eastAsia="ko-KR"/>
        </w:rPr>
        <w:t xml:space="preserve"> used </w:t>
      </w:r>
      <w:r w:rsidR="008812FF">
        <w:rPr>
          <w:rFonts w:eastAsia="맑은 고딕"/>
          <w:lang w:eastAsia="ko-KR"/>
        </w:rPr>
        <w:t>for</w:t>
      </w:r>
      <w:r w:rsidRPr="00A3441F" w:rsidR="00A3441F">
        <w:rPr>
          <w:rFonts w:eastAsia="맑은 고딕"/>
          <w:lang w:eastAsia="ko-KR"/>
        </w:rPr>
        <w:t xml:space="preserve"> rotat</w:t>
      </w:r>
      <w:r w:rsidR="008812FF">
        <w:rPr>
          <w:rFonts w:eastAsia="맑은 고딕"/>
          <w:lang w:eastAsia="ko-KR"/>
        </w:rPr>
        <w:t>ing</w:t>
      </w:r>
      <w:r w:rsidRPr="00A3441F" w:rsidR="00A3441F">
        <w:rPr>
          <w:rFonts w:eastAsia="맑은 고딕"/>
          <w:lang w:eastAsia="ko-KR"/>
        </w:rPr>
        <w:t xml:space="preserve"> the PRS</w:t>
      </w:r>
      <w:r w:rsidRPr="007D4D06" w:rsidR="00A3441F">
        <w:rPr>
          <w:rFonts w:eastAsia="맑은 고딕"/>
          <w:vertAlign w:val="subscript"/>
          <w:lang w:eastAsia="ko-KR"/>
        </w:rPr>
        <w:t>B</w:t>
      </w:r>
      <w:r w:rsidRPr="00A3441F" w:rsidR="00A3441F">
        <w:rPr>
          <w:rFonts w:eastAsia="맑은 고딕"/>
          <w:lang w:eastAsia="ko-KR"/>
        </w:rPr>
        <w:t xml:space="preserve"> signal</w:t>
      </w:r>
      <w:r w:rsidR="008812FF">
        <w:rPr>
          <w:rFonts w:eastAsia="맑은 고딕"/>
          <w:lang w:eastAsia="ko-KR"/>
        </w:rPr>
        <w:t>.</w:t>
      </w:r>
    </w:p>
    <w:p w:rsidR="00887A5B" w:rsidRDefault="00887A5B" w14:paraId="20A56BFB" w14:textId="052C43F8">
      <w:pPr>
        <w:autoSpaceDE/>
        <w:autoSpaceDN/>
        <w:snapToGrid/>
        <w:spacing w:after="0"/>
        <w:jc w:val="left"/>
        <w:rPr>
          <w:rFonts w:eastAsia="맑은 고딕"/>
          <w:lang w:eastAsia="ko-KR"/>
        </w:rPr>
      </w:pPr>
      <w:r>
        <w:rPr>
          <w:rFonts w:eastAsia="맑은 고딕"/>
          <w:lang w:eastAsia="ko-KR"/>
        </w:rPr>
        <w:br w:type="page"/>
      </w:r>
    </w:p>
    <w:p w:rsidRPr="00A3441F" w:rsidR="00A3441F" w:rsidP="00A3441F" w:rsidRDefault="00A3441F" w14:paraId="6A864532" w14:textId="77777777">
      <w:pPr>
        <w:spacing w:line="360" w:lineRule="auto"/>
        <w:rPr>
          <w:rFonts w:eastAsia="맑은 고딕"/>
          <w:lang w:eastAsia="ko-KR"/>
        </w:rPr>
      </w:pPr>
      <w:r w:rsidRPr="00A3441F">
        <w:rPr>
          <w:rFonts w:eastAsia="맑은 고딕"/>
          <w:lang w:eastAsia="ko-KR"/>
        </w:rPr>
        <w:t>(13)</w:t>
      </w:r>
    </w:p>
    <w:p w:rsidR="00A3441F" w:rsidP="00A3441F" w:rsidRDefault="00000000" w14:paraId="36CF922C" w14:textId="602390E3">
      <w:pPr>
        <w:spacing w:line="360" w:lineRule="auto"/>
        <w:rPr>
          <w:rFonts w:eastAsia="맑은 고딕"/>
          <w:lang w:eastAsia="ko-KR"/>
        </w:rPr>
      </w:pPr>
      <m:oMathPara>
        <m:oMath>
          <m:sSub>
            <m:sSubPr>
              <m:ctrlPr>
                <w:rPr>
                  <w:rFonts w:ascii="Cambria Math" w:hAnsi="Cambria Math"/>
                  <w:i/>
                </w:rPr>
              </m:ctrlPr>
            </m:sSubPr>
            <m:e>
              <m:r>
                <w:rPr>
                  <w:rFonts w:ascii="Cambria Math" w:hAnsi="Cambria Math"/>
                  <w:lang w:eastAsia="ko-KR"/>
                </w:rPr>
                <m:t>curl</m:t>
              </m:r>
              <m:r>
                <w:rPr>
                  <w:rFonts w:ascii="Cambria Math" w:hAnsi="Cambria Math"/>
                </w:rPr>
                <m:t>vect</m:t>
              </m:r>
            </m:e>
            <m:sub>
              <m:r>
                <w:rPr>
                  <w:rFonts w:ascii="Cambria Math" w:hAnsi="Cambria Math"/>
                </w:rPr>
                <m:t>BA</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sSub>
                            <m:sSubPr>
                              <m:ctrlPr>
                                <w:rPr>
                                  <w:rFonts w:ascii="Cambria Math" w:hAnsi="Cambria Math"/>
                                  <w:i/>
                                </w:rPr>
                              </m:ctrlPr>
                            </m:sSubPr>
                            <m:e>
                              <m:r>
                                <w:rPr>
                                  <w:rFonts w:ascii="Cambria Math" w:hAnsi="Cambria Math"/>
                                </w:rPr>
                                <m:t>ε</m:t>
                              </m:r>
                            </m:e>
                            <m:sub>
                              <m:r>
                                <w:rPr>
                                  <w:rFonts w:ascii="Cambria Math" w:hAnsi="Cambria Math"/>
                                </w:rPr>
                                <m:t>BA</m:t>
                              </m:r>
                            </m:sub>
                          </m:sSub>
                        </m:sup>
                      </m:sSup>
                    </m:e>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sSub>
                            <m:sSubPr>
                              <m:ctrlPr>
                                <w:rPr>
                                  <w:rFonts w:ascii="Cambria Math" w:hAnsi="Cambria Math"/>
                                  <w:i/>
                                </w:rPr>
                              </m:ctrlPr>
                            </m:sSubPr>
                            <m:e>
                              <m:r>
                                <w:rPr>
                                  <w:rFonts w:ascii="Cambria Math" w:hAnsi="Cambria Math"/>
                                </w:rPr>
                                <m:t>ε</m:t>
                              </m:r>
                            </m:e>
                            <m:sub>
                              <m:r>
                                <w:rPr>
                                  <w:rFonts w:ascii="Cambria Math" w:hAnsi="Cambria Math"/>
                                </w:rPr>
                                <m:t>BA</m:t>
                              </m:r>
                            </m:sub>
                          </m:sSub>
                        </m:sup>
                      </m:sSup>
                    </m:e>
                    <m:e>
                      <m:r>
                        <w:rPr>
                          <w:rFonts w:ascii="Cambria Math" w:hAnsi="Cambria Math" w:eastAsia="Cambria Math" w:cs="Cambria Math"/>
                        </w:rPr>
                        <m:t>⋮</m:t>
                      </m:r>
                    </m:e>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m:t>
                                  </m:r>
                                </m:sub>
                              </m:sSub>
                            </m:e>
                          </m:d>
                          <m:sSub>
                            <m:sSubPr>
                              <m:ctrlPr>
                                <w:rPr>
                                  <w:rFonts w:ascii="Cambria Math" w:hAnsi="Cambria Math"/>
                                  <w:i/>
                                </w:rPr>
                              </m:ctrlPr>
                            </m:sSubPr>
                            <m:e>
                              <m:r>
                                <w:rPr>
                                  <w:rFonts w:ascii="Cambria Math" w:hAnsi="Cambria Math"/>
                                </w:rPr>
                                <m:t>ε</m:t>
                              </m:r>
                            </m:e>
                            <m:sub>
                              <m:r>
                                <w:rPr>
                                  <w:rFonts w:ascii="Cambria Math" w:hAnsi="Cambria Math"/>
                                </w:rPr>
                                <m:t>BA</m:t>
                              </m:r>
                            </m:sub>
                          </m:sSub>
                        </m:sup>
                      </m:sSup>
                    </m:e>
                  </m:eqArr>
                </m:e>
              </m:d>
            </m:e>
            <m:sup>
              <m:r>
                <w:rPr>
                  <w:rFonts w:ascii="Cambria Math" w:hAnsi="Cambria Math"/>
                </w:rPr>
                <m:t>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A</m:t>
                                  </m:r>
                                </m:sub>
                              </m:sSub>
                            </m:e>
                          </m:d>
                        </m:sup>
                      </m:sSup>
                    </m:e>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A</m:t>
                                  </m:r>
                                </m:sub>
                              </m:sSub>
                            </m:e>
                          </m:d>
                        </m:sup>
                      </m:sSup>
                    </m:e>
                    <m:e>
                      <m:r>
                        <w:rPr>
                          <w:rFonts w:ascii="Cambria Math" w:hAnsi="Cambria Math" w:eastAsia="Cambria Math" w:cs="Cambria Math"/>
                        </w:rPr>
                        <m:t>⋮</m:t>
                      </m:r>
                    </m:e>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A</m:t>
                                  </m:r>
                                </m:sub>
                              </m:sSub>
                            </m:e>
                          </m:d>
                        </m:sup>
                      </m:sSup>
                    </m:e>
                  </m:eqArr>
                </m:e>
              </m:d>
            </m:e>
            <m:sup>
              <m:r>
                <w:rPr>
                  <w:rFonts w:ascii="Cambria Math" w:hAnsi="Cambria Math"/>
                </w:rPr>
                <m:t>T</m:t>
              </m:r>
            </m:sup>
          </m:sSup>
        </m:oMath>
      </m:oMathPara>
    </w:p>
    <w:p w:rsidR="00D35A92" w:rsidP="00A3441F" w:rsidRDefault="00D35A92" w14:paraId="2677DA0D" w14:textId="07C9D616">
      <w:pPr>
        <w:spacing w:line="360" w:lineRule="auto"/>
        <w:rPr>
          <w:rFonts w:eastAsia="맑은 고딕"/>
          <w:lang w:eastAsia="ko-KR"/>
        </w:rPr>
      </w:pPr>
    </w:p>
    <w:p w:rsidRPr="00A3441F" w:rsidR="008812FF" w:rsidP="00A3441F" w:rsidRDefault="008812FF" w14:paraId="6526C808" w14:textId="77777777">
      <w:pPr>
        <w:spacing w:line="360" w:lineRule="auto"/>
        <w:rPr>
          <w:rFonts w:eastAsia="맑은 고딕"/>
          <w:lang w:eastAsia="ko-KR"/>
        </w:rPr>
      </w:pPr>
    </w:p>
    <w:p w:rsidRPr="00A3441F" w:rsidR="00A3441F" w:rsidP="00A3441F" w:rsidRDefault="008812FF" w14:paraId="54277A79" w14:textId="736E6523">
      <w:pPr>
        <w:spacing w:line="360" w:lineRule="auto"/>
        <w:rPr>
          <w:rFonts w:eastAsia="맑은 고딕"/>
          <w:lang w:eastAsia="ko-KR"/>
        </w:rPr>
      </w:pPr>
      <w:r>
        <w:rPr>
          <w:rFonts w:eastAsia="맑은 고딕"/>
          <w:lang w:eastAsia="ko-KR"/>
        </w:rPr>
        <w:t>B</w:t>
      </w:r>
      <w:r w:rsidRPr="00A3441F" w:rsidR="00A3441F">
        <w:rPr>
          <w:rFonts w:eastAsia="맑은 고딕"/>
          <w:lang w:eastAsia="ko-KR"/>
        </w:rPr>
        <w:t xml:space="preserve">y taking the </w:t>
      </w:r>
      <w:r>
        <w:rPr>
          <w:rFonts w:eastAsia="맑은 고딕"/>
          <w:lang w:eastAsia="ko-KR"/>
        </w:rPr>
        <w:t>inner</w:t>
      </w:r>
      <w:r w:rsidRPr="00A3441F" w:rsidR="00A3441F">
        <w:rPr>
          <w:rFonts w:eastAsia="맑은 고딕"/>
          <w:lang w:eastAsia="ko-KR"/>
        </w:rPr>
        <w:t xml:space="preserve"> product of the </w:t>
      </w:r>
      <w:r w:rsidRPr="008812FF" w:rsidR="00A3441F">
        <w:rPr>
          <w:rFonts w:eastAsia="맑은 고딕"/>
          <w:b/>
          <w:i/>
          <w:lang w:eastAsia="ko-KR"/>
        </w:rPr>
        <w:t>curl-vector</w:t>
      </w:r>
      <w:r w:rsidRPr="00A3441F" w:rsidR="00A3441F">
        <w:rPr>
          <w:rFonts w:eastAsia="맑은 고딕"/>
          <w:lang w:eastAsia="ko-KR"/>
        </w:rPr>
        <w:t xml:space="preserve"> from equation (13) and the PRS</w:t>
      </w:r>
      <w:r w:rsidRPr="008812FF" w:rsidR="00A3441F">
        <w:rPr>
          <w:rFonts w:eastAsia="맑은 고딕"/>
          <w:vertAlign w:val="subscript"/>
          <w:lang w:eastAsia="ko-KR"/>
        </w:rPr>
        <w:t>B</w:t>
      </w:r>
      <w:r w:rsidRPr="00A3441F" w:rsidR="00A3441F">
        <w:rPr>
          <w:rFonts w:eastAsia="맑은 고딕"/>
          <w:lang w:eastAsia="ko-KR"/>
        </w:rPr>
        <w:t xml:space="preserve"> signal vector</w:t>
      </w:r>
      <w:r>
        <w:rPr>
          <w:rFonts w:eastAsia="맑은 고딕"/>
          <w:lang w:eastAsia="ko-KR"/>
        </w:rPr>
        <w:t xml:space="preserve">, we may obtain </w:t>
      </w:r>
      <w:r w:rsidRPr="00A3441F">
        <w:rPr>
          <w:rFonts w:eastAsia="맑은 고딕"/>
          <w:lang w:eastAsia="ko-KR"/>
        </w:rPr>
        <w:t>the phase-rotated PRS</w:t>
      </w:r>
      <w:r w:rsidRPr="00887A5B">
        <w:rPr>
          <w:rFonts w:eastAsia="맑은 고딕"/>
          <w:vertAlign w:val="subscript"/>
          <w:lang w:eastAsia="ko-KR"/>
        </w:rPr>
        <w:t>B</w:t>
      </w:r>
      <w:r w:rsidRPr="00A3441F">
        <w:rPr>
          <w:rFonts w:eastAsia="맑은 고딕"/>
          <w:lang w:eastAsia="ko-KR"/>
        </w:rPr>
        <w:t xml:space="preserve"> signal</w:t>
      </w:r>
      <w:r w:rsidRPr="008812FF">
        <w:rPr>
          <w:rFonts w:eastAsia="맑은 고딕"/>
          <w:lang w:eastAsia="ko-KR"/>
        </w:rPr>
        <w:t xml:space="preserve"> </w:t>
      </w:r>
      <w:r>
        <w:rPr>
          <w:rFonts w:eastAsia="맑은 고딕"/>
          <w:lang w:eastAsia="ko-KR"/>
        </w:rPr>
        <w:t xml:space="preserve">as </w:t>
      </w:r>
      <w:r w:rsidRPr="00A3441F">
        <w:rPr>
          <w:rFonts w:eastAsia="맑은 고딕"/>
          <w:lang w:eastAsia="ko-KR"/>
        </w:rPr>
        <w:t xml:space="preserve">Equation (14) </w:t>
      </w:r>
      <w:r>
        <w:rPr>
          <w:rFonts w:eastAsia="맑은 고딕"/>
          <w:lang w:eastAsia="ko-KR"/>
        </w:rPr>
        <w:t>below.</w:t>
      </w:r>
    </w:p>
    <w:p w:rsidRPr="00A3441F" w:rsidR="00A3441F" w:rsidP="00A3441F" w:rsidRDefault="00A3441F" w14:paraId="099261A8" w14:textId="77777777">
      <w:pPr>
        <w:spacing w:line="360" w:lineRule="auto"/>
        <w:rPr>
          <w:rFonts w:eastAsia="맑은 고딕"/>
          <w:lang w:eastAsia="ko-KR"/>
        </w:rPr>
      </w:pPr>
    </w:p>
    <w:p w:rsidRPr="00A3441F" w:rsidR="00A3441F" w:rsidP="00A3441F" w:rsidRDefault="00A3441F" w14:paraId="4FB91A82" w14:textId="77777777">
      <w:pPr>
        <w:spacing w:line="360" w:lineRule="auto"/>
        <w:rPr>
          <w:rFonts w:eastAsia="맑은 고딕"/>
          <w:lang w:eastAsia="ko-KR"/>
        </w:rPr>
      </w:pPr>
      <w:r w:rsidRPr="00A3441F">
        <w:rPr>
          <w:rFonts w:eastAsia="맑은 고딕"/>
          <w:lang w:eastAsia="ko-KR"/>
        </w:rPr>
        <w:t>(14)</w:t>
      </w:r>
    </w:p>
    <w:p w:rsidR="00525DAA" w:rsidP="00A3441F" w:rsidRDefault="00000000" w14:paraId="37DEAD66" w14:textId="00C125A1">
      <w:pPr>
        <w:spacing w:line="360" w:lineRule="auto"/>
        <w:rPr>
          <w:rFonts w:eastAsia="맑은 고딕"/>
          <w:lang w:eastAsia="ko-KR"/>
        </w:rPr>
      </w:pPr>
      <m:oMathPara>
        <m:oMath>
          <m:sSub>
            <m:sSubPr>
              <m:ctrlPr>
                <w:rPr>
                  <w:rFonts w:ascii="Cambria Math" w:hAnsi="Cambria Math"/>
                </w:rPr>
              </m:ctrlPr>
            </m:sSubPr>
            <m:e>
              <m:r>
                <w:rPr>
                  <w:rFonts w:ascii="Cambria Math" w:hAnsi="Cambria Math"/>
                </w:rPr>
                <m:t>PRS</m:t>
              </m:r>
            </m:e>
            <m:sub>
              <m:r>
                <w:rPr>
                  <w:rFonts w:ascii="Cambria Math" w:hAnsi="Cambria Math"/>
                </w:rPr>
                <m:t>Bturn</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lang w:eastAsia="ko-KR"/>
                </w:rPr>
                <m:t>curl</m:t>
              </m:r>
              <m:r>
                <w:rPr>
                  <w:rFonts w:ascii="Cambria Math" w:hAnsi="Cambria Math"/>
                </w:rPr>
                <m:t>vect</m:t>
              </m:r>
            </m:e>
            <m:sub>
              <m:r>
                <w:rPr>
                  <w:rFonts w:ascii="Cambria Math" w:hAnsi="Cambria Math"/>
                </w:rPr>
                <m:t>BA</m:t>
              </m:r>
            </m:sub>
          </m:sSub>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1</m:t>
                      </m:r>
                    </m:sub>
                  </m:sSub>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rPr>
                          </m:ctrlPr>
                        </m:sSubPr>
                        <m:e>
                          <m:r>
                            <w:rPr>
                              <w:rFonts w:ascii="Cambria Math" w:hAnsi="Cambria Math"/>
                            </w:rPr>
                            <m:t>ω</m:t>
                          </m:r>
                        </m:e>
                        <m:sub>
                          <m:r>
                            <w:rPr>
                              <w:rFonts w:ascii="Cambria Math" w:hAnsi="Cambria Math"/>
                            </w:rPr>
                            <m:t>1</m:t>
                          </m:r>
                        </m:sub>
                      </m:sSub>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B</m:t>
                              </m:r>
                            </m:sub>
                          </m:sSub>
                        </m:e>
                      </m:d>
                    </m:sup>
                  </m:sSup>
                </m:e>
                <m:e>
                  <m:sSub>
                    <m:sSubPr>
                      <m:ctrlPr>
                        <w:rPr>
                          <w:rFonts w:ascii="Cambria Math" w:hAnsi="Cambria Math"/>
                        </w:rPr>
                      </m:ctrlPr>
                    </m:sSubPr>
                    <m:e>
                      <m:r>
                        <w:rPr>
                          <w:rFonts w:ascii="Cambria Math" w:hAnsi="Cambria Math"/>
                        </w:rPr>
                        <m:t>B</m:t>
                      </m:r>
                    </m:e>
                    <m:sub>
                      <m:r>
                        <w:rPr>
                          <w:rFonts w:ascii="Cambria Math" w:hAnsi="Cambria Math"/>
                        </w:rPr>
                        <m:t>2</m:t>
                      </m:r>
                    </m:sub>
                  </m:sSub>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rPr>
                          </m:ctrlPr>
                        </m:sSubPr>
                        <m:e>
                          <m:r>
                            <w:rPr>
                              <w:rFonts w:ascii="Cambria Math" w:hAnsi="Cambria Math"/>
                            </w:rPr>
                            <m:t>ω</m:t>
                          </m:r>
                        </m:e>
                        <m:sub>
                          <m:r>
                            <w:rPr>
                              <w:rFonts w:ascii="Cambria Math" w:hAnsi="Cambria Math"/>
                            </w:rPr>
                            <m:t>2</m:t>
                          </m:r>
                        </m:sub>
                      </m:sSub>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B</m:t>
                              </m:r>
                            </m:sub>
                          </m:sSub>
                        </m:e>
                      </m:d>
                    </m:sup>
                  </m:sSup>
                </m:e>
                <m:e>
                  <m:r>
                    <w:rPr>
                      <w:rFonts w:eastAsia="Cambria Math" w:cs="Cambria Math"/>
                    </w:rPr>
                    <m:t>⋮</m:t>
                  </m:r>
                </m:e>
                <m:e>
                  <m:sSub>
                    <m:sSubPr>
                      <m:ctrlPr>
                        <w:rPr>
                          <w:rFonts w:ascii="Cambria Math" w:hAnsi="Cambria Math" w:eastAsia="Cambria Math" w:cs="Cambria Math"/>
                        </w:rPr>
                      </m:ctrlPr>
                    </m:sSubPr>
                    <m:e>
                      <m:r>
                        <w:rPr>
                          <w:rFonts w:ascii="Cambria Math" w:hAnsi="Cambria Math"/>
                        </w:rPr>
                        <m:t>B</m:t>
                      </m:r>
                    </m:e>
                    <m:sub>
                      <m:r>
                        <w:rPr>
                          <w:rFonts w:ascii="Cambria Math" w:hAnsi="Cambria Math"/>
                        </w:rPr>
                        <m:t>m</m:t>
                      </m:r>
                    </m:sub>
                  </m:sSub>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rPr>
                          </m:ctrlPr>
                        </m:sSubPr>
                        <m:e>
                          <m:r>
                            <w:rPr>
                              <w:rFonts w:ascii="Cambria Math" w:hAnsi="Cambria Math"/>
                            </w:rPr>
                            <m:t>ω</m:t>
                          </m:r>
                        </m:e>
                        <m:sub>
                          <m:r>
                            <w:rPr>
                              <w:rFonts w:ascii="Cambria Math" w:hAnsi="Cambria Math"/>
                            </w:rPr>
                            <m:t>3</m:t>
                          </m:r>
                        </m:sub>
                      </m:sSub>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B</m:t>
                              </m:r>
                            </m:sub>
                          </m:sSub>
                        </m:e>
                      </m:d>
                    </m:sup>
                  </m:sSup>
                </m:e>
              </m:eqArr>
            </m:e>
          </m:d>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e</m:t>
                          </m:r>
                        </m:e>
                        <m:sup>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1</m:t>
                                  </m:r>
                                </m:sub>
                              </m:sSub>
                            </m:e>
                          </m:d>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A</m:t>
                                  </m:r>
                                </m:sub>
                              </m:sSub>
                            </m:e>
                          </m:d>
                        </m:sup>
                      </m:sSup>
                    </m:e>
                    <m:e>
                      <m:sSup>
                        <m:sSupPr>
                          <m:ctrlPr>
                            <w:rPr>
                              <w:rFonts w:ascii="Cambria Math" w:hAnsi="Cambria Math"/>
                            </w:rPr>
                          </m:ctrlPr>
                        </m:sSupPr>
                        <m:e>
                          <m:r>
                            <w:rPr>
                              <w:rFonts w:ascii="Cambria Math" w:hAnsi="Cambria Math"/>
                            </w:rPr>
                            <m:t>e</m:t>
                          </m:r>
                        </m:e>
                        <m:sup>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m:t>
                                  </m:r>
                                </m:sub>
                              </m:sSub>
                            </m:e>
                          </m:d>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A</m:t>
                                  </m:r>
                                </m:sub>
                              </m:sSub>
                            </m:e>
                          </m:d>
                        </m:sup>
                      </m:sSup>
                    </m:e>
                    <m:e>
                      <m:r>
                        <w:rPr>
                          <w:rFonts w:eastAsia="Cambria Math" w:cs="Cambria Math"/>
                        </w:rPr>
                        <m:t>⋮</m:t>
                      </m:r>
                    </m:e>
                    <m:e>
                      <m:sSup>
                        <m:sSupPr>
                          <m:ctrlPr>
                            <w:rPr>
                              <w:rFonts w:ascii="Cambria Math" w:hAnsi="Cambria Math" w:eastAsia="Cambria Math" w:cs="Cambria Math"/>
                            </w:rPr>
                          </m:ctrlPr>
                        </m:sSupPr>
                        <m:e>
                          <m:r>
                            <w:rPr>
                              <w:rFonts w:ascii="Cambria Math" w:hAnsi="Cambria Math"/>
                            </w:rPr>
                            <m:t>e</m:t>
                          </m:r>
                        </m:e>
                        <m:sup>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m</m:t>
                                  </m:r>
                                </m:sub>
                              </m:sSub>
                            </m:e>
                          </m:d>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A</m:t>
                                  </m:r>
                                </m:sub>
                              </m:sSub>
                            </m:e>
                          </m:d>
                        </m:sup>
                      </m:sSup>
                    </m:e>
                  </m:eqArr>
                </m:e>
              </m:d>
            </m:e>
            <m:sup>
              <m:r>
                <w:rPr>
                  <w:rFonts w:ascii="Cambria Math" w:hAnsi="Cambria Math"/>
                </w:rPr>
                <m:t>T</m:t>
              </m:r>
            </m:sup>
          </m:sSup>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1</m:t>
                      </m:r>
                    </m:sub>
                  </m:sSub>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rPr>
                          </m:ctrlPr>
                        </m:sSubPr>
                        <m:e>
                          <m:r>
                            <w:rPr>
                              <w:rFonts w:ascii="Cambria Math" w:hAnsi="Cambria Math"/>
                            </w:rPr>
                            <m:t>ω</m:t>
                          </m:r>
                        </m:e>
                        <m:sub>
                          <m:r>
                            <w:rPr>
                              <w:rFonts w:ascii="Cambria Math" w:hAnsi="Cambria Math"/>
                            </w:rPr>
                            <m:t>1</m:t>
                          </m:r>
                        </m:sub>
                      </m:sSub>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B</m:t>
                              </m:r>
                            </m:sub>
                          </m:sSub>
                        </m:e>
                      </m:d>
                    </m:sup>
                  </m:sSup>
                </m:e>
                <m:e>
                  <m:sSub>
                    <m:sSubPr>
                      <m:ctrlPr>
                        <w:rPr>
                          <w:rFonts w:ascii="Cambria Math" w:hAnsi="Cambria Math"/>
                        </w:rPr>
                      </m:ctrlPr>
                    </m:sSubPr>
                    <m:e>
                      <m:r>
                        <w:rPr>
                          <w:rFonts w:ascii="Cambria Math" w:hAnsi="Cambria Math"/>
                        </w:rPr>
                        <m:t>B</m:t>
                      </m:r>
                    </m:e>
                    <m:sub>
                      <m:r>
                        <w:rPr>
                          <w:rFonts w:ascii="Cambria Math" w:hAnsi="Cambria Math"/>
                        </w:rPr>
                        <m:t>2</m:t>
                      </m:r>
                    </m:sub>
                  </m:sSub>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rPr>
                          </m:ctrlPr>
                        </m:sSubPr>
                        <m:e>
                          <m:r>
                            <w:rPr>
                              <w:rFonts w:ascii="Cambria Math" w:hAnsi="Cambria Math"/>
                            </w:rPr>
                            <m:t>ω</m:t>
                          </m:r>
                        </m:e>
                        <m:sub>
                          <m:r>
                            <w:rPr>
                              <w:rFonts w:ascii="Cambria Math" w:hAnsi="Cambria Math"/>
                            </w:rPr>
                            <m:t>2</m:t>
                          </m:r>
                        </m:sub>
                      </m:sSub>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B</m:t>
                              </m:r>
                            </m:sub>
                          </m:sSub>
                        </m:e>
                      </m:d>
                    </m:sup>
                  </m:sSup>
                </m:e>
                <m:e>
                  <m:r>
                    <w:rPr>
                      <w:rFonts w:eastAsia="Cambria Math" w:cs="Cambria Math"/>
                    </w:rPr>
                    <m:t>⋮</m:t>
                  </m:r>
                </m:e>
                <m:e>
                  <m:sSub>
                    <m:sSubPr>
                      <m:ctrlPr>
                        <w:rPr>
                          <w:rFonts w:ascii="Cambria Math" w:hAnsi="Cambria Math" w:eastAsia="Cambria Math" w:cs="Cambria Math"/>
                        </w:rPr>
                      </m:ctrlPr>
                    </m:sSubPr>
                    <m:e>
                      <m:r>
                        <w:rPr>
                          <w:rFonts w:ascii="Cambria Math" w:hAnsi="Cambria Math"/>
                        </w:rPr>
                        <m:t>B</m:t>
                      </m:r>
                    </m:e>
                    <m:sub>
                      <m:r>
                        <w:rPr>
                          <w:rFonts w:ascii="Cambria Math" w:hAnsi="Cambria Math"/>
                        </w:rPr>
                        <m:t>m</m:t>
                      </m:r>
                    </m:sub>
                  </m:sSub>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rPr>
                          </m:ctrlPr>
                        </m:sSubPr>
                        <m:e>
                          <m:r>
                            <w:rPr>
                              <w:rFonts w:ascii="Cambria Math" w:hAnsi="Cambria Math"/>
                            </w:rPr>
                            <m:t>ω</m:t>
                          </m:r>
                        </m:e>
                        <m:sub>
                          <m:r>
                            <w:rPr>
                              <w:rFonts w:ascii="Cambria Math" w:hAnsi="Cambria Math"/>
                            </w:rPr>
                            <m:t>3</m:t>
                          </m:r>
                        </m:sub>
                      </m:sSub>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B</m:t>
                              </m:r>
                            </m:sub>
                          </m:sSub>
                        </m:e>
                      </m:d>
                    </m:sup>
                  </m:sSup>
                </m:e>
              </m:eqArr>
            </m:e>
          </m:d>
        </m:oMath>
      </m:oMathPara>
    </w:p>
    <w:p w:rsidR="00A3441F" w:rsidP="00A3441F" w:rsidRDefault="00D35A92" w14:paraId="6A11D707" w14:textId="3EDC58DA">
      <w:pPr>
        <w:spacing w:line="360" w:lineRule="auto"/>
        <w:rPr>
          <w:rFonts w:eastAsia="맑은 고딕"/>
          <w:lang w:eastAsia="ko-KR"/>
        </w:rPr>
      </w:pPr>
      <m:oMathPara>
        <m:oMath>
          <m:r>
            <w:rPr>
              <w:rFonts w:ascii="Cambria Math" w:hAnsi="Cambria Math"/>
            </w:rPr>
            <m:t>=</m:t>
          </m:r>
          <m:nary>
            <m:naryPr>
              <m:chr m:val="∑"/>
              <m:limLoc m:val="subSup"/>
              <m:ctrlPr>
                <w:rPr>
                  <w:rFonts w:ascii="Cambria Math" w:hAnsi="Cambria Math"/>
                </w:rPr>
              </m:ctrlPr>
            </m:naryPr>
            <m:sub>
              <m:r>
                <w:rPr>
                  <w:rFonts w:ascii="Cambria Math" w:hAnsi="Cambria Math"/>
                </w:rPr>
                <m:t>q=1</m:t>
              </m:r>
            </m:sub>
            <m:sup>
              <m:r>
                <w:rPr>
                  <w:rFonts w:ascii="Cambria Math" w:hAnsi="Cambria Math"/>
                </w:rPr>
                <m:t>m</m:t>
              </m:r>
            </m:sup>
            <m:e>
              <m:sSub>
                <m:sSubPr>
                  <m:ctrlPr>
                    <w:rPr>
                      <w:rFonts w:ascii="Cambria Math" w:hAnsi="Cambria Math"/>
                    </w:rPr>
                  </m:ctrlPr>
                </m:sSubPr>
                <m:e>
                  <m:r>
                    <w:rPr>
                      <w:rFonts w:ascii="Cambria Math" w:hAnsi="Cambria Math"/>
                    </w:rPr>
                    <m:t>B</m:t>
                  </m:r>
                </m:e>
                <m:sub>
                  <m:r>
                    <w:rPr>
                      <w:rFonts w:ascii="Cambria Math" w:hAnsi="Cambria Math"/>
                    </w:rPr>
                    <m:t>q</m:t>
                  </m:r>
                </m:sub>
              </m:sSub>
              <m:sSup>
                <m:sSupPr>
                  <m:ctrlPr>
                    <w:rPr>
                      <w:rFonts w:ascii="Cambria Math" w:hAnsi="Cambria Math"/>
                    </w:rPr>
                  </m:ctrlPr>
                </m:sSupPr>
                <m:e>
                  <m:r>
                    <w:rPr>
                      <w:rFonts w:ascii="Cambria Math" w:hAnsi="Cambria Math"/>
                    </w:rPr>
                    <m:t>e</m:t>
                  </m:r>
                </m:e>
                <m:sup>
                  <m:r>
                    <w:rPr>
                      <w:rFonts w:hAnsi="바탕" w:eastAsia="바탕" w:cs="바탕"/>
                    </w:rPr>
                    <m:t>j</m:t>
                  </m:r>
                  <m:d>
                    <m:dPr>
                      <m:ctrlPr>
                        <w:rPr>
                          <w:rFonts w:ascii="Cambria Math" w:hAnsi="바탕" w:eastAsia="바탕" w:cs="바탕"/>
                        </w:rPr>
                      </m:ctrlPr>
                    </m:dPr>
                    <m:e>
                      <m:sSub>
                        <m:sSubPr>
                          <m:ctrlPr>
                            <w:rPr>
                              <w:rFonts w:ascii="Cambria Math" w:hAnsi="바탕" w:eastAsia="바탕" w:cs="바탕"/>
                            </w:rPr>
                          </m:ctrlPr>
                        </m:sSubPr>
                        <m:e>
                          <m:r>
                            <w:rPr>
                              <w:rFonts w:ascii="Cambria Math" w:hAnsi="Cambria Math"/>
                            </w:rPr>
                            <m:t>ω</m:t>
                          </m:r>
                        </m:e>
                        <m:sub>
                          <m:r>
                            <w:rPr>
                              <w:rFonts w:ascii="Cambria Math" w:hAnsi="Cambria Math"/>
                            </w:rPr>
                            <m:t>q</m:t>
                          </m:r>
                        </m:sub>
                      </m:sSub>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A</m:t>
                              </m:r>
                            </m:sub>
                          </m:sSub>
                        </m:e>
                      </m:d>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c</m:t>
                          </m:r>
                        </m:sub>
                      </m:sSub>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A</m:t>
                              </m:r>
                            </m:sub>
                          </m:sSub>
                        </m:e>
                      </m:d>
                    </m:e>
                  </m:d>
                </m:sup>
              </m:sSup>
            </m:e>
          </m:nary>
        </m:oMath>
      </m:oMathPara>
    </w:p>
    <w:p w:rsidR="00D35A92" w:rsidP="00A3441F" w:rsidRDefault="00D35A92" w14:paraId="3931F109" w14:textId="2649794A">
      <w:pPr>
        <w:spacing w:line="360" w:lineRule="auto"/>
        <w:rPr>
          <w:rFonts w:eastAsia="맑은 고딕"/>
          <w:lang w:eastAsia="ko-KR"/>
        </w:rPr>
      </w:pPr>
    </w:p>
    <w:p w:rsidR="00D35A92" w:rsidP="00A3441F" w:rsidRDefault="00D35A92" w14:paraId="6BBEDA68" w14:textId="77777777">
      <w:pPr>
        <w:spacing w:line="360" w:lineRule="auto"/>
        <w:rPr>
          <w:rFonts w:eastAsia="맑은 고딕"/>
          <w:lang w:eastAsia="ko-KR"/>
        </w:rPr>
      </w:pPr>
    </w:p>
    <w:p w:rsidR="008812FF" w:rsidP="00A3441F" w:rsidRDefault="00A3441F" w14:paraId="64C9027F" w14:textId="6E2968C2">
      <w:pPr>
        <w:spacing w:line="360" w:lineRule="auto"/>
        <w:rPr>
          <w:rFonts w:eastAsia="맑은 고딕"/>
          <w:lang w:eastAsia="ko-KR"/>
        </w:rPr>
      </w:pPr>
      <w:r w:rsidRPr="00A3441F">
        <w:rPr>
          <w:rFonts w:eastAsia="맑은 고딕"/>
          <w:lang w:eastAsia="ko-KR"/>
        </w:rPr>
        <w:t>When the phase-rotated PRS</w:t>
      </w:r>
      <w:r w:rsidRPr="008812FF">
        <w:rPr>
          <w:rFonts w:eastAsia="맑은 고딕"/>
          <w:vertAlign w:val="subscript"/>
          <w:lang w:eastAsia="ko-KR"/>
        </w:rPr>
        <w:t>B</w:t>
      </w:r>
      <w:r w:rsidRPr="00A3441F">
        <w:rPr>
          <w:rFonts w:eastAsia="맑은 고딕"/>
          <w:lang w:eastAsia="ko-KR"/>
        </w:rPr>
        <w:t xml:space="preserve"> signal in Equation (14) is up-converted to the carrier frequency at the RF </w:t>
      </w:r>
      <w:r w:rsidR="00887A5B">
        <w:rPr>
          <w:rFonts w:eastAsia="맑은 고딕"/>
          <w:lang w:eastAsia="ko-KR"/>
        </w:rPr>
        <w:t>frontend</w:t>
      </w:r>
      <w:r w:rsidRPr="00A3441F">
        <w:rPr>
          <w:rFonts w:eastAsia="맑은 고딕"/>
          <w:lang w:eastAsia="ko-KR"/>
        </w:rPr>
        <w:t>, the</w:t>
      </w:r>
      <w:r w:rsidR="008812FF">
        <w:rPr>
          <w:rFonts w:eastAsia="맑은 고딕"/>
          <w:lang w:eastAsia="ko-KR"/>
        </w:rPr>
        <w:t xml:space="preserve"> carrier phase of TRP-B signal becomes identical to A.</w:t>
      </w:r>
      <w:r w:rsidRPr="00A3441F">
        <w:rPr>
          <w:rFonts w:eastAsia="맑은 고딕"/>
          <w:lang w:eastAsia="ko-KR"/>
        </w:rPr>
        <w:t xml:space="preserve"> </w:t>
      </w:r>
      <w:r w:rsidR="008812FF">
        <w:rPr>
          <w:rFonts w:eastAsia="맑은 고딕"/>
          <w:lang w:eastAsia="ko-KR"/>
        </w:rPr>
        <w:t>C</w:t>
      </w:r>
      <w:r w:rsidRPr="00A3441F">
        <w:rPr>
          <w:rFonts w:eastAsia="맑은 고딕"/>
          <w:lang w:eastAsia="ko-KR"/>
        </w:rPr>
        <w:t xml:space="preserve">ompare Equation (15) with Equation (10). This is because the </w:t>
      </w:r>
      <w:r w:rsidRPr="008812FF">
        <w:rPr>
          <w:rFonts w:eastAsia="맑은 고딕"/>
          <w:b/>
          <w:i/>
          <w:lang w:eastAsia="ko-KR"/>
        </w:rPr>
        <w:t>curl-vector</w:t>
      </w:r>
      <w:r w:rsidRPr="00A3441F">
        <w:rPr>
          <w:rFonts w:eastAsia="맑은 고딕"/>
          <w:lang w:eastAsia="ko-KR"/>
        </w:rPr>
        <w:t xml:space="preserve"> in Equation (13) pre-rotates the phase of PRS</w:t>
      </w:r>
      <w:r w:rsidRPr="008812FF">
        <w:rPr>
          <w:rFonts w:eastAsia="맑은 고딕"/>
          <w:vertAlign w:val="subscript"/>
          <w:lang w:eastAsia="ko-KR"/>
        </w:rPr>
        <w:t>B</w:t>
      </w:r>
      <w:r w:rsidRPr="00A3441F">
        <w:rPr>
          <w:rFonts w:eastAsia="맑은 고딕"/>
          <w:lang w:eastAsia="ko-KR"/>
        </w:rPr>
        <w:t xml:space="preserve"> by the initial phase offset between A and B</w:t>
      </w:r>
      <w:r w:rsidR="008812FF">
        <w:rPr>
          <w:rFonts w:eastAsia="맑은 고딕"/>
          <w:lang w:eastAsia="ko-KR"/>
        </w:rPr>
        <w:t>.</w:t>
      </w:r>
    </w:p>
    <w:p w:rsidRPr="00A3441F" w:rsidR="00A3441F" w:rsidP="00A3441F" w:rsidRDefault="00A3441F" w14:paraId="4CBB379B" w14:textId="77777777">
      <w:pPr>
        <w:spacing w:line="360" w:lineRule="auto"/>
        <w:rPr>
          <w:rFonts w:eastAsia="맑은 고딕"/>
          <w:lang w:eastAsia="ko-KR"/>
        </w:rPr>
      </w:pPr>
    </w:p>
    <w:p w:rsidRPr="00A3441F" w:rsidR="00A3441F" w:rsidP="00A3441F" w:rsidRDefault="00A3441F" w14:paraId="455116A4" w14:textId="77777777">
      <w:pPr>
        <w:spacing w:line="360" w:lineRule="auto"/>
        <w:rPr>
          <w:rFonts w:eastAsia="맑은 고딕"/>
          <w:lang w:eastAsia="ko-KR"/>
        </w:rPr>
      </w:pPr>
      <w:r w:rsidRPr="00A3441F">
        <w:rPr>
          <w:rFonts w:eastAsia="맑은 고딕"/>
          <w:lang w:eastAsia="ko-KR"/>
        </w:rPr>
        <w:t>(15)</w:t>
      </w:r>
    </w:p>
    <w:p w:rsidR="00A3441F" w:rsidP="00A3441F" w:rsidRDefault="00000000" w14:paraId="3983DCC7" w14:textId="3C76585E">
      <w:pPr>
        <w:spacing w:line="360" w:lineRule="auto"/>
        <w:rPr>
          <w:rFonts w:eastAsia="맑은 고딕"/>
          <w:lang w:eastAsia="ko-KR"/>
        </w:rPr>
      </w:pPr>
      <m:oMathPara>
        <m:oMath>
          <m:sSub>
            <m:sSubPr>
              <m:ctrlPr>
                <w:rPr>
                  <w:rFonts w:ascii="Cambria Math" w:hAnsi="Cambria Math"/>
                </w:rPr>
              </m:ctrlPr>
            </m:sSubPr>
            <m:e>
              <m:r>
                <w:rPr>
                  <w:rFonts w:ascii="Cambria Math" w:hAnsi="Cambria Math"/>
                </w:rPr>
                <m:t>PRS</m:t>
              </m:r>
            </m:e>
            <m:sub>
              <m:r>
                <w:rPr>
                  <w:rFonts w:ascii="Cambria Math" w:hAnsi="Cambria Math"/>
                </w:rPr>
                <m:t>Bpass</m:t>
              </m:r>
            </m:sub>
          </m:sSub>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rPr>
                  </m:ctrlPr>
                </m:sSubPr>
                <m:e>
                  <m:r>
                    <w:rPr>
                      <w:rFonts w:ascii="Cambria Math" w:hAnsi="Cambria Math"/>
                    </w:rPr>
                    <m:t>ω</m:t>
                  </m:r>
                </m:e>
                <m:sub>
                  <m:r>
                    <w:rPr>
                      <w:rFonts w:ascii="Cambria Math" w:hAnsi="Cambria Math"/>
                    </w:rPr>
                    <m:t>c</m:t>
                  </m:r>
                </m:sub>
              </m:sSub>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B</m:t>
                      </m:r>
                    </m:sub>
                  </m:sSub>
                </m:e>
              </m:d>
            </m:sup>
          </m:sSup>
          <m:r>
            <w:rPr>
              <w:rFonts w:ascii="Cambria Math" w:hAnsi="Cambria Math"/>
            </w:rPr>
            <m:t>∙</m:t>
          </m:r>
          <m:nary>
            <m:naryPr>
              <m:chr m:val="∑"/>
              <m:limLoc m:val="subSup"/>
              <m:ctrlPr>
                <w:rPr>
                  <w:rFonts w:ascii="Cambria Math" w:hAnsi="Cambria Math"/>
                </w:rPr>
              </m:ctrlPr>
            </m:naryPr>
            <m:sub>
              <m:r>
                <w:rPr>
                  <w:rFonts w:ascii="Cambria Math" w:hAnsi="Cambria Math"/>
                </w:rPr>
                <m:t>q=1</m:t>
              </m:r>
            </m:sub>
            <m:sup>
              <m:r>
                <w:rPr>
                  <w:rFonts w:ascii="Cambria Math" w:hAnsi="Cambria Math"/>
                </w:rPr>
                <m:t>m</m:t>
              </m:r>
            </m:sup>
            <m:e>
              <m:sSub>
                <m:sSubPr>
                  <m:ctrlPr>
                    <w:rPr>
                      <w:rFonts w:ascii="Cambria Math" w:hAnsi="Cambria Math"/>
                    </w:rPr>
                  </m:ctrlPr>
                </m:sSubPr>
                <m:e>
                  <m:r>
                    <w:rPr>
                      <w:rFonts w:ascii="Cambria Math" w:hAnsi="Cambria Math"/>
                    </w:rPr>
                    <m:t>B</m:t>
                  </m:r>
                </m:e>
                <m:sub>
                  <m:r>
                    <w:rPr>
                      <w:rFonts w:ascii="Cambria Math" w:hAnsi="Cambria Math"/>
                    </w:rPr>
                    <m:t>q</m:t>
                  </m:r>
                </m:sub>
              </m:sSub>
              <m:sSup>
                <m:sSupPr>
                  <m:ctrlPr>
                    <w:rPr>
                      <w:rFonts w:ascii="Cambria Math" w:hAnsi="Cambria Math"/>
                    </w:rPr>
                  </m:ctrlPr>
                </m:sSupPr>
                <m:e>
                  <m:r>
                    <w:rPr>
                      <w:rFonts w:ascii="Cambria Math" w:hAnsi="Cambria Math"/>
                    </w:rPr>
                    <m:t>e</m:t>
                  </m:r>
                </m:e>
                <m:sup>
                  <m:r>
                    <w:rPr>
                      <w:rFonts w:hAnsi="바탕" w:eastAsia="바탕" w:cs="바탕"/>
                    </w:rPr>
                    <m:t>j</m:t>
                  </m:r>
                  <m:d>
                    <m:dPr>
                      <m:ctrlPr>
                        <w:rPr>
                          <w:rFonts w:ascii="Cambria Math" w:hAnsi="바탕" w:eastAsia="바탕" w:cs="바탕"/>
                        </w:rPr>
                      </m:ctrlPr>
                    </m:dPr>
                    <m:e>
                      <m:sSub>
                        <m:sSubPr>
                          <m:ctrlPr>
                            <w:rPr>
                              <w:rFonts w:ascii="Cambria Math" w:hAnsi="바탕" w:eastAsia="바탕" w:cs="바탕"/>
                            </w:rPr>
                          </m:ctrlPr>
                        </m:sSubPr>
                        <m:e>
                          <m:r>
                            <w:rPr>
                              <w:rFonts w:ascii="Cambria Math" w:hAnsi="Cambria Math"/>
                            </w:rPr>
                            <m:t>ω</m:t>
                          </m:r>
                        </m:e>
                        <m:sub>
                          <m:r>
                            <w:rPr>
                              <w:rFonts w:ascii="Cambria Math" w:hAnsi="Cambria Math"/>
                            </w:rPr>
                            <m:t>q</m:t>
                          </m:r>
                        </m:sub>
                      </m:sSub>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A</m:t>
                              </m:r>
                            </m:sub>
                          </m:sSub>
                        </m:e>
                      </m:d>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c</m:t>
                          </m:r>
                        </m:sub>
                      </m:sSub>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A</m:t>
                              </m:r>
                            </m:sub>
                          </m:sSub>
                        </m:e>
                      </m:d>
                    </m:e>
                  </m:d>
                </m:sup>
              </m:sSup>
            </m:e>
          </m:nary>
          <m:r>
            <w:rPr>
              <w:rFonts w:ascii="Cambria Math" w:hAnsi="Cambria Math"/>
            </w:rPr>
            <m:t>=</m:t>
          </m:r>
          <m:nary>
            <m:naryPr>
              <m:chr m:val="∑"/>
              <m:limLoc m:val="subSup"/>
              <m:ctrlPr>
                <w:rPr>
                  <w:rFonts w:ascii="Cambria Math" w:hAnsi="Cambria Math"/>
                </w:rPr>
              </m:ctrlPr>
            </m:naryPr>
            <m:sub>
              <m:r>
                <w:rPr>
                  <w:rFonts w:ascii="Cambria Math" w:hAnsi="Cambria Math"/>
                </w:rPr>
                <m:t>q=1</m:t>
              </m:r>
            </m:sub>
            <m:sup>
              <m:r>
                <w:rPr>
                  <w:rFonts w:ascii="Cambria Math" w:hAnsi="Cambria Math"/>
                </w:rPr>
                <m:t>m</m:t>
              </m:r>
            </m:sup>
            <m:e>
              <m:sSub>
                <m:sSubPr>
                  <m:ctrlPr>
                    <w:rPr>
                      <w:rFonts w:ascii="Cambria Math" w:hAnsi="Cambria Math"/>
                    </w:rPr>
                  </m:ctrlPr>
                </m:sSubPr>
                <m:e>
                  <m:r>
                    <w:rPr>
                      <w:rFonts w:ascii="Cambria Math" w:hAnsi="Cambria Math"/>
                    </w:rPr>
                    <m:t>B</m:t>
                  </m:r>
                </m:e>
                <m:sub>
                  <m:r>
                    <w:rPr>
                      <w:rFonts w:ascii="Cambria Math" w:hAnsi="Cambria Math"/>
                    </w:rPr>
                    <m:t>q</m:t>
                  </m:r>
                </m:sub>
              </m:sSub>
              <m:sSup>
                <m:sSupPr>
                  <m:ctrlPr>
                    <w:rPr>
                      <w:rFonts w:ascii="Cambria Math" w:hAnsi="Cambria Math"/>
                    </w:rPr>
                  </m:ctrlPr>
                </m:sSupPr>
                <m:e>
                  <m:r>
                    <w:rPr>
                      <w:rFonts w:ascii="Cambria Math" w:hAnsi="Cambria Math"/>
                    </w:rPr>
                    <m:t>e</m:t>
                  </m:r>
                </m:e>
                <m:sup>
                  <m:r>
                    <w:rPr>
                      <w:rFonts w:hAnsi="바탕" w:eastAsia="바탕" w:cs="바탕"/>
                    </w:rPr>
                    <m:t>j</m:t>
                  </m:r>
                  <m:d>
                    <m:dPr>
                      <m:ctrlPr>
                        <w:rPr>
                          <w:rFonts w:ascii="Cambria Math" w:hAnsi="바탕" w:eastAsia="바탕" w:cs="바탕"/>
                        </w:rPr>
                      </m:ctrlPr>
                    </m:dPr>
                    <m:e>
                      <m:sSub>
                        <m:sSubPr>
                          <m:ctrlPr>
                            <w:rPr>
                              <w:rFonts w:ascii="Cambria Math" w:hAnsi="바탕" w:eastAsia="바탕" w:cs="바탕"/>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q</m:t>
                          </m:r>
                        </m:sub>
                      </m:sSub>
                    </m:e>
                  </m:d>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A</m:t>
                          </m:r>
                        </m:sub>
                      </m:sSub>
                    </m:e>
                  </m:d>
                </m:sup>
              </m:sSup>
            </m:e>
          </m:nary>
        </m:oMath>
      </m:oMathPara>
    </w:p>
    <w:p w:rsidR="00D35A92" w:rsidP="00A3441F" w:rsidRDefault="00D35A92" w14:paraId="54CF0AB6" w14:textId="7990AC18">
      <w:pPr>
        <w:spacing w:line="360" w:lineRule="auto"/>
        <w:rPr>
          <w:rFonts w:eastAsia="맑은 고딕"/>
          <w:lang w:eastAsia="ko-KR"/>
        </w:rPr>
      </w:pPr>
    </w:p>
    <w:p w:rsidRPr="00A3441F" w:rsidR="008812FF" w:rsidP="00A3441F" w:rsidRDefault="008812FF" w14:paraId="3E2701E4" w14:textId="77777777">
      <w:pPr>
        <w:spacing w:line="360" w:lineRule="auto"/>
        <w:rPr>
          <w:rFonts w:eastAsia="맑은 고딕"/>
          <w:lang w:eastAsia="ko-KR"/>
        </w:rPr>
      </w:pPr>
    </w:p>
    <w:p w:rsidRPr="00A3441F" w:rsidR="00A3441F" w:rsidP="00A3441F" w:rsidRDefault="00A3441F" w14:paraId="12B98B9F" w14:textId="170F6EF8">
      <w:pPr>
        <w:spacing w:line="360" w:lineRule="auto"/>
        <w:rPr>
          <w:rFonts w:eastAsia="맑은 고딕"/>
          <w:lang w:eastAsia="ko-KR"/>
        </w:rPr>
      </w:pPr>
      <w:r w:rsidRPr="00A3441F">
        <w:rPr>
          <w:rFonts w:eastAsia="맑은 고딕"/>
          <w:lang w:eastAsia="ko-KR"/>
        </w:rPr>
        <w:t xml:space="preserve">In conclusion, by using the </w:t>
      </w:r>
      <w:r w:rsidRPr="008812FF">
        <w:rPr>
          <w:rFonts w:eastAsia="맑은 고딕"/>
          <w:b/>
          <w:i/>
          <w:lang w:eastAsia="ko-KR"/>
        </w:rPr>
        <w:t>curl-vector</w:t>
      </w:r>
      <w:r w:rsidRPr="00A3441F">
        <w:rPr>
          <w:rFonts w:eastAsia="맑은 고딕"/>
          <w:lang w:eastAsia="ko-KR"/>
        </w:rPr>
        <w:t xml:space="preserve"> to rotate the phase, the PRS reference signals are synchronized in terms of carrier phase. Figure </w:t>
      </w:r>
      <w:r w:rsidR="008812FF">
        <w:rPr>
          <w:rFonts w:eastAsia="맑은 고딕"/>
          <w:lang w:eastAsia="ko-KR"/>
        </w:rPr>
        <w:t>4</w:t>
      </w:r>
      <w:r w:rsidRPr="00A3441F">
        <w:rPr>
          <w:rFonts w:eastAsia="맑은 고딕"/>
          <w:lang w:eastAsia="ko-KR"/>
        </w:rPr>
        <w:t xml:space="preserve"> demonstrates the synchronization effect of TRPs using the </w:t>
      </w:r>
      <w:r w:rsidRPr="00FC1D2D">
        <w:rPr>
          <w:rFonts w:eastAsia="맑은 고딕"/>
          <w:b/>
          <w:i/>
          <w:lang w:eastAsia="ko-KR"/>
        </w:rPr>
        <w:t>curl-vector</w:t>
      </w:r>
      <w:r w:rsidRPr="00A3441F">
        <w:rPr>
          <w:rFonts w:eastAsia="맑은 고딕"/>
          <w:lang w:eastAsia="ko-KR"/>
        </w:rPr>
        <w:t xml:space="preserve">. In Figure </w:t>
      </w:r>
      <w:r w:rsidR="008812FF">
        <w:rPr>
          <w:rFonts w:eastAsia="맑은 고딕"/>
          <w:lang w:eastAsia="ko-KR"/>
        </w:rPr>
        <w:t>4</w:t>
      </w:r>
      <w:r w:rsidRPr="00A3441F">
        <w:rPr>
          <w:rFonts w:eastAsia="맑은 고딕"/>
          <w:lang w:eastAsia="ko-KR"/>
        </w:rPr>
        <w:t xml:space="preserve"> (a), the PRS signals of the two drifting TRPs are not phase-synchronized. However, after applying </w:t>
      </w:r>
      <w:r w:rsidRPr="00A3441F">
        <w:rPr>
          <w:rFonts w:eastAsia="맑은 고딕"/>
          <w:lang w:eastAsia="ko-KR"/>
        </w:rPr>
        <w:t xml:space="preserve">the </w:t>
      </w:r>
      <w:r w:rsidRPr="008812FF">
        <w:rPr>
          <w:rFonts w:eastAsia="맑은 고딕"/>
          <w:b/>
          <w:i/>
          <w:lang w:eastAsia="ko-KR"/>
        </w:rPr>
        <w:t>curl-vector</w:t>
      </w:r>
      <w:r w:rsidRPr="00A3441F">
        <w:rPr>
          <w:rFonts w:eastAsia="맑은 고딕"/>
          <w:lang w:eastAsia="ko-KR"/>
        </w:rPr>
        <w:t xml:space="preserve"> for phase synchronization, as shown in Figure </w:t>
      </w:r>
      <w:r w:rsidR="008812FF">
        <w:rPr>
          <w:rFonts w:eastAsia="맑은 고딕"/>
          <w:lang w:eastAsia="ko-KR"/>
        </w:rPr>
        <w:t>4</w:t>
      </w:r>
      <w:r w:rsidRPr="00A3441F">
        <w:rPr>
          <w:rFonts w:eastAsia="맑은 고딕"/>
          <w:lang w:eastAsia="ko-KR"/>
        </w:rPr>
        <w:t xml:space="preserve"> (b), the phases of the PRS signals remain constant and aligned.</w:t>
      </w:r>
    </w:p>
    <w:p w:rsidR="00D35A92" w:rsidP="00D35A92" w:rsidRDefault="00D35A92" w14:paraId="3BEA0A89" w14:textId="5D456EA2">
      <w:pPr>
        <w:rPr>
          <w:lang w:eastAsia="zh-CN"/>
        </w:rPr>
      </w:pPr>
    </w:p>
    <w:p w:rsidR="004951FC" w:rsidP="00D35A92" w:rsidRDefault="004951FC" w14:paraId="4BB23410" w14:textId="77777777">
      <w:pPr>
        <w:rPr>
          <w:lang w:eastAsia="zh-CN"/>
        </w:rPr>
      </w:pPr>
    </w:p>
    <w:p w:rsidR="00D35A92" w:rsidP="00D35A92" w:rsidRDefault="00D35A92" w14:paraId="1CA2FAD8" w14:textId="77777777">
      <w:pPr>
        <w:rPr>
          <w:lang w:eastAsia="zh-CN"/>
        </w:rPr>
      </w:pPr>
      <w:r>
        <w:rPr>
          <w:noProof/>
        </w:rPr>
        <w:drawing>
          <wp:inline distT="0" distB="0" distL="0" distR="0" wp14:anchorId="337DF87A" wp14:editId="02B22928">
            <wp:extent cx="2735414" cy="623887"/>
            <wp:effectExtent l="0" t="0" r="8255" b="508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9023" cy="640676"/>
                    </a:xfrm>
                    <a:prstGeom prst="rect">
                      <a:avLst/>
                    </a:prstGeom>
                  </pic:spPr>
                </pic:pic>
              </a:graphicData>
            </a:graphic>
          </wp:inline>
        </w:drawing>
      </w:r>
      <w:r>
        <w:rPr>
          <w:noProof/>
        </w:rPr>
        <w:drawing>
          <wp:inline distT="0" distB="0" distL="0" distR="0" wp14:anchorId="07E185ED" wp14:editId="71DB96E2">
            <wp:extent cx="2790825" cy="611364"/>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54973" cy="625416"/>
                    </a:xfrm>
                    <a:prstGeom prst="rect">
                      <a:avLst/>
                    </a:prstGeom>
                  </pic:spPr>
                </pic:pic>
              </a:graphicData>
            </a:graphic>
          </wp:inline>
        </w:drawing>
      </w:r>
    </w:p>
    <w:p w:rsidRPr="00A3441F" w:rsidR="00D35A92" w:rsidP="00A3441F" w:rsidRDefault="00D35A92" w14:paraId="100ABBE6" w14:textId="77777777">
      <w:pPr>
        <w:spacing w:line="360" w:lineRule="auto"/>
        <w:rPr>
          <w:rFonts w:eastAsia="맑은 고딕"/>
          <w:lang w:eastAsia="ko-KR"/>
        </w:rPr>
      </w:pPr>
    </w:p>
    <w:p w:rsidRPr="00A3441F" w:rsidR="00A3441F" w:rsidP="00A3441F" w:rsidRDefault="00A3441F" w14:paraId="4A4D05D4" w14:textId="7E05B517">
      <w:pPr>
        <w:spacing w:line="360" w:lineRule="auto"/>
        <w:rPr>
          <w:rFonts w:eastAsia="맑은 고딕"/>
          <w:lang w:eastAsia="ko-KR"/>
        </w:rPr>
      </w:pPr>
      <w:r w:rsidRPr="00A3441F">
        <w:rPr>
          <w:rFonts w:eastAsia="맑은 고딕"/>
          <w:lang w:eastAsia="ko-KR"/>
        </w:rPr>
        <w:t xml:space="preserve">Figure </w:t>
      </w:r>
      <w:r w:rsidR="0013429B">
        <w:rPr>
          <w:rFonts w:eastAsia="맑은 고딕"/>
          <w:lang w:eastAsia="ko-KR"/>
        </w:rPr>
        <w:t>4</w:t>
      </w:r>
      <w:r w:rsidRPr="00A3441F">
        <w:rPr>
          <w:rFonts w:eastAsia="맑은 고딕"/>
          <w:lang w:eastAsia="ko-KR"/>
        </w:rPr>
        <w:t xml:space="preserve"> (a) GPSDO synchronization                 </w:t>
      </w:r>
      <w:proofErr w:type="gramStart"/>
      <w:r w:rsidRPr="00A3441F">
        <w:rPr>
          <w:rFonts w:eastAsia="맑은 고딕"/>
          <w:lang w:eastAsia="ko-KR"/>
        </w:rPr>
        <w:t xml:space="preserve">   (</w:t>
      </w:r>
      <w:proofErr w:type="gramEnd"/>
      <w:r w:rsidRPr="00A3441F">
        <w:rPr>
          <w:rFonts w:eastAsia="맑은 고딕"/>
          <w:lang w:eastAsia="ko-KR"/>
        </w:rPr>
        <w:t>b) Master-Slave synchronized using continuous PRS</w:t>
      </w:r>
    </w:p>
    <w:p w:rsidRPr="00A3441F" w:rsidR="004951FC" w:rsidP="00A3441F" w:rsidRDefault="004951FC" w14:paraId="7E4A2FFC" w14:textId="77777777">
      <w:pPr>
        <w:spacing w:line="360" w:lineRule="auto"/>
        <w:rPr>
          <w:rFonts w:eastAsia="맑은 고딕"/>
          <w:lang w:eastAsia="ko-KR"/>
        </w:rPr>
      </w:pPr>
      <w:bookmarkStart w:name="_Hlk135078210" w:id="4"/>
    </w:p>
    <w:p w:rsidRPr="004951FC" w:rsidR="00A3441F" w:rsidP="00A3441F" w:rsidRDefault="00A3441F" w14:paraId="2947CA2E" w14:textId="16A1A505">
      <w:pPr>
        <w:spacing w:line="360" w:lineRule="auto"/>
        <w:rPr>
          <w:rFonts w:eastAsia="맑은 고딕"/>
          <w:b/>
          <w:lang w:eastAsia="ko-KR"/>
        </w:rPr>
      </w:pPr>
      <w:r w:rsidRPr="004951FC">
        <w:rPr>
          <w:rFonts w:eastAsia="맑은 고딕"/>
          <w:b/>
          <w:lang w:eastAsia="ko-KR"/>
        </w:rPr>
        <w:t xml:space="preserve">(Proposal 3) </w:t>
      </w:r>
      <w:r w:rsidRPr="004951FC" w:rsidR="008812FF">
        <w:rPr>
          <w:rFonts w:eastAsia="맑은 고딕"/>
          <w:b/>
          <w:lang w:eastAsia="ko-KR"/>
        </w:rPr>
        <w:t>For TRPs operating in TDD mode, s</w:t>
      </w:r>
      <w:r w:rsidRPr="004951FC">
        <w:rPr>
          <w:rFonts w:eastAsia="맑은 고딕"/>
          <w:b/>
          <w:lang w:eastAsia="ko-KR"/>
        </w:rPr>
        <w:t>upport listen</w:t>
      </w:r>
      <w:r w:rsidRPr="004951FC" w:rsidR="008812FF">
        <w:rPr>
          <w:rFonts w:eastAsia="맑은 고딕"/>
          <w:b/>
          <w:lang w:eastAsia="ko-KR"/>
        </w:rPr>
        <w:t>ing</w:t>
      </w:r>
      <w:r w:rsidRPr="004951FC">
        <w:rPr>
          <w:rFonts w:eastAsia="맑은 고딕"/>
          <w:b/>
          <w:lang w:eastAsia="ko-KR"/>
        </w:rPr>
        <w:t xml:space="preserve"> </w:t>
      </w:r>
      <w:r w:rsidRPr="004951FC" w:rsidR="008812FF">
        <w:rPr>
          <w:rFonts w:eastAsia="맑은 고딕"/>
          <w:b/>
          <w:lang w:eastAsia="ko-KR"/>
        </w:rPr>
        <w:t xml:space="preserve">of </w:t>
      </w:r>
      <w:r w:rsidRPr="004951FC">
        <w:rPr>
          <w:rFonts w:eastAsia="맑은 고딕"/>
          <w:b/>
          <w:lang w:eastAsia="ko-KR"/>
        </w:rPr>
        <w:t xml:space="preserve">PRS </w:t>
      </w:r>
      <w:r w:rsidRPr="004951FC" w:rsidR="008812FF">
        <w:rPr>
          <w:rFonts w:eastAsia="맑은 고딕"/>
          <w:b/>
          <w:lang w:eastAsia="ko-KR"/>
        </w:rPr>
        <w:t xml:space="preserve">signal </w:t>
      </w:r>
      <w:r w:rsidRPr="004951FC">
        <w:rPr>
          <w:rFonts w:eastAsia="맑은 고딕"/>
          <w:b/>
          <w:lang w:eastAsia="ko-KR"/>
        </w:rPr>
        <w:t>transmitted by neighboring TRPs</w:t>
      </w:r>
      <w:r w:rsidRPr="004951FC" w:rsidR="004951FC">
        <w:rPr>
          <w:rFonts w:eastAsia="맑은 고딕"/>
          <w:b/>
          <w:lang w:eastAsia="ko-KR"/>
        </w:rPr>
        <w:t xml:space="preserve"> during muting period</w:t>
      </w:r>
      <w:r w:rsidRPr="004951FC">
        <w:rPr>
          <w:rFonts w:eastAsia="맑은 고딕"/>
          <w:b/>
          <w:lang w:eastAsia="ko-KR"/>
        </w:rPr>
        <w:t>, calculate the local timing difference, and use it to synchronize the PRS phases of the TRPs.</w:t>
      </w:r>
    </w:p>
    <w:p w:rsidRPr="004951FC" w:rsidR="00A3441F" w:rsidP="00A3441F" w:rsidRDefault="00A3441F" w14:paraId="422406C6" w14:textId="733CA35A">
      <w:pPr>
        <w:spacing w:line="360" w:lineRule="auto"/>
        <w:rPr>
          <w:rFonts w:eastAsia="맑은 고딕"/>
          <w:b/>
          <w:lang w:eastAsia="ko-KR"/>
        </w:rPr>
      </w:pPr>
      <w:r w:rsidRPr="004951FC">
        <w:rPr>
          <w:rFonts w:eastAsia="맑은 고딕"/>
          <w:b/>
          <w:lang w:eastAsia="ko-KR"/>
        </w:rPr>
        <w:t xml:space="preserve">    FFS: </w:t>
      </w:r>
      <w:r w:rsidRPr="004951FC" w:rsidR="004951FC">
        <w:rPr>
          <w:rFonts w:eastAsia="맑은 고딕"/>
          <w:b/>
          <w:lang w:eastAsia="ko-KR"/>
        </w:rPr>
        <w:t xml:space="preserve">TRP listening of </w:t>
      </w:r>
      <w:r w:rsidRPr="004951FC">
        <w:rPr>
          <w:rFonts w:eastAsia="맑은 고딕"/>
          <w:b/>
          <w:lang w:eastAsia="ko-KR"/>
        </w:rPr>
        <w:t>PRS in FDD mode.</w:t>
      </w:r>
    </w:p>
    <w:p w:rsidRPr="004951FC" w:rsidR="00A3441F" w:rsidP="00A3441F" w:rsidRDefault="00A3441F" w14:paraId="7B24BF61" w14:textId="77777777">
      <w:pPr>
        <w:spacing w:line="360" w:lineRule="auto"/>
        <w:rPr>
          <w:rFonts w:eastAsia="맑은 고딕"/>
          <w:b/>
          <w:lang w:eastAsia="ko-KR"/>
        </w:rPr>
      </w:pPr>
    </w:p>
    <w:p w:rsidRPr="004951FC" w:rsidR="00A3441F" w:rsidP="00A3441F" w:rsidRDefault="00A3441F" w14:paraId="5DC94A19" w14:textId="7DEF3807">
      <w:pPr>
        <w:spacing w:line="360" w:lineRule="auto"/>
        <w:rPr>
          <w:rFonts w:eastAsia="맑은 고딕"/>
          <w:b/>
          <w:lang w:eastAsia="ko-KR"/>
        </w:rPr>
      </w:pPr>
      <w:r w:rsidRPr="004951FC">
        <w:rPr>
          <w:rFonts w:eastAsia="맑은 고딕"/>
          <w:b/>
          <w:lang w:eastAsia="ko-KR"/>
        </w:rPr>
        <w:t xml:space="preserve">(Proposal 4) Supports the transmission of </w:t>
      </w:r>
      <w:r w:rsidRPr="004951FC" w:rsidR="004951FC">
        <w:rPr>
          <w:rFonts w:eastAsia="맑은 고딕"/>
          <w:b/>
          <w:lang w:eastAsia="ko-KR"/>
        </w:rPr>
        <w:t xml:space="preserve">phase rotated </w:t>
      </w:r>
      <w:r w:rsidRPr="004951FC">
        <w:rPr>
          <w:rFonts w:eastAsia="맑은 고딕"/>
          <w:b/>
          <w:lang w:eastAsia="ko-KR"/>
        </w:rPr>
        <w:t xml:space="preserve">PRS using the </w:t>
      </w:r>
      <w:r w:rsidRPr="004951FC">
        <w:rPr>
          <w:rFonts w:eastAsia="맑은 고딕"/>
          <w:b/>
          <w:i/>
          <w:lang w:eastAsia="ko-KR"/>
        </w:rPr>
        <w:t>curl-vector</w:t>
      </w:r>
      <w:r w:rsidRPr="004951FC">
        <w:rPr>
          <w:rFonts w:eastAsia="맑은 고딕"/>
          <w:b/>
          <w:lang w:eastAsia="ko-KR"/>
        </w:rPr>
        <w:t xml:space="preserve"> to </w:t>
      </w:r>
      <w:r w:rsidRPr="004951FC" w:rsidR="004951FC">
        <w:rPr>
          <w:rFonts w:eastAsia="맑은 고딕"/>
          <w:b/>
          <w:lang w:eastAsia="ko-KR"/>
        </w:rPr>
        <w:t xml:space="preserve">compensate </w:t>
      </w:r>
      <w:r w:rsidRPr="004951FC">
        <w:rPr>
          <w:rFonts w:eastAsia="맑은 고딕"/>
          <w:b/>
          <w:lang w:eastAsia="ko-KR"/>
        </w:rPr>
        <w:t>the initial phase offset error between TRPs.</w:t>
      </w:r>
    </w:p>
    <w:bookmarkEnd w:id="4"/>
    <w:p w:rsidR="00A3441F" w:rsidRDefault="00A3441F" w14:paraId="1F576C2D" w14:textId="77DDAD98">
      <w:pPr>
        <w:rPr>
          <w:rFonts w:eastAsia="맑은 고딕"/>
          <w:lang w:eastAsia="ko-KR"/>
        </w:rPr>
      </w:pPr>
    </w:p>
    <w:p w:rsidR="00A3441F" w:rsidRDefault="00A3441F" w14:paraId="0E59A9B7" w14:textId="77777777">
      <w:pPr>
        <w:rPr>
          <w:rFonts w:eastAsia="맑은 고딕"/>
          <w:lang w:eastAsia="ko-KR"/>
        </w:rPr>
      </w:pPr>
    </w:p>
    <w:p w:rsidR="00525DAA" w:rsidRDefault="00525DAA" w14:paraId="781950D3" w14:textId="7E3EB3F2">
      <w:pPr>
        <w:autoSpaceDE/>
        <w:autoSpaceDN/>
        <w:snapToGrid/>
        <w:spacing w:after="0"/>
        <w:jc w:val="left"/>
        <w:rPr>
          <w:rFonts w:eastAsia="맑은 고딕"/>
          <w:lang w:eastAsia="ko-KR"/>
        </w:rPr>
      </w:pPr>
      <w:r>
        <w:rPr>
          <w:rFonts w:eastAsia="맑은 고딕"/>
          <w:lang w:eastAsia="ko-KR"/>
        </w:rPr>
        <w:br w:type="page"/>
      </w:r>
    </w:p>
    <w:p w:rsidR="009B6F5C" w:rsidP="00031099" w:rsidRDefault="00031099" w14:paraId="0B0E9FF8" w14:textId="4349A959">
      <w:pPr>
        <w:rPr>
          <w:rFonts w:eastAsia="맑은 고딕"/>
          <w:b/>
          <w:bCs/>
          <w:sz w:val="26"/>
          <w:szCs w:val="26"/>
          <w:lang w:eastAsia="ko-KR"/>
        </w:rPr>
      </w:pPr>
      <w:r>
        <w:rPr>
          <w:rFonts w:eastAsia="맑은 고딕"/>
          <w:b/>
          <w:bCs/>
          <w:sz w:val="26"/>
          <w:szCs w:val="26"/>
          <w:lang w:eastAsia="ko-KR"/>
        </w:rPr>
        <w:t xml:space="preserve">4. </w:t>
      </w:r>
      <w:r w:rsidR="00B87E64">
        <w:rPr>
          <w:rFonts w:hint="eastAsia" w:eastAsia="맑은 고딕"/>
          <w:b/>
          <w:bCs/>
          <w:sz w:val="26"/>
          <w:szCs w:val="26"/>
          <w:lang w:eastAsia="ko-KR"/>
        </w:rPr>
        <w:t>C</w:t>
      </w:r>
      <w:r w:rsidR="009B6F5C">
        <w:rPr>
          <w:rFonts w:eastAsia="맑은 고딕"/>
          <w:b/>
          <w:bCs/>
          <w:sz w:val="26"/>
          <w:szCs w:val="26"/>
          <w:lang w:eastAsia="ko-KR"/>
        </w:rPr>
        <w:t xml:space="preserve">arrier </w:t>
      </w:r>
      <w:r w:rsidR="00040E4C">
        <w:rPr>
          <w:rFonts w:eastAsia="맑은 고딕"/>
          <w:b/>
          <w:bCs/>
          <w:sz w:val="26"/>
          <w:szCs w:val="26"/>
          <w:lang w:eastAsia="ko-KR"/>
        </w:rPr>
        <w:t>phase-based round-trip</w:t>
      </w:r>
      <w:r w:rsidR="009B6F5C">
        <w:rPr>
          <w:rFonts w:eastAsia="맑은 고딕"/>
          <w:b/>
          <w:bCs/>
          <w:sz w:val="26"/>
          <w:szCs w:val="26"/>
          <w:lang w:eastAsia="ko-KR"/>
        </w:rPr>
        <w:t xml:space="preserve"> measurement </w:t>
      </w:r>
    </w:p>
    <w:p w:rsidRPr="00031099" w:rsidR="00D35A92" w:rsidRDefault="00D35A92" w14:paraId="319FED9D" w14:textId="77777777">
      <w:pPr>
        <w:rPr>
          <w:rFonts w:eastAsia="맑은 고딕"/>
          <w:lang w:eastAsia="ko-KR"/>
        </w:rPr>
      </w:pPr>
    </w:p>
    <w:p w:rsidRPr="00D35A92" w:rsidR="00D35A92" w:rsidP="00D35A92" w:rsidRDefault="00D35A92" w14:paraId="2DEF7030" w14:textId="5F6B7BD2">
      <w:pPr>
        <w:spacing w:line="360" w:lineRule="auto"/>
        <w:rPr>
          <w:rFonts w:eastAsia="맑은 고딕"/>
          <w:lang w:eastAsia="ko-KR"/>
        </w:rPr>
      </w:pPr>
      <w:r>
        <w:rPr>
          <w:rFonts w:eastAsia="맑은 고딕"/>
          <w:lang w:eastAsia="ko-KR"/>
        </w:rPr>
        <w:t>At</w:t>
      </w:r>
      <w:r w:rsidRPr="00D35A92">
        <w:rPr>
          <w:rFonts w:eastAsia="맑은 고딕"/>
          <w:lang w:eastAsia="ko-KR"/>
        </w:rPr>
        <w:t xml:space="preserve"> the last #112bis-e meeting, </w:t>
      </w:r>
      <w:r>
        <w:rPr>
          <w:rFonts w:eastAsia="맑은 고딕"/>
          <w:lang w:eastAsia="ko-KR"/>
        </w:rPr>
        <w:t>RAN1</w:t>
      </w:r>
      <w:r w:rsidRPr="00D35A92">
        <w:rPr>
          <w:rFonts w:eastAsia="맑은 고딕"/>
          <w:lang w:eastAsia="ko-KR"/>
        </w:rPr>
        <w:t xml:space="preserve"> decided to discuss the </w:t>
      </w:r>
      <w:proofErr w:type="gramStart"/>
      <w:r w:rsidRPr="00D35A92">
        <w:rPr>
          <w:rFonts w:eastAsia="맑은 고딕"/>
          <w:lang w:eastAsia="ko-KR"/>
        </w:rPr>
        <w:t>round trip</w:t>
      </w:r>
      <w:proofErr w:type="gramEnd"/>
      <w:r w:rsidRPr="00D35A92">
        <w:rPr>
          <w:rFonts w:eastAsia="맑은 고딕"/>
          <w:lang w:eastAsia="ko-KR"/>
        </w:rPr>
        <w:t xml:space="preserve"> carrier phase measurement method as below.</w:t>
      </w:r>
    </w:p>
    <w:p w:rsidR="00D35A92" w:rsidRDefault="00D35A92" w14:paraId="508571EA" w14:textId="77777777">
      <w:pPr>
        <w:rPr>
          <w:rFonts w:eastAsia="맑은 고딕"/>
          <w:lang w:eastAsia="ko-KR"/>
        </w:rPr>
      </w:pPr>
    </w:p>
    <w:p w:rsidR="003763EA" w:rsidP="00EC576A" w:rsidRDefault="003763EA" w14:paraId="268FD185" w14:textId="77777777">
      <w:pPr>
        <w:pStyle w:val="ListParagraph"/>
        <w:numPr>
          <w:ilvl w:val="0"/>
          <w:numId w:val="24"/>
        </w:numPr>
        <w:autoSpaceDE/>
        <w:autoSpaceDN/>
        <w:snapToGrid/>
        <w:spacing w:after="0"/>
        <w:ind w:firstLineChars="0"/>
        <w:contextualSpacing/>
        <w:jc w:val="left"/>
        <w:rPr>
          <w:i/>
          <w:iCs/>
          <w:lang w:val="en-GB"/>
        </w:rPr>
      </w:pPr>
      <w:r>
        <w:rPr>
          <w:i/>
          <w:iCs/>
          <w:lang w:val="en-GB"/>
        </w:rPr>
        <w:t>For carrier phase positioning measurement, RAN1 considers providing measurements for round-trip carrier phase measurement.</w:t>
      </w:r>
    </w:p>
    <w:p w:rsidRPr="003763EA" w:rsidR="00031099" w:rsidRDefault="00031099" w14:paraId="53B689F9" w14:textId="1CD7EA81">
      <w:pPr>
        <w:rPr>
          <w:rFonts w:eastAsia="맑은 고딕"/>
          <w:lang w:val="en-GB" w:eastAsia="ko-KR"/>
        </w:rPr>
      </w:pPr>
    </w:p>
    <w:p w:rsidR="00605F76" w:rsidP="00605F76" w:rsidRDefault="00605F76" w14:paraId="4D78B33F" w14:textId="77777777">
      <w:pPr>
        <w:spacing w:line="276" w:lineRule="auto"/>
        <w:rPr>
          <w:lang w:eastAsia="zh-CN"/>
        </w:rPr>
      </w:pPr>
    </w:p>
    <w:p w:rsidR="00605F76" w:rsidP="005A444F" w:rsidRDefault="00605F76" w14:paraId="084FCE30" w14:textId="0B6804CE">
      <w:pPr>
        <w:spacing w:line="360" w:lineRule="auto"/>
        <w:rPr>
          <w:lang w:eastAsia="zh-CN"/>
        </w:rPr>
      </w:pPr>
      <w:r>
        <w:rPr>
          <w:lang w:eastAsia="zh-CN"/>
        </w:rPr>
        <w:t xml:space="preserve">Applying the </w:t>
      </w:r>
      <w:r w:rsidR="00B87E64">
        <w:rPr>
          <w:lang w:eastAsia="zh-CN"/>
        </w:rPr>
        <w:t>CPP method</w:t>
      </w:r>
      <w:r>
        <w:rPr>
          <w:lang w:eastAsia="zh-CN"/>
        </w:rPr>
        <w:t xml:space="preserve"> to V2X measurements is expected to provide the high precision required by the vehicle industry, even with a regulatory bandwidth of only tens of MHz in the FR1 range.</w:t>
      </w:r>
    </w:p>
    <w:p w:rsidR="00605F76" w:rsidP="005A444F" w:rsidRDefault="00605F76" w14:paraId="78A5B225" w14:textId="77777777">
      <w:pPr>
        <w:spacing w:line="360" w:lineRule="auto"/>
        <w:rPr>
          <w:lang w:eastAsia="zh-CN"/>
        </w:rPr>
      </w:pPr>
    </w:p>
    <w:p w:rsidR="00605F76" w:rsidP="005A444F" w:rsidRDefault="00605F76" w14:paraId="07B023D1" w14:textId="2D8FAD2F">
      <w:pPr>
        <w:spacing w:line="360" w:lineRule="auto"/>
        <w:rPr>
          <w:lang w:eastAsia="zh-CN"/>
        </w:rPr>
      </w:pPr>
      <w:r>
        <w:rPr>
          <w:lang w:eastAsia="zh-CN"/>
        </w:rPr>
        <w:t xml:space="preserve">This </w:t>
      </w:r>
      <w:r w:rsidR="006C7605">
        <w:rPr>
          <w:lang w:eastAsia="zh-CN"/>
        </w:rPr>
        <w:t>section</w:t>
      </w:r>
      <w:r w:rsidR="00595AAD">
        <w:rPr>
          <w:lang w:eastAsia="zh-CN"/>
        </w:rPr>
        <w:t xml:space="preserve"> </w:t>
      </w:r>
      <w:r>
        <w:rPr>
          <w:lang w:eastAsia="zh-CN"/>
        </w:rPr>
        <w:t xml:space="preserve">presents one method of </w:t>
      </w:r>
      <w:r w:rsidR="00B87E64">
        <w:rPr>
          <w:lang w:eastAsia="zh-CN"/>
        </w:rPr>
        <w:t xml:space="preserve">CPP measurement for </w:t>
      </w:r>
      <w:proofErr w:type="spellStart"/>
      <w:r w:rsidR="00B87E64">
        <w:rPr>
          <w:lang w:eastAsia="zh-CN"/>
        </w:rPr>
        <w:t>sidelink</w:t>
      </w:r>
      <w:proofErr w:type="spellEnd"/>
      <w:r w:rsidR="00B87E64">
        <w:rPr>
          <w:lang w:eastAsia="zh-CN"/>
        </w:rPr>
        <w:t xml:space="preserve"> positioning </w:t>
      </w:r>
      <w:r>
        <w:rPr>
          <w:lang w:eastAsia="zh-CN"/>
        </w:rPr>
        <w:t xml:space="preserve">between vehicles by utilizing reciprocal </w:t>
      </w:r>
      <w:r w:rsidR="00B87E64">
        <w:rPr>
          <w:lang w:eastAsia="zh-CN"/>
        </w:rPr>
        <w:t xml:space="preserve">PRS </w:t>
      </w:r>
      <w:r>
        <w:rPr>
          <w:lang w:eastAsia="zh-CN"/>
        </w:rPr>
        <w:t xml:space="preserve">signal. </w:t>
      </w:r>
      <w:r w:rsidR="00B87E64">
        <w:rPr>
          <w:lang w:eastAsia="zh-CN"/>
        </w:rPr>
        <w:t>W</w:t>
      </w:r>
      <w:r>
        <w:rPr>
          <w:lang w:eastAsia="zh-CN"/>
        </w:rPr>
        <w:t>e propose to use the new terminology RTP (Return Trip Phase)</w:t>
      </w:r>
      <w:r w:rsidR="00B87E64">
        <w:rPr>
          <w:lang w:eastAsia="zh-CN"/>
        </w:rPr>
        <w:t xml:space="preserve"> in this contribution, rather than RTT (Return Trip Time) </w:t>
      </w:r>
      <w:r>
        <w:rPr>
          <w:lang w:eastAsia="zh-CN"/>
        </w:rPr>
        <w:t>as it calculates the signal phase in the frequency domain to determine the distance and latency.</w:t>
      </w:r>
    </w:p>
    <w:p w:rsidRPr="00B72312" w:rsidR="00605F76" w:rsidP="00605F76" w:rsidRDefault="00605F76" w14:paraId="3DCD2262" w14:textId="77777777">
      <w:pPr>
        <w:spacing w:line="276" w:lineRule="auto"/>
        <w:rPr>
          <w:lang w:eastAsia="zh-CN"/>
        </w:rPr>
      </w:pPr>
    </w:p>
    <w:p w:rsidR="00595AAD" w:rsidP="00605F76" w:rsidRDefault="00605F76" w14:paraId="7ECC6952" w14:textId="7EBFC838">
      <w:pPr>
        <w:spacing w:line="360" w:lineRule="auto"/>
        <w:rPr>
          <w:rFonts w:eastAsia="맑은 고딕"/>
          <w:b/>
          <w:lang w:eastAsia="ko-KR"/>
        </w:rPr>
      </w:pPr>
      <w:bookmarkStart w:name="_Hlk135078273" w:id="5"/>
      <w:r>
        <w:rPr>
          <w:rFonts w:eastAsia="맑은 고딕"/>
          <w:b/>
          <w:lang w:eastAsia="ko-KR"/>
        </w:rPr>
        <w:t>(</w:t>
      </w:r>
      <w:r w:rsidRPr="00A940FC">
        <w:rPr>
          <w:rFonts w:eastAsia="맑은 고딕"/>
          <w:b/>
          <w:lang w:eastAsia="ko-KR"/>
        </w:rPr>
        <w:t xml:space="preserve">Proposal </w:t>
      </w:r>
      <w:r w:rsidR="005A444F">
        <w:rPr>
          <w:rFonts w:eastAsia="맑은 고딕"/>
          <w:b/>
          <w:lang w:eastAsia="ko-KR"/>
        </w:rPr>
        <w:t>5</w:t>
      </w:r>
      <w:r>
        <w:rPr>
          <w:rFonts w:eastAsia="맑은 고딕"/>
          <w:b/>
          <w:lang w:eastAsia="ko-KR"/>
        </w:rPr>
        <w:t>)</w:t>
      </w:r>
      <w:r w:rsidRPr="00A940FC">
        <w:rPr>
          <w:rFonts w:eastAsia="맑은 고딕"/>
          <w:b/>
          <w:lang w:eastAsia="ko-KR"/>
        </w:rPr>
        <w:t xml:space="preserve"> </w:t>
      </w:r>
      <w:r>
        <w:rPr>
          <w:rFonts w:eastAsia="맑은 고딕"/>
          <w:b/>
          <w:lang w:eastAsia="ko-KR"/>
        </w:rPr>
        <w:t xml:space="preserve">Introduce </w:t>
      </w:r>
      <w:r w:rsidR="00595AAD">
        <w:rPr>
          <w:rFonts w:eastAsia="맑은 고딕"/>
          <w:b/>
          <w:lang w:eastAsia="ko-KR"/>
        </w:rPr>
        <w:t xml:space="preserve">a </w:t>
      </w:r>
      <w:r>
        <w:rPr>
          <w:rFonts w:eastAsia="맑은 고딕"/>
          <w:b/>
          <w:lang w:eastAsia="ko-KR"/>
        </w:rPr>
        <w:t xml:space="preserve">new </w:t>
      </w:r>
      <w:r w:rsidR="00595AAD">
        <w:rPr>
          <w:rFonts w:hint="eastAsia" w:eastAsia="맑은 고딕"/>
          <w:b/>
          <w:lang w:eastAsia="ko-KR"/>
        </w:rPr>
        <w:t>d</w:t>
      </w:r>
      <w:r w:rsidR="00595AAD">
        <w:rPr>
          <w:rFonts w:eastAsia="맑은 고딕"/>
          <w:b/>
          <w:lang w:eastAsia="ko-KR"/>
        </w:rPr>
        <w:t xml:space="preserve">efinition of carrier phase based RTT method, </w:t>
      </w:r>
      <w:proofErr w:type="spellStart"/>
      <w:r w:rsidR="00595AAD">
        <w:rPr>
          <w:rFonts w:eastAsia="맑은 고딕"/>
          <w:b/>
          <w:lang w:eastAsia="ko-KR"/>
        </w:rPr>
        <w:t>e.g</w:t>
      </w:r>
      <w:proofErr w:type="spellEnd"/>
      <w:r>
        <w:rPr>
          <w:rFonts w:eastAsia="맑은 고딕"/>
          <w:b/>
          <w:lang w:eastAsia="ko-KR"/>
        </w:rPr>
        <w:t xml:space="preserve"> RTP (Return Trip Phase)</w:t>
      </w:r>
      <w:r w:rsidR="00595AAD">
        <w:rPr>
          <w:rFonts w:eastAsia="맑은 고딕"/>
          <w:b/>
          <w:lang w:eastAsia="ko-KR"/>
        </w:rPr>
        <w:t>,</w:t>
      </w:r>
      <w:r>
        <w:rPr>
          <w:rFonts w:eastAsia="맑은 고딕"/>
          <w:b/>
          <w:lang w:eastAsia="ko-KR"/>
        </w:rPr>
        <w:t xml:space="preserve"> to avoid confusion with </w:t>
      </w:r>
      <w:r w:rsidR="00595AAD">
        <w:rPr>
          <w:rFonts w:eastAsia="맑은 고딕"/>
          <w:b/>
          <w:lang w:eastAsia="ko-KR"/>
        </w:rPr>
        <w:t xml:space="preserve">legacy </w:t>
      </w:r>
      <w:r>
        <w:rPr>
          <w:rFonts w:eastAsia="맑은 고딕"/>
          <w:b/>
          <w:lang w:eastAsia="ko-KR"/>
        </w:rPr>
        <w:t xml:space="preserve">RTT </w:t>
      </w:r>
      <w:r w:rsidR="00595AAD">
        <w:rPr>
          <w:rFonts w:eastAsia="맑은 고딕"/>
          <w:b/>
          <w:lang w:eastAsia="ko-KR"/>
        </w:rPr>
        <w:t xml:space="preserve">method. </w:t>
      </w:r>
    </w:p>
    <w:bookmarkEnd w:id="5"/>
    <w:p w:rsidRPr="00B87E64" w:rsidR="00715128" w:rsidP="00715128" w:rsidRDefault="00715128" w14:paraId="1741D70D" w14:textId="153B14AE">
      <w:pPr>
        <w:spacing w:line="360" w:lineRule="auto"/>
        <w:rPr>
          <w:lang w:eastAsia="zh-CN"/>
        </w:rPr>
      </w:pPr>
    </w:p>
    <w:p w:rsidR="00A9178C" w:rsidP="00A9178C" w:rsidRDefault="00A9178C" w14:paraId="60B48C92" w14:textId="4BB0949B">
      <w:pPr>
        <w:spacing w:line="276" w:lineRule="auto"/>
        <w:rPr>
          <w:rFonts w:eastAsia="맑은 고딕"/>
          <w:lang w:eastAsia="ko-KR"/>
        </w:rPr>
      </w:pPr>
      <w:r>
        <w:rPr>
          <w:rFonts w:eastAsia="맑은 고딕"/>
          <w:lang w:eastAsia="ko-KR"/>
        </w:rPr>
        <w:t>Figure</w:t>
      </w:r>
      <w:r>
        <w:rPr>
          <w:rFonts w:hint="eastAsia" w:eastAsia="맑은 고딕"/>
          <w:lang w:eastAsia="ko-KR"/>
        </w:rPr>
        <w:t xml:space="preserve"> </w:t>
      </w:r>
      <w:r w:rsidR="005A444F">
        <w:rPr>
          <w:rFonts w:eastAsia="맑은 고딕"/>
          <w:lang w:eastAsia="ko-KR"/>
        </w:rPr>
        <w:t>5</w:t>
      </w:r>
      <w:r>
        <w:rPr>
          <w:rFonts w:hint="eastAsia" w:eastAsia="맑은 고딕"/>
          <w:lang w:eastAsia="ko-KR"/>
        </w:rPr>
        <w:t xml:space="preserve"> below illustrates a </w:t>
      </w:r>
      <w:r>
        <w:rPr>
          <w:rFonts w:eastAsia="맑은 고딕"/>
          <w:lang w:eastAsia="ko-KR"/>
        </w:rPr>
        <w:t>single/double-sided</w:t>
      </w:r>
      <w:r>
        <w:rPr>
          <w:rFonts w:hint="eastAsia" w:eastAsia="맑은 고딕"/>
          <w:lang w:eastAsia="ko-KR"/>
        </w:rPr>
        <w:t xml:space="preserve"> RTP method in which the</w:t>
      </w:r>
      <w:r w:rsidR="00CC5475">
        <w:rPr>
          <w:rFonts w:eastAsia="맑은 고딕"/>
          <w:lang w:eastAsia="ko-KR"/>
        </w:rPr>
        <w:t xml:space="preserve"> V2X U</w:t>
      </w:r>
      <w:r>
        <w:rPr>
          <w:rFonts w:hint="eastAsia" w:eastAsia="맑은 고딕"/>
          <w:lang w:eastAsia="ko-KR"/>
        </w:rPr>
        <w:t xml:space="preserve">E-B communicates a </w:t>
      </w:r>
      <w:r>
        <w:rPr>
          <w:rFonts w:eastAsia="맑은 고딕"/>
          <w:lang w:eastAsia="ko-KR"/>
        </w:rPr>
        <w:t xml:space="preserve">returning </w:t>
      </w:r>
      <w:r>
        <w:rPr>
          <w:rFonts w:hint="eastAsia" w:eastAsia="맑은 고딕"/>
          <w:lang w:eastAsia="ko-KR"/>
        </w:rPr>
        <w:t xml:space="preserve">signal with </w:t>
      </w:r>
      <w:r>
        <w:rPr>
          <w:rFonts w:eastAsia="맑은 고딕"/>
          <w:lang w:eastAsia="ko-KR"/>
        </w:rPr>
        <w:t>UE-A</w:t>
      </w:r>
      <w:r w:rsidRPr="008629B0">
        <w:rPr>
          <w:rFonts w:eastAsia="맑은 고딕"/>
          <w:lang w:eastAsia="ko-KR"/>
        </w:rPr>
        <w:t>.</w:t>
      </w:r>
    </w:p>
    <w:p w:rsidR="00B87E64" w:rsidP="00A9178C" w:rsidRDefault="00B87E64" w14:paraId="5041E290" w14:textId="77777777">
      <w:pPr>
        <w:spacing w:line="276" w:lineRule="auto"/>
        <w:rPr>
          <w:rFonts w:eastAsia="맑은 고딕"/>
          <w:lang w:eastAsia="ko-KR"/>
        </w:rPr>
      </w:pPr>
    </w:p>
    <w:p w:rsidR="00A9178C" w:rsidP="00A9178C" w:rsidRDefault="00A9178C" w14:paraId="5C50FC3D" w14:textId="77777777">
      <w:pPr>
        <w:spacing w:line="276" w:lineRule="auto"/>
        <w:rPr>
          <w:rFonts w:eastAsia="맑은 고딕"/>
          <w:lang w:eastAsia="ko-KR"/>
        </w:rPr>
      </w:pPr>
    </w:p>
    <w:p w:rsidR="00A9178C" w:rsidP="00A9178C" w:rsidRDefault="00A9178C" w14:paraId="0981A2F2" w14:textId="77777777">
      <w:pPr>
        <w:jc w:val="center"/>
        <w:rPr>
          <w:rFonts w:eastAsia="맑은 고딕"/>
          <w:lang w:eastAsia="ko-KR"/>
        </w:rPr>
      </w:pPr>
      <w:r>
        <w:rPr>
          <w:rFonts w:eastAsia="맑은 고딕"/>
          <w:noProof/>
          <w:lang w:eastAsia="ko-KR"/>
        </w:rPr>
        <w:drawing>
          <wp:inline distT="0" distB="0" distL="0" distR="0" wp14:anchorId="4CE71960" wp14:editId="58C561BF">
            <wp:extent cx="2997641" cy="1573304"/>
            <wp:effectExtent l="0" t="0" r="0" b="825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tp163.jpg"/>
                    <pic:cNvPicPr/>
                  </pic:nvPicPr>
                  <pic:blipFill>
                    <a:blip r:embed="rId25"/>
                    <a:stretch>
                      <a:fillRect/>
                    </a:stretch>
                  </pic:blipFill>
                  <pic:spPr>
                    <a:xfrm>
                      <a:off x="0" y="0"/>
                      <a:ext cx="3018029" cy="1584005"/>
                    </a:xfrm>
                    <a:prstGeom prst="rect">
                      <a:avLst/>
                    </a:prstGeom>
                  </pic:spPr>
                </pic:pic>
              </a:graphicData>
            </a:graphic>
          </wp:inline>
        </w:drawing>
      </w:r>
    </w:p>
    <w:p w:rsidR="005A444F" w:rsidP="00A9178C" w:rsidRDefault="005A444F" w14:paraId="6EAF981B" w14:textId="77777777">
      <w:pPr>
        <w:rPr>
          <w:rFonts w:eastAsia="맑은 고딕"/>
          <w:lang w:eastAsia="ko-KR"/>
        </w:rPr>
      </w:pPr>
    </w:p>
    <w:p w:rsidR="00A9178C" w:rsidP="00A9178C" w:rsidRDefault="00A9178C" w14:paraId="4D54D297" w14:textId="272C6F1E">
      <w:pPr>
        <w:rPr>
          <w:rFonts w:eastAsia="맑은 고딕"/>
          <w:lang w:eastAsia="ko-KR"/>
        </w:rPr>
      </w:pPr>
      <w:r>
        <w:rPr>
          <w:rFonts w:eastAsia="맑은 고딕"/>
          <w:lang w:eastAsia="ko-KR"/>
        </w:rPr>
        <w:t xml:space="preserve"> Figure </w:t>
      </w:r>
      <w:r w:rsidR="005A444F">
        <w:rPr>
          <w:rFonts w:eastAsia="맑은 고딕"/>
          <w:lang w:eastAsia="ko-KR"/>
        </w:rPr>
        <w:t>5</w:t>
      </w:r>
      <w:r>
        <w:rPr>
          <w:rFonts w:eastAsia="맑은 고딕"/>
          <w:lang w:eastAsia="ko-KR"/>
        </w:rPr>
        <w:t xml:space="preserve"> Single/Double-sided RTP method between two vehicles</w:t>
      </w:r>
    </w:p>
    <w:p w:rsidR="00A9178C" w:rsidP="00A9178C" w:rsidRDefault="00A9178C" w14:paraId="4A1FB8EE" w14:textId="2EC451E8">
      <w:pPr>
        <w:rPr>
          <w:rFonts w:eastAsia="맑은 고딕"/>
          <w:lang w:eastAsia="ko-KR"/>
        </w:rPr>
      </w:pPr>
    </w:p>
    <w:p w:rsidR="00595AAD" w:rsidP="00A9178C" w:rsidRDefault="00595AAD" w14:paraId="3C86FE9C" w14:textId="77777777">
      <w:pPr>
        <w:rPr>
          <w:rFonts w:eastAsia="맑은 고딕"/>
          <w:lang w:eastAsia="ko-KR"/>
        </w:rPr>
      </w:pPr>
    </w:p>
    <w:p w:rsidR="001D155F" w:rsidP="00A9178C" w:rsidRDefault="00A9178C" w14:paraId="779EC8D1" w14:textId="5263123A">
      <w:pPr>
        <w:spacing w:line="276" w:lineRule="auto"/>
        <w:rPr>
          <w:rFonts w:eastAsia="맑은 고딕"/>
          <w:lang w:eastAsia="ko-KR"/>
        </w:rPr>
      </w:pPr>
      <w:r>
        <w:rPr>
          <w:rFonts w:hint="eastAsia" w:eastAsia="맑은 고딕"/>
          <w:lang w:eastAsia="ko-KR"/>
        </w:rPr>
        <w:t xml:space="preserve">In </w:t>
      </w:r>
      <w:r>
        <w:rPr>
          <w:rFonts w:eastAsia="맑은 고딕"/>
          <w:lang w:eastAsia="ko-KR"/>
        </w:rPr>
        <w:t>Figure</w:t>
      </w:r>
      <w:r>
        <w:rPr>
          <w:rFonts w:hint="eastAsia" w:eastAsia="맑은 고딕"/>
          <w:lang w:eastAsia="ko-KR"/>
        </w:rPr>
        <w:t xml:space="preserve"> </w:t>
      </w:r>
      <w:r w:rsidR="00B87E64">
        <w:rPr>
          <w:rFonts w:eastAsia="맑은 고딕"/>
          <w:lang w:eastAsia="ko-KR"/>
        </w:rPr>
        <w:t>5</w:t>
      </w:r>
      <w:r>
        <w:rPr>
          <w:rFonts w:hint="eastAsia" w:eastAsia="맑은 고딕"/>
          <w:lang w:eastAsia="ko-KR"/>
        </w:rPr>
        <w:t xml:space="preserve">, </w:t>
      </w:r>
      <w:r>
        <w:rPr>
          <w:rFonts w:eastAsia="맑은 고딕"/>
          <w:lang w:eastAsia="ko-KR"/>
        </w:rPr>
        <w:t>t</w:t>
      </w:r>
      <w:r w:rsidRPr="008629B0">
        <w:rPr>
          <w:rFonts w:eastAsia="맑은 고딕"/>
          <w:lang w:eastAsia="ko-KR"/>
        </w:rPr>
        <w:t xml:space="preserve">he internal clock signal of UE-A and UE-B are generated by unsynchronized local oscillators, which results in their local time being represented as </w:t>
      </w:r>
      <w:r>
        <w:rPr>
          <w:rFonts w:eastAsia="맑은 고딕"/>
          <w:lang w:eastAsia="ko-KR"/>
        </w:rPr>
        <w:t>(</w:t>
      </w:r>
      <w:r w:rsidRPr="000655CA">
        <w:rPr>
          <w:rFonts w:eastAsia="맑은 고딕"/>
          <w:i/>
          <w:lang w:eastAsia="ko-KR"/>
        </w:rPr>
        <w:t>t-</w:t>
      </w:r>
      <w:proofErr w:type="spellStart"/>
      <w:r w:rsidRPr="000655CA">
        <w:rPr>
          <w:rFonts w:hint="eastAsia" w:ascii="맑은 고딕" w:hAnsi="맑은 고딕" w:eastAsia="맑은 고딕"/>
          <w:i/>
          <w:lang w:eastAsia="ko-KR"/>
        </w:rPr>
        <w:t>ψ</w:t>
      </w:r>
      <w:proofErr w:type="spellEnd"/>
      <w:r w:rsidRPr="000655CA">
        <w:rPr>
          <w:rFonts w:eastAsia="맑은 고딕"/>
          <w:i/>
          <w:vertAlign w:val="subscript"/>
          <w:lang w:eastAsia="ko-KR"/>
        </w:rPr>
        <w:t>A</w:t>
      </w:r>
      <w:r>
        <w:rPr>
          <w:rFonts w:eastAsia="맑은 고딕"/>
          <w:lang w:eastAsia="ko-KR"/>
        </w:rPr>
        <w:t>) and (</w:t>
      </w:r>
      <w:r w:rsidRPr="000655CA">
        <w:rPr>
          <w:rFonts w:eastAsia="맑은 고딕"/>
          <w:i/>
          <w:lang w:eastAsia="ko-KR"/>
        </w:rPr>
        <w:t>t-</w:t>
      </w:r>
      <w:proofErr w:type="spellStart"/>
      <w:r w:rsidRPr="000655CA">
        <w:rPr>
          <w:rFonts w:hint="eastAsia" w:ascii="맑은 고딕" w:hAnsi="맑은 고딕" w:eastAsia="맑은 고딕"/>
          <w:i/>
          <w:lang w:eastAsia="ko-KR"/>
        </w:rPr>
        <w:t>ψ</w:t>
      </w:r>
      <w:proofErr w:type="spellEnd"/>
      <w:r w:rsidRPr="000655CA">
        <w:rPr>
          <w:rFonts w:eastAsia="맑은 고딕"/>
          <w:i/>
          <w:vertAlign w:val="subscript"/>
          <w:lang w:eastAsia="ko-KR"/>
        </w:rPr>
        <w:t>B</w:t>
      </w:r>
      <w:r>
        <w:rPr>
          <w:rFonts w:eastAsia="맑은 고딕"/>
          <w:lang w:eastAsia="ko-KR"/>
        </w:rPr>
        <w:t>)</w:t>
      </w:r>
      <w:r w:rsidRPr="008629B0">
        <w:rPr>
          <w:rFonts w:eastAsia="맑은 고딕"/>
          <w:lang w:eastAsia="ko-KR"/>
        </w:rPr>
        <w:t xml:space="preserve"> respectively.</w:t>
      </w:r>
      <w:r w:rsidR="003828D8">
        <w:rPr>
          <w:rFonts w:eastAsia="맑은 고딕"/>
          <w:lang w:eastAsia="ko-KR"/>
        </w:rPr>
        <w:t xml:space="preserve">  UE-A may transmit </w:t>
      </w:r>
      <w:r w:rsidR="00F65284">
        <w:rPr>
          <w:rFonts w:eastAsia="맑은 고딕"/>
          <w:lang w:eastAsia="ko-KR"/>
        </w:rPr>
        <w:t>PRS</w:t>
      </w:r>
      <w:r w:rsidRPr="007D4B63" w:rsidR="007D4B63">
        <w:rPr>
          <w:rFonts w:eastAsia="맑은 고딕"/>
          <w:vertAlign w:val="subscript"/>
          <w:lang w:eastAsia="ko-KR"/>
        </w:rPr>
        <w:t>A</w:t>
      </w:r>
      <w:r w:rsidR="00F65284">
        <w:rPr>
          <w:rFonts w:eastAsia="맑은 고딕"/>
          <w:lang w:eastAsia="ko-KR"/>
        </w:rPr>
        <w:t xml:space="preserve"> signal periodically. </w:t>
      </w:r>
    </w:p>
    <w:p w:rsidR="00595AAD" w:rsidP="00A9178C" w:rsidRDefault="00595AAD" w14:paraId="0644177A" w14:textId="77777777">
      <w:pPr>
        <w:spacing w:line="276" w:lineRule="auto"/>
        <w:rPr>
          <w:rFonts w:eastAsia="맑은 고딕"/>
          <w:lang w:eastAsia="ko-KR"/>
        </w:rPr>
      </w:pPr>
    </w:p>
    <w:p w:rsidR="00F65284" w:rsidP="00D35A92" w:rsidRDefault="00B87E64" w14:paraId="6D1AF55F" w14:textId="39162673">
      <w:pPr>
        <w:spacing w:line="360" w:lineRule="auto"/>
        <w:rPr>
          <w:rFonts w:eastAsia="맑은 고딕"/>
          <w:lang w:eastAsia="ko-KR"/>
        </w:rPr>
      </w:pPr>
      <w:r>
        <w:rPr>
          <w:rFonts w:eastAsia="맑은 고딕"/>
          <w:lang w:eastAsia="ko-KR"/>
        </w:rPr>
        <w:t>T</w:t>
      </w:r>
      <w:r w:rsidRPr="00D35A92" w:rsidR="00D35A92">
        <w:rPr>
          <w:rFonts w:eastAsia="맑은 고딕"/>
          <w:lang w:eastAsia="ko-KR"/>
        </w:rPr>
        <w:t>he single-side RTP method can be achieved by the UE-B receiving the PRS</w:t>
      </w:r>
      <w:r w:rsidRPr="00B87E64" w:rsidR="00D35A92">
        <w:rPr>
          <w:rFonts w:eastAsia="맑은 고딕"/>
          <w:vertAlign w:val="subscript"/>
          <w:lang w:eastAsia="ko-KR"/>
        </w:rPr>
        <w:t>A</w:t>
      </w:r>
      <w:r w:rsidRPr="00D35A92" w:rsidR="00D35A92">
        <w:rPr>
          <w:rFonts w:eastAsia="맑은 고딕"/>
          <w:lang w:eastAsia="ko-KR"/>
        </w:rPr>
        <w:t xml:space="preserve"> signal of UE-A</w:t>
      </w:r>
      <w:r>
        <w:rPr>
          <w:rFonts w:eastAsia="맑은 고딕"/>
          <w:lang w:eastAsia="ko-KR"/>
        </w:rPr>
        <w:t>,</w:t>
      </w:r>
      <w:r w:rsidRPr="00D35A92" w:rsidR="00D35A92">
        <w:rPr>
          <w:rFonts w:eastAsia="맑은 고딕"/>
          <w:lang w:eastAsia="ko-KR"/>
        </w:rPr>
        <w:t xml:space="preserve"> replicating the PRS</w:t>
      </w:r>
      <w:r w:rsidRPr="00B87E64" w:rsidR="00D35A92">
        <w:rPr>
          <w:rFonts w:eastAsia="맑은 고딕"/>
          <w:vertAlign w:val="subscript"/>
          <w:lang w:eastAsia="ko-KR"/>
        </w:rPr>
        <w:t>A</w:t>
      </w:r>
      <w:r w:rsidRPr="00D35A92" w:rsidR="00D35A92">
        <w:rPr>
          <w:rFonts w:eastAsia="맑은 고딕"/>
          <w:lang w:eastAsia="ko-KR"/>
        </w:rPr>
        <w:t xml:space="preserve"> signal phase and returning it as shown in Figure </w:t>
      </w:r>
      <w:r>
        <w:rPr>
          <w:rFonts w:eastAsia="맑은 고딕"/>
          <w:lang w:eastAsia="ko-KR"/>
        </w:rPr>
        <w:t>6</w:t>
      </w:r>
      <w:r w:rsidRPr="00D35A92" w:rsidR="00D35A92">
        <w:rPr>
          <w:rFonts w:eastAsia="맑은 고딕"/>
          <w:lang w:eastAsia="ko-KR"/>
        </w:rPr>
        <w:t xml:space="preserve"> below. The local clock errors of UE-A and UE-B </w:t>
      </w:r>
      <w:r w:rsidR="007D4B63">
        <w:rPr>
          <w:rFonts w:eastAsia="맑은 고딕"/>
          <w:lang w:eastAsia="ko-KR"/>
        </w:rPr>
        <w:t xml:space="preserve">can be removed </w:t>
      </w:r>
      <w:r w:rsidRPr="00D35A92" w:rsidR="00D35A92">
        <w:rPr>
          <w:rFonts w:eastAsia="맑은 고딕"/>
          <w:lang w:eastAsia="ko-KR"/>
        </w:rPr>
        <w:t>during the TX-RX process.</w:t>
      </w:r>
    </w:p>
    <w:p w:rsidR="00D35A92" w:rsidP="00A9178C" w:rsidRDefault="00D35A92" w14:paraId="31FF1506" w14:textId="77777777">
      <w:pPr>
        <w:spacing w:line="276" w:lineRule="auto"/>
        <w:rPr>
          <w:rFonts w:eastAsia="맑은 고딕"/>
          <w:lang w:eastAsia="ko-KR"/>
        </w:rPr>
      </w:pPr>
    </w:p>
    <w:p w:rsidR="00F65284" w:rsidP="00F65284" w:rsidRDefault="00F65284" w14:paraId="40C882C0" w14:textId="77777777">
      <w:pPr>
        <w:jc w:val="center"/>
        <w:rPr>
          <w:rFonts w:eastAsia="맑은 고딕"/>
          <w:lang w:eastAsia="ko-KR"/>
        </w:rPr>
      </w:pPr>
      <w:r>
        <w:rPr>
          <w:rFonts w:eastAsia="맑은 고딕"/>
          <w:noProof/>
          <w:lang w:eastAsia="ko-KR"/>
        </w:rPr>
        <w:drawing>
          <wp:inline distT="0" distB="0" distL="0" distR="0" wp14:anchorId="0A050A60" wp14:editId="7E6BC5D6">
            <wp:extent cx="4151474" cy="1459722"/>
            <wp:effectExtent l="0" t="0" r="1905" b="762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tp172.jpg"/>
                    <pic:cNvPicPr/>
                  </pic:nvPicPr>
                  <pic:blipFill>
                    <a:blip r:embed="rId26"/>
                    <a:stretch>
                      <a:fillRect/>
                    </a:stretch>
                  </pic:blipFill>
                  <pic:spPr>
                    <a:xfrm>
                      <a:off x="0" y="0"/>
                      <a:ext cx="4181847" cy="1470402"/>
                    </a:xfrm>
                    <a:prstGeom prst="rect">
                      <a:avLst/>
                    </a:prstGeom>
                  </pic:spPr>
                </pic:pic>
              </a:graphicData>
            </a:graphic>
          </wp:inline>
        </w:drawing>
      </w:r>
    </w:p>
    <w:p w:rsidR="00F65284" w:rsidP="00F65284" w:rsidRDefault="00F65284" w14:paraId="674CD7F0" w14:textId="3472DA2E">
      <w:pPr>
        <w:rPr>
          <w:rFonts w:eastAsia="맑은 고딕"/>
          <w:lang w:eastAsia="ko-KR"/>
        </w:rPr>
      </w:pPr>
      <w:r>
        <w:rPr>
          <w:rFonts w:hint="eastAsia" w:eastAsia="맑은 고딕"/>
          <w:lang w:eastAsia="ko-KR"/>
        </w:rPr>
        <w:t xml:space="preserve">Figure </w:t>
      </w:r>
      <w:r w:rsidR="005A444F">
        <w:rPr>
          <w:rFonts w:eastAsia="맑은 고딕"/>
          <w:lang w:eastAsia="ko-KR"/>
        </w:rPr>
        <w:t>6</w:t>
      </w:r>
      <w:r>
        <w:rPr>
          <w:rFonts w:eastAsia="맑은 고딕"/>
          <w:lang w:eastAsia="ko-KR"/>
        </w:rPr>
        <w:t xml:space="preserve"> </w:t>
      </w:r>
      <w:proofErr w:type="gramStart"/>
      <w:r>
        <w:rPr>
          <w:rFonts w:eastAsia="맑은 고딕"/>
          <w:lang w:eastAsia="ko-KR"/>
        </w:rPr>
        <w:t>Timing</w:t>
      </w:r>
      <w:r>
        <w:rPr>
          <w:rFonts w:hint="eastAsia" w:eastAsia="맑은 고딕"/>
          <w:lang w:eastAsia="ko-KR"/>
        </w:rPr>
        <w:t xml:space="preserve"> </w:t>
      </w:r>
      <w:r>
        <w:rPr>
          <w:rFonts w:eastAsia="맑은 고딕"/>
          <w:lang w:eastAsia="ko-KR"/>
        </w:rPr>
        <w:t xml:space="preserve"> </w:t>
      </w:r>
      <w:r w:rsidR="00B87E64">
        <w:rPr>
          <w:rFonts w:eastAsia="맑은 고딕"/>
          <w:lang w:eastAsia="ko-KR"/>
        </w:rPr>
        <w:t>d</w:t>
      </w:r>
      <w:r>
        <w:rPr>
          <w:rFonts w:eastAsia="맑은 고딕"/>
          <w:lang w:eastAsia="ko-KR"/>
        </w:rPr>
        <w:t>iagram</w:t>
      </w:r>
      <w:proofErr w:type="gramEnd"/>
      <w:r>
        <w:rPr>
          <w:rFonts w:eastAsia="맑은 고딕"/>
          <w:lang w:eastAsia="ko-KR"/>
        </w:rPr>
        <w:t xml:space="preserve"> of </w:t>
      </w:r>
      <w:r w:rsidR="00B87E64">
        <w:rPr>
          <w:rFonts w:eastAsia="맑은 고딕"/>
          <w:lang w:eastAsia="ko-KR"/>
        </w:rPr>
        <w:t>s</w:t>
      </w:r>
      <w:r>
        <w:rPr>
          <w:rFonts w:eastAsia="맑은 고딕"/>
          <w:lang w:eastAsia="ko-KR"/>
        </w:rPr>
        <w:t>ing-</w:t>
      </w:r>
      <w:r w:rsidR="00B87E64">
        <w:rPr>
          <w:rFonts w:eastAsia="맑은 고딕"/>
          <w:lang w:eastAsia="ko-KR"/>
        </w:rPr>
        <w:t>s</w:t>
      </w:r>
      <w:r>
        <w:rPr>
          <w:rFonts w:eastAsia="맑은 고딕"/>
          <w:lang w:eastAsia="ko-KR"/>
        </w:rPr>
        <w:t xml:space="preserve">ided RTP </w:t>
      </w:r>
      <w:r w:rsidR="00B87E64">
        <w:rPr>
          <w:rFonts w:eastAsia="맑은 고딕"/>
          <w:lang w:eastAsia="ko-KR"/>
        </w:rPr>
        <w:t>p</w:t>
      </w:r>
      <w:r>
        <w:rPr>
          <w:rFonts w:eastAsia="맑은 고딕"/>
          <w:lang w:eastAsia="ko-KR"/>
        </w:rPr>
        <w:t xml:space="preserve">rocess </w:t>
      </w:r>
      <w:r w:rsidR="00B87E64">
        <w:rPr>
          <w:rFonts w:eastAsia="맑은 고딕"/>
          <w:lang w:eastAsia="ko-KR"/>
        </w:rPr>
        <w:t>b</w:t>
      </w:r>
      <w:r>
        <w:rPr>
          <w:rFonts w:eastAsia="맑은 고딕"/>
          <w:lang w:eastAsia="ko-KR"/>
        </w:rPr>
        <w:t xml:space="preserve">etween </w:t>
      </w:r>
      <w:r w:rsidR="00B87E64">
        <w:rPr>
          <w:rFonts w:eastAsia="맑은 고딕"/>
          <w:lang w:eastAsia="ko-KR"/>
        </w:rPr>
        <w:t xml:space="preserve">V2X </w:t>
      </w:r>
      <w:r>
        <w:rPr>
          <w:rFonts w:eastAsia="맑은 고딕"/>
          <w:lang w:eastAsia="ko-KR"/>
        </w:rPr>
        <w:t>UE</w:t>
      </w:r>
      <w:r w:rsidR="00B87E64">
        <w:rPr>
          <w:rFonts w:eastAsia="맑은 고딕"/>
          <w:lang w:eastAsia="ko-KR"/>
        </w:rPr>
        <w:t>-A</w:t>
      </w:r>
      <w:r>
        <w:rPr>
          <w:rFonts w:eastAsia="맑은 고딕"/>
          <w:lang w:eastAsia="ko-KR"/>
        </w:rPr>
        <w:t xml:space="preserve"> and UE</w:t>
      </w:r>
      <w:r w:rsidR="00B87E64">
        <w:rPr>
          <w:rFonts w:eastAsia="맑은 고딕"/>
          <w:lang w:eastAsia="ko-KR"/>
        </w:rPr>
        <w:t>-B</w:t>
      </w:r>
    </w:p>
    <w:p w:rsidR="00F65284" w:rsidP="00A9178C" w:rsidRDefault="00F65284" w14:paraId="59489B16" w14:textId="17CE990B">
      <w:pPr>
        <w:spacing w:line="276" w:lineRule="auto"/>
        <w:rPr>
          <w:rFonts w:eastAsia="맑은 고딕"/>
          <w:lang w:eastAsia="ko-KR"/>
        </w:rPr>
      </w:pPr>
    </w:p>
    <w:p w:rsidR="00D35A92" w:rsidP="00D35A92" w:rsidRDefault="00D35A92" w14:paraId="362AE88F" w14:textId="1114EC84">
      <w:pPr>
        <w:spacing w:line="360" w:lineRule="auto"/>
        <w:rPr>
          <w:rFonts w:eastAsia="맑은 고딕"/>
          <w:lang w:eastAsia="ko-KR"/>
        </w:rPr>
      </w:pPr>
      <w:r w:rsidRPr="00D35A92">
        <w:rPr>
          <w:rFonts w:eastAsia="맑은 고딕"/>
          <w:lang w:eastAsia="ko-KR"/>
        </w:rPr>
        <w:t>The PRS</w:t>
      </w:r>
      <w:r w:rsidRPr="00B87E64">
        <w:rPr>
          <w:rFonts w:eastAsia="맑은 고딕"/>
          <w:vertAlign w:val="subscript"/>
          <w:lang w:eastAsia="ko-KR"/>
        </w:rPr>
        <w:t>A</w:t>
      </w:r>
      <w:r w:rsidRPr="00D35A92">
        <w:rPr>
          <w:rFonts w:eastAsia="맑은 고딕"/>
          <w:lang w:eastAsia="ko-KR"/>
        </w:rPr>
        <w:t xml:space="preserve"> signal received by UE-B </w:t>
      </w:r>
      <w:r w:rsidR="00B87E64">
        <w:rPr>
          <w:rFonts w:eastAsia="맑은 고딕"/>
          <w:lang w:eastAsia="ko-KR"/>
        </w:rPr>
        <w:t>is</w:t>
      </w:r>
      <w:r w:rsidRPr="00D35A92">
        <w:rPr>
          <w:rFonts w:eastAsia="맑은 고딕"/>
          <w:lang w:eastAsia="ko-KR"/>
        </w:rPr>
        <w:t xml:space="preserve"> decomposed by FFT</w:t>
      </w:r>
      <w:r w:rsidR="00B87E64">
        <w:rPr>
          <w:rFonts w:eastAsia="맑은 고딕"/>
          <w:lang w:eastAsia="ko-KR"/>
        </w:rPr>
        <w:t>. It</w:t>
      </w:r>
      <w:r w:rsidRPr="00D35A92">
        <w:rPr>
          <w:rFonts w:eastAsia="맑은 고딕"/>
          <w:lang w:eastAsia="ko-KR"/>
        </w:rPr>
        <w:t xml:space="preserve"> can be expressed in the </w:t>
      </w:r>
      <w:r w:rsidR="00B87E64">
        <w:rPr>
          <w:rFonts w:eastAsia="맑은 고딕"/>
          <w:lang w:eastAsia="ko-KR"/>
        </w:rPr>
        <w:t xml:space="preserve">vector </w:t>
      </w:r>
      <w:r w:rsidRPr="00D35A92">
        <w:rPr>
          <w:rFonts w:eastAsia="맑은 고딕"/>
          <w:lang w:eastAsia="ko-KR"/>
        </w:rPr>
        <w:t>form as shown in (1</w:t>
      </w:r>
      <w:r w:rsidR="00B87E64">
        <w:rPr>
          <w:rFonts w:eastAsia="맑은 고딕"/>
          <w:lang w:eastAsia="ko-KR"/>
        </w:rPr>
        <w:t>6</w:t>
      </w:r>
      <w:r w:rsidRPr="00D35A92">
        <w:rPr>
          <w:rFonts w:eastAsia="맑은 고딕"/>
          <w:lang w:eastAsia="ko-KR"/>
        </w:rPr>
        <w:t xml:space="preserve">) below. A detailed mathematical </w:t>
      </w:r>
      <w:r w:rsidR="00B87E64">
        <w:rPr>
          <w:rFonts w:eastAsia="맑은 고딕"/>
          <w:lang w:eastAsia="ko-KR"/>
        </w:rPr>
        <w:t>derivation</w:t>
      </w:r>
      <w:r w:rsidRPr="00D35A92">
        <w:rPr>
          <w:rFonts w:eastAsia="맑은 고딕"/>
          <w:lang w:eastAsia="ko-KR"/>
        </w:rPr>
        <w:t xml:space="preserve"> </w:t>
      </w:r>
      <w:r w:rsidR="00B87E64">
        <w:rPr>
          <w:rFonts w:eastAsia="맑은 고딕"/>
          <w:lang w:eastAsia="ko-KR"/>
        </w:rPr>
        <w:t xml:space="preserve">can be found </w:t>
      </w:r>
      <w:r w:rsidRPr="00D35A92">
        <w:rPr>
          <w:rFonts w:eastAsia="맑은 고딕"/>
          <w:lang w:eastAsia="ko-KR"/>
        </w:rPr>
        <w:t>in Appendix-C.</w:t>
      </w:r>
    </w:p>
    <w:p w:rsidR="00D35A92" w:rsidP="00A9178C" w:rsidRDefault="00D35A92" w14:paraId="58BF79F6" w14:textId="77777777">
      <w:pPr>
        <w:spacing w:line="276" w:lineRule="auto"/>
        <w:rPr>
          <w:rFonts w:eastAsia="맑은 고딕"/>
          <w:lang w:eastAsia="ko-KR"/>
        </w:rPr>
      </w:pPr>
    </w:p>
    <w:p w:rsidR="003A081F" w:rsidP="003A081F" w:rsidRDefault="003A081F" w14:paraId="28CFA162" w14:textId="77777777">
      <w:pPr>
        <w:rPr>
          <w:rFonts w:eastAsia="맑은 고딕"/>
          <w:lang w:eastAsia="ko-KR"/>
        </w:rPr>
      </w:pPr>
    </w:p>
    <w:p w:rsidR="003A081F" w:rsidP="003A081F" w:rsidRDefault="003A081F" w14:paraId="406F0611" w14:textId="715C2452">
      <w:pPr>
        <w:rPr>
          <w:rFonts w:eastAsia="맑은 고딕"/>
          <w:lang w:eastAsia="ko-KR"/>
        </w:rPr>
      </w:pPr>
      <w:r>
        <w:rPr>
          <w:rFonts w:hint="eastAsia" w:eastAsia="맑은 고딕"/>
          <w:lang w:eastAsia="ko-KR"/>
        </w:rPr>
        <w:t>(</w:t>
      </w:r>
      <w:r>
        <w:rPr>
          <w:rFonts w:eastAsia="맑은 고딕"/>
          <w:lang w:eastAsia="ko-KR"/>
        </w:rPr>
        <w:t>1</w:t>
      </w:r>
      <w:r w:rsidR="005A444F">
        <w:rPr>
          <w:rFonts w:eastAsia="맑은 고딕"/>
          <w:lang w:eastAsia="ko-KR"/>
        </w:rPr>
        <w:t>6</w:t>
      </w:r>
      <w:r>
        <w:rPr>
          <w:rFonts w:eastAsia="맑은 고딕"/>
          <w:lang w:eastAsia="ko-KR"/>
        </w:rPr>
        <w:t>)</w:t>
      </w:r>
    </w:p>
    <w:p w:rsidR="003A081F" w:rsidP="003A081F" w:rsidRDefault="00000000" w14:paraId="7E488F5E" w14:textId="77777777">
      <w:pPr>
        <w:rPr>
          <w:rFonts w:eastAsia="맑은 고딕"/>
          <w:lang w:eastAsia="ko-KR"/>
        </w:rPr>
      </w:pPr>
      <m:oMathPara>
        <m:oMath>
          <m:sSub>
            <m:sSubPr>
              <m:ctrlPr>
                <w:rPr>
                  <w:rFonts w:ascii="Cambria Math" w:hAnsi="Cambria Math"/>
                </w:rPr>
              </m:ctrlPr>
            </m:sSubPr>
            <m:e>
              <m:r>
                <m:rPr>
                  <m:scr m:val="double-struck"/>
                </m:rPr>
                <w:rPr>
                  <w:rFonts w:ascii="Cambria Math" w:hAnsi="Cambria Math"/>
                </w:rPr>
                <m:t>Y</m:t>
              </m:r>
            </m:e>
            <m:sub>
              <m:r>
                <w:rPr>
                  <w:rFonts w:ascii="Cambria Math" w:hAnsi="Cambria Math"/>
                </w:rPr>
                <m:t>B</m:t>
              </m:r>
            </m:sub>
          </m:sSub>
          <m:r>
            <w:rPr>
              <w:rFonts w:ascii="Cambria Math" w:hAnsi="Cambria Math"/>
            </w:rPr>
            <m:t>=N∙</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m:t>
                      </m:r>
                    </m:sub>
                  </m:sSub>
                  <m:sSup>
                    <m:sSupPr>
                      <m:ctrlPr>
                        <w:rPr>
                          <w:rFonts w:ascii="Cambria Math" w:hAnsi="Cambria Math"/>
                        </w:rPr>
                      </m:ctrlPr>
                    </m:sSupPr>
                    <m:e>
                      <m:r>
                        <w:rPr>
                          <w:rFonts w:ascii="Cambria Math" w:hAnsi="Cambria Math"/>
                        </w:rPr>
                        <m:t>e</m:t>
                      </m:r>
                    </m:e>
                    <m:sup>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1</m:t>
                              </m:r>
                            </m:sub>
                          </m:sSub>
                        </m:e>
                      </m:d>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AB</m:t>
                              </m:r>
                            </m:sub>
                          </m:sSub>
                        </m:e>
                      </m:d>
                    </m:sup>
                  </m:sSup>
                </m:e>
                <m:e>
                  <m:sSub>
                    <m:sSubPr>
                      <m:ctrlPr>
                        <w:rPr>
                          <w:rFonts w:ascii="Cambria Math" w:hAnsi="Cambria Math"/>
                        </w:rPr>
                      </m:ctrlPr>
                    </m:sSubPr>
                    <m:e>
                      <m:r>
                        <w:rPr>
                          <w:rFonts w:ascii="Cambria Math" w:hAnsi="Cambria Math"/>
                        </w:rPr>
                        <m:t>A</m:t>
                      </m:r>
                    </m:e>
                    <m:sub>
                      <m:r>
                        <w:rPr>
                          <w:rFonts w:ascii="Cambria Math" w:hAnsi="Cambria Math"/>
                        </w:rPr>
                        <m:t>2</m:t>
                      </m:r>
                    </m:sub>
                  </m:sSub>
                  <m:sSup>
                    <m:sSupPr>
                      <m:ctrlPr>
                        <w:rPr>
                          <w:rFonts w:ascii="Cambria Math" w:hAnsi="Cambria Math"/>
                        </w:rPr>
                      </m:ctrlPr>
                    </m:sSupPr>
                    <m:e>
                      <m:r>
                        <w:rPr>
                          <w:rFonts w:ascii="Cambria Math" w:hAnsi="Cambria Math"/>
                        </w:rPr>
                        <m:t>e</m:t>
                      </m:r>
                    </m:e>
                    <m:sup>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m:t>
                              </m:r>
                            </m:sub>
                          </m:sSub>
                        </m:e>
                      </m:d>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AB</m:t>
                              </m:r>
                            </m:sub>
                          </m:sSub>
                        </m:e>
                      </m:d>
                    </m:sup>
                  </m:sSup>
                  <m:ctrlPr>
                    <w:rPr>
                      <w:rFonts w:ascii="Cambria Math" w:hAnsi="Cambria Math" w:eastAsia="Cambria Math" w:cs="Cambria Math"/>
                    </w:rPr>
                  </m:ctrlPr>
                </m:e>
                <m:e>
                  <m:r>
                    <w:rPr>
                      <w:rFonts w:eastAsia="Cambria Math" w:cs="Cambria Math"/>
                    </w:rPr>
                    <m:t>⋮</m:t>
                  </m:r>
                  <m:ctrlPr>
                    <w:rPr>
                      <w:rFonts w:ascii="Cambria Math" w:hAnsi="Cambria Math" w:eastAsia="Cambria Math" w:cs="Cambria Math"/>
                    </w:rPr>
                  </m:ctrlPr>
                </m:e>
                <m:e>
                  <m:sSub>
                    <m:sSubPr>
                      <m:ctrlPr>
                        <w:rPr>
                          <w:rFonts w:ascii="Cambria Math" w:hAnsi="Cambria Math"/>
                        </w:rPr>
                      </m:ctrlPr>
                    </m:sSubPr>
                    <m:e>
                      <m:r>
                        <w:rPr>
                          <w:rFonts w:ascii="Cambria Math" w:hAnsi="Cambria Math"/>
                        </w:rPr>
                        <m:t>A</m:t>
                      </m:r>
                    </m:e>
                    <m:sub>
                      <m:r>
                        <w:rPr>
                          <w:rFonts w:ascii="Cambria Math" w:hAnsi="바탕" w:eastAsia="바탕" w:cs="바탕"/>
                        </w:rPr>
                        <m:t>m</m:t>
                      </m:r>
                    </m:sub>
                  </m:sSub>
                  <m:sSup>
                    <m:sSupPr>
                      <m:ctrlPr>
                        <w:rPr>
                          <w:rFonts w:ascii="Cambria Math" w:hAnsi="Cambria Math"/>
                        </w:rPr>
                      </m:ctrlPr>
                    </m:sSupPr>
                    <m:e>
                      <m:r>
                        <w:rPr>
                          <w:rFonts w:ascii="Cambria Math" w:hAnsi="Cambria Math"/>
                        </w:rPr>
                        <m:t>e</m:t>
                      </m:r>
                    </m:e>
                    <m:sup>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m</m:t>
                              </m:r>
                            </m:sub>
                          </m:sSub>
                        </m:e>
                      </m:d>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AB</m:t>
                              </m:r>
                            </m:sub>
                          </m:sSub>
                        </m:e>
                      </m:d>
                    </m:sup>
                  </m:sSup>
                </m:e>
              </m:eqArr>
            </m:e>
          </m:d>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B</m:t>
              </m:r>
            </m:sub>
          </m:sSub>
        </m:oMath>
      </m:oMathPara>
    </w:p>
    <w:p w:rsidR="003A081F" w:rsidP="003A081F" w:rsidRDefault="003A081F" w14:paraId="40B0F725" w14:textId="0B021C30">
      <w:pPr>
        <w:rPr>
          <w:rFonts w:eastAsia="맑은 고딕"/>
          <w:lang w:eastAsia="ko-KR"/>
        </w:rPr>
      </w:pPr>
    </w:p>
    <w:p w:rsidR="003A081F" w:rsidP="00B87E64" w:rsidRDefault="003A081F" w14:paraId="6B001F99" w14:textId="77777777">
      <w:pPr>
        <w:spacing w:line="360" w:lineRule="auto"/>
        <w:rPr>
          <w:rFonts w:eastAsia="맑은 고딕"/>
          <w:lang w:eastAsia="ko-KR"/>
        </w:rPr>
      </w:pPr>
    </w:p>
    <w:p w:rsidR="003A081F" w:rsidP="00B87E64" w:rsidRDefault="003A081F" w14:paraId="2846F1CE" w14:textId="4E6FC89E">
      <w:pPr>
        <w:spacing w:line="360" w:lineRule="auto"/>
        <w:rPr>
          <w:rFonts w:eastAsia="맑은 고딕"/>
          <w:lang w:eastAsia="ko-KR"/>
        </w:rPr>
      </w:pPr>
      <w:r>
        <w:rPr>
          <w:rFonts w:hint="eastAsia" w:eastAsia="맑은 고딕"/>
          <w:lang w:eastAsia="ko-KR"/>
        </w:rPr>
        <w:t>I</w:t>
      </w:r>
      <w:r>
        <w:rPr>
          <w:rFonts w:eastAsia="맑은 고딕"/>
          <w:lang w:eastAsia="ko-KR"/>
        </w:rPr>
        <w:t>n above equation (1</w:t>
      </w:r>
      <w:r w:rsidR="00B87E64">
        <w:rPr>
          <w:rFonts w:eastAsia="맑은 고딕"/>
          <w:lang w:eastAsia="ko-KR"/>
        </w:rPr>
        <w:t>6</w:t>
      </w:r>
      <w:r>
        <w:rPr>
          <w:rFonts w:eastAsia="맑은 고딕"/>
          <w:lang w:eastAsia="ko-KR"/>
        </w:rPr>
        <w:t xml:space="preserve">), </w:t>
      </w:r>
      <w:proofErr w:type="spellStart"/>
      <w:r w:rsidRPr="00F662CC">
        <w:rPr>
          <w:rFonts w:hint="eastAsia" w:eastAsia="맑은 고딕"/>
          <w:b/>
          <w:i/>
          <w:lang w:eastAsia="ko-KR"/>
        </w:rPr>
        <w:t>w</w:t>
      </w:r>
      <w:r w:rsidRPr="00F662CC">
        <w:rPr>
          <w:rFonts w:hint="eastAsia" w:eastAsia="맑은 고딕"/>
          <w:b/>
          <w:i/>
          <w:vertAlign w:val="subscript"/>
          <w:lang w:eastAsia="ko-KR"/>
        </w:rPr>
        <w:t>c</w:t>
      </w:r>
      <w:proofErr w:type="spellEnd"/>
      <w:r>
        <w:rPr>
          <w:rFonts w:hint="eastAsia" w:eastAsia="맑은 고딕"/>
          <w:lang w:eastAsia="ko-KR"/>
        </w:rPr>
        <w:t xml:space="preserve"> </w:t>
      </w:r>
      <w:r>
        <w:rPr>
          <w:rFonts w:eastAsia="맑은 고딕"/>
          <w:lang w:eastAsia="ko-KR"/>
        </w:rPr>
        <w:t>is the carrier frequency,</w:t>
      </w:r>
      <w:r w:rsidRPr="008629B0" w:rsidR="00A9178C">
        <w:rPr>
          <w:rFonts w:eastAsia="맑은 고딕"/>
          <w:lang w:eastAsia="ko-KR"/>
        </w:rPr>
        <w:t xml:space="preserve"> </w:t>
      </w:r>
      <w:r w:rsidRPr="00EE4E78" w:rsidR="00A9178C">
        <w:rPr>
          <w:rFonts w:eastAsia="맑은 고딕"/>
          <w:b/>
          <w:i/>
          <w:lang w:eastAsia="ko-KR"/>
        </w:rPr>
        <w:t>w</w:t>
      </w:r>
      <w:r w:rsidRPr="00EE4E78" w:rsidR="00A9178C">
        <w:rPr>
          <w:rFonts w:eastAsia="맑은 고딕"/>
          <w:b/>
          <w:i/>
          <w:vertAlign w:val="subscript"/>
          <w:lang w:eastAsia="ko-KR"/>
        </w:rPr>
        <w:t>1</w:t>
      </w:r>
      <w:r w:rsidRPr="00EE4E78" w:rsidR="00A9178C">
        <w:rPr>
          <w:rFonts w:eastAsia="맑은 고딕"/>
          <w:b/>
          <w:i/>
          <w:lang w:eastAsia="ko-KR"/>
        </w:rPr>
        <w:t>, w</w:t>
      </w:r>
      <w:r w:rsidRPr="00EE4E78" w:rsidR="00A9178C">
        <w:rPr>
          <w:rFonts w:eastAsia="맑은 고딕"/>
          <w:b/>
          <w:i/>
          <w:vertAlign w:val="subscript"/>
          <w:lang w:eastAsia="ko-KR"/>
        </w:rPr>
        <w:t>2</w:t>
      </w:r>
      <w:r w:rsidRPr="00EE4E78" w:rsidR="00A9178C">
        <w:rPr>
          <w:rFonts w:eastAsia="맑은 고딕"/>
          <w:b/>
          <w:i/>
          <w:lang w:eastAsia="ko-KR"/>
        </w:rPr>
        <w:t xml:space="preserve">, … </w:t>
      </w:r>
      <w:proofErr w:type="spellStart"/>
      <w:r w:rsidRPr="00EE4E78" w:rsidR="00A9178C">
        <w:rPr>
          <w:rFonts w:hint="eastAsia" w:eastAsia="맑은 고딕"/>
          <w:b/>
          <w:i/>
          <w:lang w:eastAsia="ko-KR"/>
        </w:rPr>
        <w:t>w</w:t>
      </w:r>
      <w:r w:rsidRPr="00EE4E78" w:rsidR="00A9178C">
        <w:rPr>
          <w:rFonts w:eastAsia="맑은 고딕"/>
          <w:b/>
          <w:i/>
          <w:vertAlign w:val="subscript"/>
          <w:lang w:eastAsia="ko-KR"/>
        </w:rPr>
        <w:t>m</w:t>
      </w:r>
      <w:proofErr w:type="spellEnd"/>
      <w:r w:rsidRPr="008629B0" w:rsidR="00A9178C">
        <w:rPr>
          <w:rFonts w:eastAsia="맑은 고딕"/>
          <w:lang w:eastAsia="ko-KR"/>
        </w:rPr>
        <w:t xml:space="preserve"> represent the angular frequencies of subcarriers that are equally spaced in the frequency domain.  </w:t>
      </w:r>
      <w:r w:rsidRPr="007D4B63" w:rsidR="00A9178C">
        <w:rPr>
          <w:rFonts w:eastAsia="맑은 고딕"/>
          <w:b/>
          <w:i/>
          <w:lang w:eastAsia="ko-KR"/>
        </w:rPr>
        <w:t>A</w:t>
      </w:r>
      <w:r w:rsidRPr="007D4B63" w:rsidR="00A9178C">
        <w:rPr>
          <w:rFonts w:eastAsia="맑은 고딕"/>
          <w:b/>
          <w:i/>
          <w:vertAlign w:val="subscript"/>
          <w:lang w:eastAsia="ko-KR"/>
        </w:rPr>
        <w:t>1</w:t>
      </w:r>
      <w:r w:rsidRPr="007D4B63" w:rsidR="00A9178C">
        <w:rPr>
          <w:rFonts w:eastAsia="맑은 고딕"/>
          <w:b/>
          <w:i/>
          <w:lang w:eastAsia="ko-KR"/>
        </w:rPr>
        <w:t>, A</w:t>
      </w:r>
      <w:r w:rsidRPr="007D4B63" w:rsidR="00A9178C">
        <w:rPr>
          <w:rFonts w:eastAsia="맑은 고딕"/>
          <w:b/>
          <w:i/>
          <w:vertAlign w:val="subscript"/>
          <w:lang w:eastAsia="ko-KR"/>
        </w:rPr>
        <w:t>2</w:t>
      </w:r>
      <w:r w:rsidRPr="007D4B63" w:rsidR="00A9178C">
        <w:rPr>
          <w:rFonts w:eastAsia="맑은 고딕"/>
          <w:b/>
          <w:i/>
          <w:lang w:eastAsia="ko-KR"/>
        </w:rPr>
        <w:t>, … A</w:t>
      </w:r>
      <w:r w:rsidRPr="007D4B63" w:rsidR="00A9178C">
        <w:rPr>
          <w:rFonts w:eastAsia="맑은 고딕"/>
          <w:b/>
          <w:i/>
          <w:vertAlign w:val="subscript"/>
          <w:lang w:eastAsia="ko-KR"/>
        </w:rPr>
        <w:t>m</w:t>
      </w:r>
      <w:r w:rsidR="00A9178C">
        <w:rPr>
          <w:rFonts w:eastAsia="맑은 고딕"/>
          <w:lang w:eastAsia="ko-KR"/>
        </w:rPr>
        <w:t xml:space="preserve"> </w:t>
      </w:r>
      <w:r w:rsidRPr="008629B0" w:rsidR="00A9178C">
        <w:rPr>
          <w:rFonts w:eastAsia="맑은 고딕"/>
          <w:lang w:eastAsia="ko-KR"/>
        </w:rPr>
        <w:t>represent the initial phase sequence of each subcarrier that makes up the PRS</w:t>
      </w:r>
      <w:r w:rsidRPr="007D4B63" w:rsidR="007D4B63">
        <w:rPr>
          <w:rFonts w:eastAsia="맑은 고딕"/>
          <w:vertAlign w:val="subscript"/>
          <w:lang w:eastAsia="ko-KR"/>
        </w:rPr>
        <w:t>A</w:t>
      </w:r>
      <w:r w:rsidRPr="008629B0" w:rsidR="00A9178C">
        <w:rPr>
          <w:rFonts w:eastAsia="맑은 고딕"/>
          <w:lang w:eastAsia="ko-KR"/>
        </w:rPr>
        <w:t xml:space="preserve"> signal.</w:t>
      </w:r>
      <w:r w:rsidR="005F3589">
        <w:rPr>
          <w:rFonts w:eastAsia="맑은 고딕"/>
          <w:lang w:eastAsia="ko-KR"/>
        </w:rPr>
        <w:t xml:space="preserve">  It can be removed if the UE-B knows the sequence. </w:t>
      </w:r>
      <w:r w:rsidRPr="008629B0" w:rsidR="00A9178C">
        <w:rPr>
          <w:rFonts w:eastAsia="맑은 고딕"/>
          <w:lang w:eastAsia="ko-KR"/>
        </w:rPr>
        <w:t xml:space="preserve"> </w:t>
      </w:r>
      <w:proofErr w:type="spellStart"/>
      <w:r w:rsidRPr="00323453" w:rsidR="00A9178C">
        <w:rPr>
          <w:rFonts w:eastAsia="맑은 고딕"/>
          <w:b/>
          <w:i/>
          <w:lang w:eastAsia="ko-KR"/>
        </w:rPr>
        <w:t>t</w:t>
      </w:r>
      <w:r w:rsidRPr="00323453" w:rsidR="00A9178C">
        <w:rPr>
          <w:rFonts w:eastAsia="맑은 고딕"/>
          <w:b/>
          <w:i/>
          <w:vertAlign w:val="subscript"/>
          <w:lang w:eastAsia="ko-KR"/>
        </w:rPr>
        <w:t>AB</w:t>
      </w:r>
      <w:proofErr w:type="spellEnd"/>
      <w:r w:rsidR="00A9178C">
        <w:rPr>
          <w:rFonts w:hint="eastAsia" w:eastAsia="맑은 고딕"/>
          <w:lang w:eastAsia="ko-KR"/>
        </w:rPr>
        <w:t xml:space="preserve"> </w:t>
      </w:r>
      <w:r>
        <w:rPr>
          <w:rFonts w:eastAsia="맑은 고딕"/>
          <w:lang w:eastAsia="ko-KR"/>
        </w:rPr>
        <w:t xml:space="preserve">is the signal propagation delay between UE-A and UE-B. </w:t>
      </w:r>
      <w:proofErr w:type="spellStart"/>
      <w:r w:rsidRPr="007342D0" w:rsidR="005F3589">
        <w:rPr>
          <w:rFonts w:hint="eastAsia" w:ascii="맑은 고딕" w:hAnsi="맑은 고딕" w:eastAsia="맑은 고딕"/>
          <w:i/>
          <w:lang w:eastAsia="ko-KR"/>
        </w:rPr>
        <w:t>σ</w:t>
      </w:r>
      <w:proofErr w:type="spellEnd"/>
      <w:r w:rsidRPr="007342D0" w:rsidR="005F3589">
        <w:rPr>
          <w:rFonts w:eastAsia="맑은 고딕"/>
          <w:i/>
          <w:vertAlign w:val="subscript"/>
          <w:lang w:eastAsia="ko-KR"/>
        </w:rPr>
        <w:t>B</w:t>
      </w:r>
      <w:r w:rsidR="005F3589">
        <w:rPr>
          <w:rFonts w:ascii="맑은 고딕" w:hAnsi="맑은 고딕" w:eastAsia="맑은 고딕"/>
          <w:i/>
          <w:lang w:eastAsia="ko-KR"/>
        </w:rPr>
        <w:t xml:space="preserve"> </w:t>
      </w:r>
      <w:r w:rsidR="005F3589">
        <w:rPr>
          <w:rFonts w:hint="eastAsia" w:eastAsia="맑은 고딕"/>
          <w:lang w:eastAsia="ko-KR"/>
        </w:rPr>
        <w:t xml:space="preserve">represents the residual error that </w:t>
      </w:r>
      <w:r w:rsidR="005F3589">
        <w:rPr>
          <w:rFonts w:eastAsia="맑은 고딕"/>
          <w:lang w:eastAsia="ko-KR"/>
        </w:rPr>
        <w:t xml:space="preserve">remains after </w:t>
      </w:r>
      <w:r w:rsidR="005F3589">
        <w:rPr>
          <w:rFonts w:hint="eastAsia" w:eastAsia="맑은 고딕"/>
          <w:lang w:eastAsia="ko-KR"/>
        </w:rPr>
        <w:t xml:space="preserve">the FFT </w:t>
      </w:r>
      <w:r w:rsidR="005F3589">
        <w:rPr>
          <w:rFonts w:eastAsia="맑은 고딕"/>
          <w:lang w:eastAsia="ko-KR"/>
        </w:rPr>
        <w:t>computation</w:t>
      </w:r>
      <w:r w:rsidR="005F3589">
        <w:rPr>
          <w:rFonts w:hint="eastAsia" w:eastAsia="맑은 고딕"/>
          <w:lang w:eastAsia="ko-KR"/>
        </w:rPr>
        <w:t>.</w:t>
      </w:r>
      <w:r w:rsidR="005F3589">
        <w:rPr>
          <w:rFonts w:eastAsia="맑은 고딕"/>
          <w:lang w:eastAsia="ko-KR"/>
        </w:rPr>
        <w:t xml:space="preserve"> </w:t>
      </w:r>
      <w:r>
        <w:rPr>
          <w:rFonts w:eastAsia="맑은 고딕"/>
          <w:lang w:eastAsia="ko-KR"/>
        </w:rPr>
        <w:t>For simplicity, we do not model multipath channel equation in (1</w:t>
      </w:r>
      <w:r w:rsidR="00B87E64">
        <w:rPr>
          <w:rFonts w:eastAsia="맑은 고딕"/>
          <w:lang w:eastAsia="ko-KR"/>
        </w:rPr>
        <w:t>6</w:t>
      </w:r>
      <w:r>
        <w:rPr>
          <w:rFonts w:eastAsia="맑은 고딕"/>
          <w:lang w:eastAsia="ko-KR"/>
        </w:rPr>
        <w:t>).</w:t>
      </w:r>
      <w:r w:rsidR="005F3589">
        <w:rPr>
          <w:rFonts w:eastAsia="맑은 고딕"/>
          <w:lang w:eastAsia="ko-KR"/>
        </w:rPr>
        <w:t xml:space="preserve">  </w:t>
      </w:r>
    </w:p>
    <w:p w:rsidR="001D155F" w:rsidP="00A9178C" w:rsidRDefault="001D155F" w14:paraId="3AE99792" w14:textId="77777777">
      <w:pPr>
        <w:rPr>
          <w:rFonts w:eastAsia="맑은 고딕"/>
          <w:lang w:eastAsia="ko-KR"/>
        </w:rPr>
      </w:pPr>
    </w:p>
    <w:p w:rsidRPr="001D155F" w:rsidR="00A9178C" w:rsidP="00A9178C" w:rsidRDefault="00A9178C" w14:paraId="03E6A0D3" w14:textId="77777777">
      <w:pPr>
        <w:spacing w:line="276" w:lineRule="auto"/>
        <w:rPr>
          <w:rFonts w:eastAsia="맑은 고딕"/>
          <w:lang w:eastAsia="ko-KR"/>
        </w:rPr>
      </w:pPr>
    </w:p>
    <w:p w:rsidR="009A6B82" w:rsidP="002B32C8" w:rsidRDefault="00A9178C" w14:paraId="7ACEA27E" w14:textId="5F515A67">
      <w:pPr>
        <w:spacing w:line="360" w:lineRule="auto"/>
        <w:rPr>
          <w:rFonts w:eastAsia="맑은 고딕"/>
          <w:lang w:eastAsia="ko-KR"/>
        </w:rPr>
      </w:pPr>
      <w:r w:rsidRPr="00D52C93">
        <w:rPr>
          <w:rFonts w:eastAsia="맑은 고딕"/>
          <w:lang w:eastAsia="ko-KR"/>
        </w:rPr>
        <w:t xml:space="preserve">The UE-B </w:t>
      </w:r>
      <w:r w:rsidR="00F667D0">
        <w:rPr>
          <w:rFonts w:eastAsia="맑은 고딕"/>
          <w:lang w:eastAsia="ko-KR"/>
        </w:rPr>
        <w:t>normalize</w:t>
      </w:r>
      <w:r w:rsidR="00040E4C">
        <w:rPr>
          <w:rFonts w:eastAsia="맑은 고딕"/>
          <w:lang w:eastAsia="ko-KR"/>
        </w:rPr>
        <w:t>s the</w:t>
      </w:r>
      <w:r w:rsidR="00F667D0">
        <w:rPr>
          <w:rFonts w:eastAsia="맑은 고딕"/>
          <w:lang w:eastAsia="ko-KR"/>
        </w:rPr>
        <w:t xml:space="preserve"> complex vector </w:t>
      </w:r>
      <w:r w:rsidRPr="005F3589" w:rsidR="00F667D0">
        <w:rPr>
          <w:rFonts w:eastAsia="맑은 고딕"/>
          <w:b/>
          <w:i/>
          <w:lang w:eastAsia="ko-KR"/>
        </w:rPr>
        <w:t>Y</w:t>
      </w:r>
      <w:r w:rsidRPr="005F3589" w:rsidR="00F667D0">
        <w:rPr>
          <w:rFonts w:eastAsia="맑은 고딕"/>
          <w:b/>
          <w:i/>
          <w:vertAlign w:val="subscript"/>
          <w:lang w:eastAsia="ko-KR"/>
        </w:rPr>
        <w:t>B</w:t>
      </w:r>
      <w:r w:rsidR="00F667D0">
        <w:rPr>
          <w:rFonts w:eastAsia="맑은 고딕"/>
          <w:lang w:eastAsia="ko-KR"/>
        </w:rPr>
        <w:t xml:space="preserve"> </w:t>
      </w:r>
      <w:r w:rsidR="00040E4C">
        <w:rPr>
          <w:rFonts w:eastAsia="맑은 고딕"/>
          <w:lang w:eastAsia="ko-KR"/>
        </w:rPr>
        <w:t xml:space="preserve">and uses it as a </w:t>
      </w:r>
      <w:r w:rsidRPr="005F3589" w:rsidR="00040E4C">
        <w:rPr>
          <w:rFonts w:eastAsia="맑은 고딕"/>
          <w:b/>
          <w:i/>
          <w:lang w:eastAsia="ko-KR"/>
        </w:rPr>
        <w:t>curl-vector</w:t>
      </w:r>
      <w:r w:rsidR="00040E4C">
        <w:rPr>
          <w:rFonts w:eastAsia="맑은 고딕"/>
          <w:lang w:eastAsia="ko-KR"/>
        </w:rPr>
        <w:t xml:space="preserve"> </w:t>
      </w:r>
      <w:r w:rsidR="009A6B82">
        <w:rPr>
          <w:rFonts w:eastAsia="맑은 고딕"/>
          <w:lang w:eastAsia="ko-KR"/>
        </w:rPr>
        <w:t xml:space="preserve">for </w:t>
      </w:r>
      <w:r w:rsidRPr="00D52C93" w:rsidR="009A6B82">
        <w:rPr>
          <w:rFonts w:eastAsia="맑은 고딕"/>
          <w:lang w:eastAsia="ko-KR"/>
        </w:rPr>
        <w:t>rotat</w:t>
      </w:r>
      <w:r w:rsidR="009A6B82">
        <w:rPr>
          <w:rFonts w:eastAsia="맑은 고딕"/>
          <w:lang w:eastAsia="ko-KR"/>
        </w:rPr>
        <w:t>ing</w:t>
      </w:r>
      <w:r w:rsidRPr="00D52C93" w:rsidR="009A6B82">
        <w:rPr>
          <w:rFonts w:eastAsia="맑은 고딕"/>
          <w:lang w:eastAsia="ko-KR"/>
        </w:rPr>
        <w:t xml:space="preserve"> </w:t>
      </w:r>
      <w:proofErr w:type="spellStart"/>
      <w:proofErr w:type="gramStart"/>
      <w:r w:rsidR="009A6B82">
        <w:rPr>
          <w:rFonts w:eastAsia="맑은 고딕"/>
          <w:lang w:eastAsia="ko-KR"/>
        </w:rPr>
        <w:t>it’s</w:t>
      </w:r>
      <w:proofErr w:type="spellEnd"/>
      <w:proofErr w:type="gramEnd"/>
      <w:r w:rsidR="009A6B82">
        <w:rPr>
          <w:rFonts w:eastAsia="맑은 고딕"/>
          <w:lang w:eastAsia="ko-KR"/>
        </w:rPr>
        <w:t xml:space="preserve"> own</w:t>
      </w:r>
      <w:r w:rsidRPr="00D52C93" w:rsidR="009A6B82">
        <w:rPr>
          <w:rFonts w:eastAsia="맑은 고딕"/>
          <w:lang w:eastAsia="ko-KR"/>
        </w:rPr>
        <w:t xml:space="preserve"> PRS</w:t>
      </w:r>
      <w:r w:rsidRPr="00D52C93" w:rsidR="009A6B82">
        <w:rPr>
          <w:rFonts w:eastAsia="맑은 고딕"/>
          <w:vertAlign w:val="subscript"/>
          <w:lang w:eastAsia="ko-KR"/>
        </w:rPr>
        <w:t>B</w:t>
      </w:r>
      <w:r w:rsidRPr="00D52C93" w:rsidR="009A6B82">
        <w:rPr>
          <w:rFonts w:eastAsia="맑은 고딕"/>
          <w:lang w:eastAsia="ko-KR"/>
        </w:rPr>
        <w:t xml:space="preserve"> </w:t>
      </w:r>
      <w:r w:rsidR="009A6B82">
        <w:rPr>
          <w:rFonts w:eastAsia="맑은 고딕"/>
          <w:lang w:eastAsia="ko-KR"/>
        </w:rPr>
        <w:t>signal,</w:t>
      </w:r>
    </w:p>
    <w:p w:rsidR="002B32C8" w:rsidP="002B32C8" w:rsidRDefault="00040E4C" w14:paraId="73AEFE63" w14:textId="2F957F37">
      <w:pPr>
        <w:spacing w:line="360" w:lineRule="auto"/>
        <w:rPr>
          <w:rFonts w:eastAsia="맑은 고딕"/>
          <w:lang w:eastAsia="ko-KR"/>
        </w:rPr>
      </w:pPr>
      <w:r>
        <w:rPr>
          <w:rFonts w:eastAsia="맑은 고딕"/>
          <w:lang w:eastAsia="ko-KR"/>
        </w:rPr>
        <w:t>as</w:t>
      </w:r>
      <w:r>
        <w:rPr>
          <w:rFonts w:hint="eastAsia" w:eastAsia="맑은 고딕"/>
          <w:lang w:eastAsia="ko-KR"/>
        </w:rPr>
        <w:t xml:space="preserve"> </w:t>
      </w:r>
      <w:r>
        <w:rPr>
          <w:rFonts w:eastAsia="맑은 고딕"/>
          <w:lang w:eastAsia="ko-KR"/>
        </w:rPr>
        <w:t xml:space="preserve">described in </w:t>
      </w:r>
      <w:r w:rsidR="00252EE5">
        <w:rPr>
          <w:rFonts w:eastAsia="맑은 고딕"/>
          <w:lang w:eastAsia="ko-KR"/>
        </w:rPr>
        <w:t>section</w:t>
      </w:r>
      <w:r>
        <w:rPr>
          <w:rFonts w:eastAsia="맑은 고딕"/>
          <w:lang w:eastAsia="ko-KR"/>
        </w:rPr>
        <w:t xml:space="preserve"> 3 </w:t>
      </w:r>
      <w:r w:rsidR="00252EE5">
        <w:rPr>
          <w:rFonts w:eastAsia="맑은 고딕"/>
          <w:lang w:eastAsia="ko-KR"/>
        </w:rPr>
        <w:t>above</w:t>
      </w:r>
      <w:r>
        <w:rPr>
          <w:rFonts w:eastAsia="맑은 고딕"/>
          <w:lang w:eastAsia="ko-KR"/>
        </w:rPr>
        <w:t xml:space="preserve">. </w:t>
      </w:r>
      <w:r w:rsidR="009A6B82">
        <w:rPr>
          <w:rFonts w:hint="eastAsia" w:eastAsia="맑은 고딕"/>
          <w:lang w:eastAsia="ko-KR"/>
        </w:rPr>
        <w:t>T</w:t>
      </w:r>
      <w:r w:rsidR="009A6B82">
        <w:rPr>
          <w:rFonts w:eastAsia="맑은 고딕"/>
          <w:lang w:eastAsia="ko-KR"/>
        </w:rPr>
        <w:t xml:space="preserve">he phase rotation of </w:t>
      </w:r>
      <w:r w:rsidRPr="00D52C93" w:rsidR="009A6B82">
        <w:rPr>
          <w:rFonts w:eastAsia="맑은 고딕"/>
          <w:lang w:eastAsia="ko-KR"/>
        </w:rPr>
        <w:t>PRS</w:t>
      </w:r>
      <w:r w:rsidRPr="00D52C93" w:rsidR="009A6B82">
        <w:rPr>
          <w:rFonts w:eastAsia="맑은 고딕"/>
          <w:vertAlign w:val="subscript"/>
          <w:lang w:eastAsia="ko-KR"/>
        </w:rPr>
        <w:t>B</w:t>
      </w:r>
      <w:r w:rsidRPr="00D52C93" w:rsidR="009A6B82">
        <w:rPr>
          <w:rFonts w:eastAsia="맑은 고딕"/>
          <w:lang w:eastAsia="ko-KR"/>
        </w:rPr>
        <w:t xml:space="preserve"> </w:t>
      </w:r>
      <w:r w:rsidR="009A6B82">
        <w:rPr>
          <w:rFonts w:eastAsia="맑은 고딕"/>
          <w:lang w:eastAsia="ko-KR"/>
        </w:rPr>
        <w:t>signal is</w:t>
      </w:r>
      <w:r w:rsidR="002B32C8">
        <w:rPr>
          <w:rFonts w:eastAsia="맑은 고딕"/>
          <w:lang w:eastAsia="ko-KR"/>
        </w:rPr>
        <w:t xml:space="preserve"> achieved by </w:t>
      </w:r>
      <w:r>
        <w:rPr>
          <w:rFonts w:eastAsia="맑은 고딕"/>
          <w:lang w:eastAsia="ko-KR"/>
        </w:rPr>
        <w:t xml:space="preserve">inner product </w:t>
      </w:r>
      <w:r w:rsidR="009A6B82">
        <w:rPr>
          <w:rFonts w:eastAsia="맑은 고딕"/>
          <w:lang w:eastAsia="ko-KR"/>
        </w:rPr>
        <w:t>with</w:t>
      </w:r>
      <w:r>
        <w:rPr>
          <w:rFonts w:eastAsia="맑은 고딕"/>
          <w:lang w:eastAsia="ko-KR"/>
        </w:rPr>
        <w:t xml:space="preserve"> normalized </w:t>
      </w:r>
      <w:r w:rsidRPr="005F3589">
        <w:rPr>
          <w:rFonts w:eastAsia="맑은 고딕"/>
          <w:b/>
          <w:i/>
          <w:lang w:eastAsia="ko-KR"/>
        </w:rPr>
        <w:t>Y</w:t>
      </w:r>
      <w:r w:rsidRPr="005F3589">
        <w:rPr>
          <w:rFonts w:eastAsia="맑은 고딕"/>
          <w:b/>
          <w:i/>
          <w:vertAlign w:val="subscript"/>
          <w:lang w:eastAsia="ko-KR"/>
        </w:rPr>
        <w:t>B</w:t>
      </w:r>
      <w:r>
        <w:rPr>
          <w:rFonts w:eastAsia="맑은 고딕"/>
          <w:lang w:eastAsia="ko-KR"/>
        </w:rPr>
        <w:t xml:space="preserve"> vector</w:t>
      </w:r>
      <w:r w:rsidR="002B32C8">
        <w:rPr>
          <w:rFonts w:eastAsia="맑은 고딕"/>
          <w:lang w:eastAsia="ko-KR"/>
        </w:rPr>
        <w:t>, as</w:t>
      </w:r>
      <w:r>
        <w:rPr>
          <w:rFonts w:eastAsia="맑은 고딕"/>
          <w:lang w:eastAsia="ko-KR"/>
        </w:rPr>
        <w:t xml:space="preserve"> in Equation (</w:t>
      </w:r>
      <w:r w:rsidR="00DE5C92">
        <w:rPr>
          <w:rFonts w:eastAsia="맑은 고딕"/>
          <w:lang w:eastAsia="ko-KR"/>
        </w:rPr>
        <w:t>17</w:t>
      </w:r>
      <w:r>
        <w:rPr>
          <w:rFonts w:eastAsia="맑은 고딕"/>
          <w:lang w:eastAsia="ko-KR"/>
        </w:rPr>
        <w:t xml:space="preserve">) below. </w:t>
      </w:r>
    </w:p>
    <w:p w:rsidR="00A9178C" w:rsidP="00A9178C" w:rsidRDefault="00A9178C" w14:paraId="4CC6A792" w14:textId="77777777">
      <w:pPr>
        <w:rPr>
          <w:rFonts w:eastAsia="맑은 고딕"/>
          <w:lang w:eastAsia="ko-KR"/>
        </w:rPr>
      </w:pPr>
    </w:p>
    <w:p w:rsidR="00A9178C" w:rsidP="00A9178C" w:rsidRDefault="00A9178C" w14:paraId="7C17759C" w14:textId="131EE97C">
      <w:pPr>
        <w:rPr>
          <w:rFonts w:eastAsia="맑은 고딕"/>
          <w:lang w:eastAsia="ko-KR"/>
        </w:rPr>
      </w:pPr>
      <w:r>
        <w:rPr>
          <w:rFonts w:eastAsia="맑은 고딕"/>
          <w:lang w:eastAsia="ko-KR"/>
        </w:rPr>
        <w:t>(</w:t>
      </w:r>
      <w:r w:rsidR="00B87E64">
        <w:rPr>
          <w:rFonts w:eastAsia="맑은 고딕"/>
          <w:lang w:eastAsia="ko-KR"/>
        </w:rPr>
        <w:t>17</w:t>
      </w:r>
      <w:r>
        <w:rPr>
          <w:rFonts w:eastAsia="맑은 고딕"/>
          <w:lang w:eastAsia="ko-KR"/>
        </w:rPr>
        <w:t>)</w:t>
      </w:r>
    </w:p>
    <w:p w:rsidRPr="006E0F28" w:rsidR="00A9178C" w:rsidP="00A9178C" w:rsidRDefault="00000000" w14:paraId="2B07DF41" w14:textId="77777777">
      <w:pPr>
        <w:rPr>
          <w:rFonts w:eastAsia="맑은 고딕"/>
        </w:rPr>
      </w:pPr>
      <m:oMathPara>
        <m:oMath>
          <m:sSub>
            <m:sSubPr>
              <m:ctrlPr>
                <w:rPr>
                  <w:rFonts w:ascii="Cambria Math" w:hAnsi="Cambria Math"/>
                </w:rPr>
              </m:ctrlPr>
            </m:sSubPr>
            <m:e>
              <m:r>
                <w:rPr>
                  <w:rFonts w:ascii="Cambria Math" w:hAnsi="바탕" w:eastAsia="바탕" w:cs="바탕"/>
                </w:rPr>
                <m:t>UL_RTP</m:t>
              </m:r>
            </m:e>
            <m:sub>
              <m:r>
                <w:rPr>
                  <w:rFonts w:ascii="Cambria Math" w:hAnsi="Cambria Math"/>
                </w:rPr>
                <m:t>B</m:t>
              </m:r>
            </m:sub>
          </m:sSub>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e</m:t>
                          </m:r>
                        </m:e>
                        <m:sup>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1</m:t>
                                  </m:r>
                                </m:sub>
                              </m:sSub>
                            </m:e>
                          </m:d>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AB</m:t>
                                  </m:r>
                                </m:sub>
                              </m:sSub>
                            </m:e>
                          </m:d>
                        </m:sup>
                      </m:sSup>
                    </m:e>
                    <m:e>
                      <m:sSup>
                        <m:sSupPr>
                          <m:ctrlPr>
                            <w:rPr>
                              <w:rFonts w:ascii="Cambria Math" w:hAnsi="Cambria Math"/>
                            </w:rPr>
                          </m:ctrlPr>
                        </m:sSupPr>
                        <m:e>
                          <m:r>
                            <w:rPr>
                              <w:rFonts w:ascii="Cambria Math" w:hAnsi="Cambria Math"/>
                            </w:rPr>
                            <m:t>e</m:t>
                          </m:r>
                        </m:e>
                        <m:sup>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m:t>
                                  </m:r>
                                </m:sub>
                              </m:sSub>
                            </m:e>
                          </m:d>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AB</m:t>
                                  </m:r>
                                </m:sub>
                              </m:sSub>
                            </m:e>
                          </m:d>
                        </m:sup>
                      </m:sSup>
                    </m:e>
                    <m:e>
                      <m:r>
                        <w:rPr>
                          <w:rFonts w:eastAsia="Cambria Math" w:cs="Cambria Math"/>
                        </w:rPr>
                        <m:t>⋮</m:t>
                      </m:r>
                    </m:e>
                    <m:e>
                      <m:sSup>
                        <m:sSupPr>
                          <m:ctrlPr>
                            <w:rPr>
                              <w:rFonts w:ascii="Cambria Math" w:hAnsi="Cambria Math" w:eastAsia="Cambria Math" w:cs="Cambria Math"/>
                            </w:rPr>
                          </m:ctrlPr>
                        </m:sSupPr>
                        <m:e>
                          <m:r>
                            <w:rPr>
                              <w:rFonts w:ascii="Cambria Math" w:hAnsi="Cambria Math"/>
                            </w:rPr>
                            <m:t>e</m:t>
                          </m:r>
                        </m:e>
                        <m:sup>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m</m:t>
                                  </m:r>
                                </m:sub>
                              </m:sSub>
                            </m:e>
                          </m:d>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AB</m:t>
                                  </m:r>
                                </m:sub>
                              </m:sSub>
                            </m:e>
                          </m:d>
                        </m:sup>
                      </m:sSup>
                    </m:e>
                  </m:eqArr>
                </m:e>
              </m:d>
            </m:e>
            <m:sup>
              <m:r>
                <w:rPr>
                  <w:rFonts w:ascii="Cambria Math" w:hAnsi="Cambria Math"/>
                </w:rPr>
                <m:t>T</m:t>
              </m:r>
            </m:sup>
          </m:sSup>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1</m:t>
                      </m:r>
                    </m:sub>
                  </m:sSub>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rPr>
                          </m:ctrlPr>
                        </m:sSubPr>
                        <m:e>
                          <m:r>
                            <w:rPr>
                              <w:rFonts w:ascii="Cambria Math" w:hAnsi="Cambria Math"/>
                            </w:rPr>
                            <m:t>ω</m:t>
                          </m:r>
                        </m:e>
                        <m:sub>
                          <m:r>
                            <w:rPr>
                              <w:rFonts w:ascii="Cambria Math" w:hAnsi="Cambria Math"/>
                            </w:rPr>
                            <m:t>1</m:t>
                          </m:r>
                        </m:sub>
                      </m:sSub>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B</m:t>
                              </m:r>
                            </m:sub>
                          </m:sSub>
                        </m:e>
                      </m:d>
                    </m:sup>
                  </m:sSup>
                </m:e>
                <m:e>
                  <m:sSub>
                    <m:sSubPr>
                      <m:ctrlPr>
                        <w:rPr>
                          <w:rFonts w:ascii="Cambria Math" w:hAnsi="Cambria Math"/>
                        </w:rPr>
                      </m:ctrlPr>
                    </m:sSubPr>
                    <m:e>
                      <m:r>
                        <w:rPr>
                          <w:rFonts w:ascii="Cambria Math" w:hAnsi="Cambria Math"/>
                        </w:rPr>
                        <m:t>B</m:t>
                      </m:r>
                    </m:e>
                    <m:sub>
                      <m:r>
                        <w:rPr>
                          <w:rFonts w:ascii="Cambria Math" w:hAnsi="Cambria Math"/>
                        </w:rPr>
                        <m:t>2</m:t>
                      </m:r>
                    </m:sub>
                  </m:sSub>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rPr>
                          </m:ctrlPr>
                        </m:sSubPr>
                        <m:e>
                          <m:r>
                            <w:rPr>
                              <w:rFonts w:ascii="Cambria Math" w:hAnsi="Cambria Math"/>
                            </w:rPr>
                            <m:t>ω</m:t>
                          </m:r>
                        </m:e>
                        <m:sub>
                          <m:r>
                            <w:rPr>
                              <w:rFonts w:ascii="Cambria Math" w:hAnsi="Cambria Math"/>
                            </w:rPr>
                            <m:t>2</m:t>
                          </m:r>
                        </m:sub>
                      </m:sSub>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B</m:t>
                              </m:r>
                            </m:sub>
                          </m:sSub>
                        </m:e>
                      </m:d>
                    </m:sup>
                  </m:sSup>
                </m:e>
                <m:e>
                  <m:r>
                    <w:rPr>
                      <w:rFonts w:eastAsia="Cambria Math" w:cs="Cambria Math"/>
                    </w:rPr>
                    <m:t>⋮</m:t>
                  </m:r>
                </m:e>
                <m:e>
                  <m:sSub>
                    <m:sSubPr>
                      <m:ctrlPr>
                        <w:rPr>
                          <w:rFonts w:ascii="Cambria Math" w:hAnsi="Cambria Math" w:eastAsia="Cambria Math" w:cs="Cambria Math"/>
                        </w:rPr>
                      </m:ctrlPr>
                    </m:sSubPr>
                    <m:e>
                      <m:r>
                        <w:rPr>
                          <w:rFonts w:ascii="Cambria Math" w:hAnsi="Cambria Math"/>
                        </w:rPr>
                        <m:t>B</m:t>
                      </m:r>
                    </m:e>
                    <m:sub>
                      <m:r>
                        <w:rPr>
                          <w:rFonts w:ascii="Cambria Math" w:hAnsi="Cambria Math"/>
                        </w:rPr>
                        <m:t>m</m:t>
                      </m:r>
                    </m:sub>
                  </m:sSub>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rPr>
                          </m:ctrlPr>
                        </m:sSubPr>
                        <m:e>
                          <m:r>
                            <w:rPr>
                              <w:rFonts w:ascii="Cambria Math" w:hAnsi="Cambria Math"/>
                            </w:rPr>
                            <m:t>ω</m:t>
                          </m:r>
                        </m:e>
                        <m:sub>
                          <m:r>
                            <w:rPr>
                              <w:rFonts w:ascii="Cambria Math" w:hAnsi="Cambria Math"/>
                            </w:rPr>
                            <m:t>3</m:t>
                          </m:r>
                        </m:sub>
                      </m:sSub>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B</m:t>
                              </m:r>
                            </m:sub>
                          </m:sSub>
                        </m:e>
                      </m:d>
                    </m:sup>
                  </m:sSup>
                </m:e>
              </m:eqArr>
            </m:e>
          </m:d>
        </m:oMath>
      </m:oMathPara>
    </w:p>
    <w:p w:rsidRPr="006E0F28" w:rsidR="00A9178C" w:rsidP="00A9178C" w:rsidRDefault="00A9178C" w14:paraId="680C8492" w14:textId="77777777">
      <w:pPr>
        <w:rPr>
          <w:rFonts w:eastAsia="맑은 고딕"/>
        </w:rPr>
      </w:pPr>
    </w:p>
    <w:p w:rsidR="00A9178C" w:rsidP="00A9178C" w:rsidRDefault="00A9178C" w14:paraId="4346CB93" w14:textId="77777777">
      <w:pPr>
        <w:rPr>
          <w:rFonts w:eastAsia="맑은 고딕"/>
        </w:rPr>
      </w:pPr>
      <m:oMathPara>
        <m:oMath>
          <m:r>
            <w:rPr>
              <w:rFonts w:ascii="Cambria Math" w:hAnsi="Cambria Math"/>
            </w:rPr>
            <m:t>=</m:t>
          </m:r>
          <m:nary>
            <m:naryPr>
              <m:chr m:val="∑"/>
              <m:limLoc m:val="subSup"/>
              <m:ctrlPr>
                <w:rPr>
                  <w:rFonts w:ascii="Cambria Math" w:hAnsi="Cambria Math"/>
                </w:rPr>
              </m:ctrlPr>
            </m:naryPr>
            <m:sub>
              <m:r>
                <w:rPr>
                  <w:rFonts w:ascii="Cambria Math" w:hAnsi="Cambria Math"/>
                </w:rPr>
                <m:t>q=1</m:t>
              </m:r>
            </m:sub>
            <m:sup>
              <m:r>
                <w:rPr>
                  <w:rFonts w:ascii="Cambria Math" w:hAnsi="Cambria Math"/>
                </w:rPr>
                <m:t>m</m:t>
              </m:r>
            </m:sup>
            <m:e>
              <m:sSub>
                <m:sSubPr>
                  <m:ctrlPr>
                    <w:rPr>
                      <w:rFonts w:ascii="Cambria Math" w:hAnsi="Cambria Math"/>
                    </w:rPr>
                  </m:ctrlPr>
                </m:sSubPr>
                <m:e>
                  <m:r>
                    <w:rPr>
                      <w:rFonts w:ascii="Cambria Math" w:hAnsi="Cambria Math"/>
                    </w:rPr>
                    <m:t>B</m:t>
                  </m:r>
                </m:e>
                <m:sub>
                  <m:r>
                    <w:rPr>
                      <w:rFonts w:ascii="Cambria Math" w:hAnsi="Cambria Math"/>
                    </w:rPr>
                    <m:t>q</m:t>
                  </m:r>
                </m:sub>
              </m:sSub>
              <m:sSup>
                <m:sSupPr>
                  <m:ctrlPr>
                    <w:rPr>
                      <w:rFonts w:ascii="Cambria Math" w:hAnsi="Cambria Math"/>
                    </w:rPr>
                  </m:ctrlPr>
                </m:sSupPr>
                <m:e>
                  <m:r>
                    <w:rPr>
                      <w:rFonts w:ascii="Cambria Math" w:hAnsi="Cambria Math"/>
                    </w:rPr>
                    <m:t>e</m:t>
                  </m:r>
                </m:e>
                <m:sup>
                  <m:r>
                    <w:rPr>
                      <w:rFonts w:hAnsi="바탕" w:eastAsia="바탕" w:cs="바탕"/>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q</m:t>
                          </m:r>
                        </m:sub>
                      </m:sSub>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BA</m:t>
                              </m:r>
                            </m:sub>
                          </m:sSub>
                        </m:e>
                      </m:d>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c</m:t>
                          </m:r>
                        </m:sub>
                      </m:sSub>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AB</m:t>
                              </m:r>
                            </m:sub>
                          </m:sSub>
                        </m:e>
                      </m:d>
                    </m:e>
                  </m:d>
                </m:sup>
              </m:sSup>
            </m:e>
          </m:nary>
        </m:oMath>
      </m:oMathPara>
    </w:p>
    <w:p w:rsidR="00A9178C" w:rsidP="00A9178C" w:rsidRDefault="00A9178C" w14:paraId="0DFCADE2" w14:textId="7F06CDCB">
      <w:pPr>
        <w:rPr>
          <w:rFonts w:eastAsia="맑은 고딕"/>
          <w:lang w:eastAsia="ko-KR"/>
        </w:rPr>
      </w:pPr>
    </w:p>
    <w:p w:rsidR="00A9178C" w:rsidP="00A9178C" w:rsidRDefault="00A9178C" w14:paraId="31A764A9" w14:textId="77777777">
      <w:pPr>
        <w:rPr>
          <w:rFonts w:eastAsia="맑은 고딕"/>
          <w:lang w:eastAsia="ko-KR"/>
        </w:rPr>
      </w:pPr>
    </w:p>
    <w:p w:rsidR="002B32C8" w:rsidP="002B32C8" w:rsidRDefault="00A9178C" w14:paraId="2DEB6CF6" w14:textId="69002384">
      <w:pPr>
        <w:spacing w:line="360" w:lineRule="auto"/>
        <w:rPr>
          <w:rFonts w:eastAsia="맑은 고딕"/>
          <w:lang w:eastAsia="ko-KR"/>
        </w:rPr>
      </w:pPr>
      <w:r w:rsidRPr="005B6577">
        <w:rPr>
          <w:rFonts w:eastAsia="맑은 고딕"/>
          <w:lang w:eastAsia="ko-KR"/>
        </w:rPr>
        <w:t>The UL-RTP</w:t>
      </w:r>
      <w:r w:rsidRPr="005B6577">
        <w:rPr>
          <w:rFonts w:eastAsia="맑은 고딕"/>
          <w:vertAlign w:val="subscript"/>
          <w:lang w:eastAsia="ko-KR"/>
        </w:rPr>
        <w:t>B</w:t>
      </w:r>
      <w:r w:rsidRPr="005B6577">
        <w:rPr>
          <w:rFonts w:eastAsia="맑은 고딕"/>
          <w:lang w:eastAsia="ko-KR"/>
        </w:rPr>
        <w:t xml:space="preserve"> </w:t>
      </w:r>
      <w:r w:rsidR="00040E4C">
        <w:rPr>
          <w:rFonts w:eastAsia="맑은 고딕"/>
          <w:lang w:eastAsia="ko-KR"/>
        </w:rPr>
        <w:t xml:space="preserve">signal, which is the </w:t>
      </w:r>
      <w:r w:rsidRPr="005B6577">
        <w:rPr>
          <w:rFonts w:eastAsia="맑은 고딕"/>
          <w:lang w:eastAsia="ko-KR"/>
        </w:rPr>
        <w:t xml:space="preserve">phase is rotated </w:t>
      </w:r>
      <w:r w:rsidR="00040E4C">
        <w:rPr>
          <w:rFonts w:eastAsia="맑은 고딕"/>
          <w:lang w:eastAsia="ko-KR"/>
        </w:rPr>
        <w:t>PRS</w:t>
      </w:r>
      <w:r w:rsidRPr="00040E4C" w:rsidR="00040E4C">
        <w:rPr>
          <w:rFonts w:eastAsia="맑은 고딕"/>
          <w:vertAlign w:val="subscript"/>
          <w:lang w:eastAsia="ko-KR"/>
        </w:rPr>
        <w:t>B</w:t>
      </w:r>
      <w:r w:rsidR="00040E4C">
        <w:rPr>
          <w:rFonts w:eastAsia="맑은 고딕"/>
          <w:lang w:eastAsia="ko-KR"/>
        </w:rPr>
        <w:t xml:space="preserve"> signal, is up-converted to </w:t>
      </w:r>
      <w:r w:rsidRPr="005B6577">
        <w:rPr>
          <w:rFonts w:eastAsia="맑은 고딕"/>
          <w:lang w:eastAsia="ko-KR"/>
        </w:rPr>
        <w:t xml:space="preserve">the carrier frequency </w:t>
      </w:r>
      <w:proofErr w:type="spellStart"/>
      <w:r w:rsidRPr="005B6577">
        <w:rPr>
          <w:rFonts w:eastAsia="맑은 고딕"/>
          <w:b/>
          <w:bCs/>
          <w:i/>
          <w:iCs/>
          <w:lang w:eastAsia="ko-KR"/>
        </w:rPr>
        <w:t>w</w:t>
      </w:r>
      <w:r w:rsidRPr="005B6577">
        <w:rPr>
          <w:rFonts w:eastAsia="맑은 고딕"/>
          <w:b/>
          <w:bCs/>
          <w:i/>
          <w:iCs/>
          <w:vertAlign w:val="subscript"/>
          <w:lang w:eastAsia="ko-KR"/>
        </w:rPr>
        <w:t>c</w:t>
      </w:r>
      <w:proofErr w:type="spellEnd"/>
      <w:r w:rsidRPr="005B6577">
        <w:rPr>
          <w:rFonts w:eastAsia="맑은 고딕"/>
          <w:lang w:eastAsia="ko-KR"/>
        </w:rPr>
        <w:t xml:space="preserve"> </w:t>
      </w:r>
      <w:r w:rsidR="00040E4C">
        <w:rPr>
          <w:rFonts w:eastAsia="맑은 고딕"/>
          <w:lang w:eastAsia="ko-KR"/>
        </w:rPr>
        <w:t>and transmitted to UE-A.</w:t>
      </w:r>
      <w:r w:rsidR="002B32C8">
        <w:rPr>
          <w:rFonts w:eastAsia="맑은 고딕"/>
          <w:lang w:eastAsia="ko-KR"/>
        </w:rPr>
        <w:t xml:space="preserve"> We assume the up-down link channel is </w:t>
      </w:r>
      <w:proofErr w:type="spellStart"/>
      <w:r w:rsidR="002B32C8">
        <w:rPr>
          <w:rFonts w:eastAsia="맑은 고딕"/>
          <w:lang w:eastAsia="ko-KR"/>
        </w:rPr>
        <w:t>receiprocal</w:t>
      </w:r>
      <w:proofErr w:type="spellEnd"/>
      <w:r w:rsidR="002B32C8">
        <w:rPr>
          <w:rFonts w:eastAsia="맑은 고딕"/>
          <w:lang w:eastAsia="ko-KR"/>
        </w:rPr>
        <w:t xml:space="preserve">. </w:t>
      </w:r>
    </w:p>
    <w:p w:rsidR="00040E4C" w:rsidP="002B32C8" w:rsidRDefault="002B32C8" w14:paraId="4BF6D3C9" w14:textId="7E95D0CA">
      <w:pPr>
        <w:spacing w:line="360" w:lineRule="auto"/>
        <w:rPr>
          <w:rFonts w:eastAsia="맑은 고딕"/>
          <w:lang w:eastAsia="ko-KR"/>
        </w:rPr>
      </w:pPr>
      <w:r>
        <w:rPr>
          <w:rFonts w:eastAsia="맑은 고딕"/>
          <w:lang w:eastAsia="ko-KR"/>
        </w:rPr>
        <w:t xml:space="preserve">When UE-A </w:t>
      </w:r>
      <w:r w:rsidR="00040E4C">
        <w:rPr>
          <w:rFonts w:eastAsia="맑은 고딕"/>
          <w:lang w:eastAsia="ko-KR"/>
        </w:rPr>
        <w:t>receive</w:t>
      </w:r>
      <w:r>
        <w:rPr>
          <w:rFonts w:eastAsia="맑은 고딕"/>
          <w:lang w:eastAsia="ko-KR"/>
        </w:rPr>
        <w:t xml:space="preserve">s the </w:t>
      </w:r>
      <w:r w:rsidRPr="005B6577">
        <w:rPr>
          <w:rFonts w:eastAsia="맑은 고딕"/>
          <w:lang w:eastAsia="ko-KR"/>
        </w:rPr>
        <w:t>UL-RTP</w:t>
      </w:r>
      <w:r w:rsidRPr="005B6577">
        <w:rPr>
          <w:rFonts w:eastAsia="맑은 고딕"/>
          <w:vertAlign w:val="subscript"/>
          <w:lang w:eastAsia="ko-KR"/>
        </w:rPr>
        <w:t>B</w:t>
      </w:r>
      <w:r w:rsidRPr="005B6577">
        <w:rPr>
          <w:rFonts w:eastAsia="맑은 고딕"/>
          <w:lang w:eastAsia="ko-KR"/>
        </w:rPr>
        <w:t xml:space="preserve"> </w:t>
      </w:r>
      <w:r>
        <w:rPr>
          <w:rFonts w:eastAsia="맑은 고딕"/>
          <w:lang w:eastAsia="ko-KR"/>
        </w:rPr>
        <w:t xml:space="preserve">signal, it down-converts </w:t>
      </w:r>
      <w:r w:rsidR="00040E4C">
        <w:rPr>
          <w:rFonts w:eastAsia="맑은 고딕"/>
          <w:lang w:eastAsia="ko-KR"/>
        </w:rPr>
        <w:t xml:space="preserve">and decomposed </w:t>
      </w:r>
      <w:r w:rsidR="007A3EEE">
        <w:rPr>
          <w:rFonts w:eastAsia="맑은 고딕"/>
          <w:lang w:eastAsia="ko-KR"/>
        </w:rPr>
        <w:t xml:space="preserve">signal </w:t>
      </w:r>
      <w:r>
        <w:rPr>
          <w:rFonts w:eastAsia="맑은 고딕"/>
          <w:lang w:eastAsia="ko-KR"/>
        </w:rPr>
        <w:t>as</w:t>
      </w:r>
      <w:r w:rsidR="007A3EEE">
        <w:rPr>
          <w:rFonts w:eastAsia="맑은 고딕"/>
          <w:lang w:eastAsia="ko-KR"/>
        </w:rPr>
        <w:t xml:space="preserve"> shown in (</w:t>
      </w:r>
      <w:r w:rsidR="005F3589">
        <w:rPr>
          <w:rFonts w:eastAsia="맑은 고딕"/>
          <w:lang w:eastAsia="ko-KR"/>
        </w:rPr>
        <w:t>18</w:t>
      </w:r>
      <w:r w:rsidR="007A3EEE">
        <w:rPr>
          <w:rFonts w:eastAsia="맑은 고딕"/>
          <w:lang w:eastAsia="ko-KR"/>
        </w:rPr>
        <w:t>)</w:t>
      </w:r>
      <w:r>
        <w:rPr>
          <w:rFonts w:eastAsia="맑은 고딕"/>
          <w:lang w:eastAsia="ko-KR"/>
        </w:rPr>
        <w:t xml:space="preserve"> below</w:t>
      </w:r>
      <w:r w:rsidR="007A3EEE">
        <w:rPr>
          <w:rFonts w:eastAsia="맑은 고딕"/>
          <w:lang w:eastAsia="ko-KR"/>
        </w:rPr>
        <w:t xml:space="preserve">. </w:t>
      </w:r>
      <w:r>
        <w:rPr>
          <w:rFonts w:eastAsia="맑은 고딕"/>
          <w:lang w:eastAsia="ko-KR"/>
        </w:rPr>
        <w:t>Again, d</w:t>
      </w:r>
      <w:r w:rsidR="007A3EEE">
        <w:rPr>
          <w:rFonts w:eastAsia="맑은 고딕"/>
          <w:lang w:eastAsia="ko-KR"/>
        </w:rPr>
        <w:t xml:space="preserve">etail of the transmission and reception process with equations are described in Appendix-C. </w:t>
      </w:r>
    </w:p>
    <w:p w:rsidR="00A9178C" w:rsidP="00A9178C" w:rsidRDefault="00A9178C" w14:paraId="5B20E1AA" w14:textId="153E349A">
      <w:pPr>
        <w:rPr>
          <w:rFonts w:eastAsia="맑은 고딕"/>
          <w:lang w:eastAsia="ko-KR"/>
        </w:rPr>
      </w:pPr>
    </w:p>
    <w:p w:rsidRPr="00456DCB" w:rsidR="00DE5C92" w:rsidP="00A9178C" w:rsidRDefault="00DE5C92" w14:paraId="0E74C6B3" w14:textId="77777777">
      <w:pPr>
        <w:rPr>
          <w:rFonts w:eastAsia="맑은 고딕"/>
          <w:lang w:eastAsia="ko-KR"/>
        </w:rPr>
      </w:pPr>
    </w:p>
    <w:p w:rsidR="00A9178C" w:rsidP="00A9178C" w:rsidRDefault="00A9178C" w14:paraId="177E1864" w14:textId="538A5634">
      <w:pPr>
        <w:rPr>
          <w:rFonts w:eastAsia="맑은 고딕"/>
          <w:lang w:eastAsia="ko-KR"/>
        </w:rPr>
      </w:pPr>
      <w:r>
        <w:rPr>
          <w:rFonts w:hint="eastAsia" w:eastAsia="맑은 고딕"/>
          <w:lang w:eastAsia="ko-KR"/>
        </w:rPr>
        <w:t>(</w:t>
      </w:r>
      <w:r w:rsidR="00B87E64">
        <w:rPr>
          <w:rFonts w:eastAsia="맑은 고딕"/>
          <w:lang w:eastAsia="ko-KR"/>
        </w:rPr>
        <w:t>18</w:t>
      </w:r>
      <w:r>
        <w:rPr>
          <w:rFonts w:eastAsia="맑은 고딕"/>
          <w:lang w:eastAsia="ko-KR"/>
        </w:rPr>
        <w:t>)</w:t>
      </w:r>
    </w:p>
    <w:p w:rsidR="00A9178C" w:rsidP="00A9178C" w:rsidRDefault="00000000" w14:paraId="5B7A81CD" w14:textId="77777777">
      <w:pPr>
        <w:rPr>
          <w:rFonts w:eastAsia="맑은 고딕"/>
          <w:lang w:eastAsia="ko-KR"/>
        </w:rPr>
      </w:pPr>
      <m:oMathPara>
        <m:oMath>
          <m:sSub>
            <m:sSubPr>
              <m:ctrlPr>
                <w:rPr>
                  <w:rFonts w:ascii="Cambria Math" w:hAnsi="Cambria Math"/>
                </w:rPr>
              </m:ctrlPr>
            </m:sSubPr>
            <m:e>
              <m:r>
                <m:rPr>
                  <m:scr m:val="double-struck"/>
                </m:rPr>
                <w:rPr>
                  <w:rFonts w:ascii="Cambria Math" w:hAnsi="Cambria Math"/>
                </w:rPr>
                <m:t>Y</m:t>
              </m:r>
            </m:e>
            <m:sub>
              <m:r>
                <w:rPr>
                  <w:rFonts w:ascii="Cambria Math" w:hAnsi="Cambria Math"/>
                </w:rPr>
                <m:t>A</m:t>
              </m:r>
            </m:sub>
          </m:sSub>
          <m:r>
            <w:rPr>
              <w:rFonts w:ascii="Cambria Math" w:hAnsi="Cambria Math"/>
            </w:rPr>
            <m:t>=N∙</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1</m:t>
                      </m:r>
                    </m:sub>
                  </m:sSub>
                  <m:sSup>
                    <m:sSupPr>
                      <m:ctrlPr>
                        <w:rPr>
                          <w:rFonts w:ascii="Cambria Math" w:hAnsi="Cambria Math"/>
                        </w:rPr>
                      </m:ctrlPr>
                    </m:sSupPr>
                    <m:e>
                      <m:r>
                        <w:rPr>
                          <w:rFonts w:ascii="Cambria Math" w:hAnsi="Cambria Math"/>
                        </w:rPr>
                        <m:t>e</m:t>
                      </m:r>
                    </m:e>
                    <m:sup>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1</m:t>
                              </m:r>
                            </m:sub>
                          </m:sSub>
                        </m:e>
                      </m:d>
                      <m:r>
                        <w:rPr>
                          <w:rFonts w:ascii="Cambria Math"/>
                        </w:rPr>
                        <m:t>2</m:t>
                      </m:r>
                      <m:sSub>
                        <m:sSubPr>
                          <m:ctrlPr>
                            <w:rPr>
                              <w:rFonts w:ascii="Cambria Math" w:hAnsi="Cambria Math"/>
                            </w:rPr>
                          </m:ctrlPr>
                        </m:sSubPr>
                        <m:e>
                          <m:r>
                            <w:rPr>
                              <w:rFonts w:ascii="Cambria Math" w:hAnsi="Cambria Math"/>
                            </w:rPr>
                            <m:t>τ</m:t>
                          </m:r>
                        </m:e>
                        <m:sub>
                          <m:r>
                            <w:rPr>
                              <w:rFonts w:ascii="Cambria Math" w:hAnsi="Cambria Math"/>
                            </w:rPr>
                            <m:t>AB</m:t>
                          </m:r>
                        </m:sub>
                      </m:sSub>
                    </m:sup>
                  </m:sSup>
                </m:e>
                <m:e>
                  <m:sSub>
                    <m:sSubPr>
                      <m:ctrlPr>
                        <w:rPr>
                          <w:rFonts w:ascii="Cambria Math" w:hAnsi="Cambria Math"/>
                        </w:rPr>
                      </m:ctrlPr>
                    </m:sSubPr>
                    <m:e>
                      <m:r>
                        <w:rPr>
                          <w:rFonts w:ascii="Cambria Math" w:hAnsi="Cambria Math"/>
                        </w:rPr>
                        <m:t>B</m:t>
                      </m:r>
                    </m:e>
                    <m:sub>
                      <m:r>
                        <w:rPr>
                          <w:rFonts w:ascii="Cambria Math" w:hAnsi="Cambria Math"/>
                        </w:rPr>
                        <m:t>2</m:t>
                      </m:r>
                    </m:sub>
                  </m:sSub>
                  <m:sSup>
                    <m:sSupPr>
                      <m:ctrlPr>
                        <w:rPr>
                          <w:rFonts w:ascii="Cambria Math" w:hAnsi="Cambria Math"/>
                        </w:rPr>
                      </m:ctrlPr>
                    </m:sSupPr>
                    <m:e>
                      <m:r>
                        <w:rPr>
                          <w:rFonts w:ascii="Cambria Math" w:hAnsi="Cambria Math"/>
                        </w:rPr>
                        <m:t>e</m:t>
                      </m:r>
                    </m:e>
                    <m:sup>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m:t>
                              </m:r>
                            </m:sub>
                          </m:sSub>
                        </m:e>
                      </m:d>
                      <m:r>
                        <w:rPr>
                          <w:rFonts w:ascii="Cambria Math"/>
                        </w:rPr>
                        <m:t>2</m:t>
                      </m:r>
                      <m:sSub>
                        <m:sSubPr>
                          <m:ctrlPr>
                            <w:rPr>
                              <w:rFonts w:ascii="Cambria Math" w:hAnsi="Cambria Math"/>
                            </w:rPr>
                          </m:ctrlPr>
                        </m:sSubPr>
                        <m:e>
                          <m:r>
                            <w:rPr>
                              <w:rFonts w:ascii="Cambria Math" w:hAnsi="Cambria Math"/>
                            </w:rPr>
                            <m:t>τ</m:t>
                          </m:r>
                        </m:e>
                        <m:sub>
                          <m:r>
                            <w:rPr>
                              <w:rFonts w:ascii="Cambria Math" w:hAnsi="Cambria Math"/>
                            </w:rPr>
                            <m:t>AB</m:t>
                          </m:r>
                        </m:sub>
                      </m:sSub>
                    </m:sup>
                  </m:sSup>
                  <m:ctrlPr>
                    <w:rPr>
                      <w:rFonts w:ascii="Cambria Math" w:hAnsi="Cambria Math" w:eastAsia="Cambria Math" w:cs="Cambria Math"/>
                    </w:rPr>
                  </m:ctrlPr>
                </m:e>
                <m:e>
                  <m:r>
                    <w:rPr>
                      <w:rFonts w:eastAsia="Cambria Math" w:cs="Cambria Math"/>
                    </w:rPr>
                    <m:t>⋮</m:t>
                  </m:r>
                  <m:ctrlPr>
                    <w:rPr>
                      <w:rFonts w:ascii="Cambria Math" w:hAnsi="Cambria Math" w:eastAsia="Cambria Math" w:cs="Cambria Math"/>
                    </w:rPr>
                  </m:ctrlPr>
                </m:e>
                <m:e>
                  <m:sSub>
                    <m:sSubPr>
                      <m:ctrlPr>
                        <w:rPr>
                          <w:rFonts w:ascii="Cambria Math" w:hAnsi="Cambria Math"/>
                        </w:rPr>
                      </m:ctrlPr>
                    </m:sSubPr>
                    <m:e>
                      <m:r>
                        <w:rPr>
                          <w:rFonts w:ascii="Cambria Math" w:hAnsi="Cambria Math"/>
                        </w:rPr>
                        <m:t>B</m:t>
                      </m:r>
                    </m:e>
                    <m:sub>
                      <m:r>
                        <w:rPr>
                          <w:rFonts w:ascii="Cambria Math" w:hAnsi="Cambria Math"/>
                        </w:rPr>
                        <m:t>m</m:t>
                      </m:r>
                    </m:sub>
                  </m:sSub>
                  <m:sSup>
                    <m:sSupPr>
                      <m:ctrlPr>
                        <w:rPr>
                          <w:rFonts w:ascii="Cambria Math" w:hAnsi="Cambria Math"/>
                        </w:rPr>
                      </m:ctrlPr>
                    </m:sSupPr>
                    <m:e>
                      <m:r>
                        <w:rPr>
                          <w:rFonts w:ascii="Cambria Math" w:hAnsi="Cambria Math"/>
                        </w:rPr>
                        <m:t>e</m:t>
                      </m:r>
                    </m:e>
                    <m:sup>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m</m:t>
                              </m:r>
                            </m:sub>
                          </m:sSub>
                        </m:e>
                      </m:d>
                      <m:r>
                        <w:rPr>
                          <w:rFonts w:ascii="Cambria Math"/>
                        </w:rPr>
                        <m:t>2</m:t>
                      </m:r>
                      <m:sSub>
                        <m:sSubPr>
                          <m:ctrlPr>
                            <w:rPr>
                              <w:rFonts w:ascii="Cambria Math" w:hAnsi="Cambria Math"/>
                            </w:rPr>
                          </m:ctrlPr>
                        </m:sSubPr>
                        <m:e>
                          <m:r>
                            <w:rPr>
                              <w:rFonts w:ascii="Cambria Math" w:hAnsi="Cambria Math"/>
                            </w:rPr>
                            <m:t>τ</m:t>
                          </m:r>
                        </m:e>
                        <m:sub>
                          <m:r>
                            <w:rPr>
                              <w:rFonts w:ascii="Cambria Math" w:hAnsi="Cambria Math"/>
                            </w:rPr>
                            <m:t>AB</m:t>
                          </m:r>
                        </m:sub>
                      </m:sSub>
                    </m:sup>
                  </m:sSup>
                </m:e>
              </m:eqArr>
            </m:e>
          </m:d>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A</m:t>
              </m:r>
            </m:sub>
          </m:sSub>
        </m:oMath>
      </m:oMathPara>
    </w:p>
    <w:p w:rsidR="00A9178C" w:rsidP="00A9178C" w:rsidRDefault="00A9178C" w14:paraId="05D28EA3" w14:textId="27C6A730">
      <w:pPr>
        <w:rPr>
          <w:rFonts w:eastAsia="맑은 고딕"/>
          <w:lang w:eastAsia="ko-KR"/>
        </w:rPr>
      </w:pPr>
    </w:p>
    <w:p w:rsidR="002B32C8" w:rsidP="00A9178C" w:rsidRDefault="002B32C8" w14:paraId="0B08B41B" w14:textId="77777777">
      <w:pPr>
        <w:rPr>
          <w:rFonts w:eastAsia="맑은 고딕"/>
          <w:lang w:eastAsia="ko-KR"/>
        </w:rPr>
      </w:pPr>
    </w:p>
    <w:p w:rsidR="00A9178C" w:rsidP="00A9178C" w:rsidRDefault="00A9178C" w14:paraId="79B6ABAC" w14:textId="011CBE05">
      <w:pPr>
        <w:spacing w:line="276" w:lineRule="auto"/>
        <w:rPr>
          <w:rFonts w:eastAsia="맑은 고딕"/>
          <w:lang w:eastAsia="ko-KR"/>
        </w:rPr>
      </w:pPr>
      <w:r>
        <w:rPr>
          <w:rFonts w:hint="eastAsia" w:eastAsia="맑은 고딕"/>
          <w:lang w:eastAsia="ko-KR"/>
        </w:rPr>
        <w:t xml:space="preserve">After removing the initial phase sequence value </w:t>
      </w:r>
      <w:r w:rsidRPr="005F3589" w:rsidR="002B32C8">
        <w:rPr>
          <w:rFonts w:eastAsia="맑은 고딕"/>
          <w:b/>
          <w:i/>
          <w:lang w:eastAsia="ko-KR"/>
        </w:rPr>
        <w:t>B</w:t>
      </w:r>
      <w:r w:rsidRPr="005F3589" w:rsidR="002B32C8">
        <w:rPr>
          <w:rFonts w:eastAsia="맑은 고딕"/>
          <w:b/>
          <w:i/>
          <w:vertAlign w:val="subscript"/>
          <w:lang w:eastAsia="ko-KR"/>
        </w:rPr>
        <w:t>1</w:t>
      </w:r>
      <w:r w:rsidRPr="005F3589" w:rsidR="002B32C8">
        <w:rPr>
          <w:rFonts w:eastAsia="맑은 고딕"/>
          <w:b/>
          <w:i/>
          <w:lang w:eastAsia="ko-KR"/>
        </w:rPr>
        <w:t>, B</w:t>
      </w:r>
      <w:r w:rsidRPr="005F3589" w:rsidR="002B32C8">
        <w:rPr>
          <w:rFonts w:eastAsia="맑은 고딕"/>
          <w:b/>
          <w:i/>
          <w:vertAlign w:val="subscript"/>
          <w:lang w:eastAsia="ko-KR"/>
        </w:rPr>
        <w:t>2</w:t>
      </w:r>
      <w:r w:rsidRPr="005F3589" w:rsidR="002B32C8">
        <w:rPr>
          <w:rFonts w:eastAsia="맑은 고딕"/>
          <w:b/>
          <w:i/>
          <w:lang w:eastAsia="ko-KR"/>
        </w:rPr>
        <w:t xml:space="preserve">, … </w:t>
      </w:r>
      <w:proofErr w:type="gramStart"/>
      <w:r w:rsidRPr="005F3589" w:rsidR="002B32C8">
        <w:rPr>
          <w:rFonts w:eastAsia="맑은 고딕"/>
          <w:b/>
          <w:i/>
          <w:lang w:eastAsia="ko-KR"/>
        </w:rPr>
        <w:t>B</w:t>
      </w:r>
      <w:r w:rsidRPr="005F3589" w:rsidR="002B32C8">
        <w:rPr>
          <w:rFonts w:eastAsia="맑은 고딕"/>
          <w:b/>
          <w:i/>
          <w:vertAlign w:val="subscript"/>
          <w:lang w:eastAsia="ko-KR"/>
        </w:rPr>
        <w:t>m</w:t>
      </w:r>
      <w:r w:rsidR="002B32C8">
        <w:rPr>
          <w:rFonts w:eastAsia="맑은 고딕"/>
          <w:lang w:eastAsia="ko-KR"/>
        </w:rPr>
        <w:t xml:space="preserve"> ,</w:t>
      </w:r>
      <w:proofErr w:type="gramEnd"/>
      <w:r w:rsidR="002B32C8">
        <w:rPr>
          <w:rFonts w:eastAsia="맑은 고딕"/>
          <w:lang w:eastAsia="ko-KR"/>
        </w:rPr>
        <w:t xml:space="preserve">  the vector elements </w:t>
      </w:r>
      <w:r>
        <w:rPr>
          <w:rFonts w:eastAsia="맑은 고딕"/>
          <w:lang w:eastAsia="ko-KR"/>
        </w:rPr>
        <w:t xml:space="preserve">in </w:t>
      </w:r>
      <w:r w:rsidR="002B32C8">
        <w:rPr>
          <w:rFonts w:eastAsia="맑은 고딕"/>
          <w:lang w:eastAsia="ko-KR"/>
        </w:rPr>
        <w:t>(</w:t>
      </w:r>
      <w:r w:rsidR="00DE5C92">
        <w:rPr>
          <w:rFonts w:eastAsia="맑은 고딕"/>
          <w:lang w:eastAsia="ko-KR"/>
        </w:rPr>
        <w:t>18</w:t>
      </w:r>
      <w:r w:rsidR="002B32C8">
        <w:rPr>
          <w:rFonts w:eastAsia="맑은 고딕"/>
          <w:lang w:eastAsia="ko-KR"/>
        </w:rPr>
        <w:t xml:space="preserve">) become almost identical except the subcarrier frequency part  </w:t>
      </w:r>
      <w:r w:rsidRPr="00EE4E78" w:rsidR="002B32C8">
        <w:rPr>
          <w:rFonts w:eastAsia="맑은 고딕"/>
          <w:b/>
          <w:i/>
          <w:lang w:eastAsia="ko-KR"/>
        </w:rPr>
        <w:t>w</w:t>
      </w:r>
      <w:r w:rsidRPr="00EE4E78" w:rsidR="002B32C8">
        <w:rPr>
          <w:rFonts w:eastAsia="맑은 고딕"/>
          <w:b/>
          <w:i/>
          <w:vertAlign w:val="subscript"/>
          <w:lang w:eastAsia="ko-KR"/>
        </w:rPr>
        <w:t>1</w:t>
      </w:r>
      <w:r w:rsidRPr="00EE4E78" w:rsidR="002B32C8">
        <w:rPr>
          <w:rFonts w:eastAsia="맑은 고딕"/>
          <w:b/>
          <w:i/>
          <w:lang w:eastAsia="ko-KR"/>
        </w:rPr>
        <w:t>, w</w:t>
      </w:r>
      <w:r w:rsidRPr="00EE4E78" w:rsidR="002B32C8">
        <w:rPr>
          <w:rFonts w:eastAsia="맑은 고딕"/>
          <w:b/>
          <w:i/>
          <w:vertAlign w:val="subscript"/>
          <w:lang w:eastAsia="ko-KR"/>
        </w:rPr>
        <w:t>2</w:t>
      </w:r>
      <w:r w:rsidRPr="00EE4E78" w:rsidR="002B32C8">
        <w:rPr>
          <w:rFonts w:eastAsia="맑은 고딕"/>
          <w:b/>
          <w:i/>
          <w:lang w:eastAsia="ko-KR"/>
        </w:rPr>
        <w:t xml:space="preserve">, … </w:t>
      </w:r>
      <w:proofErr w:type="spellStart"/>
      <w:r w:rsidRPr="00EE4E78" w:rsidR="002B32C8">
        <w:rPr>
          <w:rFonts w:hint="eastAsia" w:eastAsia="맑은 고딕"/>
          <w:b/>
          <w:i/>
          <w:lang w:eastAsia="ko-KR"/>
        </w:rPr>
        <w:t>w</w:t>
      </w:r>
      <w:r w:rsidRPr="00EE4E78" w:rsidR="002B32C8">
        <w:rPr>
          <w:rFonts w:eastAsia="맑은 고딕"/>
          <w:b/>
          <w:i/>
          <w:vertAlign w:val="subscript"/>
          <w:lang w:eastAsia="ko-KR"/>
        </w:rPr>
        <w:t>m</w:t>
      </w:r>
      <w:proofErr w:type="spellEnd"/>
      <w:r w:rsidR="002B32C8">
        <w:rPr>
          <w:rFonts w:eastAsia="맑은 고딕"/>
          <w:lang w:eastAsia="ko-KR"/>
        </w:rPr>
        <w:t xml:space="preserve"> .  We may apply complex sum of the vector elements and </w:t>
      </w:r>
      <w:proofErr w:type="spellStart"/>
      <w:proofErr w:type="gramStart"/>
      <w:r w:rsidRPr="00DE5C92">
        <w:rPr>
          <w:rFonts w:eastAsia="맑은 고딕"/>
          <w:b/>
          <w:i/>
          <w:lang w:eastAsia="ko-KR"/>
        </w:rPr>
        <w:t>a</w:t>
      </w:r>
      <w:r w:rsidRPr="00DE5C92" w:rsidR="007A3EEE">
        <w:rPr>
          <w:rFonts w:eastAsia="맑은 고딕"/>
          <w:b/>
          <w:i/>
          <w:lang w:eastAsia="ko-KR"/>
        </w:rPr>
        <w:t>rg</w:t>
      </w:r>
      <w:proofErr w:type="spellEnd"/>
      <w:r w:rsidRPr="00DE5C92" w:rsidR="007A3EEE">
        <w:rPr>
          <w:rFonts w:eastAsia="맑은 고딕"/>
          <w:b/>
          <w:i/>
          <w:lang w:eastAsia="ko-KR"/>
        </w:rPr>
        <w:t>(</w:t>
      </w:r>
      <w:proofErr w:type="gramEnd"/>
      <w:r w:rsidRPr="00DE5C92" w:rsidR="007A3EEE">
        <w:rPr>
          <w:rFonts w:eastAsia="맑은 고딕"/>
          <w:b/>
          <w:i/>
          <w:lang w:eastAsia="ko-KR"/>
        </w:rPr>
        <w:t>…)</w:t>
      </w:r>
      <w:r w:rsidR="007A3EEE">
        <w:rPr>
          <w:rFonts w:eastAsia="맑은 고딕"/>
          <w:i/>
          <w:lang w:eastAsia="ko-KR"/>
        </w:rPr>
        <w:t xml:space="preserve"> </w:t>
      </w:r>
      <w:r w:rsidRPr="004523D9">
        <w:rPr>
          <w:rFonts w:eastAsia="맑은 고딕"/>
          <w:lang w:eastAsia="ko-KR"/>
        </w:rPr>
        <w:t xml:space="preserve">function (i.e. </w:t>
      </w:r>
      <w:r w:rsidRPr="00DE5C92">
        <w:rPr>
          <w:rFonts w:eastAsia="맑은 고딕"/>
          <w:b/>
          <w:i/>
          <w:lang w:eastAsia="ko-KR"/>
        </w:rPr>
        <w:t>angle</w:t>
      </w:r>
      <w:r>
        <w:rPr>
          <w:rFonts w:eastAsia="맑은 고딕"/>
          <w:lang w:eastAsia="ko-KR"/>
        </w:rPr>
        <w:t xml:space="preserve"> function</w:t>
      </w:r>
      <w:r w:rsidRPr="004523D9">
        <w:rPr>
          <w:rFonts w:eastAsia="맑은 고딕"/>
          <w:lang w:eastAsia="ko-KR"/>
        </w:rPr>
        <w:t>)</w:t>
      </w:r>
      <w:r>
        <w:rPr>
          <w:rFonts w:eastAsia="맑은 고딕"/>
          <w:lang w:eastAsia="ko-KR"/>
        </w:rPr>
        <w:t xml:space="preserve"> </w:t>
      </w:r>
      <w:r w:rsidR="00C40C5F">
        <w:rPr>
          <w:rFonts w:eastAsia="맑은 고딕"/>
          <w:lang w:eastAsia="ko-KR"/>
        </w:rPr>
        <w:t xml:space="preserve">to extract carrier phase information, </w:t>
      </w:r>
      <w:r>
        <w:rPr>
          <w:rFonts w:eastAsia="맑은 고딕"/>
          <w:lang w:eastAsia="ko-KR"/>
        </w:rPr>
        <w:t>as  (</w:t>
      </w:r>
      <w:r w:rsidR="00DE5C92">
        <w:rPr>
          <w:rFonts w:eastAsia="맑은 고딕"/>
          <w:lang w:eastAsia="ko-KR"/>
        </w:rPr>
        <w:t>19</w:t>
      </w:r>
      <w:r>
        <w:rPr>
          <w:rFonts w:eastAsia="맑은 고딕"/>
          <w:lang w:eastAsia="ko-KR"/>
        </w:rPr>
        <w:t>) below.</w:t>
      </w:r>
    </w:p>
    <w:p w:rsidRPr="00C40C5F" w:rsidR="00A9178C" w:rsidP="00A9178C" w:rsidRDefault="00A9178C" w14:paraId="6FE4E8FB" w14:textId="77777777">
      <w:pPr>
        <w:rPr>
          <w:rFonts w:eastAsia="맑은 고딕"/>
          <w:lang w:eastAsia="ko-KR"/>
        </w:rPr>
      </w:pPr>
    </w:p>
    <w:p w:rsidR="00A9178C" w:rsidP="00A9178C" w:rsidRDefault="00A9178C" w14:paraId="3BCADCFF" w14:textId="5C0DE55C">
      <w:pPr>
        <w:rPr>
          <w:rFonts w:eastAsia="맑은 고딕"/>
          <w:lang w:eastAsia="ko-KR"/>
        </w:rPr>
      </w:pPr>
      <w:r>
        <w:rPr>
          <w:rFonts w:hint="eastAsia" w:eastAsia="맑은 고딕"/>
          <w:lang w:eastAsia="ko-KR"/>
        </w:rPr>
        <w:t>(</w:t>
      </w:r>
      <w:r w:rsidR="00B87E64">
        <w:rPr>
          <w:rFonts w:eastAsia="맑은 고딕"/>
          <w:lang w:eastAsia="ko-KR"/>
        </w:rPr>
        <w:t>19</w:t>
      </w:r>
      <w:r>
        <w:rPr>
          <w:rFonts w:eastAsia="맑은 고딕"/>
          <w:lang w:eastAsia="ko-KR"/>
        </w:rPr>
        <w:t>)</w:t>
      </w:r>
    </w:p>
    <w:p w:rsidR="00A9178C" w:rsidP="00A9178C" w:rsidRDefault="00A9178C" w14:paraId="708CE732" w14:textId="77777777">
      <w:pPr>
        <w:rPr>
          <w:rFonts w:eastAsia="맑은 고딕"/>
          <w:lang w:eastAsia="ko-KR"/>
        </w:rPr>
      </w:pPr>
      <m:oMathPara>
        <m:oMath>
          <m:r>
            <w:rPr>
              <w:rFonts w:ascii="Cambria Math" w:hAnsi="Cambria Math"/>
            </w:rPr>
            <m:t>arg</m:t>
          </m:r>
          <m:d>
            <m:dPr>
              <m:ctrlPr>
                <w:rPr>
                  <w:rFonts w:ascii="Cambria Math" w:hAnsi="Cambria Math"/>
                </w:rPr>
              </m:ctrlPr>
            </m:dPr>
            <m:e>
              <m:r>
                <w:rPr>
                  <w:rFonts w:ascii="Cambria Math" w:hAnsi="Cambria Math"/>
                </w:rPr>
                <m:t>sum</m:t>
              </m:r>
              <m:d>
                <m:dPr>
                  <m:ctrlPr>
                    <w:rPr>
                      <w:rFonts w:ascii="Cambria Math" w:hAnsi="Cambria Math"/>
                    </w:rPr>
                  </m:ctrlPr>
                </m:dPr>
                <m:e>
                  <m:sSub>
                    <m:sSubPr>
                      <m:ctrlPr>
                        <w:rPr>
                          <w:rFonts w:ascii="Cambria Math" w:hAnsi="Cambria Math"/>
                        </w:rPr>
                      </m:ctrlPr>
                    </m:sSubPr>
                    <m:e>
                      <m:r>
                        <m:rPr>
                          <m:scr m:val="double-struck"/>
                        </m:rPr>
                        <w:rPr>
                          <w:rFonts w:ascii="Cambria Math" w:hAnsi="Cambria Math"/>
                        </w:rPr>
                        <m:t>Y</m:t>
                      </m:r>
                    </m:e>
                    <m:sub>
                      <m:r>
                        <w:rPr>
                          <w:rFonts w:ascii="Cambria Math" w:hAnsi="Cambria Math"/>
                        </w:rPr>
                        <m:t>A</m:t>
                      </m:r>
                    </m:sub>
                  </m:sSub>
                </m:e>
              </m:d>
            </m:e>
          </m:d>
          <m:r>
            <w:rPr>
              <w:rFonts w:ascii="Cambria Math" w:hAnsi="Cambria Math"/>
            </w:rPr>
            <m:t>≅arg</m:t>
          </m:r>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m:t>
                          </m:r>
                        </m:sub>
                      </m:sSub>
                    </m:e>
                  </m:d>
                  <m:r>
                    <w:rPr>
                      <w:rFonts w:ascii="Cambria Math"/>
                    </w:rPr>
                    <m:t>2</m:t>
                  </m:r>
                  <m:sSub>
                    <m:sSubPr>
                      <m:ctrlPr>
                        <w:rPr>
                          <w:rFonts w:ascii="Cambria Math" w:hAnsi="Cambria Math"/>
                        </w:rPr>
                      </m:ctrlPr>
                    </m:sSubPr>
                    <m:e>
                      <m:r>
                        <w:rPr>
                          <w:rFonts w:ascii="Cambria Math" w:hAnsi="Cambria Math"/>
                        </w:rPr>
                        <m:t>τ</m:t>
                      </m:r>
                    </m:e>
                    <m:sub>
                      <m:r>
                        <w:rPr>
                          <w:rFonts w:ascii="Cambria Math" w:hAnsi="Cambria Math"/>
                        </w:rPr>
                        <m:t>AB</m:t>
                      </m:r>
                    </m:sub>
                  </m:sSub>
                </m:sup>
              </m:sSup>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m:t>
                  </m:r>
                </m:sub>
              </m:sSub>
            </m:e>
          </m:d>
          <m:r>
            <w:rPr>
              <w:rFonts w:ascii="Cambria Math"/>
            </w:rPr>
            <m:t>2</m:t>
          </m:r>
          <m:sSub>
            <m:sSubPr>
              <m:ctrlPr>
                <w:rPr>
                  <w:rFonts w:ascii="Cambria Math" w:hAnsi="Cambria Math"/>
                </w:rPr>
              </m:ctrlPr>
            </m:sSubPr>
            <m:e>
              <m:r>
                <w:rPr>
                  <w:rFonts w:ascii="Cambria Math" w:hAnsi="Cambria Math"/>
                </w:rPr>
                <m:t>τ</m:t>
              </m:r>
            </m:e>
            <m:sub>
              <m:r>
                <w:rPr>
                  <w:rFonts w:ascii="Cambria Math" w:hAnsi="Cambria Math"/>
                </w:rPr>
                <m:t>AB</m:t>
              </m:r>
            </m:sub>
          </m:sSub>
          <m:r>
            <w:rPr>
              <w:rFonts w:ascii="Cambria Math" w:hAnsi="Cambria Math"/>
            </w:rPr>
            <m:t>-2π</m:t>
          </m:r>
          <m:sSub>
            <m:sSubPr>
              <m:ctrlPr>
                <w:rPr>
                  <w:rFonts w:ascii="Cambria Math" w:hAnsi="Cambria Math"/>
                </w:rPr>
              </m:ctrlPr>
            </m:sSubPr>
            <m:e>
              <m:r>
                <m:rPr>
                  <m:scr m:val="script"/>
                </m:rPr>
                <w:rPr>
                  <w:rFonts w:ascii="Cambria Math" w:hAnsi="Cambria Math"/>
                </w:rPr>
                <m:t>N</m:t>
              </m:r>
            </m:e>
            <m:sub>
              <m:r>
                <w:rPr>
                  <w:rFonts w:ascii="Cambria Math" w:hAnsi="Cambria Math"/>
                </w:rPr>
                <m:t>cA</m:t>
              </m:r>
            </m:sub>
          </m:sSub>
        </m:oMath>
      </m:oMathPara>
    </w:p>
    <w:p w:rsidR="00A9178C" w:rsidP="00A9178C" w:rsidRDefault="00A9178C" w14:paraId="688E4AB8" w14:textId="440F7895">
      <w:pPr>
        <w:rPr>
          <w:rFonts w:eastAsia="맑은 고딕"/>
          <w:lang w:eastAsia="ko-KR"/>
        </w:rPr>
      </w:pPr>
    </w:p>
    <w:p w:rsidR="00DE5C92" w:rsidP="00A9178C" w:rsidRDefault="00DE5C92" w14:paraId="2091C6DF" w14:textId="77777777">
      <w:pPr>
        <w:rPr>
          <w:rFonts w:eastAsia="맑은 고딕"/>
          <w:lang w:eastAsia="ko-KR"/>
        </w:rPr>
      </w:pPr>
    </w:p>
    <w:p w:rsidR="00647735" w:rsidP="00A9178C" w:rsidRDefault="00A9178C" w14:paraId="37226895" w14:textId="4EAB9BE0">
      <w:pPr>
        <w:spacing w:line="276" w:lineRule="auto"/>
        <w:rPr>
          <w:rFonts w:eastAsia="맑은 고딕"/>
          <w:lang w:eastAsia="ko-KR"/>
        </w:rPr>
      </w:pPr>
      <w:r>
        <w:rPr>
          <w:rFonts w:eastAsia="맑은 고딕"/>
          <w:lang w:eastAsia="ko-KR"/>
        </w:rPr>
        <w:t xml:space="preserve">In </w:t>
      </w:r>
      <w:r>
        <w:rPr>
          <w:rFonts w:hint="eastAsia" w:eastAsia="맑은 고딕"/>
          <w:lang w:eastAsia="ko-KR"/>
        </w:rPr>
        <w:t>a</w:t>
      </w:r>
      <w:r>
        <w:rPr>
          <w:rFonts w:eastAsia="맑은 고딕"/>
          <w:lang w:eastAsia="ko-KR"/>
        </w:rPr>
        <w:t>bove E</w:t>
      </w:r>
      <w:r>
        <w:rPr>
          <w:rFonts w:hint="eastAsia" w:eastAsia="맑은 고딕"/>
          <w:lang w:eastAsia="ko-KR"/>
        </w:rPr>
        <w:t>quation</w:t>
      </w:r>
      <w:r>
        <w:rPr>
          <w:rFonts w:eastAsia="맑은 고딕"/>
          <w:lang w:eastAsia="ko-KR"/>
        </w:rPr>
        <w:t xml:space="preserve"> (</w:t>
      </w:r>
      <w:r w:rsidR="00DE5C92">
        <w:rPr>
          <w:rFonts w:eastAsia="맑은 고딕"/>
          <w:lang w:eastAsia="ko-KR"/>
        </w:rPr>
        <w:t>19</w:t>
      </w:r>
      <w:r>
        <w:rPr>
          <w:rFonts w:eastAsia="맑은 고딕"/>
          <w:lang w:eastAsia="ko-KR"/>
        </w:rPr>
        <w:t>)</w:t>
      </w:r>
      <w:r>
        <w:rPr>
          <w:rFonts w:hint="eastAsia" w:eastAsia="맑은 고딕"/>
          <w:lang w:eastAsia="ko-KR"/>
        </w:rPr>
        <w:t>,</w:t>
      </w:r>
      <w:r w:rsidRPr="007A3EEE" w:rsidR="007A3EEE">
        <w:rPr>
          <w:rFonts w:eastAsia="맑은 고딕"/>
          <w:b/>
          <w:i/>
          <w:lang w:eastAsia="ko-KR"/>
        </w:rPr>
        <w:t xml:space="preserve"> </w:t>
      </w:r>
      <w:proofErr w:type="spellStart"/>
      <w:r w:rsidRPr="00A14109" w:rsidR="007A3EEE">
        <w:rPr>
          <w:rFonts w:eastAsia="맑은 고딕"/>
          <w:b/>
          <w:i/>
          <w:lang w:eastAsia="ko-KR"/>
        </w:rPr>
        <w:t>N</w:t>
      </w:r>
      <w:r w:rsidRPr="0003382B" w:rsidR="007A3EEE">
        <w:rPr>
          <w:rFonts w:eastAsia="맑은 고딕"/>
          <w:b/>
          <w:i/>
          <w:vertAlign w:val="subscript"/>
          <w:lang w:eastAsia="ko-KR"/>
        </w:rPr>
        <w:t>c</w:t>
      </w:r>
      <w:r w:rsidR="007A3EEE">
        <w:rPr>
          <w:rFonts w:eastAsia="맑은 고딕"/>
          <w:b/>
          <w:i/>
          <w:vertAlign w:val="subscript"/>
          <w:lang w:eastAsia="ko-KR"/>
        </w:rPr>
        <w:t>A</w:t>
      </w:r>
      <w:proofErr w:type="spellEnd"/>
      <w:r w:rsidR="007A3EEE">
        <w:rPr>
          <w:rFonts w:eastAsia="맑은 고딕"/>
          <w:lang w:eastAsia="ko-KR"/>
        </w:rPr>
        <w:t xml:space="preserve"> i</w:t>
      </w:r>
      <w:r w:rsidR="007A3EEE">
        <w:rPr>
          <w:rFonts w:hint="eastAsia" w:eastAsia="맑은 고딕"/>
          <w:lang w:eastAsia="ko-KR"/>
        </w:rPr>
        <w:t xml:space="preserve">s </w:t>
      </w:r>
      <w:r w:rsidR="007A3EEE">
        <w:rPr>
          <w:rFonts w:eastAsia="맑은 고딕"/>
          <w:lang w:eastAsia="ko-KR"/>
        </w:rPr>
        <w:t xml:space="preserve">the integer number to </w:t>
      </w:r>
      <w:r w:rsidR="002B32C8">
        <w:rPr>
          <w:rFonts w:eastAsia="맑은 고딕"/>
          <w:lang w:eastAsia="ko-KR"/>
        </w:rPr>
        <w:t xml:space="preserve">solve. Using the </w:t>
      </w:r>
      <w:r w:rsidR="00C40C5F">
        <w:rPr>
          <w:rFonts w:eastAsia="맑은 고딕"/>
          <w:lang w:eastAsia="ko-KR"/>
        </w:rPr>
        <w:t xml:space="preserve">solution </w:t>
      </w:r>
      <w:r w:rsidR="00647735">
        <w:rPr>
          <w:rFonts w:eastAsia="맑은 고딕"/>
          <w:lang w:eastAsia="ko-KR"/>
        </w:rPr>
        <w:t xml:space="preserve">explained in </w:t>
      </w:r>
      <w:r w:rsidR="00C40C5F">
        <w:rPr>
          <w:rFonts w:eastAsia="맑은 고딕"/>
          <w:lang w:eastAsia="ko-KR"/>
        </w:rPr>
        <w:t>Appendix-A</w:t>
      </w:r>
      <w:r w:rsidR="00647735">
        <w:rPr>
          <w:rFonts w:eastAsia="맑은 고딕"/>
          <w:lang w:eastAsia="ko-KR"/>
        </w:rPr>
        <w:t>, we may estimate this integer number as below (</w:t>
      </w:r>
      <w:r w:rsidR="00DE5C92">
        <w:rPr>
          <w:rFonts w:eastAsia="맑은 고딕"/>
          <w:lang w:eastAsia="ko-KR"/>
        </w:rPr>
        <w:t>20</w:t>
      </w:r>
      <w:r w:rsidR="00647735">
        <w:rPr>
          <w:rFonts w:eastAsia="맑은 고딕"/>
          <w:lang w:eastAsia="ko-KR"/>
        </w:rPr>
        <w:t>)</w:t>
      </w:r>
    </w:p>
    <w:p w:rsidRPr="002B32C8" w:rsidR="007A3EEE" w:rsidP="00A9178C" w:rsidRDefault="007A3EEE" w14:paraId="16644635" w14:textId="77777777">
      <w:pPr>
        <w:spacing w:line="276" w:lineRule="auto"/>
        <w:rPr>
          <w:rFonts w:eastAsia="맑은 고딕"/>
          <w:lang w:eastAsia="ko-KR"/>
        </w:rPr>
      </w:pPr>
    </w:p>
    <w:p w:rsidRPr="00281E8D" w:rsidR="00A9178C" w:rsidP="00A9178C" w:rsidRDefault="00A9178C" w14:paraId="0373CC4C" w14:textId="5DAECE29">
      <w:pPr>
        <w:rPr>
          <w:rFonts w:eastAsia="맑은 고딕"/>
          <w:lang w:eastAsia="ko-KR"/>
        </w:rPr>
      </w:pPr>
      <w:r>
        <w:rPr>
          <w:rFonts w:hint="eastAsia" w:eastAsia="맑은 고딕"/>
          <w:lang w:eastAsia="ko-KR"/>
        </w:rPr>
        <w:t>(</w:t>
      </w:r>
      <w:r w:rsidR="00B87E64">
        <w:rPr>
          <w:rFonts w:eastAsia="맑은 고딕"/>
          <w:lang w:eastAsia="ko-KR"/>
        </w:rPr>
        <w:t>20</w:t>
      </w:r>
      <w:r>
        <w:rPr>
          <w:rFonts w:hint="eastAsia" w:eastAsia="맑은 고딕"/>
          <w:lang w:eastAsia="ko-KR"/>
        </w:rPr>
        <w:t>)</w:t>
      </w:r>
    </w:p>
    <w:p w:rsidRPr="006F1CD1" w:rsidR="00A9178C" w:rsidP="00A9178C" w:rsidRDefault="00000000" w14:paraId="0C713CFB" w14:textId="4382C7E9">
      <w:pPr>
        <w:rPr>
          <w:rFonts w:eastAsia="맑은 고딕"/>
          <w:lang w:eastAsia="ko-KR"/>
        </w:rPr>
      </w:pPr>
      <m:oMathPara>
        <m:oMath>
          <m:sSub>
            <m:sSubPr>
              <m:ctrlPr>
                <w:rPr>
                  <w:rFonts w:ascii="Cambria Math" w:hAnsi="Cambria Math"/>
                </w:rPr>
              </m:ctrlPr>
            </m:sSubPr>
            <m:e>
              <m:r>
                <m:rPr>
                  <m:scr m:val="script"/>
                </m:rPr>
                <w:rPr>
                  <w:rFonts w:ascii="Cambria Math" w:hAnsi="Cambria Math"/>
                </w:rPr>
                <m:t>N</m:t>
              </m:r>
            </m:e>
            <m:sub>
              <m:r>
                <w:rPr>
                  <w:rFonts w:ascii="Cambria Math" w:hAnsi="Cambria Math"/>
                </w:rPr>
                <m:t>cA</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m:t>
                          </m:r>
                        </m:sub>
                      </m:sSub>
                    </m:e>
                  </m:d>
                </m:num>
                <m:den>
                  <m:sSub>
                    <m:sSubPr>
                      <m:ctrlPr>
                        <w:rPr>
                          <w:rFonts w:ascii="Cambria Math" w:hAnsi="Cambria Math"/>
                        </w:rPr>
                      </m:ctrlPr>
                    </m:sSubPr>
                    <m:e>
                      <m:r>
                        <w:rPr>
                          <w:rFonts w:ascii="Cambria Math" w:hAnsi="Cambria Math"/>
                        </w:rPr>
                        <m:t>ω</m:t>
                      </m:r>
                    </m:e>
                    <m:sub>
                      <m:r>
                        <w:rPr>
                          <w:rFonts w:ascii="Cambria Math" w:hAnsi="Cambria Math"/>
                        </w:rPr>
                        <m:t>g</m:t>
                      </m:r>
                    </m:sub>
                  </m:sSub>
                </m:den>
              </m:f>
              <m:f>
                <m:fPr>
                  <m:ctrlPr>
                    <w:rPr>
                      <w:rFonts w:ascii="Cambria Math" w:hAnsi="Cambria Math"/>
                    </w:rPr>
                  </m:ctrlPr>
                </m:fPr>
                <m:num>
                  <m:sSub>
                    <m:sSubPr>
                      <m:ctrlPr>
                        <w:rPr>
                          <w:rFonts w:ascii="Cambria Math" w:hAnsi="Cambria Math" w:eastAsia="맑은 고딕"/>
                          <w:i/>
                          <w:sz w:val="18"/>
                          <w:szCs w:val="18"/>
                        </w:rPr>
                      </m:ctrlPr>
                    </m:sSubPr>
                    <m:e>
                      <m:r>
                        <m:rPr>
                          <m:sty m:val="p"/>
                        </m:rPr>
                        <w:rPr>
                          <w:rFonts w:ascii="Cambria Math" w:hAnsi="Cambria Math" w:eastAsia="맑은 고딕"/>
                          <w:sz w:val="18"/>
                          <w:szCs w:val="18"/>
                          <w:lang w:eastAsia="ko-KR"/>
                        </w:rPr>
                        <m:t>ΔΦ</m:t>
                      </m:r>
                    </m:e>
                    <m:sub>
                      <m:r>
                        <w:rPr>
                          <w:rFonts w:ascii="Cambria Math" w:hAnsi="Cambria Math" w:eastAsia="맑은 고딕"/>
                          <w:sz w:val="18"/>
                          <w:szCs w:val="18"/>
                          <w:lang w:eastAsia="ko-KR"/>
                        </w:rPr>
                        <m:t>m-1</m:t>
                      </m:r>
                    </m:sub>
                  </m:sSub>
                </m:num>
                <m:den>
                  <m:r>
                    <w:rPr>
                      <w:rFonts w:ascii="Cambria Math" w:hAnsi="Cambria Math"/>
                    </w:rPr>
                    <m:t>2π</m:t>
                  </m:r>
                </m:den>
              </m:f>
              <m:r>
                <w:rPr>
                  <w:rFonts w:ascii="Cambria Math" w:hAnsi="Cambria Math"/>
                </w:rPr>
                <m:t>-</m:t>
              </m:r>
              <m:f>
                <m:fPr>
                  <m:ctrlPr>
                    <w:rPr>
                      <w:rFonts w:ascii="Cambria Math" w:hAnsi="Cambria Math"/>
                    </w:rPr>
                  </m:ctrlPr>
                </m:fPr>
                <m:num>
                  <m:sSub>
                    <m:sSubPr>
                      <m:ctrlPr>
                        <w:rPr>
                          <w:rFonts w:ascii="Cambria Math" w:hAnsi="Cambria Math" w:eastAsia="맑은 고딕"/>
                          <w:i/>
                          <w:sz w:val="18"/>
                          <w:szCs w:val="18"/>
                        </w:rPr>
                      </m:ctrlPr>
                    </m:sSubPr>
                    <m:e>
                      <m:r>
                        <m:rPr>
                          <m:sty m:val="p"/>
                        </m:rPr>
                        <w:rPr>
                          <w:rFonts w:ascii="Cambria Math" w:hAnsi="Cambria Math" w:eastAsia="맑은 고딕"/>
                          <w:sz w:val="18"/>
                          <w:szCs w:val="18"/>
                          <w:lang w:eastAsia="ko-KR"/>
                        </w:rPr>
                        <m:t>ΔΦ</m:t>
                      </m:r>
                    </m:e>
                    <m:sub>
                      <m:r>
                        <w:rPr>
                          <w:rFonts w:ascii="Cambria Math" w:hAnsi="Cambria Math" w:eastAsia="맑은 고딕"/>
                          <w:sz w:val="18"/>
                          <w:szCs w:val="18"/>
                          <w:lang w:eastAsia="ko-KR"/>
                        </w:rPr>
                        <m:t>c</m:t>
                      </m:r>
                    </m:sub>
                  </m:sSub>
                </m:num>
                <m:den>
                  <m:r>
                    <w:rPr>
                      <w:rFonts w:ascii="Cambria Math" w:hAnsi="Cambria Math"/>
                    </w:rPr>
                    <m:t>2π</m:t>
                  </m:r>
                </m:den>
              </m:f>
            </m:e>
          </m:d>
        </m:oMath>
      </m:oMathPara>
    </w:p>
    <w:p w:rsidR="00647735" w:rsidP="00A9178C" w:rsidRDefault="00647735" w14:paraId="465EE95B" w14:textId="2887CE99">
      <w:pPr>
        <w:spacing w:line="276" w:lineRule="auto"/>
        <w:rPr>
          <w:rFonts w:eastAsia="맑은 고딕"/>
          <w:lang w:eastAsia="ko-KR"/>
        </w:rPr>
      </w:pPr>
    </w:p>
    <w:p w:rsidR="00DE5C92" w:rsidP="00A9178C" w:rsidRDefault="00DE5C92" w14:paraId="7D0D7E79" w14:textId="77777777">
      <w:pPr>
        <w:spacing w:line="276" w:lineRule="auto"/>
        <w:rPr>
          <w:rFonts w:eastAsia="맑은 고딕"/>
          <w:lang w:eastAsia="ko-KR"/>
        </w:rPr>
      </w:pPr>
    </w:p>
    <w:p w:rsidR="00647735" w:rsidP="00A9178C" w:rsidRDefault="00A9178C" w14:paraId="1DB55931" w14:textId="00501087">
      <w:pPr>
        <w:spacing w:line="276" w:lineRule="auto"/>
        <w:rPr>
          <w:rFonts w:eastAsia="맑은 고딕"/>
          <w:lang w:eastAsia="ko-KR"/>
        </w:rPr>
      </w:pPr>
      <w:r w:rsidRPr="005C2270">
        <w:rPr>
          <w:rFonts w:eastAsia="맑은 고딕"/>
          <w:lang w:eastAsia="ko-KR"/>
        </w:rPr>
        <w:t xml:space="preserve">In the </w:t>
      </w:r>
      <w:r w:rsidR="00DE5C92">
        <w:rPr>
          <w:rFonts w:eastAsia="맑은 고딕"/>
          <w:lang w:eastAsia="ko-KR"/>
        </w:rPr>
        <w:t xml:space="preserve">above equation </w:t>
      </w:r>
      <w:r w:rsidRPr="005C2270">
        <w:rPr>
          <w:rFonts w:eastAsia="맑은 고딕"/>
          <w:lang w:eastAsia="ko-KR"/>
        </w:rPr>
        <w:t>(</w:t>
      </w:r>
      <w:r w:rsidR="00DE5C92">
        <w:rPr>
          <w:rFonts w:eastAsia="맑은 고딕"/>
          <w:lang w:eastAsia="ko-KR"/>
        </w:rPr>
        <w:t>20</w:t>
      </w:r>
      <w:proofErr w:type="gramStart"/>
      <w:r w:rsidRPr="005C2270">
        <w:rPr>
          <w:rFonts w:eastAsia="맑은 고딕"/>
          <w:lang w:eastAsia="ko-KR"/>
        </w:rPr>
        <w:t xml:space="preserve">) </w:t>
      </w:r>
      <w:r w:rsidR="00647735">
        <w:rPr>
          <w:rFonts w:eastAsia="맑은 고딕"/>
          <w:lang w:eastAsia="ko-KR"/>
        </w:rPr>
        <w:t>,</w:t>
      </w:r>
      <w:proofErr w:type="gramEnd"/>
      <w:r w:rsidR="00647735">
        <w:rPr>
          <w:rFonts w:eastAsia="맑은 고딕"/>
          <w:lang w:eastAsia="ko-KR"/>
        </w:rPr>
        <w:t xml:space="preserve">  </w:t>
      </w:r>
      <w:r w:rsidR="00647735">
        <w:rPr>
          <w:rFonts w:ascii="Cambria Math" w:hAnsi="Cambria Math" w:eastAsia="맑은 고딕"/>
          <w:lang w:eastAsia="ko-KR"/>
        </w:rPr>
        <w:t>⌊ ⌋</w:t>
      </w:r>
      <w:r w:rsidR="00647735">
        <w:rPr>
          <w:rFonts w:eastAsia="맑은 고딕"/>
          <w:lang w:eastAsia="ko-KR"/>
        </w:rPr>
        <w:t xml:space="preserve"> denotes </w:t>
      </w:r>
      <w:r w:rsidRPr="005C2270">
        <w:rPr>
          <w:rFonts w:eastAsia="맑은 고딕"/>
          <w:lang w:eastAsia="ko-KR"/>
        </w:rPr>
        <w:t xml:space="preserve">the integer </w:t>
      </w:r>
      <w:r w:rsidR="00647735">
        <w:rPr>
          <w:rFonts w:eastAsia="맑은 고딕"/>
          <w:lang w:eastAsia="ko-KR"/>
        </w:rPr>
        <w:t xml:space="preserve">number truncation </w:t>
      </w:r>
      <w:r w:rsidRPr="005C2270">
        <w:rPr>
          <w:rFonts w:eastAsia="맑은 고딕"/>
          <w:lang w:eastAsia="ko-KR"/>
        </w:rPr>
        <w:t>function</w:t>
      </w:r>
      <w:r w:rsidR="00E32119">
        <w:rPr>
          <w:rFonts w:eastAsia="맑은 고딕"/>
          <w:lang w:eastAsia="ko-KR"/>
        </w:rPr>
        <w:t xml:space="preserve">, </w:t>
      </w:r>
      <w:proofErr w:type="spellStart"/>
      <w:r w:rsidRPr="00E32119" w:rsidR="00E32119">
        <w:rPr>
          <w:rFonts w:eastAsia="맑은 고딕"/>
          <w:b/>
          <w:i/>
          <w:lang w:eastAsia="ko-KR"/>
        </w:rPr>
        <w:t>w</w:t>
      </w:r>
      <w:r w:rsidRPr="00E32119" w:rsidR="00E32119">
        <w:rPr>
          <w:rFonts w:eastAsia="맑은 고딕"/>
          <w:b/>
          <w:i/>
          <w:vertAlign w:val="subscript"/>
          <w:lang w:eastAsia="ko-KR"/>
        </w:rPr>
        <w:t>g</w:t>
      </w:r>
      <w:proofErr w:type="spellEnd"/>
      <w:r w:rsidR="00E32119">
        <w:rPr>
          <w:rFonts w:eastAsia="맑은 고딕"/>
          <w:lang w:eastAsia="ko-KR"/>
        </w:rPr>
        <w:t xml:space="preserve"> is the subcarrier frequency and</w:t>
      </w:r>
      <w:r w:rsidRPr="00DE5C92" w:rsidR="00E32119">
        <w:rPr>
          <w:rFonts w:eastAsia="맑은 고딕"/>
          <w:lang w:eastAsia="ko-KR"/>
        </w:rPr>
        <w:t xml:space="preserve"> </w:t>
      </w:r>
      <w:r w:rsidRPr="00DE5C92" w:rsidR="00E32119">
        <w:rPr>
          <w:rFonts w:hint="eastAsia"/>
          <w:bCs/>
        </w:rPr>
        <w:t>Δ</w:t>
      </w:r>
      <w:r w:rsidRPr="00DE5C92" w:rsidR="00E32119">
        <w:rPr>
          <w:bCs/>
        </w:rPr>
        <w:t>Φ</w:t>
      </w:r>
      <w:r w:rsidRPr="00DE5C92" w:rsidR="00E32119">
        <w:rPr>
          <w:bCs/>
          <w:vertAlign w:val="subscript"/>
          <w:lang w:val="fr-FR" w:eastAsia="ko-KR"/>
        </w:rPr>
        <w:t>m-1</w:t>
      </w:r>
      <w:r w:rsidRPr="00DE5C92" w:rsidR="00E32119">
        <w:rPr>
          <w:bCs/>
          <w:lang w:val="fr-FR" w:eastAsia="ko-KR"/>
        </w:rPr>
        <w:t xml:space="preserve"> </w:t>
      </w:r>
      <w:r w:rsidRPr="00DE5C92" w:rsidR="00E32119">
        <w:rPr>
          <w:rFonts w:eastAsia="맑은 고딕"/>
          <w:lang w:eastAsia="ko-KR"/>
        </w:rPr>
        <w:t xml:space="preserve"> </w:t>
      </w:r>
      <w:r w:rsidR="00E32119">
        <w:rPr>
          <w:rFonts w:eastAsia="맑은 고딕"/>
          <w:lang w:eastAsia="ko-KR"/>
        </w:rPr>
        <w:t xml:space="preserve">is the measured subcarrier phase, and  </w:t>
      </w:r>
      <w:proofErr w:type="spellStart"/>
      <w:r w:rsidRPr="00E32119" w:rsidR="00E32119">
        <w:rPr>
          <w:rFonts w:eastAsia="맑은 고딕"/>
          <w:b/>
          <w:i/>
          <w:lang w:eastAsia="ko-KR"/>
        </w:rPr>
        <w:t>w</w:t>
      </w:r>
      <w:r w:rsidRPr="00E32119" w:rsidR="00E32119">
        <w:rPr>
          <w:rFonts w:eastAsia="맑은 고딕"/>
          <w:b/>
          <w:i/>
          <w:vertAlign w:val="subscript"/>
          <w:lang w:eastAsia="ko-KR"/>
        </w:rPr>
        <w:t>c</w:t>
      </w:r>
      <w:proofErr w:type="spellEnd"/>
      <w:r w:rsidR="00E32119">
        <w:rPr>
          <w:rFonts w:eastAsia="맑은 고딕"/>
          <w:lang w:eastAsia="ko-KR"/>
        </w:rPr>
        <w:t xml:space="preserve"> is the carrier frequency and</w:t>
      </w:r>
      <w:r w:rsidRPr="00DE5C92" w:rsidR="00E32119">
        <w:rPr>
          <w:rFonts w:eastAsia="맑은 고딕"/>
          <w:lang w:eastAsia="ko-KR"/>
        </w:rPr>
        <w:t xml:space="preserve"> </w:t>
      </w:r>
      <w:r w:rsidRPr="00DE5C92" w:rsidR="00E32119">
        <w:rPr>
          <w:rFonts w:hint="eastAsia"/>
          <w:bCs/>
        </w:rPr>
        <w:t>Δ</w:t>
      </w:r>
      <w:r w:rsidRPr="00DE5C92" w:rsidR="00E32119">
        <w:rPr>
          <w:bCs/>
        </w:rPr>
        <w:t>Φ</w:t>
      </w:r>
      <w:r w:rsidRPr="00DE5C92" w:rsidR="00E32119">
        <w:rPr>
          <w:bCs/>
          <w:vertAlign w:val="subscript"/>
          <w:lang w:val="fr-FR" w:eastAsia="ko-KR"/>
        </w:rPr>
        <w:t>c</w:t>
      </w:r>
      <w:r w:rsidRPr="00DE5C92" w:rsidR="00E32119">
        <w:rPr>
          <w:bCs/>
          <w:lang w:val="fr-FR" w:eastAsia="ko-KR"/>
        </w:rPr>
        <w:t xml:space="preserve"> </w:t>
      </w:r>
      <w:r w:rsidRPr="00DE5C92" w:rsidR="00E32119">
        <w:rPr>
          <w:rFonts w:eastAsia="맑은 고딕"/>
          <w:lang w:eastAsia="ko-KR"/>
        </w:rPr>
        <w:t xml:space="preserve"> </w:t>
      </w:r>
      <w:r w:rsidR="00E32119">
        <w:rPr>
          <w:rFonts w:eastAsia="맑은 고딕"/>
          <w:lang w:eastAsia="ko-KR"/>
        </w:rPr>
        <w:t xml:space="preserve">is the measured carrier phase. </w:t>
      </w:r>
    </w:p>
    <w:p w:rsidRPr="001F5E66" w:rsidR="00E32119" w:rsidP="00A9178C" w:rsidRDefault="00E32119" w14:paraId="7A912788" w14:textId="77777777">
      <w:pPr>
        <w:spacing w:line="276" w:lineRule="auto"/>
        <w:rPr>
          <w:rFonts w:eastAsia="맑은 고딕"/>
          <w:lang w:eastAsia="ko-KR"/>
        </w:rPr>
      </w:pPr>
    </w:p>
    <w:p w:rsidR="00A9178C" w:rsidP="00A9178C" w:rsidRDefault="00E32119" w14:paraId="3CFECA3D" w14:textId="01BD9915">
      <w:pPr>
        <w:spacing w:line="276" w:lineRule="auto"/>
        <w:rPr>
          <w:rFonts w:eastAsia="맑은 고딕"/>
          <w:lang w:eastAsia="ko-KR"/>
        </w:rPr>
      </w:pPr>
      <w:r>
        <w:rPr>
          <w:rFonts w:eastAsia="맑은 고딕"/>
          <w:lang w:eastAsia="ko-KR"/>
        </w:rPr>
        <w:t>T</w:t>
      </w:r>
      <w:r w:rsidR="00A9178C">
        <w:rPr>
          <w:rFonts w:hint="eastAsia" w:eastAsia="맑은 고딕"/>
          <w:lang w:eastAsia="ko-KR"/>
        </w:rPr>
        <w:t xml:space="preserve">he estimated </w:t>
      </w:r>
      <w:r w:rsidR="00A9178C">
        <w:rPr>
          <w:rFonts w:eastAsia="맑은 고딕"/>
          <w:lang w:eastAsia="ko-KR"/>
        </w:rPr>
        <w:t xml:space="preserve">integer </w:t>
      </w:r>
      <w:r w:rsidR="00A9178C">
        <w:rPr>
          <w:rFonts w:hint="eastAsia" w:eastAsia="맑은 고딕"/>
          <w:lang w:eastAsia="ko-KR"/>
        </w:rPr>
        <w:t xml:space="preserve">number </w:t>
      </w:r>
      <w:proofErr w:type="spellStart"/>
      <w:r w:rsidRPr="0003382B" w:rsidR="00A9178C">
        <w:rPr>
          <w:rFonts w:hint="eastAsia" w:eastAsia="맑은 고딕"/>
          <w:b/>
          <w:i/>
          <w:lang w:eastAsia="ko-KR"/>
        </w:rPr>
        <w:t>N</w:t>
      </w:r>
      <w:r w:rsidRPr="0003382B" w:rsidR="00A9178C">
        <w:rPr>
          <w:rFonts w:hint="eastAsia" w:eastAsia="맑은 고딕"/>
          <w:b/>
          <w:i/>
          <w:vertAlign w:val="subscript"/>
          <w:lang w:eastAsia="ko-KR"/>
        </w:rPr>
        <w:t>c</w:t>
      </w:r>
      <w:r w:rsidR="00A9178C">
        <w:rPr>
          <w:rFonts w:eastAsia="맑은 고딕"/>
          <w:b/>
          <w:i/>
          <w:vertAlign w:val="subscript"/>
          <w:lang w:eastAsia="ko-KR"/>
        </w:rPr>
        <w:t>A</w:t>
      </w:r>
      <w:proofErr w:type="spellEnd"/>
      <w:r w:rsidR="00A9178C">
        <w:rPr>
          <w:rFonts w:hint="eastAsia" w:eastAsia="맑은 고딕"/>
          <w:lang w:eastAsia="ko-KR"/>
        </w:rPr>
        <w:t xml:space="preserve"> can be applied to</w:t>
      </w:r>
      <w:r w:rsidR="00A9178C">
        <w:rPr>
          <w:rFonts w:eastAsia="맑은 고딕"/>
          <w:lang w:eastAsia="ko-KR"/>
        </w:rPr>
        <w:t xml:space="preserve"> (</w:t>
      </w:r>
      <w:r w:rsidR="00DE5C92">
        <w:rPr>
          <w:rFonts w:eastAsia="맑은 고딕"/>
          <w:lang w:eastAsia="ko-KR"/>
        </w:rPr>
        <w:t>19</w:t>
      </w:r>
      <w:r w:rsidR="00A9178C">
        <w:rPr>
          <w:rFonts w:eastAsia="맑은 고딕"/>
          <w:lang w:eastAsia="ko-KR"/>
        </w:rPr>
        <w:t>)</w:t>
      </w:r>
      <w:r w:rsidR="001F5E66">
        <w:rPr>
          <w:rFonts w:eastAsia="맑은 고딕"/>
          <w:lang w:eastAsia="ko-KR"/>
        </w:rPr>
        <w:t>,</w:t>
      </w:r>
      <w:r w:rsidR="00A9178C">
        <w:rPr>
          <w:rFonts w:eastAsia="맑은 고딕"/>
          <w:lang w:eastAsia="ko-KR"/>
        </w:rPr>
        <w:t xml:space="preserve"> and</w:t>
      </w:r>
      <w:r w:rsidR="00A9178C">
        <w:rPr>
          <w:rFonts w:hint="eastAsia" w:eastAsia="맑은 고딕"/>
          <w:lang w:eastAsia="ko-KR"/>
        </w:rPr>
        <w:t xml:space="preserve"> </w:t>
      </w:r>
      <w:r w:rsidR="00A9178C">
        <w:rPr>
          <w:rFonts w:eastAsia="맑은 고딕"/>
          <w:lang w:eastAsia="ko-KR"/>
        </w:rPr>
        <w:t>rearrang</w:t>
      </w:r>
      <w:r w:rsidR="00CA5C8E">
        <w:rPr>
          <w:rFonts w:eastAsia="맑은 고딕"/>
          <w:lang w:eastAsia="ko-KR"/>
        </w:rPr>
        <w:t xml:space="preserve">ing the equation </w:t>
      </w:r>
      <w:r w:rsidR="00DE5C92">
        <w:rPr>
          <w:rFonts w:eastAsia="맑은 고딕"/>
          <w:lang w:eastAsia="ko-KR"/>
        </w:rPr>
        <w:t>gives</w:t>
      </w:r>
      <w:r w:rsidR="00CA5C8E">
        <w:rPr>
          <w:rFonts w:eastAsia="맑은 고딕"/>
          <w:lang w:eastAsia="ko-KR"/>
        </w:rPr>
        <w:t xml:space="preserve"> the solution </w:t>
      </w:r>
      <w:proofErr w:type="gramStart"/>
      <w:r w:rsidR="00CA5C8E">
        <w:rPr>
          <w:rFonts w:eastAsia="맑은 고딕"/>
          <w:lang w:eastAsia="ko-KR"/>
        </w:rPr>
        <w:t>for</w:t>
      </w:r>
      <w:r w:rsidR="00A9178C">
        <w:rPr>
          <w:rFonts w:eastAsia="맑은 고딕"/>
          <w:lang w:eastAsia="ko-KR"/>
        </w:rPr>
        <w:t xml:space="preserve">  </w:t>
      </w:r>
      <w:proofErr w:type="spellStart"/>
      <w:r w:rsidRPr="00323453" w:rsidR="00A9178C">
        <w:rPr>
          <w:rFonts w:eastAsia="맑은 고딕"/>
          <w:b/>
          <w:i/>
          <w:lang w:eastAsia="ko-KR"/>
        </w:rPr>
        <w:t>t</w:t>
      </w:r>
      <w:r w:rsidRPr="00323453" w:rsidR="00A9178C">
        <w:rPr>
          <w:rFonts w:eastAsia="맑은 고딕"/>
          <w:b/>
          <w:i/>
          <w:vertAlign w:val="subscript"/>
          <w:lang w:eastAsia="ko-KR"/>
        </w:rPr>
        <w:t>AB</w:t>
      </w:r>
      <w:proofErr w:type="spellEnd"/>
      <w:proofErr w:type="gramEnd"/>
      <w:r w:rsidR="00A9178C">
        <w:rPr>
          <w:rFonts w:hint="eastAsia" w:eastAsia="맑은 고딕"/>
          <w:lang w:eastAsia="ko-KR"/>
        </w:rPr>
        <w:t xml:space="preserve"> </w:t>
      </w:r>
      <w:r w:rsidR="00A9178C">
        <w:rPr>
          <w:rFonts w:eastAsia="맑은 고딕"/>
          <w:lang w:eastAsia="ko-KR"/>
        </w:rPr>
        <w:t xml:space="preserve"> </w:t>
      </w:r>
      <w:r w:rsidR="00CA5C8E">
        <w:rPr>
          <w:rFonts w:eastAsia="맑은 고딕"/>
          <w:lang w:eastAsia="ko-KR"/>
        </w:rPr>
        <w:t xml:space="preserve">as </w:t>
      </w:r>
      <w:r w:rsidR="00A9178C">
        <w:rPr>
          <w:rFonts w:eastAsia="맑은 고딕"/>
          <w:lang w:eastAsia="ko-KR"/>
        </w:rPr>
        <w:t>(</w:t>
      </w:r>
      <w:r w:rsidR="00DE5C92">
        <w:rPr>
          <w:rFonts w:eastAsia="맑은 고딕"/>
          <w:lang w:eastAsia="ko-KR"/>
        </w:rPr>
        <w:t>21</w:t>
      </w:r>
      <w:r w:rsidR="00A9178C">
        <w:rPr>
          <w:rFonts w:eastAsia="맑은 고딕"/>
          <w:lang w:eastAsia="ko-KR"/>
        </w:rPr>
        <w:t xml:space="preserve">) below. </w:t>
      </w:r>
    </w:p>
    <w:p w:rsidRPr="00DE5C92" w:rsidR="00A9178C" w:rsidP="00A9178C" w:rsidRDefault="00A9178C" w14:paraId="15A151EA" w14:textId="77777777">
      <w:pPr>
        <w:rPr>
          <w:rFonts w:eastAsia="맑은 고딕"/>
          <w:lang w:eastAsia="ko-KR"/>
        </w:rPr>
      </w:pPr>
    </w:p>
    <w:p w:rsidRPr="00DE5C92" w:rsidR="00A9178C" w:rsidP="00A9178C" w:rsidRDefault="00A9178C" w14:paraId="68D049FC" w14:textId="77777777">
      <w:pPr>
        <w:rPr>
          <w:rFonts w:eastAsia="맑은 고딕"/>
          <w:lang w:eastAsia="ko-KR"/>
        </w:rPr>
      </w:pPr>
    </w:p>
    <w:p w:rsidR="00A9178C" w:rsidP="00A9178C" w:rsidRDefault="00A9178C" w14:paraId="19B3296F" w14:textId="7F555BCC">
      <w:pPr>
        <w:rPr>
          <w:rFonts w:eastAsia="맑은 고딕"/>
          <w:lang w:eastAsia="ko-KR"/>
        </w:rPr>
      </w:pPr>
      <w:r>
        <w:rPr>
          <w:rFonts w:hint="eastAsia" w:eastAsia="맑은 고딕"/>
          <w:lang w:eastAsia="ko-KR"/>
        </w:rPr>
        <w:t>(</w:t>
      </w:r>
      <w:r w:rsidR="00B87E64">
        <w:rPr>
          <w:rFonts w:eastAsia="맑은 고딕"/>
          <w:lang w:eastAsia="ko-KR"/>
        </w:rPr>
        <w:t>21</w:t>
      </w:r>
      <w:r>
        <w:rPr>
          <w:rFonts w:eastAsia="맑은 고딕"/>
          <w:lang w:eastAsia="ko-KR"/>
        </w:rPr>
        <w:t>)</w:t>
      </w:r>
    </w:p>
    <w:p w:rsidR="00A9178C" w:rsidP="00A9178C" w:rsidRDefault="00000000" w14:paraId="0949357C" w14:textId="77777777">
      <w:pPr>
        <w:rPr>
          <w:rFonts w:eastAsia="맑은 고딕"/>
          <w:lang w:eastAsia="ko-KR"/>
        </w:rPr>
      </w:pPr>
      <m:oMathPara>
        <m:oMath>
          <m:sSub>
            <m:sSubPr>
              <m:ctrlPr>
                <w:rPr>
                  <w:rFonts w:ascii="Cambria Math" w:hAnsi="Cambria Math"/>
                </w:rPr>
              </m:ctrlPr>
            </m:sSubPr>
            <m:e>
              <m:r>
                <w:rPr>
                  <w:rFonts w:ascii="Cambria Math" w:hAnsi="Cambria Math"/>
                </w:rPr>
                <m:t>τ</m:t>
              </m:r>
            </m:e>
            <m:sub>
              <m:r>
                <w:rPr>
                  <w:rFonts w:ascii="Cambria Math" w:hAnsi="Cambria Math"/>
                </w:rPr>
                <m:t>AB</m:t>
              </m:r>
            </m:sub>
          </m:sSub>
          <m:r>
            <w:rPr>
              <w:rFonts w:ascii="Cambria Math" w:hAnsi="Cambria Math"/>
            </w:rPr>
            <m:t>=</m:t>
          </m:r>
          <m:f>
            <m:fPr>
              <m:ctrlPr>
                <w:rPr>
                  <w:rFonts w:ascii="Cambria Math" w:hAnsi="Cambria Math"/>
                </w:rPr>
              </m:ctrlPr>
            </m:fPr>
            <m:num>
              <m:r>
                <w:rPr>
                  <w:rFonts w:ascii="Cambria Math" w:hAnsi="Cambria Math"/>
                </w:rPr>
                <m:t>arg</m:t>
              </m:r>
              <m:d>
                <m:dPr>
                  <m:ctrlPr>
                    <w:rPr>
                      <w:rFonts w:ascii="Cambria Math" w:hAnsi="Cambria Math"/>
                    </w:rPr>
                  </m:ctrlPr>
                </m:dPr>
                <m:e>
                  <m:r>
                    <w:rPr>
                      <w:rFonts w:ascii="Cambria Math" w:hAnsi="Cambria Math"/>
                    </w:rPr>
                    <m:t>sum</m:t>
                  </m:r>
                  <m:d>
                    <m:dPr>
                      <m:ctrlPr>
                        <w:rPr>
                          <w:rFonts w:ascii="Cambria Math" w:hAnsi="Cambria Math"/>
                        </w:rPr>
                      </m:ctrlPr>
                    </m:dPr>
                    <m:e>
                      <m:sSub>
                        <m:sSubPr>
                          <m:ctrlPr>
                            <w:rPr>
                              <w:rFonts w:ascii="Cambria Math" w:hAnsi="Cambria Math"/>
                              <w:i/>
                            </w:rPr>
                          </m:ctrlPr>
                        </m:sSubPr>
                        <m:e>
                          <m:r>
                            <m:rPr>
                              <m:scr m:val="double-struck"/>
                            </m:rPr>
                            <w:rPr>
                              <w:rFonts w:ascii="Cambria Math" w:hAnsi="Cambria Math"/>
                            </w:rPr>
                            <m:t>Y</m:t>
                          </m:r>
                        </m:e>
                        <m:sub>
                          <m:r>
                            <w:rPr>
                              <w:rFonts w:ascii="Cambria Math" w:hAnsi="바탕" w:eastAsia="바탕" w:cs="바탕"/>
                              <w:lang w:eastAsia="ko-KR"/>
                            </w:rPr>
                            <m:t>A</m:t>
                          </m:r>
                        </m:sub>
                      </m:sSub>
                    </m:e>
                  </m:d>
                </m:e>
              </m:d>
              <m:r>
                <w:rPr>
                  <w:rFonts w:ascii="Cambria Math" w:hAnsi="Cambria Math"/>
                </w:rPr>
                <m:t>+2π</m:t>
              </m:r>
              <m:sSub>
                <m:sSubPr>
                  <m:ctrlPr>
                    <w:rPr>
                      <w:rFonts w:ascii="Cambria Math" w:hAnsi="Cambria Math"/>
                    </w:rPr>
                  </m:ctrlPr>
                </m:sSubPr>
                <m:e>
                  <m:r>
                    <m:rPr>
                      <m:scr m:val="script"/>
                    </m:rPr>
                    <w:rPr>
                      <w:rFonts w:ascii="Cambria Math" w:hAnsi="Cambria Math"/>
                    </w:rPr>
                    <m:t>N</m:t>
                  </m:r>
                </m:e>
                <m:sub>
                  <m:r>
                    <w:rPr>
                      <w:rFonts w:ascii="Cambria Math" w:hAnsi="바탕" w:eastAsia="바탕" w:cs="바탕"/>
                    </w:rPr>
                    <m:t>cA</m:t>
                  </m:r>
                </m:sub>
              </m:sSub>
            </m:num>
            <m:den>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m:t>
                  </m:r>
                </m:sub>
              </m:sSub>
            </m:den>
          </m:f>
        </m:oMath>
      </m:oMathPara>
    </w:p>
    <w:p w:rsidR="00A9178C" w:rsidP="00A9178C" w:rsidRDefault="00A9178C" w14:paraId="58958553" w14:textId="1514A740">
      <w:pPr>
        <w:rPr>
          <w:rFonts w:eastAsia="맑은 고딕"/>
          <w:lang w:eastAsia="ko-KR"/>
        </w:rPr>
      </w:pPr>
    </w:p>
    <w:p w:rsidR="00A9178C" w:rsidP="00A9178C" w:rsidRDefault="00A9178C" w14:paraId="7B28B297" w14:textId="77777777">
      <w:pPr>
        <w:rPr>
          <w:rFonts w:eastAsia="맑은 고딕"/>
          <w:lang w:eastAsia="ko-KR"/>
        </w:rPr>
      </w:pPr>
    </w:p>
    <w:p w:rsidR="001F5E66" w:rsidP="00A9178C" w:rsidRDefault="00A9178C" w14:paraId="37566D97" w14:textId="40FECC46">
      <w:pPr>
        <w:spacing w:line="276" w:lineRule="auto"/>
        <w:rPr>
          <w:rFonts w:eastAsia="맑은 고딕"/>
          <w:lang w:eastAsia="ko-KR"/>
        </w:rPr>
      </w:pPr>
      <w:r>
        <w:rPr>
          <w:rFonts w:hint="eastAsia" w:eastAsia="맑은 고딕"/>
          <w:lang w:eastAsia="ko-KR"/>
        </w:rPr>
        <w:t xml:space="preserve">UE-A may </w:t>
      </w:r>
      <w:r>
        <w:rPr>
          <w:rFonts w:eastAsia="맑은 고딕"/>
          <w:lang w:eastAsia="ko-KR"/>
        </w:rPr>
        <w:t xml:space="preserve">further </w:t>
      </w:r>
      <w:r>
        <w:rPr>
          <w:rFonts w:hint="eastAsia" w:eastAsia="맑은 고딕"/>
          <w:lang w:eastAsia="ko-KR"/>
        </w:rPr>
        <w:t xml:space="preserve">implement a </w:t>
      </w:r>
      <w:r>
        <w:rPr>
          <w:rFonts w:eastAsia="맑은 고딕"/>
          <w:lang w:eastAsia="ko-KR"/>
        </w:rPr>
        <w:t>double-sided</w:t>
      </w:r>
      <w:r>
        <w:rPr>
          <w:rFonts w:hint="eastAsia" w:eastAsia="맑은 고딕"/>
          <w:lang w:eastAsia="ko-KR"/>
        </w:rPr>
        <w:t xml:space="preserve"> RTP procedure by encoding the calculated time delay information </w:t>
      </w:r>
      <w:proofErr w:type="spellStart"/>
      <w:r w:rsidRPr="00B931CA">
        <w:rPr>
          <w:rFonts w:hint="eastAsia" w:eastAsia="맑은 고딕"/>
          <w:b/>
          <w:i/>
          <w:lang w:eastAsia="ko-KR"/>
        </w:rPr>
        <w:t>t</w:t>
      </w:r>
      <w:r w:rsidRPr="00B931CA">
        <w:rPr>
          <w:rFonts w:hint="eastAsia" w:eastAsia="맑은 고딕"/>
          <w:b/>
          <w:i/>
          <w:vertAlign w:val="subscript"/>
          <w:lang w:eastAsia="ko-KR"/>
        </w:rPr>
        <w:t>AB</w:t>
      </w:r>
      <w:proofErr w:type="spellEnd"/>
      <w:r>
        <w:rPr>
          <w:rFonts w:hint="eastAsia" w:eastAsia="맑은 고딕"/>
          <w:lang w:eastAsia="ko-KR"/>
        </w:rPr>
        <w:t xml:space="preserve"> into </w:t>
      </w:r>
      <w:r w:rsidR="001F5E66">
        <w:rPr>
          <w:rFonts w:eastAsia="맑은 고딕"/>
          <w:lang w:eastAsia="ko-KR"/>
        </w:rPr>
        <w:t xml:space="preserve">another downlink RTP signal. This process will be discussed in next </w:t>
      </w:r>
      <w:r w:rsidR="00C40C5F">
        <w:rPr>
          <w:rFonts w:eastAsia="맑은 고딕"/>
          <w:lang w:eastAsia="ko-KR"/>
        </w:rPr>
        <w:t>contribution</w:t>
      </w:r>
      <w:r w:rsidR="001F5E66">
        <w:rPr>
          <w:rFonts w:eastAsia="맑은 고딕"/>
          <w:lang w:eastAsia="ko-KR"/>
        </w:rPr>
        <w:t>.</w:t>
      </w:r>
    </w:p>
    <w:p w:rsidR="00BE3190" w:rsidRDefault="00BE3190" w14:paraId="0308FD78" w14:textId="188E5A9A">
      <w:pPr>
        <w:rPr>
          <w:rFonts w:eastAsia="맑은 고딕"/>
          <w:lang w:eastAsia="ko-KR"/>
        </w:rPr>
      </w:pPr>
    </w:p>
    <w:p w:rsidR="004A7D58" w:rsidP="004A7D58" w:rsidRDefault="004A7D58" w14:paraId="28367873" w14:textId="4CB79796">
      <w:pPr>
        <w:spacing w:line="360" w:lineRule="auto"/>
        <w:rPr>
          <w:rFonts w:eastAsia="맑은 고딕"/>
          <w:lang w:eastAsia="ko-KR"/>
        </w:rPr>
      </w:pPr>
    </w:p>
    <w:p w:rsidRPr="00A91BCF" w:rsidR="004A7D58" w:rsidP="004A7D58" w:rsidRDefault="004A7D58" w14:paraId="1CD8A282" w14:textId="125583BF">
      <w:pPr>
        <w:spacing w:line="360" w:lineRule="auto"/>
        <w:rPr>
          <w:rFonts w:eastAsia="맑은 고딕"/>
          <w:b/>
          <w:lang w:eastAsia="ko-KR"/>
        </w:rPr>
      </w:pPr>
      <w:bookmarkStart w:name="_Hlk135078723" w:id="6"/>
      <w:r w:rsidRPr="00A91BCF">
        <w:rPr>
          <w:rFonts w:eastAsia="맑은 고딕"/>
          <w:b/>
          <w:lang w:eastAsia="ko-KR"/>
        </w:rPr>
        <w:t>(</w:t>
      </w:r>
      <w:proofErr w:type="spellStart"/>
      <w:r w:rsidRPr="00A91BCF" w:rsidR="00A91BCF">
        <w:rPr>
          <w:rFonts w:eastAsia="맑은 고딕"/>
          <w:b/>
          <w:lang w:eastAsia="ko-KR"/>
        </w:rPr>
        <w:t>O</w:t>
      </w:r>
      <w:r w:rsidRPr="00A91BCF">
        <w:rPr>
          <w:rFonts w:eastAsia="맑은 고딕"/>
          <w:b/>
          <w:lang w:eastAsia="ko-KR"/>
        </w:rPr>
        <w:t>servation</w:t>
      </w:r>
      <w:proofErr w:type="spellEnd"/>
      <w:r w:rsidRPr="00A91BCF">
        <w:rPr>
          <w:rFonts w:eastAsia="맑은 고딕"/>
          <w:b/>
          <w:lang w:eastAsia="ko-KR"/>
        </w:rPr>
        <w:t xml:space="preserve"> </w:t>
      </w:r>
      <w:r w:rsidRPr="00A91BCF" w:rsidR="00A91BCF">
        <w:rPr>
          <w:rFonts w:eastAsia="맑은 고딕"/>
          <w:b/>
          <w:lang w:eastAsia="ko-KR"/>
        </w:rPr>
        <w:t>3</w:t>
      </w:r>
      <w:r w:rsidRPr="00A91BCF">
        <w:rPr>
          <w:rFonts w:eastAsia="맑은 고딕"/>
          <w:b/>
          <w:lang w:eastAsia="ko-KR"/>
        </w:rPr>
        <w:t>)</w:t>
      </w:r>
      <w:r w:rsidR="005F3589">
        <w:rPr>
          <w:rFonts w:eastAsia="맑은 고딕"/>
          <w:b/>
          <w:lang w:eastAsia="ko-KR"/>
        </w:rPr>
        <w:t xml:space="preserve"> </w:t>
      </w:r>
      <w:r w:rsidRPr="00A91BCF" w:rsidR="00A91BCF">
        <w:rPr>
          <w:rFonts w:eastAsia="맑은 고딕"/>
          <w:b/>
          <w:lang w:eastAsia="ko-KR"/>
        </w:rPr>
        <w:t>T</w:t>
      </w:r>
      <w:r w:rsidRPr="00A91BCF">
        <w:rPr>
          <w:rFonts w:eastAsia="맑은 고딕"/>
          <w:b/>
          <w:lang w:eastAsia="ko-KR"/>
        </w:rPr>
        <w:t xml:space="preserve">he </w:t>
      </w:r>
      <w:r w:rsidRPr="00A91BCF" w:rsidR="00A91BCF">
        <w:rPr>
          <w:rFonts w:eastAsia="맑은 고딕"/>
          <w:b/>
          <w:lang w:eastAsia="ko-KR"/>
        </w:rPr>
        <w:t>s</w:t>
      </w:r>
      <w:r w:rsidRPr="00A91BCF">
        <w:rPr>
          <w:rFonts w:eastAsia="맑은 고딕"/>
          <w:b/>
          <w:lang w:eastAsia="ko-KR"/>
        </w:rPr>
        <w:t xml:space="preserve">tandalone method </w:t>
      </w:r>
      <w:r w:rsidRPr="00A91BCF" w:rsidR="00A91BCF">
        <w:rPr>
          <w:rFonts w:eastAsia="맑은 고딕"/>
          <w:b/>
          <w:lang w:eastAsia="ko-KR"/>
        </w:rPr>
        <w:t xml:space="preserve">can also be applied </w:t>
      </w:r>
      <w:r w:rsidRPr="00A91BCF">
        <w:rPr>
          <w:rFonts w:eastAsia="맑은 고딕"/>
          <w:b/>
          <w:lang w:eastAsia="ko-KR"/>
        </w:rPr>
        <w:t xml:space="preserve">to determine the unknown </w:t>
      </w:r>
      <w:r w:rsidRPr="00A91BCF" w:rsidR="00A91BCF">
        <w:rPr>
          <w:rFonts w:eastAsia="맑은 고딕"/>
          <w:b/>
          <w:lang w:eastAsia="ko-KR"/>
        </w:rPr>
        <w:t xml:space="preserve">integer </w:t>
      </w:r>
      <w:r w:rsidRPr="00A91BCF">
        <w:rPr>
          <w:rFonts w:eastAsia="맑은 고딕"/>
          <w:b/>
          <w:lang w:eastAsia="ko-KR"/>
        </w:rPr>
        <w:t xml:space="preserve">number of </w:t>
      </w:r>
      <w:r w:rsidRPr="00A91BCF" w:rsidR="00A91BCF">
        <w:rPr>
          <w:rFonts w:eastAsia="맑은 고딕"/>
          <w:b/>
          <w:lang w:eastAsia="ko-KR"/>
        </w:rPr>
        <w:t>c</w:t>
      </w:r>
      <w:r w:rsidRPr="00A91BCF">
        <w:rPr>
          <w:rFonts w:eastAsia="맑은 고딕"/>
          <w:b/>
          <w:lang w:eastAsia="ko-KR"/>
        </w:rPr>
        <w:t>arrier phase-based RT</w:t>
      </w:r>
      <w:r w:rsidRPr="00A91BCF" w:rsidR="00A91BCF">
        <w:rPr>
          <w:rFonts w:eastAsia="맑은 고딕"/>
          <w:b/>
          <w:lang w:eastAsia="ko-KR"/>
        </w:rPr>
        <w:t>P</w:t>
      </w:r>
      <w:r w:rsidRPr="00A91BCF">
        <w:rPr>
          <w:rFonts w:eastAsia="맑은 고딕"/>
          <w:b/>
          <w:lang w:eastAsia="ko-KR"/>
        </w:rPr>
        <w:t xml:space="preserve"> methods</w:t>
      </w:r>
      <w:r w:rsidRPr="00A91BCF" w:rsidR="00A91BCF">
        <w:rPr>
          <w:rFonts w:eastAsia="맑은 고딕"/>
          <w:b/>
          <w:lang w:eastAsia="ko-KR"/>
        </w:rPr>
        <w:t xml:space="preserve"> using subcarrier information.</w:t>
      </w:r>
    </w:p>
    <w:bookmarkEnd w:id="6"/>
    <w:p w:rsidRPr="00A91BCF" w:rsidR="004A7D58" w:rsidP="004A7D58" w:rsidRDefault="004A7D58" w14:paraId="3029F564" w14:textId="77777777">
      <w:pPr>
        <w:spacing w:line="360" w:lineRule="auto"/>
        <w:rPr>
          <w:rFonts w:eastAsia="맑은 고딕"/>
          <w:b/>
          <w:lang w:eastAsia="ko-KR"/>
        </w:rPr>
      </w:pPr>
    </w:p>
    <w:p w:rsidRPr="00A91BCF" w:rsidR="004A7D58" w:rsidP="004A7D58" w:rsidRDefault="004A7D58" w14:paraId="3A3F3E18" w14:textId="3C5E4CB9">
      <w:pPr>
        <w:spacing w:line="360" w:lineRule="auto"/>
        <w:rPr>
          <w:rFonts w:eastAsia="맑은 고딕"/>
          <w:b/>
          <w:lang w:eastAsia="ko-KR"/>
        </w:rPr>
      </w:pPr>
      <w:bookmarkStart w:name="_Hlk135078739" w:id="7"/>
      <w:r w:rsidRPr="00A91BCF">
        <w:rPr>
          <w:rFonts w:eastAsia="맑은 고딕"/>
          <w:b/>
          <w:lang w:eastAsia="ko-KR"/>
        </w:rPr>
        <w:t xml:space="preserve">(Proposal </w:t>
      </w:r>
      <w:r w:rsidRPr="00A91BCF" w:rsidR="00A91BCF">
        <w:rPr>
          <w:rFonts w:eastAsia="맑은 고딕"/>
          <w:b/>
          <w:lang w:eastAsia="ko-KR"/>
        </w:rPr>
        <w:t>6</w:t>
      </w:r>
      <w:r w:rsidRPr="00A91BCF">
        <w:rPr>
          <w:rFonts w:eastAsia="맑은 고딕"/>
          <w:b/>
          <w:lang w:eastAsia="ko-KR"/>
        </w:rPr>
        <w:t>)</w:t>
      </w:r>
      <w:r w:rsidR="005F3589">
        <w:rPr>
          <w:rFonts w:eastAsia="맑은 고딕"/>
          <w:b/>
          <w:lang w:eastAsia="ko-KR"/>
        </w:rPr>
        <w:t xml:space="preserve"> </w:t>
      </w:r>
      <w:r w:rsidRPr="00A91BCF">
        <w:rPr>
          <w:rFonts w:eastAsia="맑은 고딕"/>
          <w:b/>
          <w:lang w:eastAsia="ko-KR"/>
        </w:rPr>
        <w:t xml:space="preserve">To support the </w:t>
      </w:r>
      <w:r w:rsidRPr="00A91BCF" w:rsidR="00A91BCF">
        <w:rPr>
          <w:rFonts w:eastAsia="맑은 고딕"/>
          <w:b/>
          <w:lang w:eastAsia="ko-KR"/>
        </w:rPr>
        <w:t>c</w:t>
      </w:r>
      <w:r w:rsidRPr="00A91BCF">
        <w:rPr>
          <w:rFonts w:eastAsia="맑은 고딕"/>
          <w:b/>
          <w:lang w:eastAsia="ko-KR"/>
        </w:rPr>
        <w:t>arrier phase-based RT</w:t>
      </w:r>
      <w:r w:rsidRPr="00A91BCF" w:rsidR="00A91BCF">
        <w:rPr>
          <w:rFonts w:eastAsia="맑은 고딕"/>
          <w:b/>
          <w:lang w:eastAsia="ko-KR"/>
        </w:rPr>
        <w:t>P</w:t>
      </w:r>
      <w:r w:rsidRPr="00A91BCF">
        <w:rPr>
          <w:rFonts w:eastAsia="맑은 고딕"/>
          <w:b/>
          <w:lang w:eastAsia="ko-KR"/>
        </w:rPr>
        <w:t xml:space="preserve"> method</w:t>
      </w:r>
      <w:r w:rsidRPr="00A91BCF" w:rsidR="00A91BCF">
        <w:rPr>
          <w:rFonts w:eastAsia="맑은 고딕"/>
          <w:b/>
          <w:lang w:eastAsia="ko-KR"/>
        </w:rPr>
        <w:t xml:space="preserve"> for </w:t>
      </w:r>
      <w:proofErr w:type="spellStart"/>
      <w:r w:rsidRPr="00A91BCF" w:rsidR="00A91BCF">
        <w:rPr>
          <w:rFonts w:eastAsia="맑은 고딕"/>
          <w:b/>
          <w:lang w:eastAsia="ko-KR"/>
        </w:rPr>
        <w:t>sidelink</w:t>
      </w:r>
      <w:proofErr w:type="spellEnd"/>
      <w:r w:rsidRPr="00A91BCF" w:rsidR="00A91BCF">
        <w:rPr>
          <w:rFonts w:eastAsia="맑은 고딕"/>
          <w:b/>
          <w:lang w:eastAsia="ko-KR"/>
        </w:rPr>
        <w:t xml:space="preserve"> positioning</w:t>
      </w:r>
      <w:r w:rsidRPr="00A91BCF">
        <w:rPr>
          <w:rFonts w:eastAsia="맑은 고딕"/>
          <w:b/>
          <w:lang w:eastAsia="ko-KR"/>
        </w:rPr>
        <w:t xml:space="preserve">, </w:t>
      </w:r>
      <w:r w:rsidRPr="00A91BCF" w:rsidR="00A91BCF">
        <w:rPr>
          <w:rFonts w:eastAsia="맑은 고딕"/>
          <w:b/>
          <w:lang w:eastAsia="ko-KR"/>
        </w:rPr>
        <w:t>copy</w:t>
      </w:r>
      <w:r w:rsidRPr="00A91BCF">
        <w:rPr>
          <w:rFonts w:eastAsia="맑은 고딕"/>
          <w:b/>
          <w:lang w:eastAsia="ko-KR"/>
        </w:rPr>
        <w:t xml:space="preserve"> and transmit </w:t>
      </w:r>
      <w:r w:rsidRPr="00A91BCF" w:rsidR="00A91BCF">
        <w:rPr>
          <w:rFonts w:eastAsia="맑은 고딕"/>
          <w:b/>
          <w:lang w:eastAsia="ko-KR"/>
        </w:rPr>
        <w:t xml:space="preserve">function of received </w:t>
      </w:r>
      <w:r w:rsidRPr="00A91BCF">
        <w:rPr>
          <w:rFonts w:eastAsia="맑은 고딕"/>
          <w:b/>
          <w:lang w:eastAsia="ko-KR"/>
        </w:rPr>
        <w:t xml:space="preserve">PRS signal phase </w:t>
      </w:r>
      <w:r w:rsidRPr="00A91BCF" w:rsidR="00A91BCF">
        <w:rPr>
          <w:rFonts w:eastAsia="맑은 고딕"/>
          <w:b/>
          <w:lang w:eastAsia="ko-KR"/>
        </w:rPr>
        <w:t xml:space="preserve">should </w:t>
      </w:r>
      <w:r w:rsidRPr="00A91BCF">
        <w:rPr>
          <w:rFonts w:eastAsia="맑은 고딕"/>
          <w:b/>
          <w:lang w:eastAsia="ko-KR"/>
        </w:rPr>
        <w:t xml:space="preserve">be </w:t>
      </w:r>
      <w:r w:rsidR="005F3589">
        <w:rPr>
          <w:rFonts w:eastAsia="맑은 고딕"/>
          <w:b/>
          <w:lang w:eastAsia="ko-KR"/>
        </w:rPr>
        <w:t>considered</w:t>
      </w:r>
      <w:r w:rsidRPr="00A91BCF">
        <w:rPr>
          <w:rFonts w:eastAsia="맑은 고딕"/>
          <w:b/>
          <w:lang w:eastAsia="ko-KR"/>
        </w:rPr>
        <w:t>.</w:t>
      </w:r>
    </w:p>
    <w:bookmarkEnd w:id="7"/>
    <w:p w:rsidRPr="005F3589" w:rsidR="00605F76" w:rsidRDefault="00605F76" w14:paraId="2D29CD59" w14:textId="58F1235A">
      <w:pPr>
        <w:autoSpaceDE/>
        <w:autoSpaceDN/>
        <w:snapToGrid/>
        <w:spacing w:after="0"/>
        <w:jc w:val="left"/>
        <w:rPr>
          <w:rFonts w:eastAsia="맑은 고딕"/>
          <w:lang w:eastAsia="ko-KR"/>
        </w:rPr>
      </w:pPr>
    </w:p>
    <w:p w:rsidR="00434443" w:rsidRDefault="00434443" w14:paraId="5D511DBE" w14:textId="77777777">
      <w:pPr>
        <w:rPr>
          <w:rFonts w:eastAsia="맑은 고딕"/>
          <w:lang w:eastAsia="ko-KR"/>
        </w:rPr>
      </w:pPr>
    </w:p>
    <w:p w:rsidR="001F5E66" w:rsidRDefault="001F5E66" w14:paraId="09973ECC" w14:textId="18C42900">
      <w:pPr>
        <w:autoSpaceDE/>
        <w:autoSpaceDN/>
        <w:snapToGrid/>
        <w:spacing w:after="0"/>
        <w:jc w:val="left"/>
        <w:rPr>
          <w:rFonts w:eastAsia="맑은 고딕"/>
          <w:lang w:eastAsia="ko-KR"/>
        </w:rPr>
      </w:pPr>
      <w:r>
        <w:rPr>
          <w:rFonts w:eastAsia="맑은 고딕"/>
          <w:lang w:eastAsia="ko-KR"/>
        </w:rPr>
        <w:br w:type="page"/>
      </w:r>
    </w:p>
    <w:p w:rsidRPr="00D97E60" w:rsidR="00434443" w:rsidP="00434443" w:rsidRDefault="00434443" w14:paraId="3865A91C" w14:textId="77777777">
      <w:pPr>
        <w:rPr>
          <w:rFonts w:eastAsia="맑은 고딕"/>
          <w:lang w:eastAsia="ko-KR"/>
        </w:rPr>
      </w:pPr>
    </w:p>
    <w:p w:rsidR="00434443" w:rsidP="00EC576A" w:rsidRDefault="00434443" w14:paraId="0A50C3A5" w14:textId="77777777">
      <w:pPr>
        <w:pStyle w:val="Heading1"/>
        <w:numPr>
          <w:ilvl w:val="0"/>
          <w:numId w:val="16"/>
        </w:numPr>
        <w:rPr>
          <w:lang w:eastAsia="ko-KR"/>
        </w:rPr>
      </w:pPr>
      <w:r>
        <w:rPr>
          <w:lang w:eastAsia="ko-KR"/>
        </w:rPr>
        <w:t xml:space="preserve">Conclusion </w:t>
      </w:r>
    </w:p>
    <w:p w:rsidR="00434443" w:rsidP="00434443" w:rsidRDefault="00434443" w14:paraId="576E58DF" w14:textId="77777777">
      <w:pPr>
        <w:rPr>
          <w:rFonts w:eastAsia="맑은 고딕"/>
          <w:lang w:eastAsia="ko-KR"/>
        </w:rPr>
      </w:pPr>
    </w:p>
    <w:p w:rsidR="00434443" w:rsidP="00434443" w:rsidRDefault="00C021D5" w14:paraId="5DE690DC" w14:textId="7A37CF8A">
      <w:pPr>
        <w:rPr>
          <w:rFonts w:eastAsia="맑은 고딕"/>
          <w:lang w:eastAsia="ko-KR"/>
        </w:rPr>
      </w:pPr>
      <w:r>
        <w:rPr>
          <w:rFonts w:eastAsia="맑은 고딕"/>
          <w:lang w:eastAsia="ko-KR"/>
        </w:rPr>
        <w:t>We pr</w:t>
      </w:r>
      <w:r w:rsidRPr="004A7D58" w:rsidR="004A7D58">
        <w:rPr>
          <w:rFonts w:eastAsia="맑은 고딕"/>
          <w:lang w:eastAsia="ko-KR"/>
        </w:rPr>
        <w:t>opose the observation and proposal presented in this</w:t>
      </w:r>
      <w:r>
        <w:rPr>
          <w:rFonts w:eastAsia="맑은 고딕"/>
          <w:lang w:eastAsia="ko-KR"/>
        </w:rPr>
        <w:t xml:space="preserve"> document</w:t>
      </w:r>
      <w:r w:rsidRPr="004A7D58" w:rsidR="004A7D58">
        <w:rPr>
          <w:rFonts w:eastAsia="맑은 고딕"/>
          <w:lang w:eastAsia="ko-KR"/>
        </w:rPr>
        <w:t xml:space="preserve"> </w:t>
      </w:r>
      <w:r>
        <w:rPr>
          <w:rFonts w:eastAsia="맑은 고딕"/>
          <w:lang w:eastAsia="ko-KR"/>
        </w:rPr>
        <w:t>as</w:t>
      </w:r>
      <w:r w:rsidRPr="004A7D58" w:rsidR="004A7D58">
        <w:rPr>
          <w:rFonts w:eastAsia="맑은 고딕"/>
          <w:lang w:eastAsia="ko-KR"/>
        </w:rPr>
        <w:t xml:space="preserve"> following.</w:t>
      </w:r>
    </w:p>
    <w:p w:rsidR="00434443" w:rsidP="00434443" w:rsidRDefault="00434443" w14:paraId="71503730" w14:textId="77777777">
      <w:pPr>
        <w:rPr>
          <w:rFonts w:eastAsia="맑은 고딕"/>
          <w:lang w:eastAsia="ko-KR"/>
        </w:rPr>
      </w:pPr>
    </w:p>
    <w:p w:rsidR="00434443" w:rsidP="00EC576A" w:rsidRDefault="00434443" w14:paraId="2D622287" w14:textId="77777777">
      <w:pPr>
        <w:pStyle w:val="Heading2"/>
        <w:numPr>
          <w:ilvl w:val="1"/>
          <w:numId w:val="16"/>
        </w:numPr>
        <w:rPr>
          <w:lang w:eastAsia="ko-KR"/>
        </w:rPr>
      </w:pPr>
      <w:r>
        <w:rPr>
          <w:lang w:eastAsia="ko-KR"/>
        </w:rPr>
        <w:t xml:space="preserve">Observations  </w:t>
      </w:r>
    </w:p>
    <w:p w:rsidR="00434443" w:rsidP="00434443" w:rsidRDefault="00434443" w14:paraId="28D352B6" w14:textId="77777777">
      <w:pPr>
        <w:rPr>
          <w:rFonts w:eastAsia="맑은 고딕"/>
          <w:lang w:eastAsia="ko-KR"/>
        </w:rPr>
      </w:pPr>
    </w:p>
    <w:p w:rsidRPr="0084757B" w:rsidR="005F3589" w:rsidP="005F3589" w:rsidRDefault="005F3589" w14:paraId="1B8FF250" w14:textId="3DEEF058">
      <w:pPr>
        <w:spacing w:line="360" w:lineRule="auto"/>
        <w:rPr>
          <w:rFonts w:eastAsia="맑은 고딕"/>
          <w:b/>
          <w:lang w:eastAsia="ko-KR"/>
        </w:rPr>
      </w:pPr>
      <w:r w:rsidRPr="0084757B">
        <w:rPr>
          <w:rFonts w:eastAsia="맑은 고딕"/>
          <w:b/>
          <w:lang w:eastAsia="ko-KR"/>
        </w:rPr>
        <w:t xml:space="preserve">(Observation 1) </w:t>
      </w:r>
      <w:r w:rsidR="00E84134">
        <w:rPr>
          <w:rFonts w:eastAsia="맑은 고딕"/>
          <w:b/>
          <w:lang w:eastAsia="ko-KR"/>
        </w:rPr>
        <w:t>The standalone approach which utilizes subcarrier</w:t>
      </w:r>
      <w:r w:rsidRPr="0084757B" w:rsidR="00E84134">
        <w:rPr>
          <w:rFonts w:eastAsia="맑은 고딕"/>
          <w:b/>
          <w:lang w:eastAsia="ko-KR"/>
        </w:rPr>
        <w:t xml:space="preserve"> information can </w:t>
      </w:r>
      <w:r w:rsidR="00E84134">
        <w:rPr>
          <w:rFonts w:eastAsia="맑은 고딕"/>
          <w:b/>
          <w:lang w:eastAsia="ko-KR"/>
        </w:rPr>
        <w:t>provide t</w:t>
      </w:r>
      <w:r w:rsidRPr="0084757B" w:rsidR="00E84134">
        <w:rPr>
          <w:rFonts w:eastAsia="맑은 고딕"/>
          <w:b/>
          <w:lang w:eastAsia="ko-KR"/>
        </w:rPr>
        <w:t>he complete solution of an unknown integer number.</w:t>
      </w:r>
    </w:p>
    <w:p w:rsidRPr="00372E8C" w:rsidR="005F3589" w:rsidP="005F3589" w:rsidRDefault="005F3589" w14:paraId="7C4FB12A" w14:textId="77777777">
      <w:pPr>
        <w:rPr>
          <w:rFonts w:eastAsia="맑은 고딕"/>
          <w:lang w:eastAsia="ko-KR"/>
        </w:rPr>
      </w:pPr>
    </w:p>
    <w:p w:rsidRPr="00D975C8" w:rsidR="005F3589" w:rsidP="005F3589" w:rsidRDefault="005F3589" w14:paraId="184C8AC0" w14:textId="77777777">
      <w:pPr>
        <w:spacing w:line="360" w:lineRule="auto"/>
        <w:rPr>
          <w:rFonts w:eastAsia="맑은 고딕"/>
          <w:b/>
          <w:lang w:val="en-GB" w:eastAsia="ko-KR"/>
        </w:rPr>
      </w:pPr>
      <w:r w:rsidRPr="00D975C8">
        <w:rPr>
          <w:rFonts w:eastAsia="맑은 고딕"/>
          <w:b/>
          <w:lang w:val="en-GB" w:eastAsia="ko-KR"/>
        </w:rPr>
        <w:t xml:space="preserve">(Observation 2) By applying the standalone method, we can obtain </w:t>
      </w:r>
      <w:r>
        <w:rPr>
          <w:rFonts w:eastAsia="맑은 고딕"/>
          <w:b/>
          <w:lang w:val="en-GB" w:eastAsia="ko-KR"/>
        </w:rPr>
        <w:t>a</w:t>
      </w:r>
      <w:r w:rsidRPr="00D975C8">
        <w:rPr>
          <w:rFonts w:eastAsia="맑은 고딕"/>
          <w:b/>
          <w:lang w:val="en-GB" w:eastAsia="ko-KR"/>
        </w:rPr>
        <w:t xml:space="preserve"> unique solution </w:t>
      </w:r>
      <w:r>
        <w:rPr>
          <w:rFonts w:eastAsia="맑은 고딕"/>
          <w:b/>
          <w:lang w:val="en-GB" w:eastAsia="ko-KR"/>
        </w:rPr>
        <w:t>to</w:t>
      </w:r>
      <w:r w:rsidRPr="00D975C8">
        <w:rPr>
          <w:rFonts w:eastAsia="맑은 고딕"/>
          <w:b/>
          <w:lang w:val="en-GB" w:eastAsia="ko-KR"/>
        </w:rPr>
        <w:t xml:space="preserve"> the</w:t>
      </w:r>
      <w:r>
        <w:rPr>
          <w:rFonts w:eastAsia="맑은 고딕"/>
          <w:b/>
          <w:lang w:val="en-GB" w:eastAsia="ko-KR"/>
        </w:rPr>
        <w:t xml:space="preserve"> integer</w:t>
      </w:r>
      <w:r w:rsidRPr="00D975C8">
        <w:rPr>
          <w:rFonts w:eastAsia="맑은 고딕"/>
          <w:b/>
          <w:lang w:val="en-GB" w:eastAsia="ko-KR"/>
        </w:rPr>
        <w:t xml:space="preserve"> ambiguity and perform CPP efficiently. Therefore, it is necessary to support the reporting of multiple subcarrier phase or phase difference information.</w:t>
      </w:r>
    </w:p>
    <w:p w:rsidRPr="00704461" w:rsidR="005F3589" w:rsidP="005F3589" w:rsidRDefault="005F3589" w14:paraId="4B73B035" w14:textId="77777777">
      <w:pPr>
        <w:rPr>
          <w:rFonts w:eastAsia="맑은 고딕"/>
          <w:lang w:val="en-GB" w:eastAsia="ko-KR"/>
        </w:rPr>
      </w:pPr>
    </w:p>
    <w:p w:rsidRPr="00A91BCF" w:rsidR="005F3589" w:rsidP="005F3589" w:rsidRDefault="005F3589" w14:paraId="303BAD88" w14:textId="77777777">
      <w:pPr>
        <w:spacing w:line="360" w:lineRule="auto"/>
        <w:rPr>
          <w:rFonts w:eastAsia="맑은 고딕"/>
          <w:b/>
          <w:lang w:eastAsia="ko-KR"/>
        </w:rPr>
      </w:pPr>
      <w:r w:rsidRPr="00A91BCF">
        <w:rPr>
          <w:rFonts w:eastAsia="맑은 고딕"/>
          <w:b/>
          <w:lang w:eastAsia="ko-KR"/>
        </w:rPr>
        <w:t>(</w:t>
      </w:r>
      <w:proofErr w:type="spellStart"/>
      <w:r w:rsidRPr="00A91BCF">
        <w:rPr>
          <w:rFonts w:eastAsia="맑은 고딕"/>
          <w:b/>
          <w:lang w:eastAsia="ko-KR"/>
        </w:rPr>
        <w:t>Oservation</w:t>
      </w:r>
      <w:proofErr w:type="spellEnd"/>
      <w:r w:rsidRPr="00A91BCF">
        <w:rPr>
          <w:rFonts w:eastAsia="맑은 고딕"/>
          <w:b/>
          <w:lang w:eastAsia="ko-KR"/>
        </w:rPr>
        <w:t xml:space="preserve"> 3)</w:t>
      </w:r>
      <w:r>
        <w:rPr>
          <w:rFonts w:eastAsia="맑은 고딕"/>
          <w:b/>
          <w:lang w:eastAsia="ko-KR"/>
        </w:rPr>
        <w:t xml:space="preserve"> </w:t>
      </w:r>
      <w:r w:rsidRPr="00A91BCF">
        <w:rPr>
          <w:rFonts w:eastAsia="맑은 고딕"/>
          <w:b/>
          <w:lang w:eastAsia="ko-KR"/>
        </w:rPr>
        <w:t>The standalone method can also be applied to determine the unknown integer number of carrier phase-based RTP methods using subcarrier information.</w:t>
      </w:r>
    </w:p>
    <w:p w:rsidR="00434443" w:rsidP="00434443" w:rsidRDefault="00434443" w14:paraId="751F29C5" w14:textId="77777777">
      <w:pPr>
        <w:rPr>
          <w:rFonts w:eastAsia="맑은 고딕"/>
          <w:lang w:eastAsia="ko-KR"/>
        </w:rPr>
      </w:pPr>
    </w:p>
    <w:p w:rsidR="00434443" w:rsidP="00EC576A" w:rsidRDefault="00434443" w14:paraId="47927077" w14:textId="77777777">
      <w:pPr>
        <w:pStyle w:val="Heading2"/>
        <w:numPr>
          <w:ilvl w:val="1"/>
          <w:numId w:val="16"/>
        </w:numPr>
        <w:rPr>
          <w:lang w:eastAsia="ko-KR"/>
        </w:rPr>
      </w:pPr>
      <w:r>
        <w:rPr>
          <w:lang w:eastAsia="ko-KR"/>
        </w:rPr>
        <w:t xml:space="preserve">Proposals  </w:t>
      </w:r>
    </w:p>
    <w:p w:rsidR="00434443" w:rsidP="00434443" w:rsidRDefault="00434443" w14:paraId="57F14F7C" w14:textId="77777777">
      <w:pPr>
        <w:rPr>
          <w:rFonts w:eastAsia="맑은 고딕"/>
          <w:lang w:eastAsia="ko-KR"/>
        </w:rPr>
      </w:pPr>
    </w:p>
    <w:p w:rsidRPr="0084757B" w:rsidR="00E84134" w:rsidP="00E84134" w:rsidRDefault="005F3589" w14:paraId="6104E74C" w14:textId="77777777">
      <w:pPr>
        <w:spacing w:line="360" w:lineRule="auto"/>
        <w:rPr>
          <w:rFonts w:eastAsia="맑은 고딕"/>
          <w:b/>
          <w:lang w:eastAsia="ko-KR"/>
        </w:rPr>
      </w:pPr>
      <w:r w:rsidRPr="0084757B">
        <w:rPr>
          <w:rFonts w:hint="eastAsia" w:eastAsia="맑은 고딕"/>
          <w:b/>
          <w:lang w:eastAsia="ko-KR"/>
        </w:rPr>
        <w:t>(</w:t>
      </w:r>
      <w:r w:rsidRPr="0084757B">
        <w:rPr>
          <w:rFonts w:eastAsia="맑은 고딕"/>
          <w:b/>
          <w:lang w:eastAsia="ko-KR"/>
        </w:rPr>
        <w:t xml:space="preserve">Proposal 1) </w:t>
      </w:r>
      <w:r w:rsidRPr="0084757B" w:rsidR="00E84134">
        <w:rPr>
          <w:rFonts w:eastAsia="맑은 고딕"/>
          <w:b/>
          <w:lang w:eastAsia="ko-KR"/>
        </w:rPr>
        <w:t xml:space="preserve">Support the </w:t>
      </w:r>
      <w:r w:rsidR="00E84134">
        <w:rPr>
          <w:rFonts w:eastAsia="맑은 고딕"/>
          <w:b/>
          <w:lang w:eastAsia="ko-KR"/>
        </w:rPr>
        <w:t xml:space="preserve">standalone approach for </w:t>
      </w:r>
      <w:r w:rsidRPr="0084757B" w:rsidR="00E84134">
        <w:rPr>
          <w:rFonts w:eastAsia="맑은 고딕"/>
          <w:b/>
          <w:lang w:eastAsia="ko-KR"/>
        </w:rPr>
        <w:t>integer ambiguity which uses multiple subcarrier phase information.</w:t>
      </w:r>
    </w:p>
    <w:p w:rsidRPr="00372E8C" w:rsidR="005F3589" w:rsidP="005F3589" w:rsidRDefault="005F3589" w14:paraId="779C3155" w14:textId="77777777">
      <w:pPr>
        <w:rPr>
          <w:rFonts w:eastAsia="맑은 고딕"/>
          <w:lang w:eastAsia="ko-KR"/>
        </w:rPr>
      </w:pPr>
    </w:p>
    <w:p w:rsidRPr="00F0094B" w:rsidR="00E84134" w:rsidP="00E84134" w:rsidRDefault="005F3589" w14:paraId="4E41D475" w14:textId="77777777">
      <w:pPr>
        <w:ind w:left="400" w:hanging="400"/>
        <w:rPr>
          <w:b/>
          <w:i/>
        </w:rPr>
      </w:pPr>
      <w:r w:rsidRPr="00CC21A4">
        <w:rPr>
          <w:rFonts w:eastAsia="맑은 고딕"/>
          <w:b/>
          <w:lang w:val="en-GB" w:eastAsia="ko-KR"/>
        </w:rPr>
        <w:t xml:space="preserve">(Proposal 2) </w:t>
      </w:r>
      <w:r w:rsidRPr="00F0094B" w:rsidR="00E84134">
        <w:rPr>
          <w:b/>
          <w:i/>
        </w:rPr>
        <w:t>For resolving integer ambiguity, subject to UE’s capability, support LMF to request a UE reporting mean value of carrier phase differentials across N subcarriers within a PFL.</w:t>
      </w:r>
    </w:p>
    <w:p w:rsidRPr="00F0094B" w:rsidR="00E84134" w:rsidP="00E84134" w:rsidRDefault="00E84134" w14:paraId="4E806957" w14:textId="77777777">
      <w:pPr>
        <w:pStyle w:val="ListParagraph"/>
        <w:numPr>
          <w:ilvl w:val="0"/>
          <w:numId w:val="20"/>
        </w:numPr>
        <w:autoSpaceDE/>
        <w:autoSpaceDN/>
        <w:snapToGrid/>
        <w:spacing w:after="0"/>
        <w:ind w:firstLineChars="0"/>
        <w:contextualSpacing/>
        <w:jc w:val="left"/>
        <w:rPr>
          <w:b/>
          <w:i/>
        </w:rPr>
      </w:pPr>
      <w:r w:rsidRPr="00F0094B">
        <w:rPr>
          <w:b/>
          <w:i/>
        </w:rPr>
        <w:t xml:space="preserve">FFS: the value(s) of N </w:t>
      </w:r>
    </w:p>
    <w:p w:rsidRPr="00F0094B" w:rsidR="00E84134" w:rsidP="00E84134" w:rsidRDefault="00E84134" w14:paraId="2F560A78" w14:textId="77777777">
      <w:pPr>
        <w:pStyle w:val="ListParagraph"/>
        <w:numPr>
          <w:ilvl w:val="0"/>
          <w:numId w:val="20"/>
        </w:numPr>
        <w:autoSpaceDE/>
        <w:autoSpaceDN/>
        <w:snapToGrid/>
        <w:spacing w:after="0"/>
        <w:ind w:firstLineChars="0"/>
        <w:contextualSpacing/>
        <w:jc w:val="left"/>
        <w:rPr>
          <w:b/>
          <w:i/>
        </w:rPr>
      </w:pPr>
      <w:r w:rsidRPr="00F0094B">
        <w:rPr>
          <w:b/>
          <w:i/>
        </w:rPr>
        <w:t>Note: The initial reference for the carrier phase differentials is a reported RSCP.</w:t>
      </w:r>
    </w:p>
    <w:p w:rsidRPr="00A3441F" w:rsidR="005F3589" w:rsidP="005F3589" w:rsidRDefault="005F3589" w14:paraId="67CB065F" w14:textId="77777777">
      <w:pPr>
        <w:spacing w:line="360" w:lineRule="auto"/>
        <w:rPr>
          <w:rFonts w:eastAsia="맑은 고딕"/>
          <w:lang w:eastAsia="ko-KR"/>
        </w:rPr>
      </w:pPr>
    </w:p>
    <w:p w:rsidRPr="004951FC" w:rsidR="005F3589" w:rsidP="005F3589" w:rsidRDefault="005F3589" w14:paraId="72C05355" w14:textId="77777777">
      <w:pPr>
        <w:spacing w:line="360" w:lineRule="auto"/>
        <w:rPr>
          <w:rFonts w:eastAsia="맑은 고딕"/>
          <w:b/>
          <w:lang w:eastAsia="ko-KR"/>
        </w:rPr>
      </w:pPr>
      <w:r w:rsidRPr="004951FC">
        <w:rPr>
          <w:rFonts w:eastAsia="맑은 고딕"/>
          <w:b/>
          <w:lang w:eastAsia="ko-KR"/>
        </w:rPr>
        <w:t>(Proposal 3) For TRPs operating in TDD mode, support listening of PRS signal transmitted by neighboring TRPs during muting period, calculate the local timing difference, and use it to synchronize the PRS phases of the TRPs.</w:t>
      </w:r>
    </w:p>
    <w:p w:rsidRPr="004951FC" w:rsidR="005F3589" w:rsidP="005F3589" w:rsidRDefault="005F3589" w14:paraId="5749E880" w14:textId="77777777">
      <w:pPr>
        <w:spacing w:line="360" w:lineRule="auto"/>
        <w:rPr>
          <w:rFonts w:eastAsia="맑은 고딕"/>
          <w:b/>
          <w:lang w:eastAsia="ko-KR"/>
        </w:rPr>
      </w:pPr>
      <w:r w:rsidRPr="004951FC">
        <w:rPr>
          <w:rFonts w:eastAsia="맑은 고딕"/>
          <w:b/>
          <w:lang w:eastAsia="ko-KR"/>
        </w:rPr>
        <w:t xml:space="preserve">    FFS: TRP listening of PRS in FDD mode.</w:t>
      </w:r>
    </w:p>
    <w:p w:rsidRPr="004951FC" w:rsidR="005F3589" w:rsidP="005F3589" w:rsidRDefault="005F3589" w14:paraId="496963D2" w14:textId="77777777">
      <w:pPr>
        <w:spacing w:line="360" w:lineRule="auto"/>
        <w:rPr>
          <w:rFonts w:eastAsia="맑은 고딕"/>
          <w:b/>
          <w:lang w:eastAsia="ko-KR"/>
        </w:rPr>
      </w:pPr>
    </w:p>
    <w:p w:rsidRPr="004951FC" w:rsidR="005F3589" w:rsidP="005F3589" w:rsidRDefault="005F3589" w14:paraId="6B2749A6" w14:textId="77777777">
      <w:pPr>
        <w:spacing w:line="360" w:lineRule="auto"/>
        <w:rPr>
          <w:rFonts w:eastAsia="맑은 고딕"/>
          <w:b/>
          <w:lang w:eastAsia="ko-KR"/>
        </w:rPr>
      </w:pPr>
      <w:r w:rsidRPr="004951FC">
        <w:rPr>
          <w:rFonts w:eastAsia="맑은 고딕"/>
          <w:b/>
          <w:lang w:eastAsia="ko-KR"/>
        </w:rPr>
        <w:t xml:space="preserve">(Proposal 4) Supports the transmission of phase rotated PRS using the </w:t>
      </w:r>
      <w:r w:rsidRPr="004951FC">
        <w:rPr>
          <w:rFonts w:eastAsia="맑은 고딕"/>
          <w:b/>
          <w:i/>
          <w:lang w:eastAsia="ko-KR"/>
        </w:rPr>
        <w:t>curl-vector</w:t>
      </w:r>
      <w:r w:rsidRPr="004951FC">
        <w:rPr>
          <w:rFonts w:eastAsia="맑은 고딕"/>
          <w:b/>
          <w:lang w:eastAsia="ko-KR"/>
        </w:rPr>
        <w:t xml:space="preserve"> to compensate the initial phase offset error between TRPs.</w:t>
      </w:r>
    </w:p>
    <w:p w:rsidRPr="003D440B" w:rsidR="005F3589" w:rsidP="005F3589" w:rsidRDefault="005F3589" w14:paraId="5D4167C1" w14:textId="77777777">
      <w:pPr>
        <w:rPr>
          <w:rFonts w:eastAsia="맑은 고딕"/>
          <w:lang w:eastAsia="ko-KR"/>
        </w:rPr>
      </w:pPr>
    </w:p>
    <w:p w:rsidR="005F3589" w:rsidP="005F3589" w:rsidRDefault="005F3589" w14:paraId="31363A18" w14:textId="77777777">
      <w:pPr>
        <w:spacing w:line="360" w:lineRule="auto"/>
        <w:rPr>
          <w:rFonts w:eastAsia="맑은 고딕"/>
          <w:b/>
          <w:lang w:eastAsia="ko-KR"/>
        </w:rPr>
      </w:pPr>
      <w:r>
        <w:rPr>
          <w:rFonts w:eastAsia="맑은 고딕"/>
          <w:b/>
          <w:lang w:eastAsia="ko-KR"/>
        </w:rPr>
        <w:t>(</w:t>
      </w:r>
      <w:r w:rsidRPr="00A940FC">
        <w:rPr>
          <w:rFonts w:eastAsia="맑은 고딕"/>
          <w:b/>
          <w:lang w:eastAsia="ko-KR"/>
        </w:rPr>
        <w:t xml:space="preserve">Proposal </w:t>
      </w:r>
      <w:r>
        <w:rPr>
          <w:rFonts w:eastAsia="맑은 고딕"/>
          <w:b/>
          <w:lang w:eastAsia="ko-KR"/>
        </w:rPr>
        <w:t>5)</w:t>
      </w:r>
      <w:r w:rsidRPr="00A940FC">
        <w:rPr>
          <w:rFonts w:eastAsia="맑은 고딕"/>
          <w:b/>
          <w:lang w:eastAsia="ko-KR"/>
        </w:rPr>
        <w:t xml:space="preserve"> </w:t>
      </w:r>
      <w:r>
        <w:rPr>
          <w:rFonts w:eastAsia="맑은 고딕"/>
          <w:b/>
          <w:lang w:eastAsia="ko-KR"/>
        </w:rPr>
        <w:t xml:space="preserve">Introduce a new </w:t>
      </w:r>
      <w:r>
        <w:rPr>
          <w:rFonts w:hint="eastAsia" w:eastAsia="맑은 고딕"/>
          <w:b/>
          <w:lang w:eastAsia="ko-KR"/>
        </w:rPr>
        <w:t>d</w:t>
      </w:r>
      <w:r>
        <w:rPr>
          <w:rFonts w:eastAsia="맑은 고딕"/>
          <w:b/>
          <w:lang w:eastAsia="ko-KR"/>
        </w:rPr>
        <w:t xml:space="preserve">efinition of carrier phase based RTT method, </w:t>
      </w:r>
      <w:proofErr w:type="spellStart"/>
      <w:r>
        <w:rPr>
          <w:rFonts w:eastAsia="맑은 고딕"/>
          <w:b/>
          <w:lang w:eastAsia="ko-KR"/>
        </w:rPr>
        <w:t>e.g</w:t>
      </w:r>
      <w:proofErr w:type="spellEnd"/>
      <w:r>
        <w:rPr>
          <w:rFonts w:eastAsia="맑은 고딕"/>
          <w:b/>
          <w:lang w:eastAsia="ko-KR"/>
        </w:rPr>
        <w:t xml:space="preserve"> RTP (Return Trip Phase), to avoid confusion with legacy RTT method. </w:t>
      </w:r>
    </w:p>
    <w:p w:rsidRPr="003D440B" w:rsidR="005F3589" w:rsidP="005F3589" w:rsidRDefault="005F3589" w14:paraId="085F828A" w14:textId="77777777">
      <w:pPr>
        <w:rPr>
          <w:rFonts w:eastAsia="맑은 고딕"/>
          <w:lang w:eastAsia="ko-KR"/>
        </w:rPr>
      </w:pPr>
    </w:p>
    <w:p w:rsidRPr="00A91BCF" w:rsidR="005F3589" w:rsidP="005F3589" w:rsidRDefault="005F3589" w14:paraId="531F971D" w14:textId="77777777">
      <w:pPr>
        <w:spacing w:line="360" w:lineRule="auto"/>
        <w:rPr>
          <w:rFonts w:eastAsia="맑은 고딕"/>
          <w:b/>
          <w:lang w:eastAsia="ko-KR"/>
        </w:rPr>
      </w:pPr>
      <w:r w:rsidRPr="00A91BCF">
        <w:rPr>
          <w:rFonts w:eastAsia="맑은 고딕"/>
          <w:b/>
          <w:lang w:eastAsia="ko-KR"/>
        </w:rPr>
        <w:t>(Proposal 6)</w:t>
      </w:r>
      <w:r>
        <w:rPr>
          <w:rFonts w:eastAsia="맑은 고딕"/>
          <w:b/>
          <w:lang w:eastAsia="ko-KR"/>
        </w:rPr>
        <w:t xml:space="preserve"> </w:t>
      </w:r>
      <w:r w:rsidRPr="00A91BCF">
        <w:rPr>
          <w:rFonts w:eastAsia="맑은 고딕"/>
          <w:b/>
          <w:lang w:eastAsia="ko-KR"/>
        </w:rPr>
        <w:t xml:space="preserve">To support the carrier phase-based RTP method for </w:t>
      </w:r>
      <w:proofErr w:type="spellStart"/>
      <w:r w:rsidRPr="00A91BCF">
        <w:rPr>
          <w:rFonts w:eastAsia="맑은 고딕"/>
          <w:b/>
          <w:lang w:eastAsia="ko-KR"/>
        </w:rPr>
        <w:t>sidelink</w:t>
      </w:r>
      <w:proofErr w:type="spellEnd"/>
      <w:r w:rsidRPr="00A91BCF">
        <w:rPr>
          <w:rFonts w:eastAsia="맑은 고딕"/>
          <w:b/>
          <w:lang w:eastAsia="ko-KR"/>
        </w:rPr>
        <w:t xml:space="preserve"> positioning, copy and transmit function of received PRS signal phase should be </w:t>
      </w:r>
      <w:r>
        <w:rPr>
          <w:rFonts w:eastAsia="맑은 고딕"/>
          <w:b/>
          <w:lang w:eastAsia="ko-KR"/>
        </w:rPr>
        <w:t>considered</w:t>
      </w:r>
      <w:r w:rsidRPr="00A91BCF">
        <w:rPr>
          <w:rFonts w:eastAsia="맑은 고딕"/>
          <w:b/>
          <w:lang w:eastAsia="ko-KR"/>
        </w:rPr>
        <w:t>.</w:t>
      </w:r>
    </w:p>
    <w:p w:rsidRPr="005F3589" w:rsidR="00434443" w:rsidP="00434443" w:rsidRDefault="00434443" w14:paraId="5F83221C" w14:textId="48E3ADF5">
      <w:pPr>
        <w:rPr>
          <w:rFonts w:eastAsia="맑은 고딕"/>
          <w:lang w:eastAsia="ko-KR"/>
        </w:rPr>
      </w:pPr>
    </w:p>
    <w:p w:rsidR="00640606" w:rsidP="00434443" w:rsidRDefault="00640606" w14:paraId="61955A55" w14:textId="77777777">
      <w:pPr>
        <w:rPr>
          <w:rFonts w:eastAsia="맑은 고딕"/>
          <w:lang w:eastAsia="ko-KR"/>
        </w:rPr>
      </w:pPr>
    </w:p>
    <w:p w:rsidR="00C021D5" w:rsidRDefault="00C021D5" w14:paraId="44C072C0" w14:textId="4A21D56C">
      <w:pPr>
        <w:autoSpaceDE/>
        <w:autoSpaceDN/>
        <w:snapToGrid/>
        <w:spacing w:after="0"/>
        <w:jc w:val="left"/>
        <w:rPr>
          <w:rFonts w:eastAsia="맑은 고딕"/>
          <w:lang w:eastAsia="ko-KR"/>
        </w:rPr>
      </w:pPr>
      <w:r>
        <w:rPr>
          <w:rFonts w:eastAsia="맑은 고딕"/>
          <w:lang w:eastAsia="ko-KR"/>
        </w:rPr>
        <w:br w:type="page"/>
      </w:r>
    </w:p>
    <w:p w:rsidR="00434443" w:rsidP="00EC576A" w:rsidRDefault="00434443" w14:paraId="25FEFCC7" w14:textId="77777777">
      <w:pPr>
        <w:pStyle w:val="Heading1"/>
        <w:numPr>
          <w:ilvl w:val="0"/>
          <w:numId w:val="16"/>
        </w:numPr>
        <w:rPr>
          <w:lang w:eastAsia="ko-KR"/>
        </w:rPr>
      </w:pPr>
      <w:r>
        <w:rPr>
          <w:lang w:eastAsia="ko-KR"/>
        </w:rPr>
        <w:t xml:space="preserve">References </w:t>
      </w:r>
    </w:p>
    <w:p w:rsidR="008400DA" w:rsidP="00434443" w:rsidRDefault="008400DA" w14:paraId="7DA73D70" w14:textId="77777777"/>
    <w:tbl>
      <w:tblPr>
        <w:tblW w:w="0" w:type="auto"/>
        <w:tblCellMar>
          <w:top w:w="15" w:type="dxa"/>
          <w:left w:w="15" w:type="dxa"/>
          <w:bottom w:w="15" w:type="dxa"/>
          <w:right w:w="15" w:type="dxa"/>
        </w:tblCellMar>
        <w:tblLook w:val="04A0" w:firstRow="1" w:lastRow="0" w:firstColumn="1" w:lastColumn="0" w:noHBand="0" w:noVBand="1"/>
      </w:tblPr>
      <w:tblGrid>
        <w:gridCol w:w="397"/>
        <w:gridCol w:w="8920"/>
      </w:tblGrid>
      <w:tr w:rsidRPr="008400DA" w:rsidR="008400DA" w:rsidTr="005F3589" w14:paraId="6EF9FDAD" w14:textId="77777777">
        <w:tc>
          <w:tcPr>
            <w:tcW w:w="0" w:type="auto"/>
            <w:hideMark/>
          </w:tcPr>
          <w:p w:rsidRPr="008400DA" w:rsidR="008400DA" w:rsidP="008400DA" w:rsidRDefault="008400DA" w14:paraId="4C7FE90B" w14:textId="77777777">
            <w:pPr>
              <w:autoSpaceDE/>
              <w:autoSpaceDN/>
              <w:snapToGrid/>
              <w:rPr>
                <w:rFonts w:ascii="굴림" w:hAnsi="굴림" w:eastAsia="굴림" w:cs="굴림"/>
                <w:sz w:val="24"/>
                <w:szCs w:val="24"/>
                <w:lang w:eastAsia="ko-KR"/>
              </w:rPr>
            </w:pPr>
            <w:r w:rsidRPr="008400DA">
              <w:rPr>
                <w:rFonts w:eastAsia="굴림"/>
                <w:color w:val="000000"/>
                <w:lang w:eastAsia="ko-KR"/>
              </w:rPr>
              <w:t>[1] </w:t>
            </w:r>
          </w:p>
        </w:tc>
        <w:tc>
          <w:tcPr>
            <w:tcW w:w="0" w:type="auto"/>
            <w:hideMark/>
          </w:tcPr>
          <w:p w:rsidRPr="008400DA" w:rsidR="008400DA" w:rsidP="008400DA" w:rsidRDefault="008400DA" w14:paraId="621C33BE" w14:textId="77777777">
            <w:pPr>
              <w:autoSpaceDE/>
              <w:autoSpaceDN/>
              <w:snapToGrid/>
              <w:rPr>
                <w:rFonts w:ascii="굴림" w:hAnsi="굴림" w:eastAsia="굴림" w:cs="굴림"/>
                <w:sz w:val="24"/>
                <w:szCs w:val="24"/>
                <w:lang w:eastAsia="ko-KR"/>
              </w:rPr>
            </w:pPr>
            <w:r w:rsidRPr="008400DA">
              <w:rPr>
                <w:rFonts w:eastAsia="굴림"/>
                <w:color w:val="000000"/>
                <w:lang w:eastAsia="ko-KR"/>
              </w:rPr>
              <w:t>draft TR38.859 v0.2.0, Study on expanded and improved NR positioning (Release 18), RAN1, August, 2022</w:t>
            </w:r>
          </w:p>
        </w:tc>
      </w:tr>
      <w:tr w:rsidRPr="008400DA" w:rsidR="008400DA" w:rsidTr="005F3589" w14:paraId="48E7E5D7" w14:textId="77777777">
        <w:tc>
          <w:tcPr>
            <w:tcW w:w="0" w:type="auto"/>
            <w:hideMark/>
          </w:tcPr>
          <w:p w:rsidRPr="008400DA" w:rsidR="008400DA" w:rsidP="008400DA" w:rsidRDefault="008400DA" w14:paraId="0785C725" w14:textId="77777777">
            <w:pPr>
              <w:autoSpaceDE/>
              <w:autoSpaceDN/>
              <w:snapToGrid/>
              <w:rPr>
                <w:rFonts w:ascii="굴림" w:hAnsi="굴림" w:eastAsia="굴림" w:cs="굴림"/>
                <w:sz w:val="24"/>
                <w:szCs w:val="24"/>
                <w:lang w:eastAsia="ko-KR"/>
              </w:rPr>
            </w:pPr>
            <w:r w:rsidRPr="008400DA">
              <w:rPr>
                <w:rFonts w:eastAsia="굴림"/>
                <w:color w:val="000000"/>
                <w:lang w:eastAsia="ko-KR"/>
              </w:rPr>
              <w:t>[2] </w:t>
            </w:r>
          </w:p>
        </w:tc>
        <w:tc>
          <w:tcPr>
            <w:tcW w:w="0" w:type="auto"/>
            <w:hideMark/>
          </w:tcPr>
          <w:p w:rsidRPr="008400DA" w:rsidR="008400DA" w:rsidP="008400DA" w:rsidRDefault="008400DA" w14:paraId="32357C22" w14:textId="77777777">
            <w:pPr>
              <w:autoSpaceDE/>
              <w:autoSpaceDN/>
              <w:snapToGrid/>
              <w:rPr>
                <w:rFonts w:ascii="굴림" w:hAnsi="굴림" w:eastAsia="굴림" w:cs="굴림"/>
                <w:sz w:val="24"/>
                <w:szCs w:val="24"/>
                <w:lang w:eastAsia="ko-KR"/>
              </w:rPr>
            </w:pPr>
            <w:r w:rsidRPr="008400DA">
              <w:rPr>
                <w:rFonts w:eastAsia="굴림"/>
                <w:color w:val="000000"/>
                <w:lang w:eastAsia="ko-KR"/>
              </w:rPr>
              <w:t>3GPP R1-</w:t>
            </w:r>
            <w:proofErr w:type="gramStart"/>
            <w:r w:rsidRPr="008400DA">
              <w:rPr>
                <w:rFonts w:eastAsia="굴림"/>
                <w:color w:val="000000"/>
                <w:lang w:eastAsia="ko-KR"/>
              </w:rPr>
              <w:t>2104880 ,</w:t>
            </w:r>
            <w:proofErr w:type="gramEnd"/>
            <w:r w:rsidRPr="008400DA">
              <w:rPr>
                <w:rFonts w:eastAsia="굴림"/>
                <w:color w:val="000000"/>
                <w:lang w:eastAsia="ko-KR"/>
              </w:rPr>
              <w:t xml:space="preserve"> "Carrier/Subcarrier Phase Based Enhancement for 5G NR Positioning " , </w:t>
            </w:r>
            <w:proofErr w:type="spellStart"/>
            <w:r w:rsidRPr="008400DA">
              <w:rPr>
                <w:rFonts w:eastAsia="굴림"/>
                <w:color w:val="000000"/>
                <w:lang w:eastAsia="ko-KR"/>
              </w:rPr>
              <w:t>Dankook</w:t>
            </w:r>
            <w:proofErr w:type="spellEnd"/>
            <w:r w:rsidRPr="008400DA">
              <w:rPr>
                <w:rFonts w:eastAsia="굴림"/>
                <w:color w:val="000000"/>
                <w:lang w:eastAsia="ko-KR"/>
              </w:rPr>
              <w:t xml:space="preserve"> University , RAN WG1 #105-e e-Meeting, May 10th – 27th, 2021</w:t>
            </w:r>
          </w:p>
        </w:tc>
      </w:tr>
      <w:tr w:rsidRPr="008400DA" w:rsidR="008400DA" w:rsidTr="005F3589" w14:paraId="1FCCA8A9" w14:textId="77777777">
        <w:tc>
          <w:tcPr>
            <w:tcW w:w="0" w:type="auto"/>
            <w:hideMark/>
          </w:tcPr>
          <w:p w:rsidRPr="008400DA" w:rsidR="008400DA" w:rsidP="008400DA" w:rsidRDefault="008400DA" w14:paraId="03693982" w14:textId="77777777">
            <w:pPr>
              <w:autoSpaceDE/>
              <w:autoSpaceDN/>
              <w:snapToGrid/>
              <w:rPr>
                <w:rFonts w:ascii="굴림" w:hAnsi="굴림" w:eastAsia="굴림" w:cs="굴림"/>
                <w:sz w:val="24"/>
                <w:szCs w:val="24"/>
                <w:lang w:eastAsia="ko-KR"/>
              </w:rPr>
            </w:pPr>
            <w:r w:rsidRPr="008400DA">
              <w:rPr>
                <w:rFonts w:eastAsia="굴림"/>
                <w:color w:val="000000"/>
                <w:lang w:eastAsia="ko-KR"/>
              </w:rPr>
              <w:t>[3] </w:t>
            </w:r>
          </w:p>
        </w:tc>
        <w:tc>
          <w:tcPr>
            <w:tcW w:w="0" w:type="auto"/>
            <w:hideMark/>
          </w:tcPr>
          <w:p w:rsidRPr="008400DA" w:rsidR="008400DA" w:rsidP="008400DA" w:rsidRDefault="008400DA" w14:paraId="76CFDFE1" w14:textId="77777777">
            <w:pPr>
              <w:autoSpaceDE/>
              <w:autoSpaceDN/>
              <w:snapToGrid/>
              <w:rPr>
                <w:rFonts w:ascii="굴림" w:hAnsi="굴림" w:eastAsia="굴림" w:cs="굴림"/>
                <w:sz w:val="24"/>
                <w:szCs w:val="24"/>
                <w:lang w:eastAsia="ko-KR"/>
              </w:rPr>
            </w:pPr>
            <w:r w:rsidRPr="008400DA">
              <w:rPr>
                <w:rFonts w:eastAsia="굴림"/>
                <w:color w:val="000000"/>
                <w:lang w:eastAsia="ko-KR"/>
              </w:rPr>
              <w:t>3GPP R1-</w:t>
            </w:r>
            <w:proofErr w:type="gramStart"/>
            <w:r w:rsidRPr="008400DA">
              <w:rPr>
                <w:rFonts w:eastAsia="굴림"/>
                <w:color w:val="000000"/>
                <w:lang w:eastAsia="ko-KR"/>
              </w:rPr>
              <w:t>2104844 ,</w:t>
            </w:r>
            <w:proofErr w:type="gramEnd"/>
            <w:r w:rsidRPr="008400DA">
              <w:rPr>
                <w:rFonts w:eastAsia="굴림"/>
                <w:color w:val="000000"/>
                <w:lang w:eastAsia="ko-KR"/>
              </w:rPr>
              <w:t xml:space="preserve"> "Carrier Phase Based Downlink Angle of Departure Measurement" , </w:t>
            </w:r>
            <w:proofErr w:type="spellStart"/>
            <w:r w:rsidRPr="008400DA">
              <w:rPr>
                <w:rFonts w:eastAsia="굴림"/>
                <w:color w:val="000000"/>
                <w:lang w:eastAsia="ko-KR"/>
              </w:rPr>
              <w:t>Dankook</w:t>
            </w:r>
            <w:proofErr w:type="spellEnd"/>
            <w:r w:rsidRPr="008400DA">
              <w:rPr>
                <w:rFonts w:eastAsia="굴림"/>
                <w:color w:val="000000"/>
                <w:lang w:eastAsia="ko-KR"/>
              </w:rPr>
              <w:t xml:space="preserve"> University , RAN WG1 #105-e e-Meeting, May 10th – 27th, 2021</w:t>
            </w:r>
          </w:p>
        </w:tc>
      </w:tr>
      <w:tr w:rsidRPr="008400DA" w:rsidR="008400DA" w:rsidTr="005F3589" w14:paraId="116622BA" w14:textId="77777777">
        <w:tc>
          <w:tcPr>
            <w:tcW w:w="0" w:type="auto"/>
            <w:hideMark/>
          </w:tcPr>
          <w:p w:rsidRPr="008400DA" w:rsidR="008400DA" w:rsidP="008400DA" w:rsidRDefault="008400DA" w14:paraId="096F20DB" w14:textId="77777777">
            <w:pPr>
              <w:autoSpaceDE/>
              <w:autoSpaceDN/>
              <w:snapToGrid/>
              <w:rPr>
                <w:rFonts w:ascii="굴림" w:hAnsi="굴림" w:eastAsia="굴림" w:cs="굴림"/>
                <w:sz w:val="24"/>
                <w:szCs w:val="24"/>
                <w:lang w:eastAsia="ko-KR"/>
              </w:rPr>
            </w:pPr>
            <w:r w:rsidRPr="008400DA">
              <w:rPr>
                <w:rFonts w:eastAsia="굴림"/>
                <w:color w:val="000000"/>
                <w:lang w:eastAsia="ko-KR"/>
              </w:rPr>
              <w:t>[4] </w:t>
            </w:r>
          </w:p>
        </w:tc>
        <w:tc>
          <w:tcPr>
            <w:tcW w:w="0" w:type="auto"/>
            <w:hideMark/>
          </w:tcPr>
          <w:p w:rsidRPr="008400DA" w:rsidR="008400DA" w:rsidP="008400DA" w:rsidRDefault="008400DA" w14:paraId="074C33A6" w14:textId="77777777">
            <w:pPr>
              <w:autoSpaceDE/>
              <w:autoSpaceDN/>
              <w:snapToGrid/>
              <w:rPr>
                <w:rFonts w:ascii="굴림" w:hAnsi="굴림" w:eastAsia="굴림" w:cs="굴림"/>
                <w:sz w:val="24"/>
                <w:szCs w:val="24"/>
                <w:lang w:eastAsia="ko-KR"/>
              </w:rPr>
            </w:pPr>
            <w:r w:rsidRPr="008400DA">
              <w:rPr>
                <w:rFonts w:eastAsia="굴림"/>
                <w:color w:val="000000"/>
                <w:lang w:eastAsia="ko-KR"/>
              </w:rPr>
              <w:t>3GPP R1-</w:t>
            </w:r>
            <w:proofErr w:type="gramStart"/>
            <w:r w:rsidRPr="008400DA">
              <w:rPr>
                <w:rFonts w:eastAsia="굴림"/>
                <w:color w:val="000000"/>
                <w:lang w:eastAsia="ko-KR"/>
              </w:rPr>
              <w:t>2101470 ,</w:t>
            </w:r>
            <w:proofErr w:type="gramEnd"/>
            <w:r w:rsidRPr="008400DA">
              <w:rPr>
                <w:rFonts w:eastAsia="굴림"/>
                <w:color w:val="000000"/>
                <w:lang w:eastAsia="ko-KR"/>
              </w:rPr>
              <w:t xml:space="preserve"> " Potential Enhancements on DL-</w:t>
            </w:r>
            <w:proofErr w:type="spellStart"/>
            <w:r w:rsidRPr="008400DA">
              <w:rPr>
                <w:rFonts w:eastAsia="굴림"/>
                <w:color w:val="000000"/>
                <w:lang w:eastAsia="ko-KR"/>
              </w:rPr>
              <w:t>AoD</w:t>
            </w:r>
            <w:proofErr w:type="spellEnd"/>
            <w:r w:rsidRPr="008400DA">
              <w:rPr>
                <w:rFonts w:eastAsia="굴림"/>
                <w:color w:val="000000"/>
                <w:lang w:eastAsia="ko-KR"/>
              </w:rPr>
              <w:t xml:space="preserve"> positioning " , Qualcomm Incorporated , RAN WG1 #104-e e-Meeting, January 25th – February 5th, 2021</w:t>
            </w:r>
          </w:p>
        </w:tc>
      </w:tr>
      <w:tr w:rsidRPr="008400DA" w:rsidR="008400DA" w:rsidTr="005F3589" w14:paraId="42893700" w14:textId="77777777">
        <w:tc>
          <w:tcPr>
            <w:tcW w:w="0" w:type="auto"/>
            <w:hideMark/>
          </w:tcPr>
          <w:p w:rsidRPr="008400DA" w:rsidR="008400DA" w:rsidP="008400DA" w:rsidRDefault="008400DA" w14:paraId="164EEE9F" w14:textId="77777777">
            <w:pPr>
              <w:autoSpaceDE/>
              <w:autoSpaceDN/>
              <w:snapToGrid/>
              <w:rPr>
                <w:rFonts w:ascii="굴림" w:hAnsi="굴림" w:eastAsia="굴림" w:cs="굴림"/>
                <w:sz w:val="24"/>
                <w:szCs w:val="24"/>
                <w:lang w:eastAsia="ko-KR"/>
              </w:rPr>
            </w:pPr>
            <w:r w:rsidRPr="008400DA">
              <w:rPr>
                <w:rFonts w:eastAsia="굴림"/>
                <w:color w:val="000000"/>
                <w:lang w:eastAsia="ko-KR"/>
              </w:rPr>
              <w:t>[5] </w:t>
            </w:r>
          </w:p>
        </w:tc>
        <w:tc>
          <w:tcPr>
            <w:tcW w:w="0" w:type="auto"/>
            <w:hideMark/>
          </w:tcPr>
          <w:p w:rsidRPr="008400DA" w:rsidR="008400DA" w:rsidP="008400DA" w:rsidRDefault="00C021D5" w14:paraId="6D251450" w14:textId="72C126F0">
            <w:pPr>
              <w:autoSpaceDE/>
              <w:autoSpaceDN/>
              <w:snapToGrid/>
              <w:rPr>
                <w:rFonts w:ascii="굴림" w:hAnsi="굴림" w:eastAsia="굴림" w:cs="굴림"/>
                <w:sz w:val="24"/>
                <w:szCs w:val="24"/>
                <w:lang w:eastAsia="ko-KR"/>
              </w:rPr>
            </w:pPr>
            <w:r w:rsidRPr="008400DA">
              <w:rPr>
                <w:rFonts w:eastAsia="굴림"/>
                <w:color w:val="000000"/>
                <w:lang w:eastAsia="ko-KR"/>
              </w:rPr>
              <w:t>3GPP R1-2211259, "Experiment and simulation result on carrier phase based positioning</w:t>
            </w:r>
            <w:proofErr w:type="gramStart"/>
            <w:r w:rsidRPr="008400DA">
              <w:rPr>
                <w:rFonts w:eastAsia="굴림"/>
                <w:color w:val="000000"/>
                <w:lang w:eastAsia="ko-KR"/>
              </w:rPr>
              <w:t>" ,</w:t>
            </w:r>
            <w:proofErr w:type="gramEnd"/>
            <w:r w:rsidRPr="008400DA">
              <w:rPr>
                <w:rFonts w:eastAsia="굴림"/>
                <w:color w:val="000000"/>
                <w:lang w:eastAsia="ko-KR"/>
              </w:rPr>
              <w:t xml:space="preserve"> </w:t>
            </w:r>
            <w:proofErr w:type="spellStart"/>
            <w:r w:rsidRPr="008400DA">
              <w:rPr>
                <w:rFonts w:eastAsia="굴림"/>
                <w:color w:val="000000"/>
                <w:lang w:eastAsia="ko-KR"/>
              </w:rPr>
              <w:t>Locaila</w:t>
            </w:r>
            <w:proofErr w:type="spellEnd"/>
            <w:r w:rsidRPr="008400DA">
              <w:rPr>
                <w:rFonts w:eastAsia="굴림"/>
                <w:color w:val="000000"/>
                <w:lang w:eastAsia="ko-KR"/>
              </w:rPr>
              <w:t>, RAN WG1 #111, Nov 14 – Nov 18, 2022 </w:t>
            </w:r>
          </w:p>
        </w:tc>
      </w:tr>
      <w:tr w:rsidRPr="008400DA" w:rsidR="008400DA" w:rsidTr="005F3589" w14:paraId="719A89EE" w14:textId="77777777">
        <w:tc>
          <w:tcPr>
            <w:tcW w:w="0" w:type="auto"/>
            <w:hideMark/>
          </w:tcPr>
          <w:p w:rsidRPr="008400DA" w:rsidR="008400DA" w:rsidP="008400DA" w:rsidRDefault="008400DA" w14:paraId="250FD13F" w14:textId="77777777">
            <w:pPr>
              <w:autoSpaceDE/>
              <w:autoSpaceDN/>
              <w:snapToGrid/>
              <w:rPr>
                <w:rFonts w:ascii="굴림" w:hAnsi="굴림" w:eastAsia="굴림" w:cs="굴림"/>
                <w:sz w:val="24"/>
                <w:szCs w:val="24"/>
                <w:lang w:eastAsia="ko-KR"/>
              </w:rPr>
            </w:pPr>
            <w:r w:rsidRPr="008400DA">
              <w:rPr>
                <w:rFonts w:eastAsia="굴림"/>
                <w:color w:val="000000"/>
                <w:lang w:eastAsia="ko-KR"/>
              </w:rPr>
              <w:t>[6] </w:t>
            </w:r>
          </w:p>
        </w:tc>
        <w:tc>
          <w:tcPr>
            <w:tcW w:w="0" w:type="auto"/>
            <w:hideMark/>
          </w:tcPr>
          <w:p w:rsidRPr="008400DA" w:rsidR="008400DA" w:rsidP="008400DA" w:rsidRDefault="008400DA" w14:paraId="6ADB13FC" w14:textId="77777777">
            <w:pPr>
              <w:autoSpaceDE/>
              <w:autoSpaceDN/>
              <w:snapToGrid/>
              <w:rPr>
                <w:rFonts w:ascii="굴림" w:hAnsi="굴림" w:eastAsia="굴림" w:cs="굴림"/>
                <w:sz w:val="24"/>
                <w:szCs w:val="24"/>
                <w:lang w:eastAsia="ko-KR"/>
              </w:rPr>
            </w:pPr>
            <w:r w:rsidRPr="008400DA">
              <w:rPr>
                <w:rFonts w:eastAsia="굴림"/>
                <w:color w:val="000000"/>
                <w:lang w:eastAsia="ko-KR"/>
              </w:rPr>
              <w:t>3GPP R1-2203635, "Continuous PRS for improved carrier phase measurement</w:t>
            </w:r>
            <w:proofErr w:type="gramStart"/>
            <w:r w:rsidRPr="008400DA">
              <w:rPr>
                <w:rFonts w:eastAsia="굴림"/>
                <w:color w:val="000000"/>
                <w:lang w:eastAsia="ko-KR"/>
              </w:rPr>
              <w:t>" ,</w:t>
            </w:r>
            <w:proofErr w:type="gramEnd"/>
            <w:r w:rsidRPr="008400DA">
              <w:rPr>
                <w:rFonts w:eastAsia="굴림"/>
                <w:color w:val="000000"/>
                <w:lang w:eastAsia="ko-KR"/>
              </w:rPr>
              <w:t xml:space="preserve"> </w:t>
            </w:r>
            <w:proofErr w:type="spellStart"/>
            <w:r w:rsidRPr="008400DA">
              <w:rPr>
                <w:rFonts w:eastAsia="굴림"/>
                <w:color w:val="000000"/>
                <w:lang w:eastAsia="ko-KR"/>
              </w:rPr>
              <w:t>Dankook</w:t>
            </w:r>
            <w:proofErr w:type="spellEnd"/>
            <w:r w:rsidRPr="008400DA">
              <w:rPr>
                <w:rFonts w:eastAsia="굴림"/>
                <w:color w:val="000000"/>
                <w:lang w:eastAsia="ko-KR"/>
              </w:rPr>
              <w:t xml:space="preserve"> University , RAN WG1 #109-e e-Meeting, May 9th – 20th, 2022</w:t>
            </w:r>
          </w:p>
        </w:tc>
      </w:tr>
      <w:tr w:rsidRPr="008400DA" w:rsidR="008400DA" w:rsidTr="005F3589" w14:paraId="6990A24C" w14:textId="77777777">
        <w:tc>
          <w:tcPr>
            <w:tcW w:w="0" w:type="auto"/>
            <w:hideMark/>
          </w:tcPr>
          <w:p w:rsidRPr="008400DA" w:rsidR="008400DA" w:rsidP="008400DA" w:rsidRDefault="008400DA" w14:paraId="50AA5224" w14:textId="77777777">
            <w:pPr>
              <w:autoSpaceDE/>
              <w:autoSpaceDN/>
              <w:snapToGrid/>
              <w:rPr>
                <w:rFonts w:ascii="굴림" w:hAnsi="굴림" w:eastAsia="굴림" w:cs="굴림"/>
                <w:sz w:val="24"/>
                <w:szCs w:val="24"/>
                <w:lang w:eastAsia="ko-KR"/>
              </w:rPr>
            </w:pPr>
            <w:r w:rsidRPr="008400DA">
              <w:rPr>
                <w:rFonts w:eastAsia="굴림"/>
                <w:color w:val="000000"/>
                <w:lang w:eastAsia="ko-KR"/>
              </w:rPr>
              <w:t>[7] </w:t>
            </w:r>
          </w:p>
        </w:tc>
        <w:tc>
          <w:tcPr>
            <w:tcW w:w="0" w:type="auto"/>
            <w:hideMark/>
          </w:tcPr>
          <w:p w:rsidRPr="008400DA" w:rsidR="008400DA" w:rsidP="008400DA" w:rsidRDefault="008400DA" w14:paraId="311E1176" w14:textId="77777777">
            <w:pPr>
              <w:autoSpaceDE/>
              <w:autoSpaceDN/>
              <w:snapToGrid/>
              <w:rPr>
                <w:rFonts w:ascii="굴림" w:hAnsi="굴림" w:eastAsia="굴림" w:cs="굴림"/>
                <w:sz w:val="24"/>
                <w:szCs w:val="24"/>
                <w:lang w:eastAsia="ko-KR"/>
              </w:rPr>
            </w:pPr>
            <w:r w:rsidRPr="008400DA">
              <w:rPr>
                <w:rFonts w:eastAsia="굴림"/>
                <w:color w:val="000000"/>
                <w:lang w:eastAsia="ko-KR"/>
              </w:rPr>
              <w:t>3GPP R1-2203635, "Continuous PRS for improved carrier phase measurement</w:t>
            </w:r>
            <w:proofErr w:type="gramStart"/>
            <w:r w:rsidRPr="008400DA">
              <w:rPr>
                <w:rFonts w:eastAsia="굴림"/>
                <w:color w:val="000000"/>
                <w:lang w:eastAsia="ko-KR"/>
              </w:rPr>
              <w:t>" ,</w:t>
            </w:r>
            <w:proofErr w:type="gramEnd"/>
            <w:r w:rsidRPr="008400DA">
              <w:rPr>
                <w:rFonts w:eastAsia="굴림"/>
                <w:color w:val="000000"/>
                <w:lang w:eastAsia="ko-KR"/>
              </w:rPr>
              <w:t xml:space="preserve"> </w:t>
            </w:r>
            <w:proofErr w:type="spellStart"/>
            <w:r w:rsidRPr="008400DA">
              <w:rPr>
                <w:rFonts w:eastAsia="굴림"/>
                <w:color w:val="000000"/>
                <w:lang w:eastAsia="ko-KR"/>
              </w:rPr>
              <w:t>Dankook</w:t>
            </w:r>
            <w:proofErr w:type="spellEnd"/>
            <w:r w:rsidRPr="008400DA">
              <w:rPr>
                <w:rFonts w:eastAsia="굴림"/>
                <w:color w:val="000000"/>
                <w:lang w:eastAsia="ko-KR"/>
              </w:rPr>
              <w:t xml:space="preserve"> University , RAN WG1 #109-e e-Meeting, May 9th – 20th, 2022</w:t>
            </w:r>
          </w:p>
        </w:tc>
      </w:tr>
      <w:tr w:rsidRPr="008400DA" w:rsidR="008400DA" w:rsidTr="005F3589" w14:paraId="5D0055A3" w14:textId="77777777">
        <w:trPr>
          <w:trHeight w:val="560"/>
        </w:trPr>
        <w:tc>
          <w:tcPr>
            <w:tcW w:w="0" w:type="auto"/>
            <w:hideMark/>
          </w:tcPr>
          <w:p w:rsidRPr="008400DA" w:rsidR="008400DA" w:rsidP="008400DA" w:rsidRDefault="008400DA" w14:paraId="6CAF33EB" w14:textId="77777777">
            <w:pPr>
              <w:autoSpaceDE/>
              <w:autoSpaceDN/>
              <w:snapToGrid/>
              <w:rPr>
                <w:rFonts w:ascii="굴림" w:hAnsi="굴림" w:eastAsia="굴림" w:cs="굴림"/>
                <w:sz w:val="24"/>
                <w:szCs w:val="24"/>
                <w:lang w:eastAsia="ko-KR"/>
              </w:rPr>
            </w:pPr>
            <w:r w:rsidRPr="008400DA">
              <w:rPr>
                <w:rFonts w:eastAsia="굴림"/>
                <w:color w:val="000000"/>
                <w:lang w:eastAsia="ko-KR"/>
              </w:rPr>
              <w:t>[8]</w:t>
            </w:r>
          </w:p>
          <w:p w:rsidRPr="008400DA" w:rsidR="008400DA" w:rsidP="008400DA" w:rsidRDefault="008400DA" w14:paraId="1867B74F" w14:textId="77777777">
            <w:pPr>
              <w:autoSpaceDE/>
              <w:autoSpaceDN/>
              <w:snapToGrid/>
              <w:spacing w:after="0"/>
              <w:jc w:val="left"/>
              <w:rPr>
                <w:rFonts w:ascii="굴림" w:hAnsi="굴림" w:eastAsia="굴림" w:cs="굴림"/>
                <w:sz w:val="24"/>
                <w:szCs w:val="24"/>
                <w:lang w:eastAsia="ko-KR"/>
              </w:rPr>
            </w:pPr>
          </w:p>
        </w:tc>
        <w:tc>
          <w:tcPr>
            <w:tcW w:w="0" w:type="auto"/>
            <w:hideMark/>
          </w:tcPr>
          <w:p w:rsidRPr="008400DA" w:rsidR="008400DA" w:rsidP="008400DA" w:rsidRDefault="008400DA" w14:paraId="5DF00BC4" w14:textId="77777777">
            <w:pPr>
              <w:autoSpaceDE/>
              <w:autoSpaceDN/>
              <w:snapToGrid/>
              <w:ind w:firstLine="110"/>
              <w:rPr>
                <w:rFonts w:ascii="굴림" w:hAnsi="굴림" w:eastAsia="굴림" w:cs="굴림"/>
                <w:sz w:val="24"/>
                <w:szCs w:val="24"/>
                <w:lang w:eastAsia="ko-KR"/>
              </w:rPr>
            </w:pPr>
            <w:r w:rsidRPr="008400DA">
              <w:rPr>
                <w:rFonts w:eastAsia="굴림"/>
                <w:color w:val="000000"/>
                <w:lang w:eastAsia="ko-KR"/>
              </w:rPr>
              <w:t>3GPP R1-2206227, "Solution for Integer Ambiguity, TRP synchronization and Vertical Positioning</w:t>
            </w:r>
            <w:proofErr w:type="gramStart"/>
            <w:r w:rsidRPr="008400DA">
              <w:rPr>
                <w:rFonts w:eastAsia="굴림"/>
                <w:color w:val="000000"/>
                <w:lang w:eastAsia="ko-KR"/>
              </w:rPr>
              <w:t>" ,</w:t>
            </w:r>
            <w:proofErr w:type="gramEnd"/>
            <w:r w:rsidRPr="008400DA">
              <w:rPr>
                <w:rFonts w:eastAsia="굴림"/>
                <w:color w:val="000000"/>
                <w:lang w:eastAsia="ko-KR"/>
              </w:rPr>
              <w:t xml:space="preserve"> </w:t>
            </w:r>
            <w:proofErr w:type="spellStart"/>
            <w:r w:rsidRPr="008400DA">
              <w:rPr>
                <w:rFonts w:eastAsia="굴림"/>
                <w:color w:val="000000"/>
                <w:lang w:eastAsia="ko-KR"/>
              </w:rPr>
              <w:t>Locaila</w:t>
            </w:r>
            <w:proofErr w:type="spellEnd"/>
            <w:r w:rsidRPr="008400DA">
              <w:rPr>
                <w:rFonts w:eastAsia="굴림"/>
                <w:color w:val="000000"/>
                <w:lang w:eastAsia="ko-KR"/>
              </w:rPr>
              <w:t>, RAN WG1 #110, Aug 22 – Aug 26, 2022</w:t>
            </w:r>
          </w:p>
        </w:tc>
      </w:tr>
      <w:tr w:rsidRPr="008400DA" w:rsidR="00C021D5" w:rsidTr="005F3589" w14:paraId="1EC7ABE9" w14:textId="77777777">
        <w:tc>
          <w:tcPr>
            <w:tcW w:w="0" w:type="auto"/>
            <w:hideMark/>
          </w:tcPr>
          <w:p w:rsidRPr="008400DA" w:rsidR="00C021D5" w:rsidP="00C021D5" w:rsidRDefault="00C021D5" w14:paraId="67BE9ADF" w14:textId="23D0307D">
            <w:pPr>
              <w:autoSpaceDE/>
              <w:autoSpaceDN/>
              <w:snapToGrid/>
              <w:rPr>
                <w:rFonts w:ascii="굴림" w:hAnsi="굴림" w:eastAsia="굴림" w:cs="굴림"/>
                <w:sz w:val="24"/>
                <w:szCs w:val="24"/>
                <w:lang w:eastAsia="ko-KR"/>
              </w:rPr>
            </w:pPr>
            <w:r w:rsidRPr="008400DA">
              <w:rPr>
                <w:rFonts w:eastAsia="굴림"/>
                <w:color w:val="000000"/>
                <w:lang w:eastAsia="ko-KR"/>
              </w:rPr>
              <w:t>[</w:t>
            </w:r>
            <w:r>
              <w:rPr>
                <w:rFonts w:eastAsia="굴림"/>
                <w:color w:val="000000"/>
                <w:lang w:eastAsia="ko-KR"/>
              </w:rPr>
              <w:t>9</w:t>
            </w:r>
            <w:r w:rsidRPr="008400DA">
              <w:rPr>
                <w:rFonts w:eastAsia="굴림"/>
                <w:color w:val="000000"/>
                <w:lang w:eastAsia="ko-KR"/>
              </w:rPr>
              <w:t>]</w:t>
            </w:r>
          </w:p>
          <w:p w:rsidRPr="008400DA" w:rsidR="00C021D5" w:rsidP="00C021D5" w:rsidRDefault="00C021D5" w14:paraId="70E23C95" w14:textId="77777777">
            <w:pPr>
              <w:autoSpaceDE/>
              <w:autoSpaceDN/>
              <w:snapToGrid/>
              <w:spacing w:after="0"/>
              <w:jc w:val="left"/>
              <w:rPr>
                <w:rFonts w:ascii="굴림" w:hAnsi="굴림" w:eastAsia="굴림" w:cs="굴림"/>
                <w:sz w:val="24"/>
                <w:szCs w:val="24"/>
                <w:lang w:eastAsia="ko-KR"/>
              </w:rPr>
            </w:pPr>
          </w:p>
        </w:tc>
        <w:tc>
          <w:tcPr>
            <w:tcW w:w="0" w:type="auto"/>
            <w:hideMark/>
          </w:tcPr>
          <w:p w:rsidRPr="008400DA" w:rsidR="00C021D5" w:rsidP="00C021D5" w:rsidRDefault="00C021D5" w14:paraId="323B0F53" w14:textId="0157375E">
            <w:pPr>
              <w:autoSpaceDE/>
              <w:autoSpaceDN/>
              <w:snapToGrid/>
              <w:ind w:firstLine="110"/>
              <w:rPr>
                <w:rFonts w:ascii="굴림" w:hAnsi="굴림" w:eastAsia="굴림" w:cs="굴림"/>
                <w:sz w:val="24"/>
                <w:szCs w:val="24"/>
                <w:lang w:eastAsia="ko-KR"/>
              </w:rPr>
            </w:pPr>
            <w:r w:rsidRPr="008400DA">
              <w:rPr>
                <w:rFonts w:eastAsia="굴림"/>
                <w:color w:val="000000"/>
                <w:lang w:eastAsia="ko-KR"/>
              </w:rPr>
              <w:t>3GPP R1-</w:t>
            </w:r>
            <w:proofErr w:type="gramStart"/>
            <w:r w:rsidRPr="008400DA">
              <w:rPr>
                <w:rFonts w:eastAsia="굴림"/>
                <w:color w:val="000000"/>
                <w:lang w:eastAsia="ko-KR"/>
              </w:rPr>
              <w:t>2303279 ,</w:t>
            </w:r>
            <w:proofErr w:type="gramEnd"/>
            <w:r w:rsidRPr="008400DA">
              <w:rPr>
                <w:rFonts w:eastAsia="굴림"/>
                <w:color w:val="000000"/>
                <w:lang w:eastAsia="ko-KR"/>
              </w:rPr>
              <w:t xml:space="preserve"> "Discussion on carrier phase positioning", ZTE, RAN WG1 #112bin-e e-meeting, April 17th - 26th, 2023</w:t>
            </w:r>
          </w:p>
        </w:tc>
      </w:tr>
      <w:tr w:rsidRPr="008400DA" w:rsidR="00C021D5" w:rsidTr="005F3589" w14:paraId="391CEE68" w14:textId="77777777">
        <w:tc>
          <w:tcPr>
            <w:tcW w:w="0" w:type="auto"/>
            <w:hideMark/>
          </w:tcPr>
          <w:p w:rsidRPr="008400DA" w:rsidR="00C021D5" w:rsidP="00C021D5" w:rsidRDefault="00C021D5" w14:paraId="1648531A" w14:textId="4FBAC386">
            <w:pPr>
              <w:autoSpaceDE/>
              <w:autoSpaceDN/>
              <w:snapToGrid/>
              <w:rPr>
                <w:rFonts w:ascii="굴림" w:hAnsi="굴림" w:eastAsia="굴림" w:cs="굴림"/>
                <w:sz w:val="24"/>
                <w:szCs w:val="24"/>
                <w:lang w:eastAsia="ko-KR"/>
              </w:rPr>
            </w:pPr>
            <w:r w:rsidRPr="008400DA">
              <w:rPr>
                <w:rFonts w:eastAsia="굴림"/>
                <w:color w:val="000000"/>
                <w:lang w:eastAsia="ko-KR"/>
              </w:rPr>
              <w:t>[</w:t>
            </w:r>
            <w:r>
              <w:rPr>
                <w:rFonts w:eastAsia="굴림"/>
                <w:color w:val="000000"/>
                <w:lang w:eastAsia="ko-KR"/>
              </w:rPr>
              <w:t>10</w:t>
            </w:r>
            <w:r w:rsidRPr="008400DA">
              <w:rPr>
                <w:rFonts w:eastAsia="굴림"/>
                <w:color w:val="000000"/>
                <w:lang w:eastAsia="ko-KR"/>
              </w:rPr>
              <w:t>]</w:t>
            </w:r>
          </w:p>
          <w:p w:rsidRPr="008400DA" w:rsidR="00C021D5" w:rsidP="00C021D5" w:rsidRDefault="00C021D5" w14:paraId="6D1ACB6E" w14:textId="77777777">
            <w:pPr>
              <w:autoSpaceDE/>
              <w:autoSpaceDN/>
              <w:snapToGrid/>
              <w:spacing w:after="0"/>
              <w:jc w:val="left"/>
              <w:rPr>
                <w:rFonts w:ascii="굴림" w:hAnsi="굴림" w:eastAsia="굴림" w:cs="굴림"/>
                <w:sz w:val="24"/>
                <w:szCs w:val="24"/>
                <w:lang w:eastAsia="ko-KR"/>
              </w:rPr>
            </w:pPr>
          </w:p>
        </w:tc>
        <w:tc>
          <w:tcPr>
            <w:tcW w:w="0" w:type="auto"/>
            <w:hideMark/>
          </w:tcPr>
          <w:p w:rsidRPr="008400DA" w:rsidR="00C021D5" w:rsidP="00C021D5" w:rsidRDefault="00C021D5" w14:paraId="37FB273C" w14:textId="65D3F66E">
            <w:pPr>
              <w:autoSpaceDE/>
              <w:autoSpaceDN/>
              <w:snapToGrid/>
              <w:rPr>
                <w:rFonts w:ascii="굴림" w:hAnsi="굴림" w:eastAsia="굴림" w:cs="굴림"/>
                <w:sz w:val="24"/>
                <w:szCs w:val="24"/>
                <w:lang w:eastAsia="ko-KR"/>
              </w:rPr>
            </w:pPr>
            <w:r w:rsidRPr="008400DA">
              <w:rPr>
                <w:rFonts w:eastAsia="굴림"/>
                <w:color w:val="000000"/>
                <w:lang w:eastAsia="ko-KR"/>
              </w:rPr>
              <w:t>3GPP R1-</w:t>
            </w:r>
            <w:proofErr w:type="gramStart"/>
            <w:r w:rsidRPr="008400DA">
              <w:rPr>
                <w:rFonts w:eastAsia="굴림"/>
                <w:color w:val="000000"/>
                <w:lang w:eastAsia="ko-KR"/>
              </w:rPr>
              <w:t>2302934 ,</w:t>
            </w:r>
            <w:proofErr w:type="gramEnd"/>
            <w:r w:rsidRPr="008400DA">
              <w:rPr>
                <w:rFonts w:eastAsia="굴림"/>
                <w:color w:val="000000"/>
                <w:lang w:eastAsia="ko-KR"/>
              </w:rPr>
              <w:t xml:space="preserve"> "Views on NR DL and UL carrier phase positioning", Nokia, Nokia Shanghai Bell , RAN WG1 #112bis-e e-meeting, April 17 - 26th, 2023</w:t>
            </w:r>
          </w:p>
        </w:tc>
      </w:tr>
      <w:tr w:rsidRPr="008400DA" w:rsidR="00C021D5" w:rsidTr="005F3589" w14:paraId="73AA0A09" w14:textId="77777777">
        <w:tc>
          <w:tcPr>
            <w:tcW w:w="0" w:type="auto"/>
            <w:hideMark/>
          </w:tcPr>
          <w:p w:rsidRPr="008400DA" w:rsidR="00C021D5" w:rsidP="00C021D5" w:rsidRDefault="00C021D5" w14:paraId="6FA8CA1C" w14:textId="79519B5F">
            <w:pPr>
              <w:autoSpaceDE/>
              <w:autoSpaceDN/>
              <w:snapToGrid/>
              <w:rPr>
                <w:rFonts w:ascii="굴림" w:hAnsi="굴림" w:eastAsia="굴림" w:cs="굴림"/>
                <w:sz w:val="24"/>
                <w:szCs w:val="24"/>
                <w:lang w:eastAsia="ko-KR"/>
              </w:rPr>
            </w:pPr>
            <w:r w:rsidRPr="008400DA">
              <w:rPr>
                <w:rFonts w:eastAsia="굴림"/>
                <w:color w:val="000000"/>
                <w:lang w:eastAsia="ko-KR"/>
              </w:rPr>
              <w:t>[</w:t>
            </w:r>
            <w:r>
              <w:rPr>
                <w:rFonts w:eastAsia="굴림"/>
                <w:color w:val="000000"/>
                <w:lang w:eastAsia="ko-KR"/>
              </w:rPr>
              <w:t>11</w:t>
            </w:r>
            <w:r w:rsidRPr="008400DA">
              <w:rPr>
                <w:rFonts w:eastAsia="굴림"/>
                <w:color w:val="000000"/>
                <w:lang w:eastAsia="ko-KR"/>
              </w:rPr>
              <w:t>]</w:t>
            </w:r>
          </w:p>
          <w:p w:rsidRPr="008400DA" w:rsidR="00C021D5" w:rsidP="00C021D5" w:rsidRDefault="00C021D5" w14:paraId="25F2DBCE" w14:textId="77777777">
            <w:pPr>
              <w:autoSpaceDE/>
              <w:autoSpaceDN/>
              <w:snapToGrid/>
              <w:spacing w:after="0"/>
              <w:jc w:val="left"/>
              <w:rPr>
                <w:rFonts w:ascii="굴림" w:hAnsi="굴림" w:eastAsia="굴림" w:cs="굴림"/>
                <w:sz w:val="24"/>
                <w:szCs w:val="24"/>
                <w:lang w:eastAsia="ko-KR"/>
              </w:rPr>
            </w:pPr>
          </w:p>
        </w:tc>
        <w:tc>
          <w:tcPr>
            <w:tcW w:w="0" w:type="auto"/>
            <w:hideMark/>
          </w:tcPr>
          <w:p w:rsidRPr="008400DA" w:rsidR="00C021D5" w:rsidP="00C021D5" w:rsidRDefault="00C021D5" w14:paraId="70E7475F" w14:textId="49FB7B5A">
            <w:pPr>
              <w:autoSpaceDE/>
              <w:autoSpaceDN/>
              <w:snapToGrid/>
              <w:rPr>
                <w:rFonts w:ascii="굴림" w:hAnsi="굴림" w:eastAsia="굴림" w:cs="굴림"/>
                <w:sz w:val="24"/>
                <w:szCs w:val="24"/>
                <w:lang w:eastAsia="ko-KR"/>
              </w:rPr>
            </w:pPr>
            <w:r w:rsidRPr="008400DA">
              <w:rPr>
                <w:rFonts w:eastAsia="굴림"/>
                <w:color w:val="000000"/>
                <w:lang w:eastAsia="ko-KR"/>
              </w:rPr>
              <w:t>3GPP R1-</w:t>
            </w:r>
            <w:proofErr w:type="gramStart"/>
            <w:r w:rsidRPr="008400DA">
              <w:rPr>
                <w:rFonts w:eastAsia="굴림"/>
                <w:color w:val="000000"/>
                <w:lang w:eastAsia="ko-KR"/>
              </w:rPr>
              <w:t>2302711 ,</w:t>
            </w:r>
            <w:proofErr w:type="gramEnd"/>
            <w:r w:rsidRPr="008400DA">
              <w:rPr>
                <w:rFonts w:eastAsia="굴림"/>
                <w:color w:val="000000"/>
                <w:lang w:eastAsia="ko-KR"/>
              </w:rPr>
              <w:t xml:space="preserve"> "Further discussion on NR DL and UL carrier phase positioning", CATT, RAN WG1 #112bis-e e-meeting, April 17th – April 26th, 2023</w:t>
            </w:r>
          </w:p>
        </w:tc>
      </w:tr>
      <w:tr w:rsidRPr="008400DA" w:rsidR="00C021D5" w:rsidTr="005F3589" w14:paraId="2128C41D" w14:textId="77777777">
        <w:tc>
          <w:tcPr>
            <w:tcW w:w="0" w:type="auto"/>
            <w:hideMark/>
          </w:tcPr>
          <w:p w:rsidRPr="008400DA" w:rsidR="00C021D5" w:rsidP="00C021D5" w:rsidRDefault="00C021D5" w14:paraId="395E80D2" w14:textId="78B9CDD0">
            <w:pPr>
              <w:autoSpaceDE/>
              <w:autoSpaceDN/>
              <w:snapToGrid/>
              <w:rPr>
                <w:rFonts w:ascii="굴림" w:hAnsi="굴림" w:eastAsia="굴림" w:cs="굴림"/>
                <w:sz w:val="24"/>
                <w:szCs w:val="24"/>
                <w:lang w:eastAsia="ko-KR"/>
              </w:rPr>
            </w:pPr>
            <w:r w:rsidRPr="008400DA">
              <w:rPr>
                <w:rFonts w:eastAsia="굴림"/>
                <w:color w:val="000000"/>
                <w:lang w:eastAsia="ko-KR"/>
              </w:rPr>
              <w:t>[</w:t>
            </w:r>
            <w:r>
              <w:rPr>
                <w:rFonts w:eastAsia="굴림"/>
                <w:color w:val="000000"/>
                <w:lang w:eastAsia="ko-KR"/>
              </w:rPr>
              <w:t>12</w:t>
            </w:r>
            <w:r w:rsidRPr="008400DA">
              <w:rPr>
                <w:rFonts w:eastAsia="굴림"/>
                <w:color w:val="000000"/>
                <w:lang w:eastAsia="ko-KR"/>
              </w:rPr>
              <w:t>]</w:t>
            </w:r>
          </w:p>
          <w:p w:rsidRPr="008400DA" w:rsidR="00C021D5" w:rsidP="00C021D5" w:rsidRDefault="00C021D5" w14:paraId="5D4FE54B" w14:textId="77777777">
            <w:pPr>
              <w:autoSpaceDE/>
              <w:autoSpaceDN/>
              <w:snapToGrid/>
              <w:spacing w:after="0"/>
              <w:jc w:val="left"/>
              <w:rPr>
                <w:rFonts w:ascii="굴림" w:hAnsi="굴림" w:eastAsia="굴림" w:cs="굴림"/>
                <w:sz w:val="24"/>
                <w:szCs w:val="24"/>
                <w:lang w:eastAsia="ko-KR"/>
              </w:rPr>
            </w:pPr>
          </w:p>
        </w:tc>
        <w:tc>
          <w:tcPr>
            <w:tcW w:w="0" w:type="auto"/>
            <w:hideMark/>
          </w:tcPr>
          <w:p w:rsidRPr="008400DA" w:rsidR="00C021D5" w:rsidP="00C021D5" w:rsidRDefault="00C021D5" w14:paraId="5D1C48FC" w14:textId="6265A2AE">
            <w:pPr>
              <w:autoSpaceDE/>
              <w:autoSpaceDN/>
              <w:snapToGrid/>
              <w:rPr>
                <w:rFonts w:ascii="굴림" w:hAnsi="굴림" w:eastAsia="굴림" w:cs="굴림"/>
                <w:sz w:val="24"/>
                <w:szCs w:val="24"/>
                <w:lang w:eastAsia="ko-KR"/>
              </w:rPr>
            </w:pPr>
            <w:r w:rsidRPr="008400DA">
              <w:rPr>
                <w:rFonts w:eastAsia="굴림"/>
                <w:color w:val="000000"/>
                <w:lang w:eastAsia="ko-KR"/>
              </w:rPr>
              <w:t>3GPP R1-</w:t>
            </w:r>
            <w:proofErr w:type="gramStart"/>
            <w:r w:rsidRPr="008400DA">
              <w:rPr>
                <w:rFonts w:eastAsia="굴림"/>
                <w:color w:val="000000"/>
                <w:lang w:eastAsia="ko-KR"/>
              </w:rPr>
              <w:t>2303774 ,</w:t>
            </w:r>
            <w:proofErr w:type="gramEnd"/>
            <w:r w:rsidRPr="008400DA">
              <w:rPr>
                <w:rFonts w:eastAsia="굴림"/>
                <w:color w:val="000000"/>
                <w:lang w:eastAsia="ko-KR"/>
              </w:rPr>
              <w:t xml:space="preserve"> "Discussion on integer number solutions", </w:t>
            </w:r>
            <w:proofErr w:type="spellStart"/>
            <w:r w:rsidRPr="008400DA">
              <w:rPr>
                <w:rFonts w:eastAsia="굴림"/>
                <w:color w:val="000000"/>
                <w:lang w:eastAsia="ko-KR"/>
              </w:rPr>
              <w:t>Locaila</w:t>
            </w:r>
            <w:proofErr w:type="spellEnd"/>
            <w:r w:rsidRPr="008400DA">
              <w:rPr>
                <w:rFonts w:eastAsia="굴림"/>
                <w:color w:val="000000"/>
                <w:lang w:eastAsia="ko-KR"/>
              </w:rPr>
              <w:t xml:space="preserve"> , RAN WG1 #112bis-e e-Meeting, April 17th – April 26th, 2023</w:t>
            </w:r>
          </w:p>
        </w:tc>
      </w:tr>
      <w:tr w:rsidRPr="008400DA" w:rsidR="00C021D5" w:rsidTr="005F3589" w14:paraId="72B61B15" w14:textId="77777777">
        <w:tc>
          <w:tcPr>
            <w:tcW w:w="0" w:type="auto"/>
            <w:hideMark/>
          </w:tcPr>
          <w:p w:rsidRPr="008400DA" w:rsidR="00C021D5" w:rsidP="00C021D5" w:rsidRDefault="00C021D5" w14:paraId="7980BA73" w14:textId="0B3031E9">
            <w:pPr>
              <w:autoSpaceDE/>
              <w:autoSpaceDN/>
              <w:snapToGrid/>
              <w:rPr>
                <w:rFonts w:ascii="굴림" w:hAnsi="굴림" w:eastAsia="굴림" w:cs="굴림"/>
                <w:sz w:val="24"/>
                <w:szCs w:val="24"/>
                <w:lang w:eastAsia="ko-KR"/>
              </w:rPr>
            </w:pPr>
            <w:r w:rsidRPr="008400DA">
              <w:rPr>
                <w:rFonts w:eastAsia="굴림"/>
                <w:color w:val="000000"/>
                <w:lang w:eastAsia="ko-KR"/>
              </w:rPr>
              <w:t>[</w:t>
            </w:r>
            <w:r>
              <w:rPr>
                <w:rFonts w:eastAsia="굴림"/>
                <w:color w:val="000000"/>
                <w:lang w:eastAsia="ko-KR"/>
              </w:rPr>
              <w:t>13</w:t>
            </w:r>
            <w:r w:rsidRPr="008400DA">
              <w:rPr>
                <w:rFonts w:eastAsia="굴림"/>
                <w:color w:val="000000"/>
                <w:lang w:eastAsia="ko-KR"/>
              </w:rPr>
              <w:t>]</w:t>
            </w:r>
          </w:p>
          <w:p w:rsidRPr="008400DA" w:rsidR="00C021D5" w:rsidP="00C021D5" w:rsidRDefault="00C021D5" w14:paraId="33F85AD6" w14:textId="77777777">
            <w:pPr>
              <w:autoSpaceDE/>
              <w:autoSpaceDN/>
              <w:snapToGrid/>
              <w:spacing w:after="0"/>
              <w:jc w:val="left"/>
              <w:rPr>
                <w:rFonts w:ascii="굴림" w:hAnsi="굴림" w:eastAsia="굴림" w:cs="굴림"/>
                <w:sz w:val="24"/>
                <w:szCs w:val="24"/>
                <w:lang w:eastAsia="ko-KR"/>
              </w:rPr>
            </w:pPr>
          </w:p>
        </w:tc>
        <w:tc>
          <w:tcPr>
            <w:tcW w:w="0" w:type="auto"/>
            <w:hideMark/>
          </w:tcPr>
          <w:p w:rsidRPr="008400DA" w:rsidR="00C021D5" w:rsidP="00C021D5" w:rsidRDefault="00C021D5" w14:paraId="59C19676" w14:textId="6AE62B71">
            <w:pPr>
              <w:autoSpaceDE/>
              <w:autoSpaceDN/>
              <w:snapToGrid/>
              <w:rPr>
                <w:rFonts w:ascii="굴림" w:hAnsi="굴림" w:eastAsia="굴림" w:cs="굴림"/>
                <w:sz w:val="24"/>
                <w:szCs w:val="24"/>
                <w:lang w:eastAsia="ko-KR"/>
              </w:rPr>
            </w:pPr>
            <w:r w:rsidRPr="008400DA">
              <w:rPr>
                <w:rFonts w:eastAsia="굴림"/>
                <w:color w:val="000000"/>
                <w:lang w:eastAsia="ko-KR"/>
              </w:rPr>
              <w:t>3GPP R1-</w:t>
            </w:r>
            <w:proofErr w:type="gramStart"/>
            <w:r w:rsidRPr="008400DA">
              <w:rPr>
                <w:rFonts w:eastAsia="굴림"/>
                <w:color w:val="000000"/>
                <w:lang w:eastAsia="ko-KR"/>
              </w:rPr>
              <w:t>2303775 ,</w:t>
            </w:r>
            <w:proofErr w:type="gramEnd"/>
            <w:r w:rsidRPr="008400DA">
              <w:rPr>
                <w:rFonts w:eastAsia="굴림"/>
                <w:color w:val="000000"/>
                <w:lang w:eastAsia="ko-KR"/>
              </w:rPr>
              <w:t xml:space="preserve"> "Solution for Carrier Phase based RTT Positioning" , </w:t>
            </w:r>
            <w:proofErr w:type="spellStart"/>
            <w:r w:rsidRPr="008400DA">
              <w:rPr>
                <w:rFonts w:eastAsia="굴림"/>
                <w:color w:val="000000"/>
                <w:lang w:eastAsia="ko-KR"/>
              </w:rPr>
              <w:t>Locaila</w:t>
            </w:r>
            <w:proofErr w:type="spellEnd"/>
            <w:r w:rsidRPr="008400DA">
              <w:rPr>
                <w:rFonts w:eastAsia="굴림"/>
                <w:color w:val="000000"/>
                <w:lang w:eastAsia="ko-KR"/>
              </w:rPr>
              <w:t xml:space="preserve"> , RAN WG1 #112bis-e , e-Meeting, April 17th – April 26th, 2023</w:t>
            </w:r>
          </w:p>
        </w:tc>
      </w:tr>
      <w:tr w:rsidRPr="008400DA" w:rsidR="00C021D5" w:rsidTr="005F3589" w14:paraId="4D42BC07" w14:textId="77777777">
        <w:tc>
          <w:tcPr>
            <w:tcW w:w="0" w:type="auto"/>
            <w:hideMark/>
          </w:tcPr>
          <w:p w:rsidRPr="008400DA" w:rsidR="00C021D5" w:rsidP="00C021D5" w:rsidRDefault="00C021D5" w14:paraId="4F39FC40" w14:textId="77777777">
            <w:pPr>
              <w:autoSpaceDE/>
              <w:autoSpaceDN/>
              <w:snapToGrid/>
              <w:spacing w:after="0"/>
              <w:jc w:val="left"/>
              <w:rPr>
                <w:rFonts w:ascii="굴림" w:hAnsi="굴림" w:eastAsia="굴림" w:cs="굴림"/>
                <w:sz w:val="24"/>
                <w:szCs w:val="24"/>
                <w:lang w:eastAsia="ko-KR"/>
              </w:rPr>
            </w:pPr>
          </w:p>
        </w:tc>
        <w:tc>
          <w:tcPr>
            <w:tcW w:w="0" w:type="auto"/>
            <w:hideMark/>
          </w:tcPr>
          <w:p w:rsidRPr="008400DA" w:rsidR="00C021D5" w:rsidP="00C021D5" w:rsidRDefault="00C021D5" w14:paraId="7E8EF465" w14:textId="52F76354">
            <w:pPr>
              <w:autoSpaceDE/>
              <w:autoSpaceDN/>
              <w:snapToGrid/>
              <w:rPr>
                <w:rFonts w:ascii="굴림" w:hAnsi="굴림" w:eastAsia="굴림" w:cs="굴림"/>
                <w:sz w:val="24"/>
                <w:szCs w:val="24"/>
                <w:lang w:eastAsia="ko-KR"/>
              </w:rPr>
            </w:pPr>
          </w:p>
        </w:tc>
      </w:tr>
      <w:tr w:rsidRPr="008400DA" w:rsidR="00C021D5" w:rsidTr="005F3589" w14:paraId="2CF06C74" w14:textId="77777777">
        <w:tc>
          <w:tcPr>
            <w:tcW w:w="0" w:type="auto"/>
            <w:hideMark/>
          </w:tcPr>
          <w:p w:rsidRPr="008400DA" w:rsidR="00C021D5" w:rsidP="00C021D5" w:rsidRDefault="00C021D5" w14:paraId="143443C5" w14:textId="77777777">
            <w:pPr>
              <w:autoSpaceDE/>
              <w:autoSpaceDN/>
              <w:snapToGrid/>
              <w:spacing w:after="0"/>
              <w:jc w:val="left"/>
              <w:rPr>
                <w:rFonts w:ascii="굴림" w:hAnsi="굴림" w:eastAsia="굴림" w:cs="굴림"/>
                <w:sz w:val="24"/>
                <w:szCs w:val="24"/>
                <w:lang w:eastAsia="ko-KR"/>
              </w:rPr>
            </w:pPr>
          </w:p>
        </w:tc>
        <w:tc>
          <w:tcPr>
            <w:tcW w:w="0" w:type="auto"/>
            <w:hideMark/>
          </w:tcPr>
          <w:p w:rsidRPr="008400DA" w:rsidR="00C021D5" w:rsidP="00C021D5" w:rsidRDefault="00C021D5" w14:paraId="34188D45" w14:textId="77777777">
            <w:pPr>
              <w:autoSpaceDE/>
              <w:autoSpaceDN/>
              <w:snapToGrid/>
              <w:spacing w:after="0"/>
              <w:jc w:val="left"/>
              <w:rPr>
                <w:rFonts w:ascii="굴림" w:hAnsi="굴림" w:eastAsia="굴림" w:cs="굴림"/>
                <w:sz w:val="24"/>
                <w:szCs w:val="24"/>
                <w:lang w:eastAsia="ko-KR"/>
              </w:rPr>
            </w:pPr>
          </w:p>
        </w:tc>
      </w:tr>
    </w:tbl>
    <w:p w:rsidR="008400DA" w:rsidP="00434443" w:rsidRDefault="008400DA" w14:paraId="01BE23F6" w14:textId="1E7D768F">
      <w:r w:rsidRPr="008400DA">
        <w:rPr>
          <w:rFonts w:ascii="굴림" w:hAnsi="굴림" w:eastAsia="굴림" w:cs="굴림"/>
          <w:sz w:val="24"/>
          <w:szCs w:val="24"/>
          <w:lang w:eastAsia="ko-KR"/>
        </w:rPr>
        <w:br/>
      </w:r>
    </w:p>
    <w:p w:rsidR="00434443" w:rsidRDefault="00434443" w14:paraId="038B1452" w14:textId="77777777">
      <w:pPr>
        <w:rPr>
          <w:rFonts w:eastAsia="맑은 고딕"/>
          <w:lang w:eastAsia="ko-KR"/>
        </w:rPr>
      </w:pPr>
    </w:p>
    <w:p w:rsidR="00434443" w:rsidRDefault="00434443" w14:paraId="67692E38" w14:textId="26F51A21">
      <w:pPr>
        <w:autoSpaceDE/>
        <w:autoSpaceDN/>
        <w:snapToGrid/>
        <w:spacing w:after="0"/>
        <w:jc w:val="left"/>
        <w:rPr>
          <w:rFonts w:eastAsia="맑은 고딕"/>
          <w:lang w:eastAsia="ko-KR"/>
        </w:rPr>
      </w:pPr>
      <w:r>
        <w:rPr>
          <w:rFonts w:eastAsia="맑은 고딕"/>
          <w:lang w:eastAsia="ko-KR"/>
        </w:rPr>
        <w:br w:type="page"/>
      </w:r>
    </w:p>
    <w:p w:rsidRPr="000A33BA" w:rsidR="003B7881" w:rsidRDefault="003B7881" w14:paraId="494D1863" w14:textId="087D1FDE">
      <w:pPr>
        <w:rPr>
          <w:rFonts w:eastAsia="맑은 고딕"/>
          <w:b/>
          <w:sz w:val="24"/>
          <w:lang w:eastAsia="ko-KR"/>
        </w:rPr>
      </w:pPr>
      <w:r w:rsidRPr="000A33BA">
        <w:rPr>
          <w:rFonts w:hint="eastAsia" w:eastAsia="맑은 고딕"/>
          <w:b/>
          <w:sz w:val="24"/>
          <w:lang w:eastAsia="ko-KR"/>
        </w:rPr>
        <w:t>A</w:t>
      </w:r>
      <w:r w:rsidRPr="000A33BA">
        <w:rPr>
          <w:rFonts w:eastAsia="맑은 고딕"/>
          <w:b/>
          <w:sz w:val="24"/>
          <w:lang w:eastAsia="ko-KR"/>
        </w:rPr>
        <w:t>ppendix-</w:t>
      </w:r>
      <w:proofErr w:type="gramStart"/>
      <w:r w:rsidRPr="000A33BA">
        <w:rPr>
          <w:rFonts w:eastAsia="맑은 고딕"/>
          <w:b/>
          <w:sz w:val="24"/>
          <w:lang w:eastAsia="ko-KR"/>
        </w:rPr>
        <w:t>A  Exact</w:t>
      </w:r>
      <w:proofErr w:type="gramEnd"/>
      <w:r w:rsidRPr="000A33BA">
        <w:rPr>
          <w:rFonts w:eastAsia="맑은 고딕"/>
          <w:b/>
          <w:sz w:val="24"/>
          <w:lang w:eastAsia="ko-KR"/>
        </w:rPr>
        <w:t xml:space="preserve"> </w:t>
      </w:r>
      <w:r w:rsidR="00F45A7E">
        <w:rPr>
          <w:rFonts w:eastAsia="맑은 고딕"/>
          <w:b/>
          <w:sz w:val="24"/>
          <w:lang w:eastAsia="ko-KR"/>
        </w:rPr>
        <w:t>S</w:t>
      </w:r>
      <w:r w:rsidRPr="000A33BA">
        <w:rPr>
          <w:rFonts w:eastAsia="맑은 고딕"/>
          <w:b/>
          <w:sz w:val="24"/>
          <w:lang w:eastAsia="ko-KR"/>
        </w:rPr>
        <w:t xml:space="preserve">olution for </w:t>
      </w:r>
      <w:r w:rsidR="00F45A7E">
        <w:rPr>
          <w:rFonts w:eastAsia="맑은 고딕"/>
          <w:b/>
          <w:sz w:val="24"/>
          <w:lang w:eastAsia="ko-KR"/>
        </w:rPr>
        <w:t>I</w:t>
      </w:r>
      <w:r w:rsidRPr="000A33BA">
        <w:rPr>
          <w:rFonts w:eastAsia="맑은 고딕"/>
          <w:b/>
          <w:sz w:val="24"/>
          <w:lang w:eastAsia="ko-KR"/>
        </w:rPr>
        <w:t xml:space="preserve">nteger </w:t>
      </w:r>
      <w:r w:rsidR="00F45A7E">
        <w:rPr>
          <w:rFonts w:eastAsia="맑은 고딕"/>
          <w:b/>
          <w:sz w:val="24"/>
          <w:lang w:eastAsia="ko-KR"/>
        </w:rPr>
        <w:t>N</w:t>
      </w:r>
      <w:r w:rsidRPr="000A33BA">
        <w:rPr>
          <w:rFonts w:eastAsia="맑은 고딕"/>
          <w:b/>
          <w:sz w:val="24"/>
          <w:lang w:eastAsia="ko-KR"/>
        </w:rPr>
        <w:t xml:space="preserve">umber </w:t>
      </w:r>
      <w:r w:rsidR="00F45A7E">
        <w:rPr>
          <w:rFonts w:eastAsia="맑은 고딕"/>
          <w:b/>
          <w:sz w:val="24"/>
          <w:lang w:eastAsia="ko-KR"/>
        </w:rPr>
        <w:t>E</w:t>
      </w:r>
      <w:r w:rsidR="002E6C0D">
        <w:rPr>
          <w:rFonts w:eastAsia="맑은 고딕"/>
          <w:b/>
          <w:sz w:val="24"/>
          <w:lang w:eastAsia="ko-KR"/>
        </w:rPr>
        <w:t>stimation</w:t>
      </w:r>
    </w:p>
    <w:p w:rsidRPr="009F4EB3" w:rsidR="003B7881" w:rsidRDefault="003B7881" w14:paraId="6F68C788" w14:textId="59C45BF4">
      <w:pPr>
        <w:rPr>
          <w:rFonts w:eastAsia="맑은 고딕"/>
          <w:lang w:eastAsia="ko-KR"/>
        </w:rPr>
      </w:pPr>
    </w:p>
    <w:p w:rsidR="00EF5431" w:rsidP="00EF5431" w:rsidRDefault="00EF5431" w14:paraId="159E7E9D" w14:textId="77777777">
      <w:pPr>
        <w:spacing w:line="360" w:lineRule="auto"/>
        <w:rPr>
          <w:rFonts w:eastAsia="맑은 고딕"/>
          <w:lang w:eastAsia="ko-KR"/>
        </w:rPr>
      </w:pPr>
      <w:r>
        <w:rPr>
          <w:rFonts w:eastAsia="맑은 고딕"/>
          <w:lang w:eastAsia="ko-KR"/>
        </w:rPr>
        <w:t xml:space="preserve">Finding the integer number for carrier phase is relatively simple in OFDM system because there’s an integer multiple relationship between carrier and subcarrier wavelengths. </w:t>
      </w:r>
    </w:p>
    <w:p w:rsidRPr="000A33BA" w:rsidR="00EF5431" w:rsidP="00EF5431" w:rsidRDefault="00EF5431" w14:paraId="7C6C18C9" w14:textId="77777777">
      <w:pPr>
        <w:spacing w:line="360" w:lineRule="auto"/>
        <w:rPr>
          <w:rFonts w:eastAsia="맑은 고딕"/>
          <w:lang w:eastAsia="ko-KR"/>
        </w:rPr>
      </w:pPr>
    </w:p>
    <w:p w:rsidR="00EF5431" w:rsidP="00EF5431" w:rsidRDefault="00EF5431" w14:paraId="59FFC95C" w14:textId="77777777">
      <w:pPr>
        <w:spacing w:line="360" w:lineRule="auto"/>
        <w:rPr>
          <w:rFonts w:eastAsia="맑은 고딕"/>
          <w:lang w:eastAsia="ko-KR"/>
        </w:rPr>
      </w:pPr>
      <w:r>
        <w:rPr>
          <w:rFonts w:eastAsia="맑은 고딕"/>
          <w:lang w:eastAsia="ko-KR"/>
        </w:rPr>
        <w:t xml:space="preserve">For example, let the frequency of a subcarrier number </w:t>
      </w:r>
      <w:r w:rsidRPr="004B5117">
        <w:rPr>
          <w:rFonts w:eastAsia="맑은 고딕"/>
          <w:b/>
          <w:bCs/>
          <w:i/>
          <w:iCs/>
          <w:lang w:eastAsia="ko-KR"/>
        </w:rPr>
        <w:t>q</w:t>
      </w:r>
      <w:r>
        <w:rPr>
          <w:rFonts w:eastAsia="맑은 고딕"/>
          <w:lang w:eastAsia="ko-KR"/>
        </w:rPr>
        <w:t xml:space="preserve"> is </w:t>
      </w:r>
      <w:proofErr w:type="spellStart"/>
      <w:r w:rsidRPr="004B5117">
        <w:rPr>
          <w:rFonts w:eastAsia="맑은 고딕"/>
          <w:b/>
          <w:bCs/>
          <w:i/>
          <w:iCs/>
          <w:lang w:eastAsia="ko-KR"/>
        </w:rPr>
        <w:t>f</w:t>
      </w:r>
      <w:r w:rsidRPr="004B5117">
        <w:rPr>
          <w:rFonts w:eastAsia="맑은 고딕"/>
          <w:b/>
          <w:bCs/>
          <w:i/>
          <w:iCs/>
          <w:vertAlign w:val="subscript"/>
          <w:lang w:eastAsia="ko-KR"/>
        </w:rPr>
        <w:t>q</w:t>
      </w:r>
      <w:proofErr w:type="spellEnd"/>
      <w:r>
        <w:rPr>
          <w:rFonts w:eastAsia="맑은 고딕"/>
          <w:lang w:eastAsia="ko-KR"/>
        </w:rPr>
        <w:t xml:space="preserve"> </w:t>
      </w:r>
      <w:r w:rsidRPr="004B5117">
        <w:rPr>
          <w:rFonts w:eastAsia="맑은 고딕"/>
          <w:i/>
          <w:iCs/>
          <w:lang w:eastAsia="ko-KR"/>
        </w:rPr>
        <w:t>Hz</w:t>
      </w:r>
      <w:r>
        <w:rPr>
          <w:rFonts w:eastAsia="맑은 고딕"/>
          <w:lang w:eastAsia="ko-KR"/>
        </w:rPr>
        <w:t xml:space="preserve">, and the carrier frequency that modulates and transmits it is </w:t>
      </w:r>
      <w:r w:rsidRPr="004B5117">
        <w:rPr>
          <w:rFonts w:eastAsia="맑은 고딕"/>
          <w:b/>
          <w:bCs/>
          <w:i/>
          <w:iCs/>
          <w:lang w:eastAsia="ko-KR"/>
        </w:rPr>
        <w:t>f</w:t>
      </w:r>
      <w:r w:rsidRPr="004B5117">
        <w:rPr>
          <w:rFonts w:eastAsia="맑은 고딕"/>
          <w:b/>
          <w:bCs/>
          <w:i/>
          <w:iCs/>
          <w:vertAlign w:val="subscript"/>
          <w:lang w:eastAsia="ko-KR"/>
        </w:rPr>
        <w:t>c</w:t>
      </w:r>
      <w:r>
        <w:rPr>
          <w:rFonts w:eastAsia="맑은 고딕"/>
          <w:lang w:eastAsia="ko-KR"/>
        </w:rPr>
        <w:t xml:space="preserve"> </w:t>
      </w:r>
      <w:r w:rsidRPr="004B5117">
        <w:rPr>
          <w:rFonts w:eastAsia="맑은 고딕"/>
          <w:i/>
          <w:iCs/>
          <w:lang w:eastAsia="ko-KR"/>
        </w:rPr>
        <w:t>Hz</w:t>
      </w:r>
      <w:r>
        <w:rPr>
          <w:rFonts w:eastAsia="맑은 고딕"/>
          <w:lang w:eastAsia="ko-KR"/>
        </w:rPr>
        <w:t xml:space="preserve">. If </w:t>
      </w:r>
      <w:r>
        <w:rPr>
          <w:rFonts w:ascii="Cambria Math" w:hAnsi="Cambria Math" w:eastAsia="맑은 고딕"/>
          <w:lang w:eastAsia="ko-KR"/>
        </w:rPr>
        <w:t>𝕔</w:t>
      </w:r>
      <w:r>
        <w:rPr>
          <w:rFonts w:eastAsia="맑은 고딕"/>
          <w:lang w:eastAsia="ko-KR"/>
        </w:rPr>
        <w:t xml:space="preserve"> is the speed of light, the subcarrier wavelength </w:t>
      </w:r>
      <w:r>
        <w:rPr>
          <w:rFonts w:ascii="Cambria Math" w:hAnsi="Cambria Math" w:eastAsia="맑은 고딕"/>
          <w:lang w:eastAsia="ko-KR"/>
        </w:rPr>
        <w:t>is</w:t>
      </w:r>
      <w:r>
        <w:rPr>
          <w:rFonts w:eastAsia="맑은 고딕"/>
          <w:lang w:eastAsia="ko-KR"/>
        </w:rPr>
        <w:t xml:space="preserve"> (</w:t>
      </w:r>
      <w:r>
        <w:rPr>
          <w:rFonts w:ascii="Cambria Math" w:hAnsi="Cambria Math" w:eastAsia="맑은 고딕"/>
          <w:lang w:eastAsia="ko-KR"/>
        </w:rPr>
        <w:t>𝕔</w:t>
      </w:r>
      <w:r>
        <w:rPr>
          <w:rFonts w:eastAsia="맑은 고딕"/>
          <w:lang w:eastAsia="ko-KR"/>
        </w:rPr>
        <w:t>/</w:t>
      </w:r>
      <w:r w:rsidRPr="004B5117">
        <w:rPr>
          <w:rFonts w:eastAsia="맑은 고딕"/>
          <w:b/>
          <w:bCs/>
          <w:i/>
          <w:iCs/>
          <w:lang w:eastAsia="ko-KR"/>
        </w:rPr>
        <w:t xml:space="preserve"> </w:t>
      </w:r>
      <w:proofErr w:type="spellStart"/>
      <w:r w:rsidRPr="004B5117">
        <w:rPr>
          <w:rFonts w:eastAsia="맑은 고딕"/>
          <w:b/>
          <w:bCs/>
          <w:i/>
          <w:iCs/>
          <w:lang w:eastAsia="ko-KR"/>
        </w:rPr>
        <w:t>f</w:t>
      </w:r>
      <w:r w:rsidRPr="004B5117">
        <w:rPr>
          <w:rFonts w:eastAsia="맑은 고딕"/>
          <w:b/>
          <w:bCs/>
          <w:i/>
          <w:iCs/>
          <w:vertAlign w:val="subscript"/>
          <w:lang w:eastAsia="ko-KR"/>
        </w:rPr>
        <w:t>q</w:t>
      </w:r>
      <w:proofErr w:type="spellEnd"/>
      <w:r>
        <w:rPr>
          <w:rFonts w:eastAsia="맑은 고딕"/>
          <w:lang w:eastAsia="ko-KR"/>
        </w:rPr>
        <w:t>) meter, which is (</w:t>
      </w:r>
      <w:r w:rsidRPr="004B5117">
        <w:rPr>
          <w:rFonts w:eastAsia="맑은 고딕"/>
          <w:b/>
          <w:bCs/>
          <w:i/>
          <w:iCs/>
          <w:lang w:eastAsia="ko-KR"/>
        </w:rPr>
        <w:t>f</w:t>
      </w:r>
      <w:r w:rsidRPr="004B5117">
        <w:rPr>
          <w:rFonts w:eastAsia="맑은 고딕"/>
          <w:b/>
          <w:bCs/>
          <w:i/>
          <w:iCs/>
          <w:vertAlign w:val="subscript"/>
          <w:lang w:eastAsia="ko-KR"/>
        </w:rPr>
        <w:t>c</w:t>
      </w:r>
      <w:r>
        <w:rPr>
          <w:rFonts w:eastAsia="맑은 고딕"/>
          <w:lang w:eastAsia="ko-KR"/>
        </w:rPr>
        <w:t xml:space="preserve"> /</w:t>
      </w:r>
      <w:r w:rsidRPr="004B5117">
        <w:rPr>
          <w:rFonts w:eastAsia="맑은 고딕"/>
          <w:b/>
          <w:bCs/>
          <w:i/>
          <w:iCs/>
          <w:lang w:eastAsia="ko-KR"/>
        </w:rPr>
        <w:t xml:space="preserve"> </w:t>
      </w:r>
      <w:proofErr w:type="spellStart"/>
      <w:r w:rsidRPr="004B5117">
        <w:rPr>
          <w:rFonts w:eastAsia="맑은 고딕"/>
          <w:b/>
          <w:bCs/>
          <w:i/>
          <w:iCs/>
          <w:lang w:eastAsia="ko-KR"/>
        </w:rPr>
        <w:t>f</w:t>
      </w:r>
      <w:r w:rsidRPr="004B5117">
        <w:rPr>
          <w:rFonts w:eastAsia="맑은 고딕"/>
          <w:b/>
          <w:bCs/>
          <w:i/>
          <w:iCs/>
          <w:vertAlign w:val="subscript"/>
          <w:lang w:eastAsia="ko-KR"/>
        </w:rPr>
        <w:t>q</w:t>
      </w:r>
      <w:proofErr w:type="spellEnd"/>
      <w:r>
        <w:rPr>
          <w:rFonts w:eastAsia="맑은 고딕"/>
          <w:lang w:eastAsia="ko-KR"/>
        </w:rPr>
        <w:t xml:space="preserve">) times the carrier wavelength. </w:t>
      </w:r>
    </w:p>
    <w:p w:rsidRPr="004B5117" w:rsidR="00EF5431" w:rsidP="00EF5431" w:rsidRDefault="00EF5431" w14:paraId="44DCAF74" w14:textId="77777777">
      <w:pPr>
        <w:spacing w:line="360" w:lineRule="auto"/>
        <w:rPr>
          <w:rFonts w:eastAsia="맑은 고딕"/>
          <w:lang w:eastAsia="ko-KR"/>
        </w:rPr>
      </w:pPr>
    </w:p>
    <w:p w:rsidR="00EF5431" w:rsidP="00EF5431" w:rsidRDefault="00EF5431" w14:paraId="6143D798" w14:textId="75B18B99">
      <w:pPr>
        <w:spacing w:line="360" w:lineRule="auto"/>
        <w:rPr>
          <w:rFonts w:eastAsia="맑은 고딕"/>
          <w:lang w:eastAsia="ko-KR"/>
        </w:rPr>
      </w:pPr>
      <w:r>
        <w:rPr>
          <w:rFonts w:eastAsia="맑은 고딕"/>
          <w:lang w:eastAsia="ko-KR"/>
        </w:rPr>
        <w:t xml:space="preserve">Suppose two transmitting and receiving UEs A and B are now calculating the distance by measuring the carrier phase as well as the subcarrier phase of a PRS signal. We assume the subcarrier </w:t>
      </w:r>
      <w:r w:rsidRPr="00EF652F">
        <w:rPr>
          <w:rFonts w:eastAsia="맑은 고딕"/>
          <w:b/>
          <w:bCs/>
          <w:i/>
          <w:iCs/>
          <w:lang w:eastAsia="ko-KR"/>
        </w:rPr>
        <w:t>q</w:t>
      </w:r>
      <w:r>
        <w:rPr>
          <w:rFonts w:eastAsia="맑은 고딕"/>
          <w:lang w:eastAsia="ko-KR"/>
        </w:rPr>
        <w:t xml:space="preserve"> is the longest subcarrier consisting the PRS signal. If the distance between the UE-A and UE-B is less than 1/2 times the subcarrier wavelength (</w:t>
      </w:r>
      <w:r>
        <w:rPr>
          <w:rFonts w:ascii="Cambria Math" w:hAnsi="Cambria Math" w:eastAsia="맑은 고딕"/>
          <w:lang w:eastAsia="ko-KR"/>
        </w:rPr>
        <w:t>𝕔</w:t>
      </w:r>
      <w:r>
        <w:rPr>
          <w:rFonts w:eastAsia="맑은 고딕"/>
          <w:lang w:eastAsia="ko-KR"/>
        </w:rPr>
        <w:t>/</w:t>
      </w:r>
      <w:r w:rsidRPr="004B5117">
        <w:rPr>
          <w:rFonts w:eastAsia="맑은 고딕"/>
          <w:b/>
          <w:bCs/>
          <w:i/>
          <w:iCs/>
          <w:lang w:eastAsia="ko-KR"/>
        </w:rPr>
        <w:t xml:space="preserve"> </w:t>
      </w:r>
      <w:proofErr w:type="spellStart"/>
      <w:r w:rsidRPr="004B5117">
        <w:rPr>
          <w:rFonts w:eastAsia="맑은 고딕"/>
          <w:b/>
          <w:bCs/>
          <w:i/>
          <w:iCs/>
          <w:lang w:eastAsia="ko-KR"/>
        </w:rPr>
        <w:t>f</w:t>
      </w:r>
      <w:r w:rsidRPr="004B5117">
        <w:rPr>
          <w:rFonts w:eastAsia="맑은 고딕"/>
          <w:b/>
          <w:bCs/>
          <w:i/>
          <w:iCs/>
          <w:vertAlign w:val="subscript"/>
          <w:lang w:eastAsia="ko-KR"/>
        </w:rPr>
        <w:t>q</w:t>
      </w:r>
      <w:proofErr w:type="spellEnd"/>
      <w:r>
        <w:rPr>
          <w:rFonts w:eastAsia="맑은 고딕"/>
          <w:lang w:eastAsia="ko-KR"/>
        </w:rPr>
        <w:t xml:space="preserve">) meter, then we can </w:t>
      </w:r>
      <w:proofErr w:type="spellStart"/>
      <w:r>
        <w:rPr>
          <w:rFonts w:eastAsia="맑은 고딕"/>
          <w:lang w:eastAsia="ko-KR"/>
        </w:rPr>
        <w:t>uniquly</w:t>
      </w:r>
      <w:proofErr w:type="spellEnd"/>
      <w:r>
        <w:rPr>
          <w:rFonts w:eastAsia="맑은 고딕"/>
          <w:lang w:eastAsia="ko-KR"/>
        </w:rPr>
        <w:t xml:space="preserve"> measure the distance using the subcarrier wavelength without ambiguity. Let </w:t>
      </w:r>
      <w:proofErr w:type="spellStart"/>
      <w:r w:rsidRPr="00C3776B">
        <w:rPr>
          <w:rFonts w:eastAsia="맑은 고딕"/>
          <w:b/>
          <w:bCs/>
          <w:i/>
          <w:iCs/>
          <w:lang w:eastAsia="ko-KR"/>
        </w:rPr>
        <w:t>t</w:t>
      </w:r>
      <w:r w:rsidRPr="00C3776B">
        <w:rPr>
          <w:rFonts w:eastAsia="맑은 고딕"/>
          <w:b/>
          <w:bCs/>
          <w:i/>
          <w:iCs/>
          <w:vertAlign w:val="subscript"/>
          <w:lang w:eastAsia="ko-KR"/>
        </w:rPr>
        <w:t>AB</w:t>
      </w:r>
      <w:proofErr w:type="spellEnd"/>
      <w:r>
        <w:rPr>
          <w:rFonts w:eastAsia="맑은 고딕"/>
          <w:lang w:eastAsia="ko-KR"/>
        </w:rPr>
        <w:t xml:space="preserve"> is the propagation delay between A and B, and </w:t>
      </w:r>
      <w:r>
        <w:rPr>
          <w:rFonts w:ascii="Cambria Math" w:hAnsi="Cambria Math" w:eastAsia="맑은 고딕"/>
          <w:lang w:eastAsia="ko-KR"/>
        </w:rPr>
        <w:t>𝜙</w:t>
      </w:r>
      <w:r w:rsidRPr="0050344B">
        <w:rPr>
          <w:rFonts w:eastAsia="맑은 고딕"/>
          <w:vertAlign w:val="subscript"/>
          <w:lang w:eastAsia="ko-KR"/>
        </w:rPr>
        <w:t>s</w:t>
      </w:r>
      <w:r>
        <w:rPr>
          <w:rFonts w:eastAsia="맑은 고딕"/>
          <w:lang w:eastAsia="ko-KR"/>
        </w:rPr>
        <w:t xml:space="preserve"> is the measured subcarrier phase. Then the subcarrier phase can be represented as (</w:t>
      </w:r>
      <w:r w:rsidR="009318BE">
        <w:rPr>
          <w:rFonts w:eastAsia="맑은 고딕"/>
          <w:lang w:eastAsia="ko-KR"/>
        </w:rPr>
        <w:t>A1</w:t>
      </w:r>
      <w:r>
        <w:rPr>
          <w:rFonts w:eastAsia="맑은 고딕"/>
          <w:lang w:eastAsia="ko-KR"/>
        </w:rPr>
        <w:t>).</w:t>
      </w:r>
    </w:p>
    <w:p w:rsidR="00EF5431" w:rsidP="00EF5431" w:rsidRDefault="00EF5431" w14:paraId="02B2D5FD" w14:textId="77777777">
      <w:pPr>
        <w:rPr>
          <w:rFonts w:eastAsia="맑은 고딕"/>
          <w:lang w:eastAsia="ko-KR"/>
        </w:rPr>
      </w:pPr>
    </w:p>
    <w:p w:rsidR="00EF5431" w:rsidP="00EF5431" w:rsidRDefault="00EF5431" w14:paraId="21C7F060" w14:textId="22CFBEBF">
      <w:pPr>
        <w:rPr>
          <w:rFonts w:eastAsia="맑은 고딕"/>
          <w:lang w:eastAsia="ko-KR"/>
        </w:rPr>
      </w:pPr>
      <w:r>
        <w:rPr>
          <w:rFonts w:eastAsia="맑은 고딕"/>
          <w:lang w:eastAsia="ko-KR"/>
        </w:rPr>
        <w:t>(</w:t>
      </w:r>
      <w:r w:rsidR="00F45A7E">
        <w:rPr>
          <w:rFonts w:eastAsia="맑은 고딕"/>
          <w:lang w:eastAsia="ko-KR"/>
        </w:rPr>
        <w:t>A1</w:t>
      </w:r>
      <w:r>
        <w:rPr>
          <w:rFonts w:eastAsia="맑은 고딕"/>
          <w:lang w:eastAsia="ko-KR"/>
        </w:rPr>
        <w:t xml:space="preserve">) </w:t>
      </w:r>
    </w:p>
    <w:p w:rsidR="00EF5431" w:rsidP="00EF5431" w:rsidRDefault="00000000" w14:paraId="0E5D65D4" w14:textId="77777777">
      <w:pPr>
        <w:rPr>
          <w:rFonts w:eastAsia="맑은 고딕"/>
          <w:lang w:eastAsia="ko-KR"/>
        </w:rPr>
      </w:pPr>
      <m:oMathPara>
        <m:oMath>
          <m:sSub>
            <m:sSubPr>
              <m:ctrlPr>
                <w:rPr>
                  <w:rFonts w:ascii="Cambria Math" w:hAnsi="Cambria Math" w:eastAsia="맑은 고딕"/>
                  <w:i/>
                </w:rPr>
              </m:ctrlPr>
            </m:sSubPr>
            <m:e>
              <m:r>
                <w:rPr>
                  <w:rFonts w:ascii="Cambria Math" w:hAnsi="Cambria Math" w:eastAsia="맑은 고딕"/>
                  <w:lang w:eastAsia="ko-KR"/>
                </w:rPr>
                <m:t>ϕ</m:t>
              </m:r>
            </m:e>
            <m:sub>
              <m:r>
                <w:rPr>
                  <w:rFonts w:ascii="Cambria Math" w:hAnsi="Cambria Math" w:eastAsia="맑은 고딕"/>
                  <w:lang w:eastAsia="ko-KR"/>
                </w:rPr>
                <m:t>s</m:t>
              </m:r>
            </m:sub>
          </m:sSub>
          <m:r>
            <w:rPr>
              <w:rFonts w:ascii="Cambria Math" w:hAnsi="Cambria Math" w:eastAsia="맑은 고딕"/>
              <w:lang w:eastAsia="ko-KR"/>
            </w:rPr>
            <m:t>=</m:t>
          </m:r>
          <m:sSub>
            <m:sSubPr>
              <m:ctrlPr>
                <w:rPr>
                  <w:rFonts w:ascii="Cambria Math" w:hAnsi="Cambria Math" w:eastAsia="맑은 고딕"/>
                  <w:i/>
                </w:rPr>
              </m:ctrlPr>
            </m:sSubPr>
            <m:e>
              <m:r>
                <w:rPr>
                  <w:rFonts w:ascii="Cambria Math" w:hAnsi="Cambria Math" w:eastAsia="맑은 고딕"/>
                  <w:lang w:eastAsia="ko-KR"/>
                </w:rPr>
                <m:t>f</m:t>
              </m:r>
            </m:e>
            <m:sub>
              <m:r>
                <w:rPr>
                  <w:rFonts w:ascii="Cambria Math" w:hAnsi="Cambria Math" w:eastAsia="맑은 고딕"/>
                  <w:lang w:eastAsia="ko-KR"/>
                </w:rPr>
                <m:t>q</m:t>
              </m:r>
            </m:sub>
          </m:sSub>
          <m:sSub>
            <m:sSubPr>
              <m:ctrlPr>
                <w:rPr>
                  <w:rFonts w:ascii="Cambria Math" w:hAnsi="Cambria Math" w:eastAsia="맑은 고딕"/>
                  <w:i/>
                </w:rPr>
              </m:ctrlPr>
            </m:sSubPr>
            <m:e>
              <m:r>
                <w:rPr>
                  <w:rFonts w:ascii="Cambria Math" w:hAnsi="Cambria Math" w:eastAsia="맑은 고딕"/>
                  <w:lang w:eastAsia="ko-KR"/>
                </w:rPr>
                <m:t>τ</m:t>
              </m:r>
            </m:e>
            <m:sub>
              <m:r>
                <w:rPr>
                  <w:rFonts w:ascii="Cambria Math" w:hAnsi="Cambria Math" w:eastAsia="맑은 고딕"/>
                  <w:lang w:eastAsia="ko-KR"/>
                </w:rPr>
                <m:t>AB</m:t>
              </m:r>
            </m:sub>
          </m:sSub>
          <m:r>
            <w:rPr>
              <w:rFonts w:ascii="Cambria Math" w:hAnsi="Cambria Math" w:eastAsia="맑은 고딕"/>
            </w:rPr>
            <m:t xml:space="preserve">  ,     </m:t>
          </m:r>
          <m:sSub>
            <m:sSubPr>
              <m:ctrlPr>
                <w:rPr>
                  <w:rFonts w:ascii="Cambria Math" w:hAnsi="Cambria Math" w:eastAsia="맑은 고딕"/>
                  <w:i/>
                </w:rPr>
              </m:ctrlPr>
            </m:sSubPr>
            <m:e>
              <m:r>
                <w:rPr>
                  <w:rFonts w:ascii="Cambria Math" w:hAnsi="Cambria Math" w:eastAsia="맑은 고딕"/>
                  <w:lang w:eastAsia="ko-KR"/>
                </w:rPr>
                <m:t>τ</m:t>
              </m:r>
            </m:e>
            <m:sub>
              <m:r>
                <w:rPr>
                  <w:rFonts w:ascii="Cambria Math" w:hAnsi="Cambria Math" w:eastAsia="맑은 고딕"/>
                  <w:lang w:eastAsia="ko-KR"/>
                </w:rPr>
                <m:t>AB</m:t>
              </m:r>
            </m:sub>
          </m:sSub>
          <m:r>
            <w:rPr>
              <w:rFonts w:ascii="Cambria Math" w:hAnsi="Cambria Math" w:eastAsia="맑은 고딕"/>
            </w:rPr>
            <m:t>=</m:t>
          </m:r>
          <m:f>
            <m:fPr>
              <m:ctrlPr>
                <w:rPr>
                  <w:rFonts w:ascii="Cambria Math" w:hAnsi="Cambria Math" w:eastAsia="맑은 고딕"/>
                  <w:i/>
                </w:rPr>
              </m:ctrlPr>
            </m:fPr>
            <m:num>
              <m:sSub>
                <m:sSubPr>
                  <m:ctrlPr>
                    <w:rPr>
                      <w:rFonts w:ascii="Cambria Math" w:hAnsi="Cambria Math" w:eastAsia="맑은 고딕"/>
                      <w:i/>
                    </w:rPr>
                  </m:ctrlPr>
                </m:sSubPr>
                <m:e>
                  <m:r>
                    <w:rPr>
                      <w:rFonts w:ascii="Cambria Math" w:hAnsi="Cambria Math" w:eastAsia="맑은 고딕"/>
                      <w:lang w:eastAsia="ko-KR"/>
                    </w:rPr>
                    <m:t>ϕ</m:t>
                  </m:r>
                </m:e>
                <m:sub>
                  <m:r>
                    <w:rPr>
                      <w:rFonts w:ascii="Cambria Math" w:hAnsi="Cambria Math" w:eastAsia="맑은 고딕"/>
                      <w:lang w:eastAsia="ko-KR"/>
                    </w:rPr>
                    <m:t>s</m:t>
                  </m:r>
                </m:sub>
              </m:sSub>
            </m:num>
            <m:den>
              <m:sSub>
                <m:sSubPr>
                  <m:ctrlPr>
                    <w:rPr>
                      <w:rFonts w:ascii="Cambria Math" w:hAnsi="Cambria Math" w:eastAsia="맑은 고딕"/>
                      <w:i/>
                    </w:rPr>
                  </m:ctrlPr>
                </m:sSubPr>
                <m:e>
                  <m:r>
                    <w:rPr>
                      <w:rFonts w:ascii="Cambria Math" w:hAnsi="Cambria Math" w:eastAsia="맑은 고딕"/>
                      <w:lang w:eastAsia="ko-KR"/>
                    </w:rPr>
                    <m:t>f</m:t>
                  </m:r>
                </m:e>
                <m:sub>
                  <m:r>
                    <w:rPr>
                      <w:rFonts w:ascii="Cambria Math" w:hAnsi="Cambria Math" w:eastAsia="맑은 고딕"/>
                      <w:lang w:eastAsia="ko-KR"/>
                    </w:rPr>
                    <m:t>q</m:t>
                  </m:r>
                </m:sub>
              </m:sSub>
            </m:den>
          </m:f>
          <m:r>
            <w:rPr>
              <w:rFonts w:ascii="Cambria Math" w:hAnsi="Cambria Math" w:eastAsia="맑은 고딕"/>
            </w:rPr>
            <m:t xml:space="preserve">   </m:t>
          </m:r>
        </m:oMath>
      </m:oMathPara>
    </w:p>
    <w:p w:rsidR="00EF5431" w:rsidP="00EF5431" w:rsidRDefault="00EF5431" w14:paraId="30181D0E" w14:textId="77777777">
      <w:pPr>
        <w:rPr>
          <w:rFonts w:eastAsia="맑은 고딕"/>
          <w:lang w:eastAsia="ko-KR"/>
        </w:rPr>
      </w:pPr>
    </w:p>
    <w:p w:rsidRPr="00C3776B" w:rsidR="00EF5431" w:rsidP="00EF5431" w:rsidRDefault="00EF5431" w14:paraId="281F6DEA" w14:textId="0FFF14CC">
      <w:pPr>
        <w:spacing w:line="360" w:lineRule="auto"/>
        <w:rPr>
          <w:rFonts w:eastAsia="맑은 고딕"/>
          <w:lang w:eastAsia="ko-KR"/>
        </w:rPr>
      </w:pPr>
      <w:proofErr w:type="spellStart"/>
      <w:r>
        <w:rPr>
          <w:rFonts w:hint="eastAsia" w:eastAsia="맑은 고딕"/>
          <w:lang w:eastAsia="ko-KR"/>
        </w:rPr>
        <w:t>S</w:t>
      </w:r>
      <w:r>
        <w:rPr>
          <w:rFonts w:eastAsia="맑은 고딕"/>
          <w:lang w:eastAsia="ko-KR"/>
        </w:rPr>
        <w:t>imularily</w:t>
      </w:r>
      <w:proofErr w:type="spellEnd"/>
      <w:r>
        <w:rPr>
          <w:rFonts w:eastAsia="맑은 고딕"/>
          <w:lang w:eastAsia="ko-KR"/>
        </w:rPr>
        <w:t xml:space="preserve">, the carrier phase </w:t>
      </w:r>
      <w:r>
        <w:rPr>
          <w:rFonts w:ascii="Cambria Math" w:hAnsi="Cambria Math" w:eastAsia="맑은 고딕"/>
          <w:lang w:eastAsia="ko-KR"/>
        </w:rPr>
        <w:t>𝜙</w:t>
      </w:r>
      <w:proofErr w:type="gramStart"/>
      <w:r>
        <w:rPr>
          <w:rFonts w:eastAsia="맑은 고딕"/>
          <w:vertAlign w:val="subscript"/>
          <w:lang w:eastAsia="ko-KR"/>
        </w:rPr>
        <w:t>c</w:t>
      </w:r>
      <w:r>
        <w:rPr>
          <w:rFonts w:eastAsia="맑은 고딕"/>
          <w:lang w:eastAsia="ko-KR"/>
        </w:rPr>
        <w:t xml:space="preserve">  measured</w:t>
      </w:r>
      <w:proofErr w:type="gramEnd"/>
      <w:r>
        <w:rPr>
          <w:rFonts w:eastAsia="맑은 고딕"/>
          <w:lang w:eastAsia="ko-KR"/>
        </w:rPr>
        <w:t xml:space="preserve"> using the PRS can be represented as (</w:t>
      </w:r>
      <w:r w:rsidR="009318BE">
        <w:rPr>
          <w:rFonts w:eastAsia="맑은 고딕"/>
          <w:lang w:eastAsia="ko-KR"/>
        </w:rPr>
        <w:t>A2</w:t>
      </w:r>
      <w:r>
        <w:rPr>
          <w:rFonts w:eastAsia="맑은 고딕"/>
          <w:lang w:eastAsia="ko-KR"/>
        </w:rPr>
        <w:t xml:space="preserve">) below. </w:t>
      </w:r>
    </w:p>
    <w:p w:rsidR="00EF5431" w:rsidP="00EF5431" w:rsidRDefault="00EF5431" w14:paraId="58C87CF4" w14:textId="77777777">
      <w:pPr>
        <w:rPr>
          <w:rFonts w:eastAsia="맑은 고딕"/>
          <w:lang w:eastAsia="ko-KR"/>
        </w:rPr>
      </w:pPr>
    </w:p>
    <w:p w:rsidR="00EF5431" w:rsidP="00EF5431" w:rsidRDefault="00EF5431" w14:paraId="1E6E7967" w14:textId="06F0ADCD">
      <w:pPr>
        <w:rPr>
          <w:rFonts w:eastAsia="맑은 고딕"/>
          <w:lang w:eastAsia="ko-KR"/>
        </w:rPr>
      </w:pPr>
      <w:r>
        <w:rPr>
          <w:rFonts w:eastAsia="맑은 고딕"/>
          <w:lang w:eastAsia="ko-KR"/>
        </w:rPr>
        <w:t>(</w:t>
      </w:r>
      <w:r w:rsidR="00F45A7E">
        <w:rPr>
          <w:rFonts w:eastAsia="맑은 고딕"/>
          <w:lang w:eastAsia="ko-KR"/>
        </w:rPr>
        <w:t>A2</w:t>
      </w:r>
      <w:r>
        <w:rPr>
          <w:rFonts w:eastAsia="맑은 고딕"/>
          <w:lang w:eastAsia="ko-KR"/>
        </w:rPr>
        <w:t>)</w:t>
      </w:r>
    </w:p>
    <w:p w:rsidR="00EF5431" w:rsidP="00EF5431" w:rsidRDefault="00000000" w14:paraId="0F343951" w14:textId="77777777">
      <w:pPr>
        <w:rPr>
          <w:rFonts w:eastAsia="맑은 고딕"/>
          <w:lang w:eastAsia="ko-KR"/>
        </w:rPr>
      </w:pPr>
      <m:oMathPara>
        <m:oMath>
          <m:sSub>
            <m:sSubPr>
              <m:ctrlPr>
                <w:rPr>
                  <w:rFonts w:ascii="Cambria Math" w:hAnsi="Cambria Math" w:eastAsia="맑은 고딕"/>
                  <w:i/>
                </w:rPr>
              </m:ctrlPr>
            </m:sSubPr>
            <m:e>
              <m:r>
                <w:rPr>
                  <w:rFonts w:ascii="Cambria Math" w:hAnsi="Cambria Math" w:eastAsia="맑은 고딕"/>
                  <w:lang w:eastAsia="ko-KR"/>
                </w:rPr>
                <m:t>ϕ</m:t>
              </m:r>
            </m:e>
            <m:sub>
              <m:r>
                <w:rPr>
                  <w:rFonts w:ascii="Cambria Math" w:hAnsi="Cambria Math" w:eastAsia="맑은 고딕"/>
                  <w:lang w:eastAsia="ko-KR"/>
                </w:rPr>
                <m:t>c</m:t>
              </m:r>
            </m:sub>
          </m:sSub>
          <m:r>
            <w:rPr>
              <w:rFonts w:ascii="Cambria Math" w:hAnsi="Cambria Math" w:eastAsia="맑은 고딕"/>
              <w:lang w:eastAsia="ko-KR"/>
            </w:rPr>
            <m:t>=</m:t>
          </m:r>
          <m:sSub>
            <m:sSubPr>
              <m:ctrlPr>
                <w:rPr>
                  <w:rFonts w:ascii="Cambria Math" w:hAnsi="Cambria Math" w:eastAsia="맑은 고딕"/>
                  <w:i/>
                </w:rPr>
              </m:ctrlPr>
            </m:sSubPr>
            <m:e>
              <m:r>
                <w:rPr>
                  <w:rFonts w:ascii="Cambria Math" w:hAnsi="Cambria Math" w:eastAsia="맑은 고딕"/>
                  <w:lang w:eastAsia="ko-KR"/>
                </w:rPr>
                <m:t>f</m:t>
              </m:r>
            </m:e>
            <m:sub>
              <m:r>
                <w:rPr>
                  <w:rFonts w:ascii="Cambria Math" w:hAnsi="Cambria Math" w:eastAsia="맑은 고딕"/>
                  <w:lang w:eastAsia="ko-KR"/>
                </w:rPr>
                <m:t>c</m:t>
              </m:r>
            </m:sub>
          </m:sSub>
          <m:sSub>
            <m:sSubPr>
              <m:ctrlPr>
                <w:rPr>
                  <w:rFonts w:ascii="Cambria Math" w:hAnsi="Cambria Math" w:eastAsia="맑은 고딕"/>
                  <w:i/>
                </w:rPr>
              </m:ctrlPr>
            </m:sSubPr>
            <m:e>
              <m:r>
                <w:rPr>
                  <w:rFonts w:ascii="Cambria Math" w:hAnsi="Cambria Math" w:eastAsia="맑은 고딕"/>
                  <w:lang w:eastAsia="ko-KR"/>
                </w:rPr>
                <m:t>τ</m:t>
              </m:r>
            </m:e>
            <m:sub>
              <m:r>
                <w:rPr>
                  <w:rFonts w:ascii="Cambria Math" w:hAnsi="Cambria Math" w:eastAsia="맑은 고딕"/>
                  <w:lang w:eastAsia="ko-KR"/>
                </w:rPr>
                <m:t>AB</m:t>
              </m:r>
            </m:sub>
          </m:sSub>
          <m:r>
            <w:rPr>
              <w:rFonts w:ascii="Cambria Math" w:hAnsi="Cambria Math" w:eastAsia="맑은 고딕"/>
              <w:lang w:eastAsia="ko-KR"/>
            </w:rPr>
            <m:t>-2π</m:t>
          </m:r>
          <m:r>
            <m:rPr>
              <m:scr m:val="script"/>
            </m:rPr>
            <w:rPr>
              <w:rFonts w:ascii="Cambria Math" w:hAnsi="Cambria Math" w:eastAsia="맑은 고딕"/>
              <w:lang w:eastAsia="ko-KR"/>
            </w:rPr>
            <m:t>N</m:t>
          </m:r>
        </m:oMath>
      </m:oMathPara>
    </w:p>
    <w:p w:rsidRPr="00BE3136" w:rsidR="00EF5431" w:rsidP="00EF5431" w:rsidRDefault="00EF5431" w14:paraId="6187842F" w14:textId="77777777">
      <w:pPr>
        <w:spacing w:line="360" w:lineRule="auto"/>
        <w:rPr>
          <w:rFonts w:eastAsia="맑은 고딕"/>
          <w:lang w:eastAsia="ko-KR"/>
        </w:rPr>
      </w:pPr>
    </w:p>
    <w:p w:rsidR="00EF5431" w:rsidP="00EF5431" w:rsidRDefault="00EF5431" w14:paraId="26E6DBEA" w14:textId="5F2BCA66">
      <w:pPr>
        <w:spacing w:line="360" w:lineRule="auto"/>
        <w:rPr>
          <w:rFonts w:eastAsia="맑은 고딕"/>
          <w:lang w:eastAsia="ko-KR"/>
        </w:rPr>
      </w:pPr>
      <w:r>
        <w:rPr>
          <w:rFonts w:eastAsia="맑은 고딕"/>
          <w:lang w:eastAsia="ko-KR"/>
        </w:rPr>
        <w:t>In Equation (</w:t>
      </w:r>
      <w:r w:rsidR="009318BE">
        <w:rPr>
          <w:rFonts w:eastAsia="맑은 고딕"/>
          <w:lang w:eastAsia="ko-KR"/>
        </w:rPr>
        <w:t>A2</w:t>
      </w:r>
      <w:r>
        <w:rPr>
          <w:rFonts w:eastAsia="맑은 고딕"/>
          <w:lang w:eastAsia="ko-KR"/>
        </w:rPr>
        <w:t xml:space="preserve">), </w:t>
      </w:r>
      <w:r w:rsidRPr="00DB2290">
        <w:rPr>
          <w:rFonts w:eastAsia="맑은 고딕"/>
          <w:b/>
          <w:bCs/>
          <w:i/>
          <w:iCs/>
          <w:lang w:eastAsia="ko-KR"/>
        </w:rPr>
        <w:t>N</w:t>
      </w:r>
      <w:r>
        <w:rPr>
          <w:rFonts w:eastAsia="맑은 고딕"/>
          <w:lang w:eastAsia="ko-KR"/>
        </w:rPr>
        <w:t xml:space="preserve"> is the unknown integer number to solve. Substituting </w:t>
      </w:r>
      <w:proofErr w:type="spellStart"/>
      <w:r w:rsidRPr="00C3776B">
        <w:rPr>
          <w:rFonts w:eastAsia="맑은 고딕"/>
          <w:b/>
          <w:bCs/>
          <w:i/>
          <w:iCs/>
          <w:lang w:eastAsia="ko-KR"/>
        </w:rPr>
        <w:t>t</w:t>
      </w:r>
      <w:r w:rsidRPr="00C3776B">
        <w:rPr>
          <w:rFonts w:eastAsia="맑은 고딕"/>
          <w:b/>
          <w:bCs/>
          <w:i/>
          <w:iCs/>
          <w:vertAlign w:val="subscript"/>
          <w:lang w:eastAsia="ko-KR"/>
        </w:rPr>
        <w:t>AB</w:t>
      </w:r>
      <w:proofErr w:type="spellEnd"/>
      <w:r>
        <w:rPr>
          <w:rFonts w:eastAsia="맑은 고딕"/>
          <w:lang w:eastAsia="ko-KR"/>
        </w:rPr>
        <w:t xml:space="preserve"> in Equation (</w:t>
      </w:r>
      <w:r w:rsidR="009318BE">
        <w:rPr>
          <w:rFonts w:eastAsia="맑은 고딕"/>
          <w:lang w:eastAsia="ko-KR"/>
        </w:rPr>
        <w:t>A2</w:t>
      </w:r>
      <w:r>
        <w:rPr>
          <w:rFonts w:eastAsia="맑은 고딕"/>
          <w:lang w:eastAsia="ko-KR"/>
        </w:rPr>
        <w:t>) into (</w:t>
      </w:r>
      <w:r w:rsidR="009318BE">
        <w:rPr>
          <w:rFonts w:eastAsia="맑은 고딕"/>
          <w:lang w:eastAsia="ko-KR"/>
        </w:rPr>
        <w:t>A1</w:t>
      </w:r>
      <w:r>
        <w:rPr>
          <w:rFonts w:eastAsia="맑은 고딕"/>
          <w:lang w:eastAsia="ko-KR"/>
        </w:rPr>
        <w:t xml:space="preserve">), and rearranging the equation for the integer number </w:t>
      </w:r>
      <w:r w:rsidRPr="00DB2290">
        <w:rPr>
          <w:rFonts w:eastAsia="맑은 고딕"/>
          <w:b/>
          <w:bCs/>
          <w:i/>
          <w:iCs/>
          <w:lang w:eastAsia="ko-KR"/>
        </w:rPr>
        <w:t>N</w:t>
      </w:r>
      <w:r>
        <w:rPr>
          <w:rFonts w:eastAsia="맑은 고딕"/>
          <w:lang w:eastAsia="ko-KR"/>
        </w:rPr>
        <w:t xml:space="preserve"> gives the integer number estimation equation (</w:t>
      </w:r>
      <w:r w:rsidR="009318BE">
        <w:rPr>
          <w:rFonts w:eastAsia="맑은 고딕"/>
          <w:lang w:eastAsia="ko-KR"/>
        </w:rPr>
        <w:t>A3</w:t>
      </w:r>
      <w:r>
        <w:rPr>
          <w:rFonts w:eastAsia="맑은 고딕"/>
          <w:lang w:eastAsia="ko-KR"/>
        </w:rPr>
        <w:t>).</w:t>
      </w:r>
    </w:p>
    <w:p w:rsidR="00EF5431" w:rsidP="00EF5431" w:rsidRDefault="00EF5431" w14:paraId="018F5583" w14:textId="77777777">
      <w:pPr>
        <w:rPr>
          <w:rFonts w:eastAsia="맑은 고딕"/>
          <w:lang w:eastAsia="ko-KR"/>
        </w:rPr>
      </w:pPr>
    </w:p>
    <w:p w:rsidR="00EF5431" w:rsidP="00EF5431" w:rsidRDefault="00EF5431" w14:paraId="72D02A39" w14:textId="24B669EF">
      <w:pPr>
        <w:rPr>
          <w:rFonts w:eastAsia="맑은 고딕"/>
          <w:lang w:eastAsia="ko-KR"/>
        </w:rPr>
      </w:pPr>
      <w:r>
        <w:rPr>
          <w:rFonts w:eastAsia="맑은 고딕"/>
          <w:lang w:eastAsia="ko-KR"/>
        </w:rPr>
        <w:t>(</w:t>
      </w:r>
      <w:r w:rsidR="00F45A7E">
        <w:rPr>
          <w:rFonts w:eastAsia="맑은 고딕"/>
          <w:lang w:eastAsia="ko-KR"/>
        </w:rPr>
        <w:t>A3</w:t>
      </w:r>
      <w:r>
        <w:rPr>
          <w:rFonts w:eastAsia="맑은 고딕"/>
          <w:lang w:eastAsia="ko-KR"/>
        </w:rPr>
        <w:t>)</w:t>
      </w:r>
    </w:p>
    <w:p w:rsidR="00EF5431" w:rsidP="00EF5431" w:rsidRDefault="000A33BA" w14:paraId="4F733E09" w14:textId="116CAFC3">
      <w:pPr>
        <w:spacing w:line="360" w:lineRule="auto"/>
        <w:rPr>
          <w:rFonts w:eastAsia="맑은 고딕"/>
          <w:lang w:eastAsia="ko-KR"/>
        </w:rPr>
      </w:pPr>
      <m:oMathPara>
        <m:oMath>
          <m:r>
            <m:rPr>
              <m:scr m:val="script"/>
            </m:rPr>
            <w:rPr>
              <w:rFonts w:ascii="Cambria Math" w:hAnsi="Cambria Math" w:eastAsia="맑은 고딕"/>
              <w:szCs w:val="18"/>
              <w:lang w:eastAsia="ko-KR"/>
            </w:rPr>
            <m:t>N=</m:t>
          </m:r>
          <m:d>
            <m:dPr>
              <m:begChr m:val="⌊"/>
              <m:endChr m:val="⌋"/>
              <m:ctrlPr>
                <w:rPr>
                  <w:rFonts w:ascii="Cambria Math" w:hAnsi="Cambria Math" w:eastAsia="맑은 고딕"/>
                  <w:i/>
                  <w:szCs w:val="18"/>
                  <w:lang w:eastAsia="ko-KR"/>
                </w:rPr>
              </m:ctrlPr>
            </m:dPr>
            <m:e>
              <m:sSub>
                <m:sSubPr>
                  <m:ctrlPr>
                    <w:rPr>
                      <w:rFonts w:ascii="Cambria Math" w:hAnsi="Cambria Math" w:eastAsia="맑은 고딕"/>
                      <w:i/>
                      <w:szCs w:val="18"/>
                    </w:rPr>
                  </m:ctrlPr>
                </m:sSubPr>
                <m:e>
                  <m:r>
                    <w:rPr>
                      <w:rFonts w:ascii="Cambria Math" w:hAnsi="Cambria Math" w:eastAsia="맑은 고딕"/>
                      <w:szCs w:val="18"/>
                      <w:lang w:eastAsia="ko-KR"/>
                    </w:rPr>
                    <m:t>f</m:t>
                  </m:r>
                </m:e>
                <m:sub>
                  <m:r>
                    <w:rPr>
                      <w:rFonts w:ascii="Cambria Math" w:hAnsi="Cambria Math" w:eastAsia="맑은 고딕"/>
                      <w:szCs w:val="18"/>
                      <w:lang w:eastAsia="ko-KR"/>
                    </w:rPr>
                    <m:t>c</m:t>
                  </m:r>
                </m:sub>
              </m:sSub>
              <m:r>
                <w:rPr>
                  <w:rFonts w:ascii="Cambria Math" w:hAnsi="Cambria Math" w:eastAsia="맑은 고딕"/>
                  <w:szCs w:val="18"/>
                  <w:lang w:eastAsia="ko-KR"/>
                </w:rPr>
                <m:t>/</m:t>
              </m:r>
              <m:sSub>
                <m:sSubPr>
                  <m:ctrlPr>
                    <w:rPr>
                      <w:rFonts w:ascii="Cambria Math" w:hAnsi="Cambria Math" w:eastAsia="맑은 고딕"/>
                      <w:i/>
                      <w:szCs w:val="18"/>
                    </w:rPr>
                  </m:ctrlPr>
                </m:sSubPr>
                <m:e>
                  <m:r>
                    <w:rPr>
                      <w:rFonts w:ascii="Cambria Math" w:hAnsi="Cambria Math" w:eastAsia="맑은 고딕"/>
                      <w:szCs w:val="18"/>
                      <w:lang w:eastAsia="ko-KR"/>
                    </w:rPr>
                    <m:t>f</m:t>
                  </m:r>
                </m:e>
                <m:sub>
                  <m:r>
                    <w:rPr>
                      <w:rFonts w:ascii="Cambria Math" w:hAnsi="Cambria Math" w:eastAsia="맑은 고딕"/>
                      <w:szCs w:val="18"/>
                      <w:lang w:eastAsia="ko-KR"/>
                    </w:rPr>
                    <m:t>q</m:t>
                  </m:r>
                </m:sub>
              </m:sSub>
              <m:r>
                <w:rPr>
                  <w:rFonts w:ascii="Cambria Math" w:hAnsi="Cambria Math" w:eastAsia="맑은 고딕"/>
                  <w:szCs w:val="18"/>
                  <w:lang w:eastAsia="ko-KR"/>
                </w:rPr>
                <m:t>∙</m:t>
              </m:r>
              <m:sSub>
                <m:sSubPr>
                  <m:ctrlPr>
                    <w:rPr>
                      <w:rFonts w:ascii="Cambria Math" w:hAnsi="Cambria Math" w:eastAsia="맑은 고딕"/>
                      <w:i/>
                      <w:szCs w:val="18"/>
                    </w:rPr>
                  </m:ctrlPr>
                </m:sSubPr>
                <m:e>
                  <m:r>
                    <w:rPr>
                      <w:rFonts w:ascii="Cambria Math" w:hAnsi="Cambria Math" w:eastAsia="맑은 고딕"/>
                      <w:szCs w:val="18"/>
                      <w:lang w:eastAsia="ko-KR"/>
                    </w:rPr>
                    <m:t>ϕ</m:t>
                  </m:r>
                </m:e>
                <m:sub>
                  <m:r>
                    <w:rPr>
                      <w:rFonts w:ascii="Cambria Math" w:hAnsi="Cambria Math" w:eastAsia="맑은 고딕"/>
                      <w:szCs w:val="18"/>
                      <w:lang w:eastAsia="ko-KR"/>
                    </w:rPr>
                    <m:t>s</m:t>
                  </m:r>
                </m:sub>
              </m:sSub>
              <m:r>
                <w:rPr>
                  <w:rFonts w:ascii="Cambria Math" w:hAnsi="Cambria Math" w:eastAsia="맑은 고딕"/>
                  <w:szCs w:val="18"/>
                  <w:lang w:eastAsia="ko-KR"/>
                </w:rPr>
                <m:t>/2π-</m:t>
              </m:r>
              <m:sSub>
                <m:sSubPr>
                  <m:ctrlPr>
                    <w:rPr>
                      <w:rFonts w:ascii="Cambria Math" w:hAnsi="Cambria Math" w:eastAsia="맑은 고딕"/>
                      <w:i/>
                      <w:szCs w:val="18"/>
                    </w:rPr>
                  </m:ctrlPr>
                </m:sSubPr>
                <m:e>
                  <m:r>
                    <w:rPr>
                      <w:rFonts w:ascii="Cambria Math" w:hAnsi="Cambria Math" w:eastAsia="맑은 고딕"/>
                      <w:szCs w:val="18"/>
                      <w:lang w:eastAsia="ko-KR"/>
                    </w:rPr>
                    <m:t>ϕ</m:t>
                  </m:r>
                </m:e>
                <m:sub>
                  <m:r>
                    <w:rPr>
                      <w:rFonts w:ascii="Cambria Math" w:hAnsi="Cambria Math" w:eastAsia="맑은 고딕"/>
                      <w:szCs w:val="18"/>
                      <w:lang w:eastAsia="ko-KR"/>
                    </w:rPr>
                    <m:t>c</m:t>
                  </m:r>
                </m:sub>
              </m:sSub>
              <m:r>
                <w:rPr>
                  <w:rFonts w:ascii="Cambria Math" w:hAnsi="Cambria Math" w:eastAsia="맑은 고딕"/>
                  <w:szCs w:val="18"/>
                  <w:lang w:eastAsia="ko-KR"/>
                </w:rPr>
                <m:t>/2π</m:t>
              </m:r>
            </m:e>
          </m:d>
        </m:oMath>
      </m:oMathPara>
    </w:p>
    <w:p w:rsidR="000A33BA" w:rsidP="00EF5431" w:rsidRDefault="000A33BA" w14:paraId="5B59FC88" w14:textId="77777777">
      <w:pPr>
        <w:spacing w:line="360" w:lineRule="auto"/>
        <w:rPr>
          <w:rFonts w:eastAsia="맑은 고딕"/>
          <w:lang w:eastAsia="ko-KR"/>
        </w:rPr>
      </w:pPr>
    </w:p>
    <w:p w:rsidR="00EF5431" w:rsidP="00EF5431" w:rsidRDefault="00EF5431" w14:paraId="131FBDFB" w14:textId="14B705DD">
      <w:pPr>
        <w:spacing w:line="360" w:lineRule="auto"/>
        <w:rPr>
          <w:rFonts w:eastAsia="맑은 고딕"/>
          <w:lang w:eastAsia="ko-KR"/>
        </w:rPr>
      </w:pPr>
      <w:r>
        <w:rPr>
          <w:rFonts w:eastAsia="맑은 고딕"/>
          <w:lang w:eastAsia="ko-KR"/>
        </w:rPr>
        <w:t>In the above equation (</w:t>
      </w:r>
      <w:r w:rsidR="009318BE">
        <w:rPr>
          <w:rFonts w:eastAsia="맑은 고딕"/>
          <w:lang w:eastAsia="ko-KR"/>
        </w:rPr>
        <w:t>A3</w:t>
      </w:r>
      <w:proofErr w:type="gramStart"/>
      <w:r>
        <w:rPr>
          <w:rFonts w:eastAsia="맑은 고딕"/>
          <w:lang w:eastAsia="ko-KR"/>
        </w:rPr>
        <w:t xml:space="preserve">), </w:t>
      </w:r>
      <w:r w:rsidR="000A33BA">
        <w:rPr>
          <w:rFonts w:eastAsia="맑은 고딕"/>
          <w:lang w:eastAsia="ko-KR"/>
        </w:rPr>
        <w:t xml:space="preserve"> </w:t>
      </w:r>
      <w:r w:rsidR="000A33BA">
        <w:rPr>
          <w:rFonts w:ascii="Cambria Math" w:hAnsi="Cambria Math" w:eastAsia="맑은 고딕"/>
          <w:lang w:eastAsia="ko-KR"/>
        </w:rPr>
        <w:t>⎿</w:t>
      </w:r>
      <w:proofErr w:type="gramEnd"/>
      <w:r w:rsidR="000A33BA">
        <w:rPr>
          <w:rFonts w:ascii="Cambria Math" w:hAnsi="Cambria Math" w:eastAsia="맑은 고딕"/>
          <w:lang w:eastAsia="ko-KR"/>
        </w:rPr>
        <w:t>⏌</w:t>
      </w:r>
      <w:r w:rsidR="000A33BA">
        <w:rPr>
          <w:rFonts w:eastAsia="맑은 고딕"/>
          <w:lang w:eastAsia="ko-KR"/>
        </w:rPr>
        <w:t xml:space="preserve"> denotes </w:t>
      </w:r>
      <w:r>
        <w:rPr>
          <w:rFonts w:eastAsia="맑은 고딕"/>
          <w:lang w:eastAsia="ko-KR"/>
        </w:rPr>
        <w:t>an integer number</w:t>
      </w:r>
      <w:r w:rsidR="000A33BA">
        <w:rPr>
          <w:rFonts w:eastAsia="맑은 고딕"/>
          <w:lang w:eastAsia="ko-KR"/>
        </w:rPr>
        <w:t xml:space="preserve"> conversion</w:t>
      </w:r>
      <w:r>
        <w:rPr>
          <w:rFonts w:eastAsia="맑은 고딕"/>
          <w:lang w:eastAsia="ko-KR"/>
        </w:rPr>
        <w:t xml:space="preserve"> function, (</w:t>
      </w:r>
      <w:r w:rsidRPr="004B5117">
        <w:rPr>
          <w:rFonts w:eastAsia="맑은 고딕"/>
          <w:b/>
          <w:bCs/>
          <w:i/>
          <w:iCs/>
          <w:lang w:eastAsia="ko-KR"/>
        </w:rPr>
        <w:t>f</w:t>
      </w:r>
      <w:r w:rsidRPr="004B5117">
        <w:rPr>
          <w:rFonts w:eastAsia="맑은 고딕"/>
          <w:b/>
          <w:bCs/>
          <w:i/>
          <w:iCs/>
          <w:vertAlign w:val="subscript"/>
          <w:lang w:eastAsia="ko-KR"/>
        </w:rPr>
        <w:t>c</w:t>
      </w:r>
      <w:r>
        <w:rPr>
          <w:rFonts w:eastAsia="맑은 고딕"/>
          <w:lang w:eastAsia="ko-KR"/>
        </w:rPr>
        <w:t xml:space="preserve"> /</w:t>
      </w:r>
      <w:r w:rsidRPr="004B5117">
        <w:rPr>
          <w:rFonts w:eastAsia="맑은 고딕"/>
          <w:b/>
          <w:bCs/>
          <w:i/>
          <w:iCs/>
          <w:lang w:eastAsia="ko-KR"/>
        </w:rPr>
        <w:t xml:space="preserve"> </w:t>
      </w:r>
      <w:proofErr w:type="spellStart"/>
      <w:r w:rsidRPr="004B5117">
        <w:rPr>
          <w:rFonts w:eastAsia="맑은 고딕"/>
          <w:b/>
          <w:bCs/>
          <w:i/>
          <w:iCs/>
          <w:lang w:eastAsia="ko-KR"/>
        </w:rPr>
        <w:t>f</w:t>
      </w:r>
      <w:r w:rsidRPr="004B5117">
        <w:rPr>
          <w:rFonts w:eastAsia="맑은 고딕"/>
          <w:b/>
          <w:bCs/>
          <w:i/>
          <w:iCs/>
          <w:vertAlign w:val="subscript"/>
          <w:lang w:eastAsia="ko-KR"/>
        </w:rPr>
        <w:t>q</w:t>
      </w:r>
      <w:proofErr w:type="spellEnd"/>
      <w:r>
        <w:rPr>
          <w:rFonts w:eastAsia="맑은 고딕"/>
          <w:lang w:eastAsia="ko-KR"/>
        </w:rPr>
        <w:t xml:space="preserve">) </w:t>
      </w:r>
      <w:r>
        <w:rPr>
          <w:rFonts w:hint="eastAsia" w:eastAsia="맑은 고딕"/>
          <w:lang w:eastAsia="ko-KR"/>
        </w:rPr>
        <w:t xml:space="preserve">is </w:t>
      </w:r>
      <w:r>
        <w:rPr>
          <w:rFonts w:eastAsia="맑은 고딕"/>
          <w:lang w:eastAsia="ko-KR"/>
        </w:rPr>
        <w:t xml:space="preserve">the integer multiple ratio of the carrier wavelength divided by the subcarrier wavelength.  </w:t>
      </w:r>
      <w:r>
        <w:rPr>
          <w:rFonts w:ascii="Cambria Math" w:hAnsi="Cambria Math" w:eastAsia="맑은 고딕"/>
          <w:lang w:eastAsia="ko-KR"/>
        </w:rPr>
        <w:t>𝜙</w:t>
      </w:r>
      <w:r w:rsidRPr="0050344B">
        <w:rPr>
          <w:rFonts w:eastAsia="맑은 고딕"/>
          <w:vertAlign w:val="subscript"/>
          <w:lang w:eastAsia="ko-KR"/>
        </w:rPr>
        <w:t>s</w:t>
      </w:r>
      <w:r>
        <w:rPr>
          <w:rFonts w:eastAsia="맑은 고딕"/>
          <w:lang w:eastAsia="ko-KR"/>
        </w:rPr>
        <w:t>/2</w:t>
      </w:r>
      <w:proofErr w:type="gramStart"/>
      <w:r>
        <w:rPr>
          <w:rFonts w:ascii="Cambria Math" w:hAnsi="Cambria Math" w:eastAsia="맑은 고딕"/>
          <w:lang w:eastAsia="ko-KR"/>
        </w:rPr>
        <w:t>𝜋</w:t>
      </w:r>
      <w:r>
        <w:rPr>
          <w:rFonts w:eastAsia="맑은 고딕"/>
          <w:lang w:eastAsia="ko-KR"/>
        </w:rPr>
        <w:t xml:space="preserve"> </w:t>
      </w:r>
      <w:r>
        <w:rPr>
          <w:rFonts w:hint="eastAsia" w:eastAsia="맑은 고딕"/>
          <w:lang w:eastAsia="ko-KR"/>
        </w:rPr>
        <w:t xml:space="preserve"> </w:t>
      </w:r>
      <w:r>
        <w:rPr>
          <w:rFonts w:eastAsia="맑은 고딕"/>
          <w:lang w:eastAsia="ko-KR"/>
        </w:rPr>
        <w:t>and</w:t>
      </w:r>
      <w:proofErr w:type="gramEnd"/>
      <w:r>
        <w:rPr>
          <w:rFonts w:eastAsia="맑은 고딕"/>
          <w:lang w:eastAsia="ko-KR"/>
        </w:rPr>
        <w:t xml:space="preserve">  </w:t>
      </w:r>
      <w:r>
        <w:rPr>
          <w:rFonts w:ascii="Cambria Math" w:hAnsi="Cambria Math" w:eastAsia="맑은 고딕"/>
          <w:lang w:eastAsia="ko-KR"/>
        </w:rPr>
        <w:t>𝜙</w:t>
      </w:r>
      <w:r>
        <w:rPr>
          <w:rFonts w:eastAsia="맑은 고딕"/>
          <w:vertAlign w:val="subscript"/>
          <w:lang w:eastAsia="ko-KR"/>
        </w:rPr>
        <w:t>c</w:t>
      </w:r>
      <w:r>
        <w:rPr>
          <w:rFonts w:eastAsia="맑은 고딕"/>
          <w:lang w:eastAsia="ko-KR"/>
        </w:rPr>
        <w:t>/2</w:t>
      </w:r>
      <w:r>
        <w:rPr>
          <w:rFonts w:ascii="Cambria Math" w:hAnsi="Cambria Math" w:eastAsia="맑은 고딕"/>
          <w:lang w:eastAsia="ko-KR"/>
        </w:rPr>
        <w:t>𝜋</w:t>
      </w:r>
      <w:r>
        <w:rPr>
          <w:rFonts w:eastAsia="맑은 고딕"/>
          <w:lang w:eastAsia="ko-KR"/>
        </w:rPr>
        <w:t xml:space="preserve">  are normalized carrier and subcarrier phase value in the range of </w:t>
      </w:r>
      <w:r>
        <w:rPr>
          <w:rFonts w:hint="eastAsia" w:eastAsia="맑은 고딕"/>
          <w:lang w:eastAsia="ko-KR"/>
        </w:rPr>
        <w:t>0</w:t>
      </w:r>
      <w:r>
        <w:rPr>
          <w:rFonts w:eastAsia="맑은 고딕"/>
          <w:lang w:eastAsia="ko-KR"/>
        </w:rPr>
        <w:t>~1 (or  -0.5 ~ +0.5).</w:t>
      </w:r>
    </w:p>
    <w:p w:rsidR="00EF5431" w:rsidP="00EF5431" w:rsidRDefault="00EF5431" w14:paraId="43C81070" w14:textId="77777777">
      <w:pPr>
        <w:spacing w:line="360" w:lineRule="auto"/>
        <w:rPr>
          <w:rFonts w:eastAsia="맑은 고딕"/>
          <w:lang w:eastAsia="ko-KR"/>
        </w:rPr>
      </w:pPr>
    </w:p>
    <w:p w:rsidR="00EF5431" w:rsidP="00EF5431" w:rsidRDefault="00EF5431" w14:paraId="6D2B72C0" w14:textId="78F14246">
      <w:pPr>
        <w:spacing w:line="360" w:lineRule="auto"/>
        <w:rPr>
          <w:rFonts w:eastAsia="맑은 고딕"/>
          <w:lang w:eastAsia="ko-KR"/>
        </w:rPr>
      </w:pPr>
      <w:r>
        <w:rPr>
          <w:rFonts w:hint="eastAsia" w:eastAsia="맑은 고딕"/>
          <w:lang w:eastAsia="ko-KR"/>
        </w:rPr>
        <w:t>T</w:t>
      </w:r>
      <w:r>
        <w:rPr>
          <w:rFonts w:eastAsia="맑은 고딕"/>
          <w:lang w:eastAsia="ko-KR"/>
        </w:rPr>
        <w:t>he Equation (</w:t>
      </w:r>
      <w:r w:rsidR="009318BE">
        <w:rPr>
          <w:rFonts w:eastAsia="맑은 고딕"/>
          <w:lang w:eastAsia="ko-KR"/>
        </w:rPr>
        <w:t>A3</w:t>
      </w:r>
      <w:r>
        <w:rPr>
          <w:rFonts w:eastAsia="맑은 고딕"/>
          <w:lang w:eastAsia="ko-KR"/>
        </w:rPr>
        <w:t>) is non-iterative, deterministic solution, which allows to determine both the UE's initial position as well as the unknown integer number without the help of the legacy positioning method.</w:t>
      </w:r>
    </w:p>
    <w:p w:rsidR="00EF5431" w:rsidRDefault="00EF5431" w14:paraId="3A0F1514" w14:textId="6FA87F7F">
      <w:pPr>
        <w:rPr>
          <w:rFonts w:eastAsia="맑은 고딕"/>
          <w:lang w:eastAsia="ko-KR"/>
        </w:rPr>
      </w:pPr>
    </w:p>
    <w:p w:rsidR="00EF5431" w:rsidRDefault="00EF5431" w14:paraId="2E30262C" w14:textId="0835235B">
      <w:pPr>
        <w:autoSpaceDE/>
        <w:autoSpaceDN/>
        <w:snapToGrid/>
        <w:spacing w:after="0"/>
        <w:jc w:val="left"/>
        <w:rPr>
          <w:rFonts w:eastAsia="맑은 고딕"/>
          <w:lang w:eastAsia="ko-KR"/>
        </w:rPr>
      </w:pPr>
      <w:r>
        <w:rPr>
          <w:rFonts w:eastAsia="맑은 고딕"/>
          <w:lang w:eastAsia="ko-KR"/>
        </w:rPr>
        <w:br w:type="page"/>
      </w:r>
    </w:p>
    <w:p w:rsidRPr="00BC0E0C" w:rsidR="00434443" w:rsidP="00434443" w:rsidRDefault="00434443" w14:paraId="1C40F87E" w14:textId="36ACEF30">
      <w:pPr>
        <w:rPr>
          <w:rFonts w:eastAsia="맑은 고딕"/>
          <w:b/>
          <w:sz w:val="24"/>
          <w:lang w:eastAsia="ko-KR"/>
        </w:rPr>
      </w:pPr>
      <w:r w:rsidRPr="00BC0E0C">
        <w:rPr>
          <w:rFonts w:hint="eastAsia" w:eastAsia="맑은 고딕"/>
          <w:b/>
          <w:sz w:val="24"/>
          <w:lang w:eastAsia="ko-KR"/>
        </w:rPr>
        <w:t>A</w:t>
      </w:r>
      <w:r w:rsidRPr="00BC0E0C">
        <w:rPr>
          <w:rFonts w:eastAsia="맑은 고딕"/>
          <w:b/>
          <w:sz w:val="24"/>
          <w:lang w:eastAsia="ko-KR"/>
        </w:rPr>
        <w:t>ppendix-</w:t>
      </w:r>
      <w:proofErr w:type="gramStart"/>
      <w:r w:rsidRPr="00BC0E0C">
        <w:rPr>
          <w:rFonts w:eastAsia="맑은 고딕"/>
          <w:b/>
          <w:sz w:val="24"/>
          <w:lang w:eastAsia="ko-KR"/>
        </w:rPr>
        <w:t>B</w:t>
      </w:r>
      <w:r w:rsidRPr="00BC0E0C" w:rsidR="0018758B">
        <w:rPr>
          <w:rFonts w:eastAsia="맑은 고딕"/>
          <w:b/>
          <w:sz w:val="24"/>
          <w:lang w:eastAsia="ko-KR"/>
        </w:rPr>
        <w:t xml:space="preserve">  </w:t>
      </w:r>
      <w:proofErr w:type="spellStart"/>
      <w:r w:rsidR="00401953">
        <w:rPr>
          <w:rFonts w:eastAsia="맑은 고딕"/>
          <w:b/>
          <w:sz w:val="24"/>
          <w:lang w:eastAsia="ko-KR"/>
        </w:rPr>
        <w:t>Mathmatical</w:t>
      </w:r>
      <w:proofErr w:type="spellEnd"/>
      <w:proofErr w:type="gramEnd"/>
      <w:r w:rsidR="00401953">
        <w:rPr>
          <w:rFonts w:eastAsia="맑은 고딕"/>
          <w:b/>
          <w:sz w:val="24"/>
          <w:lang w:eastAsia="ko-KR"/>
        </w:rPr>
        <w:t xml:space="preserve"> Derivation of</w:t>
      </w:r>
      <w:r w:rsidRPr="00BC0E0C" w:rsidR="00BC0E0C">
        <w:rPr>
          <w:rFonts w:eastAsia="맑은 고딕"/>
          <w:b/>
          <w:sz w:val="24"/>
          <w:lang w:eastAsia="ko-KR"/>
        </w:rPr>
        <w:t xml:space="preserve"> </w:t>
      </w:r>
      <w:r w:rsidRPr="00BC0E0C" w:rsidR="00383BBF">
        <w:rPr>
          <w:rFonts w:eastAsia="맑은 고딕"/>
          <w:b/>
          <w:sz w:val="24"/>
          <w:lang w:eastAsia="ko-KR"/>
        </w:rPr>
        <w:t xml:space="preserve">TRP synchronization using PRS phase signal </w:t>
      </w:r>
    </w:p>
    <w:p w:rsidRPr="00401953" w:rsidR="00434443" w:rsidP="00434443" w:rsidRDefault="00434443" w14:paraId="0389B6C5" w14:textId="77777777">
      <w:pPr>
        <w:rPr>
          <w:rFonts w:eastAsia="맑은 고딕"/>
          <w:lang w:eastAsia="ko-KR"/>
        </w:rPr>
      </w:pPr>
    </w:p>
    <w:p w:rsidR="00434443" w:rsidP="00434443" w:rsidRDefault="00434443" w14:paraId="5535517F" w14:textId="77777777">
      <w:pPr>
        <w:rPr>
          <w:rFonts w:eastAsia="맑은 고딕"/>
          <w:lang w:eastAsia="ko-KR"/>
        </w:rPr>
      </w:pPr>
      <w:r>
        <w:rPr>
          <w:noProof/>
        </w:rPr>
        <w:drawing>
          <wp:inline distT="0" distB="0" distL="0" distR="0" wp14:anchorId="7B6F1E1A" wp14:editId="78B7BEB8">
            <wp:extent cx="3743608" cy="2802048"/>
            <wp:effectExtent l="0" t="0" r="0" b="0"/>
            <wp:docPr id="3" name="shape102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3846701" cy="2879212"/>
                    </a:xfrm>
                    <a:prstGeom prst="rect">
                      <a:avLst/>
                    </a:prstGeom>
                  </pic:spPr>
                </pic:pic>
              </a:graphicData>
            </a:graphic>
          </wp:inline>
        </w:drawing>
      </w:r>
    </w:p>
    <w:p w:rsidR="001C2E1C" w:rsidP="00434443" w:rsidRDefault="001C2E1C" w14:paraId="7FABCF7B" w14:textId="77777777">
      <w:pPr>
        <w:rPr>
          <w:rFonts w:eastAsia="맑은 고딕"/>
          <w:lang w:eastAsia="ko-KR"/>
        </w:rPr>
      </w:pPr>
    </w:p>
    <w:p w:rsidR="00434443" w:rsidP="00434443" w:rsidRDefault="001C2E1C" w14:paraId="79845C3C" w14:textId="2C833973">
      <w:pPr>
        <w:rPr>
          <w:rFonts w:eastAsia="맑은 고딕"/>
          <w:lang w:eastAsia="ko-KR"/>
        </w:rPr>
      </w:pPr>
      <w:r>
        <w:rPr>
          <w:rFonts w:hint="eastAsia" w:eastAsia="맑은 고딕"/>
          <w:lang w:eastAsia="ko-KR"/>
        </w:rPr>
        <w:t>F</w:t>
      </w:r>
      <w:r>
        <w:rPr>
          <w:rFonts w:eastAsia="맑은 고딕"/>
          <w:lang w:eastAsia="ko-KR"/>
        </w:rPr>
        <w:t xml:space="preserve">igure </w:t>
      </w:r>
      <w:r w:rsidR="00383BBF">
        <w:rPr>
          <w:rFonts w:eastAsia="맑은 고딕"/>
          <w:lang w:eastAsia="ko-KR"/>
        </w:rPr>
        <w:t>B</w:t>
      </w:r>
      <w:r>
        <w:rPr>
          <w:rFonts w:eastAsia="맑은 고딕"/>
          <w:lang w:eastAsia="ko-KR"/>
        </w:rPr>
        <w:t xml:space="preserve">1.  PRS transmission and listening between neighboring </w:t>
      </w:r>
      <w:proofErr w:type="spellStart"/>
      <w:r>
        <w:rPr>
          <w:rFonts w:eastAsia="맑은 고딕"/>
          <w:lang w:eastAsia="ko-KR"/>
        </w:rPr>
        <w:t>gNB</w:t>
      </w:r>
      <w:proofErr w:type="spellEnd"/>
      <w:r>
        <w:rPr>
          <w:rFonts w:eastAsia="맑은 고딕"/>
          <w:lang w:eastAsia="ko-KR"/>
        </w:rPr>
        <w:t>/RSUs</w:t>
      </w:r>
    </w:p>
    <w:p w:rsidR="00383BBF" w:rsidP="00434443" w:rsidRDefault="00383BBF" w14:paraId="1C404A66" w14:textId="5D36C661">
      <w:pPr>
        <w:rPr>
          <w:rFonts w:eastAsia="맑은 고딕"/>
          <w:lang w:eastAsia="ko-KR"/>
        </w:rPr>
      </w:pPr>
    </w:p>
    <w:p w:rsidR="004C56FF" w:rsidP="00434443" w:rsidRDefault="004C56FF" w14:paraId="38B86BA1" w14:textId="1605D3DC">
      <w:pPr>
        <w:rPr>
          <w:rFonts w:eastAsia="맑은 고딕"/>
          <w:lang w:eastAsia="ko-KR"/>
        </w:rPr>
      </w:pPr>
    </w:p>
    <w:p w:rsidR="004C56FF" w:rsidP="004C56FF" w:rsidRDefault="004C56FF" w14:paraId="462E1E57" w14:textId="5D9C0070">
      <w:pPr>
        <w:spacing w:line="360" w:lineRule="auto"/>
        <w:rPr>
          <w:rFonts w:eastAsia="맑은 고딕"/>
          <w:lang w:eastAsia="ko-KR"/>
        </w:rPr>
      </w:pPr>
      <w:r>
        <w:rPr>
          <w:rFonts w:hint="eastAsia" w:eastAsia="맑은 고딕"/>
          <w:lang w:eastAsia="ko-KR"/>
        </w:rPr>
        <w:t xml:space="preserve">In </w:t>
      </w:r>
      <w:r>
        <w:rPr>
          <w:rFonts w:eastAsia="맑은 고딕"/>
          <w:lang w:eastAsia="ko-KR"/>
        </w:rPr>
        <w:t>Figure</w:t>
      </w:r>
      <w:r>
        <w:rPr>
          <w:rFonts w:hint="eastAsia" w:eastAsia="맑은 고딕"/>
          <w:lang w:eastAsia="ko-KR"/>
        </w:rPr>
        <w:t xml:space="preserve"> </w:t>
      </w:r>
      <w:r w:rsidR="00997F66">
        <w:rPr>
          <w:rFonts w:eastAsia="맑은 고딕"/>
          <w:lang w:eastAsia="ko-KR"/>
        </w:rPr>
        <w:t>B</w:t>
      </w:r>
      <w:r>
        <w:rPr>
          <w:rFonts w:hint="eastAsia" w:eastAsia="맑은 고딕"/>
          <w:lang w:eastAsia="ko-KR"/>
        </w:rPr>
        <w:t>1 above, the TRP</w:t>
      </w:r>
      <w:r>
        <w:rPr>
          <w:rFonts w:eastAsia="맑은 고딕"/>
          <w:lang w:eastAsia="ko-KR"/>
        </w:rPr>
        <w:t xml:space="preserve"> A, B, </w:t>
      </w:r>
      <w:r>
        <w:rPr>
          <w:rFonts w:hint="eastAsia" w:eastAsia="맑은 고딕"/>
          <w:lang w:eastAsia="ko-KR"/>
        </w:rPr>
        <w:t xml:space="preserve">and C each have </w:t>
      </w:r>
      <w:r>
        <w:rPr>
          <w:rFonts w:eastAsia="맑은 고딕"/>
          <w:lang w:eastAsia="ko-KR"/>
        </w:rPr>
        <w:t>a</w:t>
      </w:r>
      <w:r>
        <w:rPr>
          <w:rFonts w:hint="eastAsia" w:eastAsia="맑은 고딕"/>
          <w:lang w:eastAsia="ko-KR"/>
        </w:rPr>
        <w:t xml:space="preserve"> </w:t>
      </w:r>
      <w:r>
        <w:rPr>
          <w:rFonts w:eastAsia="맑은 고딕"/>
          <w:lang w:eastAsia="ko-KR"/>
        </w:rPr>
        <w:t xml:space="preserve">local timing </w:t>
      </w:r>
      <w:r>
        <w:rPr>
          <w:rFonts w:hint="eastAsia" w:eastAsia="맑은 고딕"/>
          <w:lang w:eastAsia="ko-KR"/>
        </w:rPr>
        <w:t xml:space="preserve">error of </w:t>
      </w:r>
      <w:r w:rsidRPr="004A3C90">
        <w:rPr>
          <w:b/>
          <w:i/>
          <w:lang w:eastAsia="ko-KR"/>
        </w:rPr>
        <w:t>(t-</w:t>
      </w:r>
      <w:proofErr w:type="spellStart"/>
      <w:r w:rsidRPr="004A3C90">
        <w:rPr>
          <w:rFonts w:hint="eastAsia" w:ascii="굴림" w:hAnsi="굴림"/>
          <w:b/>
          <w:i/>
        </w:rPr>
        <w:t>ψ</w:t>
      </w:r>
      <w:r w:rsidRPr="004A3C90">
        <w:rPr>
          <w:rFonts w:hint="eastAsia"/>
          <w:b/>
          <w:i/>
          <w:vertAlign w:val="subscript"/>
          <w:lang w:eastAsia="ko-KR"/>
        </w:rPr>
        <w:t>A</w:t>
      </w:r>
      <w:proofErr w:type="spellEnd"/>
      <w:r w:rsidRPr="004A3C90">
        <w:rPr>
          <w:b/>
          <w:i/>
          <w:lang w:eastAsia="ko-KR"/>
        </w:rPr>
        <w:t xml:space="preserve">), </w:t>
      </w:r>
      <w:proofErr w:type="gramStart"/>
      <w:r w:rsidRPr="004A3C90">
        <w:rPr>
          <w:b/>
          <w:i/>
          <w:lang w:eastAsia="ko-KR"/>
        </w:rPr>
        <w:t>( t</w:t>
      </w:r>
      <w:proofErr w:type="gramEnd"/>
      <w:r w:rsidRPr="004A3C90">
        <w:rPr>
          <w:b/>
          <w:i/>
          <w:lang w:eastAsia="ko-KR"/>
        </w:rPr>
        <w:t>-</w:t>
      </w:r>
      <w:proofErr w:type="spellStart"/>
      <w:r w:rsidRPr="004A3C90">
        <w:rPr>
          <w:rFonts w:hint="eastAsia" w:ascii="굴림" w:hAnsi="굴림"/>
          <w:b/>
          <w:i/>
        </w:rPr>
        <w:t>ψ</w:t>
      </w:r>
      <w:r w:rsidRPr="004A3C90">
        <w:rPr>
          <w:b/>
          <w:i/>
          <w:vertAlign w:val="subscript"/>
          <w:lang w:eastAsia="ko-KR"/>
        </w:rPr>
        <w:t>B</w:t>
      </w:r>
      <w:proofErr w:type="spellEnd"/>
      <w:r w:rsidRPr="004A3C90">
        <w:rPr>
          <w:b/>
          <w:i/>
          <w:lang w:eastAsia="ko-KR"/>
        </w:rPr>
        <w:t>), (t-</w:t>
      </w:r>
      <w:proofErr w:type="spellStart"/>
      <w:r w:rsidRPr="004A3C90">
        <w:rPr>
          <w:rFonts w:hint="eastAsia" w:ascii="굴림" w:hAnsi="굴림"/>
          <w:b/>
          <w:i/>
        </w:rPr>
        <w:t>ψ</w:t>
      </w:r>
      <w:r w:rsidRPr="004A3C90">
        <w:rPr>
          <w:b/>
          <w:i/>
          <w:vertAlign w:val="subscript"/>
          <w:lang w:eastAsia="ko-KR"/>
        </w:rPr>
        <w:t>C</w:t>
      </w:r>
      <w:proofErr w:type="spellEnd"/>
      <w:r w:rsidRPr="004A3C90">
        <w:rPr>
          <w:b/>
          <w:i/>
          <w:lang w:eastAsia="ko-KR"/>
        </w:rPr>
        <w:t>)</w:t>
      </w:r>
      <w:r>
        <w:rPr>
          <w:lang w:eastAsia="ko-KR"/>
        </w:rPr>
        <w:t xml:space="preserve"> compared </w:t>
      </w:r>
      <w:r>
        <w:rPr>
          <w:rFonts w:hint="eastAsia" w:eastAsia="맑은 고딕"/>
          <w:lang w:eastAsia="ko-KR"/>
        </w:rPr>
        <w:t>to the absolute</w:t>
      </w:r>
      <w:r>
        <w:rPr>
          <w:rFonts w:eastAsia="맑은 고딕"/>
          <w:lang w:eastAsia="ko-KR"/>
        </w:rPr>
        <w:t xml:space="preserve">ly correct time </w:t>
      </w:r>
      <w:r w:rsidRPr="002568F2">
        <w:rPr>
          <w:rFonts w:eastAsia="맑은 고딕"/>
          <w:b/>
          <w:i/>
          <w:lang w:eastAsia="ko-KR"/>
        </w:rPr>
        <w:t>t</w:t>
      </w:r>
      <w:r>
        <w:rPr>
          <w:rFonts w:eastAsia="맑은 고딕"/>
          <w:lang w:eastAsia="ko-KR"/>
        </w:rPr>
        <w:t xml:space="preserve">.  </w:t>
      </w:r>
      <w:r>
        <w:rPr>
          <w:rFonts w:hint="eastAsia" w:eastAsia="맑은 고딕"/>
          <w:lang w:eastAsia="ko-KR"/>
        </w:rPr>
        <w:t>The</w:t>
      </w:r>
      <w:r>
        <w:rPr>
          <w:rFonts w:eastAsia="맑은 고딕"/>
          <w:lang w:eastAsia="ko-KR"/>
        </w:rPr>
        <w:t xml:space="preserve"> </w:t>
      </w:r>
      <w:r w:rsidRPr="00387935">
        <w:rPr>
          <w:rFonts w:eastAsia="맑은 고딕"/>
          <w:b/>
          <w:i/>
          <w:lang w:eastAsia="ko-KR"/>
        </w:rPr>
        <w:t>PRS</w:t>
      </w:r>
      <w:r w:rsidRPr="00387935">
        <w:rPr>
          <w:rFonts w:eastAsia="맑은 고딕"/>
          <w:b/>
          <w:i/>
          <w:vertAlign w:val="subscript"/>
          <w:lang w:eastAsia="ko-KR"/>
        </w:rPr>
        <w:t>A</w:t>
      </w:r>
      <w:r>
        <w:rPr>
          <w:rFonts w:hint="eastAsia" w:eastAsia="맑은 고딕"/>
          <w:lang w:eastAsia="ko-KR"/>
        </w:rPr>
        <w:t xml:space="preserve"> </w:t>
      </w:r>
      <w:r>
        <w:rPr>
          <w:rFonts w:eastAsia="맑은 고딕"/>
          <w:lang w:eastAsia="ko-KR"/>
        </w:rPr>
        <w:t xml:space="preserve">reference signal periodically </w:t>
      </w:r>
      <w:r>
        <w:rPr>
          <w:rFonts w:hint="eastAsia" w:eastAsia="맑은 고딕"/>
          <w:lang w:eastAsia="ko-KR"/>
        </w:rPr>
        <w:t xml:space="preserve">transmitted by </w:t>
      </w:r>
      <w:proofErr w:type="spellStart"/>
      <w:r>
        <w:rPr>
          <w:rFonts w:eastAsia="맑은 고딕"/>
          <w:lang w:eastAsia="ko-KR"/>
        </w:rPr>
        <w:t>gNB</w:t>
      </w:r>
      <w:proofErr w:type="spellEnd"/>
      <w:r>
        <w:rPr>
          <w:rFonts w:eastAsia="맑은 고딕"/>
          <w:lang w:eastAsia="ko-KR"/>
        </w:rPr>
        <w:t>/RSU</w:t>
      </w:r>
      <w:r>
        <w:rPr>
          <w:rFonts w:hint="eastAsia" w:eastAsia="맑은 고딕"/>
          <w:lang w:eastAsia="ko-KR"/>
        </w:rPr>
        <w:t>-A can be expressed as (</w:t>
      </w:r>
      <w:r w:rsidR="00231943">
        <w:rPr>
          <w:rFonts w:eastAsia="맑은 고딕"/>
          <w:lang w:eastAsia="ko-KR"/>
        </w:rPr>
        <w:t>B</w:t>
      </w:r>
      <w:r>
        <w:rPr>
          <w:rFonts w:hint="eastAsia" w:eastAsia="맑은 고딕"/>
          <w:lang w:eastAsia="ko-KR"/>
        </w:rPr>
        <w:t>1).</w:t>
      </w:r>
      <w:r>
        <w:rPr>
          <w:rFonts w:eastAsia="맑은 고딕"/>
          <w:lang w:eastAsia="ko-KR"/>
        </w:rPr>
        <w:t xml:space="preserve"> </w:t>
      </w:r>
      <w:r w:rsidRPr="00D72A54">
        <w:rPr>
          <w:rFonts w:hint="eastAsia" w:eastAsia="맑은 고딕"/>
          <w:lang w:eastAsia="ko-KR"/>
        </w:rPr>
        <w:t>This</w:t>
      </w:r>
      <w:r>
        <w:rPr>
          <w:rFonts w:hint="eastAsia" w:eastAsia="맑은 고딕"/>
          <w:lang w:eastAsia="ko-KR"/>
        </w:rPr>
        <w:t xml:space="preserve"> </w:t>
      </w:r>
      <w:r w:rsidRPr="00D72A54">
        <w:rPr>
          <w:rFonts w:hint="eastAsia" w:eastAsia="맑은 고딕"/>
          <w:lang w:eastAsia="ko-KR"/>
        </w:rPr>
        <w:t>PRS</w:t>
      </w:r>
      <w:r>
        <w:rPr>
          <w:rFonts w:hint="eastAsia" w:eastAsia="맑은 고딕"/>
          <w:lang w:eastAsia="ko-KR"/>
        </w:rPr>
        <w:t xml:space="preserve"> signal is</w:t>
      </w:r>
      <w:r w:rsidRPr="00D72A54">
        <w:rPr>
          <w:rFonts w:eastAsia="맑은 고딕"/>
          <w:lang w:eastAsia="ko-KR"/>
        </w:rPr>
        <w:t xml:space="preserve"> </w:t>
      </w:r>
      <w:r>
        <w:rPr>
          <w:rFonts w:eastAsia="맑은 고딕"/>
          <w:lang w:eastAsia="ko-KR"/>
        </w:rPr>
        <w:t xml:space="preserve">the same </w:t>
      </w:r>
      <w:r w:rsidRPr="00D72A54">
        <w:rPr>
          <w:rFonts w:hint="eastAsia" w:eastAsia="맑은 고딕"/>
          <w:lang w:eastAsia="ko-KR"/>
        </w:rPr>
        <w:t>reference</w:t>
      </w:r>
      <w:r>
        <w:rPr>
          <w:rFonts w:hint="eastAsia" w:eastAsia="맑은 고딕"/>
          <w:lang w:eastAsia="ko-KR"/>
        </w:rPr>
        <w:t xml:space="preserve"> </w:t>
      </w:r>
      <w:r w:rsidRPr="00D72A54">
        <w:rPr>
          <w:rFonts w:hint="eastAsia" w:eastAsia="맑은 고딕"/>
          <w:lang w:eastAsia="ko-KR"/>
        </w:rPr>
        <w:t>signal</w:t>
      </w:r>
      <w:r>
        <w:rPr>
          <w:rFonts w:hint="eastAsia" w:eastAsia="맑은 고딕"/>
          <w:lang w:eastAsia="ko-KR"/>
        </w:rPr>
        <w:t xml:space="preserve"> </w:t>
      </w:r>
      <w:r w:rsidRPr="00D72A54">
        <w:rPr>
          <w:rFonts w:hint="eastAsia" w:eastAsia="맑은 고딕"/>
          <w:lang w:eastAsia="ko-KR"/>
        </w:rPr>
        <w:t>used</w:t>
      </w:r>
      <w:r>
        <w:rPr>
          <w:rFonts w:hint="eastAsia" w:eastAsia="맑은 고딕"/>
          <w:lang w:eastAsia="ko-KR"/>
        </w:rPr>
        <w:t xml:space="preserve"> in </w:t>
      </w:r>
      <w:proofErr w:type="spellStart"/>
      <w:r w:rsidRPr="00D72A54">
        <w:rPr>
          <w:rFonts w:hint="eastAsia" w:eastAsia="맑은 고딕"/>
          <w:lang w:eastAsia="ko-KR"/>
        </w:rPr>
        <w:t>TDoA</w:t>
      </w:r>
      <w:proofErr w:type="spellEnd"/>
      <w:r>
        <w:rPr>
          <w:rFonts w:hint="eastAsia" w:eastAsia="맑은 고딕"/>
          <w:lang w:eastAsia="ko-KR"/>
        </w:rPr>
        <w:t xml:space="preserve"> or </w:t>
      </w:r>
      <w:proofErr w:type="spellStart"/>
      <w:r w:rsidRPr="00D72A54">
        <w:rPr>
          <w:rFonts w:hint="eastAsia" w:eastAsia="맑은 고딕"/>
          <w:lang w:eastAsia="ko-KR"/>
        </w:rPr>
        <w:t>AoA</w:t>
      </w:r>
      <w:proofErr w:type="spellEnd"/>
      <w:r>
        <w:rPr>
          <w:rFonts w:hint="eastAsia" w:eastAsia="맑은 고딕"/>
          <w:lang w:eastAsia="ko-KR"/>
        </w:rPr>
        <w:t>.</w:t>
      </w:r>
    </w:p>
    <w:p w:rsidRPr="00E70C1A" w:rsidR="004C56FF" w:rsidP="004C56FF" w:rsidRDefault="004C56FF" w14:paraId="724EC3BF" w14:textId="77777777">
      <w:pPr>
        <w:rPr>
          <w:rFonts w:eastAsia="맑은 고딕"/>
          <w:lang w:eastAsia="ko-KR"/>
        </w:rPr>
      </w:pPr>
    </w:p>
    <w:p w:rsidR="004C56FF" w:rsidP="004C56FF" w:rsidRDefault="004C56FF" w14:paraId="52B875EA" w14:textId="63AAE430">
      <w:pPr>
        <w:rPr>
          <w:rFonts w:eastAsia="맑은 고딕"/>
          <w:lang w:eastAsia="ko-KR"/>
        </w:rPr>
      </w:pPr>
      <w:r>
        <w:rPr>
          <w:rFonts w:hint="eastAsia" w:eastAsia="맑은 고딕"/>
          <w:lang w:eastAsia="ko-KR"/>
        </w:rPr>
        <w:t>(</w:t>
      </w:r>
      <w:r w:rsidR="00231943">
        <w:rPr>
          <w:rFonts w:eastAsia="맑은 고딕"/>
          <w:lang w:eastAsia="ko-KR"/>
        </w:rPr>
        <w:t>B</w:t>
      </w:r>
      <w:r>
        <w:rPr>
          <w:rFonts w:eastAsia="맑은 고딕"/>
          <w:lang w:eastAsia="ko-KR"/>
        </w:rPr>
        <w:t>1)</w:t>
      </w:r>
    </w:p>
    <w:p w:rsidR="004C56FF" w:rsidP="004C56FF" w:rsidRDefault="00000000" w14:paraId="099071D8" w14:textId="77777777">
      <w:pPr>
        <w:rPr>
          <w:rFonts w:eastAsia="맑은 고딕"/>
          <w:lang w:eastAsia="ko-KR"/>
        </w:rPr>
      </w:pPr>
      <m:oMathPara>
        <m:oMath>
          <m:sSub>
            <m:sSubPr>
              <m:ctrlPr>
                <w:rPr>
                  <w:rFonts w:ascii="Cambria Math" w:hAnsi="Cambria Math"/>
                </w:rPr>
              </m:ctrlPr>
            </m:sSubPr>
            <m:e>
              <m:r>
                <w:rPr>
                  <w:rFonts w:ascii="Cambria Math" w:hAnsi="Cambria Math"/>
                </w:rPr>
                <m:t>PRS</m:t>
              </m:r>
            </m:e>
            <m:sub>
              <m:r>
                <w:rPr>
                  <w:rFonts w:ascii="Cambria Math" w:hAnsi="Cambria Math"/>
                </w:rPr>
                <m:t>A</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rPr>
                  </m:ctrlPr>
                </m:sSubPr>
                <m:e>
                  <m:r>
                    <w:rPr>
                      <w:rFonts w:ascii="Cambria Math" w:hAnsi="Cambria Math"/>
                    </w:rPr>
                    <m:t>ω</m:t>
                  </m:r>
                </m:e>
                <m:sub>
                  <m:r>
                    <w:rPr>
                      <w:rFonts w:ascii="Cambria Math" w:hAnsi="Cambria Math"/>
                    </w:rPr>
                    <m:t>1</m:t>
                  </m:r>
                </m:sub>
              </m:sSub>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A</m:t>
                      </m:r>
                    </m:sub>
                  </m:sSub>
                </m:e>
              </m:d>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rPr>
                  </m:ctrlPr>
                </m:sSubPr>
                <m:e>
                  <m:r>
                    <w:rPr>
                      <w:rFonts w:ascii="Cambria Math" w:hAnsi="Cambria Math"/>
                    </w:rPr>
                    <m:t>ω</m:t>
                  </m:r>
                </m:e>
                <m:sub>
                  <m:r>
                    <w:rPr>
                      <w:rFonts w:ascii="Cambria Math" w:hAnsi="Cambria Math"/>
                    </w:rPr>
                    <m:t>2</m:t>
                  </m:r>
                </m:sub>
              </m:sSub>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A</m:t>
                      </m:r>
                    </m:sub>
                  </m:sSub>
                </m:e>
              </m:d>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m:t>
              </m:r>
            </m:sub>
          </m:sSub>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rPr>
                  </m:ctrlPr>
                </m:sSubPr>
                <m:e>
                  <m:r>
                    <w:rPr>
                      <w:rFonts w:ascii="Cambria Math" w:hAnsi="Cambria Math"/>
                    </w:rPr>
                    <m:t>ω</m:t>
                  </m:r>
                </m:e>
                <m:sub>
                  <m:r>
                    <w:rPr>
                      <w:rFonts w:ascii="Cambria Math" w:hAnsi="Cambria Math"/>
                    </w:rPr>
                    <m:t>m</m:t>
                  </m:r>
                </m:sub>
              </m:sSub>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A</m:t>
                      </m:r>
                    </m:sub>
                  </m:sSub>
                </m:e>
              </m:d>
            </m:sup>
          </m:sSup>
          <m:r>
            <w:rPr>
              <w:rFonts w:ascii="Cambria Math" w:hAnsi="Cambria Math"/>
            </w:rPr>
            <m:t>=</m:t>
          </m:r>
          <m:nary>
            <m:naryPr>
              <m:chr m:val="∑"/>
              <m:limLoc m:val="subSup"/>
              <m:ctrlPr>
                <w:rPr>
                  <w:rFonts w:ascii="Cambria Math" w:hAnsi="Cambria Math"/>
                </w:rPr>
              </m:ctrlPr>
            </m:naryPr>
            <m:sub>
              <m:r>
                <w:rPr>
                  <w:rFonts w:ascii="Cambria Math" w:hAnsi="Cambria Math"/>
                </w:rPr>
                <m:t>q=1</m:t>
              </m:r>
            </m:sub>
            <m:sup>
              <m:r>
                <w:rPr>
                  <w:rFonts w:ascii="Cambria Math" w:hAnsi="Cambria Math"/>
                </w:rPr>
                <m:t>m</m:t>
              </m:r>
            </m:sup>
            <m:e>
              <m:sSub>
                <m:sSubPr>
                  <m:ctrlPr>
                    <w:rPr>
                      <w:rFonts w:ascii="Cambria Math" w:hAnsi="Cambria Math"/>
                    </w:rPr>
                  </m:ctrlPr>
                </m:sSubPr>
                <m:e>
                  <m:r>
                    <w:rPr>
                      <w:rFonts w:ascii="Cambria Math" w:hAnsi="Cambria Math"/>
                    </w:rPr>
                    <m:t>A</m:t>
                  </m:r>
                </m:e>
                <m:sub>
                  <m:r>
                    <w:rPr>
                      <w:rFonts w:ascii="Cambria Math" w:hAnsi="Cambria Math"/>
                    </w:rPr>
                    <m:t>q</m:t>
                  </m:r>
                </m:sub>
              </m:sSub>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rPr>
                      </m:ctrlPr>
                    </m:sSubPr>
                    <m:e>
                      <m:r>
                        <w:rPr>
                          <w:rFonts w:ascii="Cambria Math" w:hAnsi="Cambria Math"/>
                        </w:rPr>
                        <m:t>ω</m:t>
                      </m:r>
                    </m:e>
                    <m:sub>
                      <m:r>
                        <w:rPr>
                          <w:rFonts w:ascii="Cambria Math" w:hAnsi="Cambria Math"/>
                        </w:rPr>
                        <m:t>q</m:t>
                      </m:r>
                    </m:sub>
                  </m:sSub>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A</m:t>
                          </m:r>
                        </m:sub>
                      </m:sSub>
                    </m:e>
                  </m:d>
                </m:sup>
              </m:sSup>
            </m:e>
          </m:nary>
        </m:oMath>
      </m:oMathPara>
    </w:p>
    <w:p w:rsidR="004C56FF" w:rsidP="004C56FF" w:rsidRDefault="004C56FF" w14:paraId="056C2B29" w14:textId="77777777">
      <w:pPr>
        <w:spacing w:line="360" w:lineRule="auto"/>
        <w:rPr>
          <w:rFonts w:eastAsia="맑은 고딕"/>
          <w:lang w:eastAsia="ko-KR"/>
        </w:rPr>
      </w:pPr>
    </w:p>
    <w:p w:rsidR="004C56FF" w:rsidP="004C56FF" w:rsidRDefault="004C56FF" w14:paraId="21C08682" w14:textId="062509F4">
      <w:pPr>
        <w:spacing w:line="360" w:lineRule="auto"/>
        <w:rPr>
          <w:rFonts w:eastAsia="맑은 고딕"/>
          <w:lang w:eastAsia="ko-KR"/>
        </w:rPr>
      </w:pPr>
      <w:r>
        <w:rPr>
          <w:rFonts w:eastAsia="맑은 고딕"/>
          <w:lang w:eastAsia="ko-KR"/>
        </w:rPr>
        <w:t>In</w:t>
      </w:r>
      <w:r>
        <w:rPr>
          <w:rFonts w:hint="eastAsia" w:eastAsia="맑은 고딕"/>
          <w:lang w:eastAsia="ko-KR"/>
        </w:rPr>
        <w:t xml:space="preserve"> Equation (</w:t>
      </w:r>
      <w:r w:rsidR="00231943">
        <w:rPr>
          <w:rFonts w:eastAsia="맑은 고딕"/>
          <w:lang w:eastAsia="ko-KR"/>
        </w:rPr>
        <w:t>B</w:t>
      </w:r>
      <w:r>
        <w:rPr>
          <w:rFonts w:hint="eastAsia" w:eastAsia="맑은 고딕"/>
          <w:lang w:eastAsia="ko-KR"/>
        </w:rPr>
        <w:t>1</w:t>
      </w:r>
      <w:r>
        <w:rPr>
          <w:rFonts w:eastAsia="맑은 고딕"/>
          <w:lang w:eastAsia="ko-KR"/>
        </w:rPr>
        <w:t xml:space="preserve">), </w:t>
      </w:r>
      <w:r w:rsidRPr="004B3CA6">
        <w:rPr>
          <w:rFonts w:eastAsia="맑은 고딕"/>
          <w:b/>
          <w:i/>
          <w:lang w:eastAsia="ko-KR"/>
        </w:rPr>
        <w:t>w</w:t>
      </w:r>
      <w:proofErr w:type="gramStart"/>
      <w:r w:rsidRPr="004B3CA6">
        <w:rPr>
          <w:rFonts w:eastAsia="맑은 고딕"/>
          <w:b/>
          <w:i/>
          <w:vertAlign w:val="subscript"/>
          <w:lang w:eastAsia="ko-KR"/>
        </w:rPr>
        <w:t>1</w:t>
      </w:r>
      <w:r w:rsidRPr="004B3CA6">
        <w:rPr>
          <w:rFonts w:eastAsia="맑은 고딕"/>
          <w:b/>
          <w:i/>
          <w:lang w:eastAsia="ko-KR"/>
        </w:rPr>
        <w:t xml:space="preserve"> ,</w:t>
      </w:r>
      <w:proofErr w:type="gramEnd"/>
      <w:r w:rsidRPr="004B3CA6">
        <w:rPr>
          <w:rFonts w:eastAsia="맑은 고딕"/>
          <w:b/>
          <w:i/>
          <w:lang w:eastAsia="ko-KR"/>
        </w:rPr>
        <w:t xml:space="preserve"> w</w:t>
      </w:r>
      <w:r w:rsidRPr="004B3CA6">
        <w:rPr>
          <w:rFonts w:eastAsia="맑은 고딕"/>
          <w:b/>
          <w:i/>
          <w:vertAlign w:val="subscript"/>
          <w:lang w:eastAsia="ko-KR"/>
        </w:rPr>
        <w:t>2</w:t>
      </w:r>
      <w:r w:rsidRPr="004B3CA6">
        <w:rPr>
          <w:rFonts w:eastAsia="맑은 고딕"/>
          <w:b/>
          <w:i/>
          <w:lang w:eastAsia="ko-KR"/>
        </w:rPr>
        <w:t xml:space="preserve"> , . . . </w:t>
      </w:r>
      <w:proofErr w:type="spellStart"/>
      <w:r w:rsidRPr="004B3CA6">
        <w:rPr>
          <w:rFonts w:hint="eastAsia" w:eastAsia="맑은 고딕"/>
          <w:b/>
          <w:i/>
          <w:lang w:eastAsia="ko-KR"/>
        </w:rPr>
        <w:t>w</w:t>
      </w:r>
      <w:r w:rsidRPr="004B3CA6">
        <w:rPr>
          <w:rFonts w:eastAsia="맑은 고딕"/>
          <w:b/>
          <w:i/>
          <w:vertAlign w:val="subscript"/>
          <w:lang w:eastAsia="ko-KR"/>
        </w:rPr>
        <w:t>m</w:t>
      </w:r>
      <w:proofErr w:type="spellEnd"/>
      <w:r>
        <w:rPr>
          <w:rFonts w:eastAsia="맑은 고딕"/>
          <w:lang w:eastAsia="ko-KR"/>
        </w:rPr>
        <w:t xml:space="preserve">  </w:t>
      </w:r>
      <w:r>
        <w:rPr>
          <w:rFonts w:hint="eastAsia" w:eastAsia="맑은 고딕"/>
          <w:lang w:eastAsia="ko-KR"/>
        </w:rPr>
        <w:t xml:space="preserve">means the angular frequencies of subcarriers </w:t>
      </w:r>
      <w:r>
        <w:rPr>
          <w:rFonts w:eastAsia="맑은 고딕"/>
          <w:lang w:eastAsia="ko-KR"/>
        </w:rPr>
        <w:t>arranged</w:t>
      </w:r>
      <w:r>
        <w:rPr>
          <w:rFonts w:hint="eastAsia" w:eastAsia="맑은 고딕"/>
          <w:lang w:eastAsia="ko-KR"/>
        </w:rPr>
        <w:t xml:space="preserve"> at equal </w:t>
      </w:r>
      <w:r>
        <w:rPr>
          <w:rFonts w:eastAsia="맑은 고딕"/>
          <w:lang w:eastAsia="ko-KR"/>
        </w:rPr>
        <w:t>distances</w:t>
      </w:r>
      <w:r>
        <w:rPr>
          <w:rFonts w:hint="eastAsia" w:eastAsia="맑은 고딕"/>
          <w:lang w:eastAsia="ko-KR"/>
        </w:rPr>
        <w:t xml:space="preserve"> in the frequency domain.</w:t>
      </w:r>
      <w:r>
        <w:rPr>
          <w:rFonts w:eastAsia="맑은 고딕"/>
          <w:lang w:eastAsia="ko-KR"/>
        </w:rPr>
        <w:t xml:space="preserve">  The comb-N</w:t>
      </w:r>
      <w:r>
        <w:rPr>
          <w:rFonts w:hint="eastAsia" w:eastAsia="맑은 고딕"/>
          <w:lang w:eastAsia="ko-KR"/>
        </w:rPr>
        <w:t xml:space="preserve"> structure of Rel-17 </w:t>
      </w:r>
      <w:r>
        <w:rPr>
          <w:rFonts w:eastAsia="맑은 고딕"/>
          <w:lang w:eastAsia="ko-KR"/>
        </w:rPr>
        <w:t xml:space="preserve">PRS </w:t>
      </w:r>
      <w:r>
        <w:rPr>
          <w:rFonts w:hint="eastAsia" w:eastAsia="맑은 고딕"/>
          <w:lang w:eastAsia="ko-KR"/>
        </w:rPr>
        <w:t>can also be seen as a form of such an equidistant subcarrier arrangement.</w:t>
      </w:r>
      <w:r>
        <w:rPr>
          <w:rFonts w:eastAsia="맑은 고딕"/>
          <w:lang w:eastAsia="ko-KR"/>
        </w:rPr>
        <w:t xml:space="preserve"> The gap </w:t>
      </w:r>
      <w:r>
        <w:rPr>
          <w:rFonts w:hint="eastAsia" w:eastAsia="맑은 고딕"/>
          <w:lang w:eastAsia="ko-KR"/>
        </w:rPr>
        <w:t xml:space="preserve">frequency between the subcarriers is </w:t>
      </w:r>
      <w:proofErr w:type="spellStart"/>
      <w:r w:rsidRPr="00D35C58">
        <w:rPr>
          <w:rFonts w:hint="eastAsia" w:eastAsia="맑은 고딕"/>
          <w:b/>
          <w:i/>
          <w:lang w:eastAsia="ko-KR"/>
        </w:rPr>
        <w:t>w</w:t>
      </w:r>
      <w:r w:rsidRPr="00D35C58">
        <w:rPr>
          <w:rFonts w:hint="eastAsia" w:eastAsia="맑은 고딕"/>
          <w:b/>
          <w:i/>
          <w:vertAlign w:val="subscript"/>
          <w:lang w:eastAsia="ko-KR"/>
        </w:rPr>
        <w:t>g</w:t>
      </w:r>
      <w:proofErr w:type="spellEnd"/>
      <w:r>
        <w:rPr>
          <w:rFonts w:hint="eastAsia" w:eastAsia="맑은 고딕"/>
          <w:lang w:eastAsia="ko-KR"/>
        </w:rPr>
        <w:t xml:space="preserve">, </w:t>
      </w:r>
      <w:r>
        <w:rPr>
          <w:rFonts w:eastAsia="맑은 고딕"/>
          <w:lang w:eastAsia="ko-KR"/>
        </w:rPr>
        <w:t>as calculated by E</w:t>
      </w:r>
      <w:r>
        <w:rPr>
          <w:rFonts w:hint="eastAsia" w:eastAsia="맑은 고딕"/>
          <w:lang w:eastAsia="ko-KR"/>
        </w:rPr>
        <w:t xml:space="preserve">quation </w:t>
      </w:r>
      <w:r>
        <w:rPr>
          <w:rFonts w:eastAsia="맑은 고딕"/>
          <w:lang w:eastAsia="ko-KR"/>
        </w:rPr>
        <w:t>(</w:t>
      </w:r>
      <w:r w:rsidR="00231943">
        <w:rPr>
          <w:rFonts w:eastAsia="맑은 고딕"/>
          <w:lang w:eastAsia="ko-KR"/>
        </w:rPr>
        <w:t>B</w:t>
      </w:r>
      <w:r>
        <w:rPr>
          <w:rFonts w:eastAsia="맑은 고딕"/>
          <w:lang w:eastAsia="ko-KR"/>
        </w:rPr>
        <w:t>2)</w:t>
      </w:r>
      <w:r>
        <w:rPr>
          <w:rFonts w:hint="eastAsia" w:eastAsia="맑은 고딕"/>
          <w:lang w:eastAsia="ko-KR"/>
        </w:rPr>
        <w:t>.</w:t>
      </w:r>
    </w:p>
    <w:p w:rsidRPr="00125E98" w:rsidR="004C56FF" w:rsidP="004C56FF" w:rsidRDefault="004C56FF" w14:paraId="71F4EF0F" w14:textId="77777777">
      <w:pPr>
        <w:rPr>
          <w:rFonts w:eastAsia="맑은 고딕"/>
          <w:lang w:eastAsia="ko-KR"/>
        </w:rPr>
      </w:pPr>
    </w:p>
    <w:p w:rsidR="004C56FF" w:rsidP="004C56FF" w:rsidRDefault="004C56FF" w14:paraId="5C83F760" w14:textId="2E00F53B">
      <w:pPr>
        <w:rPr>
          <w:rFonts w:eastAsia="맑은 고딕"/>
          <w:lang w:eastAsia="ko-KR"/>
        </w:rPr>
      </w:pPr>
      <w:r>
        <w:rPr>
          <w:rFonts w:hint="eastAsia" w:eastAsia="맑은 고딕"/>
          <w:lang w:eastAsia="ko-KR"/>
        </w:rPr>
        <w:t>(</w:t>
      </w:r>
      <w:r w:rsidR="00231943">
        <w:rPr>
          <w:rFonts w:eastAsia="맑은 고딕"/>
          <w:lang w:eastAsia="ko-KR"/>
        </w:rPr>
        <w:t>B</w:t>
      </w:r>
      <w:r>
        <w:rPr>
          <w:rFonts w:eastAsia="맑은 고딕"/>
          <w:lang w:eastAsia="ko-KR"/>
        </w:rPr>
        <w:t xml:space="preserve">2) </w:t>
      </w:r>
    </w:p>
    <w:p w:rsidRPr="003C35EF" w:rsidR="004C56FF" w:rsidP="004C56FF" w:rsidRDefault="00000000" w14:paraId="4DB6117D" w14:textId="77777777">
      <w:pPr>
        <w:rPr>
          <w:rFonts w:eastAsia="맑은 고딕"/>
          <w:i/>
          <w:lang w:eastAsia="ko-KR"/>
        </w:rPr>
      </w:pPr>
      <m:oMathPara>
        <m:oMath>
          <m:sSub>
            <m:sSubPr>
              <m:ctrlPr>
                <w:rPr>
                  <w:rFonts w:ascii="Cambria Math" w:hAnsi="Cambria Math"/>
                  <w:i/>
                </w:rPr>
              </m:ctrlPr>
            </m:sSubPr>
            <m:e>
              <m:r>
                <w:rPr>
                  <w:rFonts w:ascii="Cambria Math" w:hAnsi="Cambria Math"/>
                </w:rPr>
                <m:t>ω</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+k</m:t>
              </m:r>
              <m:sSub>
                <m:sSubPr>
                  <m:ctrlPr>
                    <w:rPr>
                      <w:rFonts w:ascii="Cambria Math" w:hAnsi="Cambria Math"/>
                      <w:i/>
                    </w:rPr>
                  </m:ctrlPr>
                </m:sSubPr>
                <m:e>
                  <m:r>
                    <w:rPr>
                      <w:rFonts w:ascii="Cambria Math" w:hAnsi="Cambria Math"/>
                    </w:rPr>
                    <m:t>ω</m:t>
                  </m:r>
                </m:e>
                <m:sub>
                  <m:r>
                    <w:rPr>
                      <w:rFonts w:ascii="Cambria Math" w:hAnsi="Cambria Math"/>
                    </w:rPr>
                    <m:t>g</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+(k-1)</m:t>
              </m:r>
              <m:sSub>
                <m:sSubPr>
                  <m:ctrlPr>
                    <w:rPr>
                      <w:rFonts w:ascii="Cambria Math" w:hAnsi="Cambria Math"/>
                      <w:i/>
                    </w:rPr>
                  </m:ctrlPr>
                </m:sSubPr>
                <m:e>
                  <m:r>
                    <w:rPr>
                      <w:rFonts w:ascii="Cambria Math" w:hAnsi="Cambria Math"/>
                    </w:rPr>
                    <m:t>ω</m:t>
                  </m:r>
                </m:e>
                <m:sub>
                  <m:r>
                    <w:rPr>
                      <w:rFonts w:ascii="Cambria Math" w:hAnsi="Cambria Math"/>
                    </w:rPr>
                    <m:t>g</m:t>
                  </m:r>
                </m:sub>
              </m:sSub>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g</m:t>
              </m:r>
            </m:sub>
          </m:sSub>
        </m:oMath>
      </m:oMathPara>
    </w:p>
    <w:p w:rsidR="004C56FF" w:rsidP="004C56FF" w:rsidRDefault="004C56FF" w14:paraId="5CC9CCAA" w14:textId="77777777">
      <w:pPr>
        <w:rPr>
          <w:rFonts w:eastAsia="맑은 고딕"/>
          <w:lang w:eastAsia="ko-KR"/>
        </w:rPr>
      </w:pPr>
    </w:p>
    <w:p w:rsidR="004C56FF" w:rsidP="004C56FF" w:rsidRDefault="004C56FF" w14:paraId="44BD70F2" w14:textId="77777777">
      <w:pPr>
        <w:spacing w:line="360" w:lineRule="auto"/>
        <w:rPr>
          <w:rFonts w:eastAsia="맑은 고딕"/>
          <w:lang w:eastAsia="ko-KR"/>
        </w:rPr>
      </w:pPr>
      <w:r w:rsidRPr="004B3CA6">
        <w:rPr>
          <w:rFonts w:eastAsia="맑은 고딕"/>
          <w:b/>
          <w:i/>
          <w:lang w:eastAsia="ko-KR"/>
        </w:rPr>
        <w:t>A</w:t>
      </w:r>
      <w:r w:rsidRPr="004B3CA6">
        <w:rPr>
          <w:rFonts w:eastAsia="맑은 고딕"/>
          <w:b/>
          <w:i/>
          <w:vertAlign w:val="subscript"/>
          <w:lang w:eastAsia="ko-KR"/>
        </w:rPr>
        <w:t>1</w:t>
      </w:r>
      <w:r w:rsidRPr="004B3CA6">
        <w:rPr>
          <w:rFonts w:eastAsia="맑은 고딕"/>
          <w:b/>
          <w:i/>
          <w:lang w:eastAsia="ko-KR"/>
        </w:rPr>
        <w:t>, A</w:t>
      </w:r>
      <w:r w:rsidRPr="004B3CA6">
        <w:rPr>
          <w:rFonts w:eastAsia="맑은 고딕"/>
          <w:b/>
          <w:i/>
          <w:vertAlign w:val="subscript"/>
          <w:lang w:eastAsia="ko-KR"/>
        </w:rPr>
        <w:t>2</w:t>
      </w:r>
      <w:r w:rsidRPr="004B3CA6">
        <w:rPr>
          <w:rFonts w:eastAsia="맑은 고딕"/>
          <w:b/>
          <w:i/>
          <w:lang w:eastAsia="ko-KR"/>
        </w:rPr>
        <w:t>, … A</w:t>
      </w:r>
      <w:r w:rsidRPr="004B3CA6">
        <w:rPr>
          <w:rFonts w:eastAsia="맑은 고딕"/>
          <w:b/>
          <w:i/>
          <w:vertAlign w:val="subscript"/>
          <w:lang w:eastAsia="ko-KR"/>
        </w:rPr>
        <w:t>m</w:t>
      </w:r>
      <w:r>
        <w:rPr>
          <w:rFonts w:eastAsia="맑은 고딕"/>
          <w:lang w:eastAsia="ko-KR"/>
        </w:rPr>
        <w:t xml:space="preserve"> </w:t>
      </w:r>
      <w:r>
        <w:rPr>
          <w:rFonts w:hint="eastAsia" w:eastAsia="맑은 고딕"/>
          <w:lang w:eastAsia="ko-KR"/>
        </w:rPr>
        <w:t>means the initial phase sequence of each</w:t>
      </w:r>
      <w:r>
        <w:rPr>
          <w:rFonts w:eastAsia="맑은 고딕"/>
          <w:lang w:eastAsia="ko-KR"/>
        </w:rPr>
        <w:t xml:space="preserve"> </w:t>
      </w:r>
      <w:r>
        <w:rPr>
          <w:rFonts w:hint="eastAsia" w:eastAsia="맑은 고딕"/>
          <w:lang w:eastAsia="ko-KR"/>
        </w:rPr>
        <w:t>subcarrier constituting the</w:t>
      </w:r>
      <w:r>
        <w:rPr>
          <w:rFonts w:eastAsia="맑은 고딕"/>
          <w:lang w:eastAsia="ko-KR"/>
        </w:rPr>
        <w:t xml:space="preserve"> </w:t>
      </w:r>
      <w:r>
        <w:rPr>
          <w:rFonts w:hint="eastAsia" w:eastAsia="맑은 고딕"/>
          <w:lang w:eastAsia="ko-KR"/>
        </w:rPr>
        <w:t>PRS</w:t>
      </w:r>
      <w:r>
        <w:rPr>
          <w:rFonts w:eastAsia="맑은 고딕"/>
          <w:lang w:eastAsia="ko-KR"/>
        </w:rPr>
        <w:t xml:space="preserve"> </w:t>
      </w:r>
      <w:r>
        <w:rPr>
          <w:rFonts w:hint="eastAsia" w:eastAsia="맑은 고딕"/>
          <w:lang w:eastAsia="ko-KR"/>
        </w:rPr>
        <w:t>signal.</w:t>
      </w:r>
      <w:r>
        <w:rPr>
          <w:rFonts w:eastAsia="맑은 고딕"/>
          <w:lang w:eastAsia="ko-KR"/>
        </w:rPr>
        <w:t xml:space="preserve"> </w:t>
      </w:r>
      <w:r>
        <w:rPr>
          <w:rFonts w:hint="eastAsia" w:eastAsia="맑은 고딕"/>
          <w:lang w:eastAsia="ko-KR"/>
        </w:rPr>
        <w:t>This</w:t>
      </w:r>
      <w:r>
        <w:rPr>
          <w:rFonts w:eastAsia="맑은 고딕"/>
          <w:lang w:eastAsia="ko-KR"/>
        </w:rPr>
        <w:t xml:space="preserve"> </w:t>
      </w:r>
      <w:r>
        <w:rPr>
          <w:rFonts w:hint="eastAsia" w:eastAsia="맑은 고딕"/>
          <w:lang w:eastAsia="ko-KR"/>
        </w:rPr>
        <w:t xml:space="preserve">initial phase sequence </w:t>
      </w:r>
      <w:r>
        <w:rPr>
          <w:rFonts w:eastAsia="맑은 고딕"/>
          <w:lang w:eastAsia="ko-KR"/>
        </w:rPr>
        <w:t xml:space="preserve">is </w:t>
      </w:r>
      <w:r>
        <w:rPr>
          <w:rFonts w:hint="eastAsia" w:eastAsia="맑은 고딕"/>
          <w:lang w:eastAsia="ko-KR"/>
        </w:rPr>
        <w:t xml:space="preserve">applied for purposes such as </w:t>
      </w:r>
      <w:r>
        <w:rPr>
          <w:rFonts w:eastAsia="맑은 고딕"/>
          <w:lang w:eastAsia="ko-KR"/>
        </w:rPr>
        <w:t xml:space="preserve">reducing </w:t>
      </w:r>
      <w:r>
        <w:rPr>
          <w:rFonts w:hint="eastAsia" w:eastAsia="맑은 고딕"/>
          <w:lang w:eastAsia="ko-KR"/>
        </w:rPr>
        <w:t xml:space="preserve">PAPR, and </w:t>
      </w:r>
      <w:r>
        <w:rPr>
          <w:rFonts w:eastAsia="맑은 고딕"/>
          <w:lang w:eastAsia="ko-KR"/>
        </w:rPr>
        <w:t xml:space="preserve">it </w:t>
      </w:r>
      <w:r>
        <w:rPr>
          <w:rFonts w:hint="eastAsia" w:eastAsia="맑은 고딕"/>
          <w:lang w:eastAsia="ko-KR"/>
        </w:rPr>
        <w:t>can be removed if the</w:t>
      </w:r>
      <w:r>
        <w:rPr>
          <w:rFonts w:eastAsia="맑은 고딕"/>
          <w:lang w:eastAsia="ko-KR"/>
        </w:rPr>
        <w:t xml:space="preserve"> </w:t>
      </w:r>
      <w:r>
        <w:rPr>
          <w:rFonts w:hint="eastAsia" w:eastAsia="맑은 고딕"/>
          <w:lang w:eastAsia="ko-KR"/>
        </w:rPr>
        <w:t>receiver</w:t>
      </w:r>
      <w:r>
        <w:rPr>
          <w:rFonts w:eastAsia="맑은 고딕"/>
          <w:lang w:eastAsia="ko-KR"/>
        </w:rPr>
        <w:t xml:space="preserve"> </w:t>
      </w:r>
      <w:r>
        <w:rPr>
          <w:rFonts w:hint="eastAsia" w:eastAsia="맑은 고딕"/>
          <w:lang w:eastAsia="ko-KR"/>
        </w:rPr>
        <w:t>knows this sequence.</w:t>
      </w:r>
      <w:r>
        <w:rPr>
          <w:rFonts w:eastAsia="맑은 고딕"/>
          <w:lang w:eastAsia="ko-KR"/>
        </w:rPr>
        <w:t xml:space="preserve"> </w:t>
      </w:r>
    </w:p>
    <w:p w:rsidR="004C56FF" w:rsidP="004C56FF" w:rsidRDefault="004C56FF" w14:paraId="32A2CFED" w14:textId="77777777">
      <w:pPr>
        <w:spacing w:line="360" w:lineRule="auto"/>
        <w:rPr>
          <w:rFonts w:eastAsia="맑은 고딕"/>
          <w:lang w:eastAsia="ko-KR"/>
        </w:rPr>
      </w:pPr>
    </w:p>
    <w:p w:rsidR="004C56FF" w:rsidP="004C56FF" w:rsidRDefault="004C56FF" w14:paraId="2B0F9309" w14:textId="77777777">
      <w:pPr>
        <w:spacing w:line="360" w:lineRule="auto"/>
        <w:rPr>
          <w:rFonts w:eastAsia="맑은 고딕"/>
          <w:lang w:eastAsia="ko-KR"/>
        </w:rPr>
      </w:pPr>
      <w:r>
        <w:rPr>
          <w:rFonts w:eastAsia="맑은 고딕"/>
          <w:lang w:eastAsia="ko-KR"/>
        </w:rPr>
        <w:t>T</w:t>
      </w:r>
      <w:r>
        <w:rPr>
          <w:rFonts w:hint="eastAsia" w:eastAsia="맑은 고딕"/>
          <w:lang w:eastAsia="ko-KR"/>
        </w:rPr>
        <w:t xml:space="preserve">he </w:t>
      </w:r>
      <w:r w:rsidRPr="004B3CA6">
        <w:rPr>
          <w:rFonts w:eastAsia="맑은 고딕"/>
          <w:b/>
          <w:i/>
          <w:lang w:eastAsia="ko-KR"/>
        </w:rPr>
        <w:t>PRS</w:t>
      </w:r>
      <w:r w:rsidRPr="004B3CA6">
        <w:rPr>
          <w:rFonts w:eastAsia="맑은 고딕"/>
          <w:b/>
          <w:i/>
          <w:vertAlign w:val="subscript"/>
          <w:lang w:eastAsia="ko-KR"/>
        </w:rPr>
        <w:t>B</w:t>
      </w:r>
      <w:r>
        <w:rPr>
          <w:rFonts w:eastAsia="맑은 고딕"/>
          <w:lang w:eastAsia="ko-KR"/>
        </w:rPr>
        <w:t xml:space="preserve"> and </w:t>
      </w:r>
      <w:r w:rsidRPr="004B3CA6">
        <w:rPr>
          <w:rFonts w:eastAsia="맑은 고딕"/>
          <w:b/>
          <w:i/>
          <w:lang w:eastAsia="ko-KR"/>
        </w:rPr>
        <w:t>PRS</w:t>
      </w:r>
      <w:r w:rsidRPr="004B3CA6">
        <w:rPr>
          <w:rFonts w:eastAsia="맑은 고딕"/>
          <w:b/>
          <w:i/>
          <w:vertAlign w:val="subscript"/>
          <w:lang w:eastAsia="ko-KR"/>
        </w:rPr>
        <w:t>C</w:t>
      </w:r>
      <w:r>
        <w:rPr>
          <w:rFonts w:hint="eastAsia" w:eastAsia="맑은 고딕"/>
          <w:lang w:eastAsia="ko-KR"/>
        </w:rPr>
        <w:t xml:space="preserve"> reference signals </w:t>
      </w:r>
      <w:r>
        <w:rPr>
          <w:rFonts w:eastAsia="맑은 고딕"/>
          <w:lang w:eastAsia="ko-KR"/>
        </w:rPr>
        <w:t xml:space="preserve">transmitted by the </w:t>
      </w:r>
      <w:proofErr w:type="spellStart"/>
      <w:r>
        <w:rPr>
          <w:rFonts w:eastAsia="맑은 고딕"/>
          <w:lang w:eastAsia="ko-KR"/>
        </w:rPr>
        <w:t>gNB</w:t>
      </w:r>
      <w:proofErr w:type="spellEnd"/>
      <w:r>
        <w:rPr>
          <w:rFonts w:eastAsia="맑은 고딕"/>
          <w:lang w:eastAsia="ko-KR"/>
        </w:rPr>
        <w:t>/RSU-B and</w:t>
      </w:r>
      <w:r>
        <w:rPr>
          <w:rFonts w:hint="eastAsia" w:eastAsia="맑은 고딕"/>
          <w:lang w:eastAsia="ko-KR"/>
        </w:rPr>
        <w:t xml:space="preserve"> C</w:t>
      </w:r>
      <w:r>
        <w:rPr>
          <w:rFonts w:eastAsia="맑은 고딕"/>
          <w:lang w:eastAsia="ko-KR"/>
        </w:rPr>
        <w:t xml:space="preserve"> respectively </w:t>
      </w:r>
      <w:r>
        <w:rPr>
          <w:rFonts w:hint="eastAsia" w:eastAsia="맑은 고딕"/>
          <w:lang w:eastAsia="ko-KR"/>
        </w:rPr>
        <w:t>can be expressed as follows.</w:t>
      </w:r>
    </w:p>
    <w:p w:rsidRPr="00E70C1A" w:rsidR="004C56FF" w:rsidP="004C56FF" w:rsidRDefault="004C56FF" w14:paraId="0F88953E" w14:textId="77777777">
      <w:pPr>
        <w:rPr>
          <w:rFonts w:eastAsia="맑은 고딕"/>
          <w:lang w:eastAsia="ko-KR"/>
        </w:rPr>
      </w:pPr>
    </w:p>
    <w:p w:rsidR="004C56FF" w:rsidP="004C56FF" w:rsidRDefault="004C56FF" w14:paraId="05D21E41" w14:textId="75CCB292">
      <w:pPr>
        <w:rPr>
          <w:rFonts w:eastAsia="맑은 고딕"/>
          <w:lang w:eastAsia="ko-KR"/>
        </w:rPr>
      </w:pPr>
      <w:r>
        <w:rPr>
          <w:rFonts w:hint="eastAsia" w:eastAsia="맑은 고딕"/>
          <w:lang w:eastAsia="ko-KR"/>
        </w:rPr>
        <w:t>(</w:t>
      </w:r>
      <w:r w:rsidR="00231943">
        <w:rPr>
          <w:rFonts w:eastAsia="맑은 고딕"/>
          <w:lang w:eastAsia="ko-KR"/>
        </w:rPr>
        <w:t>B</w:t>
      </w:r>
      <w:r>
        <w:rPr>
          <w:rFonts w:eastAsia="맑은 고딕"/>
          <w:lang w:eastAsia="ko-KR"/>
        </w:rPr>
        <w:t>3)</w:t>
      </w:r>
    </w:p>
    <w:p w:rsidR="004C56FF" w:rsidP="004C56FF" w:rsidRDefault="00000000" w14:paraId="68DF55F7" w14:textId="77777777">
      <w:pPr>
        <w:rPr>
          <w:rFonts w:eastAsia="맑은 고딕"/>
          <w:lang w:eastAsia="ko-KR"/>
        </w:rPr>
      </w:pPr>
      <m:oMathPara>
        <m:oMath>
          <m:sSub>
            <m:sSubPr>
              <m:ctrlPr>
                <w:rPr>
                  <w:rFonts w:ascii="Cambria Math" w:hAnsi="Cambria Math"/>
                </w:rPr>
              </m:ctrlPr>
            </m:sSubPr>
            <m:e>
              <m:r>
                <w:rPr>
                  <w:rFonts w:ascii="Cambria Math" w:hAnsi="Cambria Math"/>
                </w:rPr>
                <m:t>PRS</m:t>
              </m:r>
            </m:e>
            <m:sub>
              <m:r>
                <w:rPr>
                  <w:rFonts w:ascii="Cambria Math" w:hAnsi="Cambria Math"/>
                </w:rPr>
                <m:t>B</m:t>
              </m:r>
            </m:sub>
          </m:sSub>
          <m:d>
            <m:dPr>
              <m:ctrlPr>
                <w:rPr>
                  <w:rFonts w:ascii="Cambria Math" w:hAnsi="Cambria Math"/>
                </w:rPr>
              </m:ctrlPr>
            </m:dPr>
            <m:e>
              <m:r>
                <w:rPr>
                  <w:rFonts w:ascii="Cambria Math" w:hAnsi="Cambria Math"/>
                </w:rPr>
                <m:t>t</m:t>
              </m:r>
            </m:e>
          </m:d>
          <m:r>
            <w:rPr>
              <w:rFonts w:ascii="Cambria Math" w:hAnsi="Cambria Math"/>
            </w:rPr>
            <m:t>=</m:t>
          </m:r>
          <m:nary>
            <m:naryPr>
              <m:chr m:val="∑"/>
              <m:limLoc m:val="subSup"/>
              <m:ctrlPr>
                <w:rPr>
                  <w:rFonts w:ascii="Cambria Math" w:hAnsi="Cambria Math"/>
                </w:rPr>
              </m:ctrlPr>
            </m:naryPr>
            <m:sub>
              <m:r>
                <w:rPr>
                  <w:rFonts w:ascii="Cambria Math" w:hAnsi="Cambria Math"/>
                </w:rPr>
                <m:t>q=1</m:t>
              </m:r>
            </m:sub>
            <m:sup>
              <m:r>
                <w:rPr>
                  <w:rFonts w:ascii="Cambria Math" w:hAnsi="Cambria Math"/>
                </w:rPr>
                <m:t>m</m:t>
              </m:r>
            </m:sup>
            <m:e>
              <m:sSub>
                <m:sSubPr>
                  <m:ctrlPr>
                    <w:rPr>
                      <w:rFonts w:ascii="Cambria Math" w:hAnsi="Cambria Math"/>
                    </w:rPr>
                  </m:ctrlPr>
                </m:sSubPr>
                <m:e>
                  <m:r>
                    <w:rPr>
                      <w:rFonts w:ascii="Cambria Math" w:hAnsi="Cambria Math"/>
                    </w:rPr>
                    <m:t>B</m:t>
                  </m:r>
                </m:e>
                <m:sub>
                  <m:r>
                    <w:rPr>
                      <w:rFonts w:ascii="Cambria Math" w:hAnsi="Cambria Math"/>
                    </w:rPr>
                    <m:t>q</m:t>
                  </m:r>
                </m:sub>
              </m:sSub>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rPr>
                      </m:ctrlPr>
                    </m:sSubPr>
                    <m:e>
                      <m:r>
                        <w:rPr>
                          <w:rFonts w:ascii="Cambria Math" w:hAnsi="Cambria Math"/>
                        </w:rPr>
                        <m:t>ω</m:t>
                      </m:r>
                    </m:e>
                    <m:sub>
                      <m:r>
                        <w:rPr>
                          <w:rFonts w:ascii="Cambria Math" w:hAnsi="Cambria Math"/>
                        </w:rPr>
                        <m:t>q</m:t>
                      </m:r>
                    </m:sub>
                  </m:sSub>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B</m:t>
                          </m:r>
                        </m:sub>
                      </m:sSub>
                    </m:e>
                  </m:d>
                </m:sup>
              </m:sSup>
            </m:e>
          </m:nary>
        </m:oMath>
      </m:oMathPara>
    </w:p>
    <w:p w:rsidR="004C56FF" w:rsidP="004C56FF" w:rsidRDefault="00000000" w14:paraId="5AF1C0F7" w14:textId="77777777">
      <w:pPr>
        <w:rPr>
          <w:rFonts w:eastAsia="맑은 고딕"/>
          <w:lang w:eastAsia="ko-KR"/>
        </w:rPr>
      </w:pPr>
      <m:oMathPara>
        <m:oMath>
          <m:sSub>
            <m:sSubPr>
              <m:ctrlPr>
                <w:rPr>
                  <w:rFonts w:ascii="Cambria Math" w:hAnsi="Cambria Math"/>
                </w:rPr>
              </m:ctrlPr>
            </m:sSubPr>
            <m:e>
              <m:r>
                <w:rPr>
                  <w:rFonts w:ascii="Cambria Math" w:hAnsi="Cambria Math"/>
                </w:rPr>
                <m:t>PRS</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nary>
            <m:naryPr>
              <m:chr m:val="∑"/>
              <m:limLoc m:val="subSup"/>
              <m:ctrlPr>
                <w:rPr>
                  <w:rFonts w:ascii="Cambria Math" w:hAnsi="Cambria Math"/>
                </w:rPr>
              </m:ctrlPr>
            </m:naryPr>
            <m:sub>
              <m:r>
                <w:rPr>
                  <w:rFonts w:ascii="Cambria Math" w:hAnsi="Cambria Math"/>
                </w:rPr>
                <m:t>q=1</m:t>
              </m:r>
            </m:sub>
            <m:sup>
              <m:r>
                <w:rPr>
                  <w:rFonts w:ascii="Cambria Math" w:hAnsi="Cambria Math"/>
                </w:rPr>
                <m:t>m</m:t>
              </m:r>
            </m:sup>
            <m:e>
              <m:sSub>
                <m:sSubPr>
                  <m:ctrlPr>
                    <w:rPr>
                      <w:rFonts w:ascii="Cambria Math" w:hAnsi="Cambria Math"/>
                    </w:rPr>
                  </m:ctrlPr>
                </m:sSubPr>
                <m:e>
                  <m:r>
                    <w:rPr>
                      <w:rFonts w:ascii="Cambria Math" w:hAnsi="Cambria Math"/>
                    </w:rPr>
                    <m:t>C</m:t>
                  </m:r>
                </m:e>
                <m:sub>
                  <m:r>
                    <w:rPr>
                      <w:rFonts w:ascii="Cambria Math" w:hAnsi="Cambria Math"/>
                    </w:rPr>
                    <m:t>q</m:t>
                  </m:r>
                </m:sub>
              </m:sSub>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rPr>
                      </m:ctrlPr>
                    </m:sSubPr>
                    <m:e>
                      <m:r>
                        <w:rPr>
                          <w:rFonts w:ascii="Cambria Math" w:hAnsi="Cambria Math"/>
                        </w:rPr>
                        <m:t>ω</m:t>
                      </m:r>
                    </m:e>
                    <m:sub>
                      <m:r>
                        <w:rPr>
                          <w:rFonts w:ascii="Cambria Math" w:hAnsi="Cambria Math"/>
                        </w:rPr>
                        <m:t>q</m:t>
                      </m:r>
                    </m:sub>
                  </m:sSub>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C</m:t>
                          </m:r>
                        </m:sub>
                      </m:sSub>
                    </m:e>
                  </m:d>
                </m:sup>
              </m:sSup>
            </m:e>
          </m:nary>
        </m:oMath>
      </m:oMathPara>
    </w:p>
    <w:p w:rsidR="004C56FF" w:rsidP="004C56FF" w:rsidRDefault="004C56FF" w14:paraId="0784B494" w14:textId="77777777">
      <w:pPr>
        <w:spacing w:line="360" w:lineRule="auto"/>
        <w:rPr>
          <w:rFonts w:eastAsia="맑은 고딕"/>
          <w:lang w:eastAsia="ko-KR"/>
        </w:rPr>
      </w:pPr>
    </w:p>
    <w:p w:rsidR="004C56FF" w:rsidP="004C56FF" w:rsidRDefault="004C56FF" w14:paraId="09103403" w14:textId="2BE80B2B">
      <w:pPr>
        <w:spacing w:line="360" w:lineRule="auto"/>
        <w:rPr>
          <w:rFonts w:eastAsia="맑은 고딕"/>
          <w:lang w:eastAsia="ko-KR"/>
        </w:rPr>
      </w:pPr>
      <w:r>
        <w:rPr>
          <w:rFonts w:hint="eastAsia" w:eastAsia="맑은 고딕"/>
          <w:lang w:eastAsia="ko-KR"/>
        </w:rPr>
        <w:t>From</w:t>
      </w:r>
      <w:r>
        <w:rPr>
          <w:rFonts w:eastAsia="맑은 고딕"/>
          <w:lang w:eastAsia="ko-KR"/>
        </w:rPr>
        <w:t xml:space="preserve"> the</w:t>
      </w:r>
      <w:r>
        <w:rPr>
          <w:rFonts w:hint="eastAsia" w:eastAsia="맑은 고딕"/>
          <w:lang w:eastAsia="ko-KR"/>
        </w:rPr>
        <w:t xml:space="preserve"> </w:t>
      </w:r>
      <w:r>
        <w:rPr>
          <w:rFonts w:eastAsia="맑은 고딕"/>
          <w:lang w:eastAsia="ko-KR"/>
        </w:rPr>
        <w:t>above (</w:t>
      </w:r>
      <w:r w:rsidR="00231943">
        <w:rPr>
          <w:rFonts w:eastAsia="맑은 고딕"/>
          <w:lang w:eastAsia="ko-KR"/>
        </w:rPr>
        <w:t>B</w:t>
      </w:r>
      <w:r>
        <w:rPr>
          <w:rFonts w:eastAsia="맑은 고딕"/>
          <w:lang w:eastAsia="ko-KR"/>
        </w:rPr>
        <w:t xml:space="preserve">1) </w:t>
      </w:r>
      <w:r>
        <w:rPr>
          <w:rFonts w:hint="eastAsia" w:eastAsia="맑은 고딕"/>
          <w:lang w:eastAsia="ko-KR"/>
        </w:rPr>
        <w:t>and (</w:t>
      </w:r>
      <w:r w:rsidR="00231943">
        <w:rPr>
          <w:rFonts w:eastAsia="맑은 고딕"/>
          <w:lang w:eastAsia="ko-KR"/>
        </w:rPr>
        <w:t>B</w:t>
      </w:r>
      <w:r>
        <w:rPr>
          <w:rFonts w:hint="eastAsia" w:eastAsia="맑은 고딕"/>
          <w:lang w:eastAsia="ko-KR"/>
        </w:rPr>
        <w:t xml:space="preserve">3), we can see that the </w:t>
      </w:r>
      <w:r>
        <w:rPr>
          <w:rFonts w:eastAsia="맑은 고딕"/>
          <w:lang w:eastAsia="ko-KR"/>
        </w:rPr>
        <w:t>phases</w:t>
      </w:r>
      <w:r>
        <w:rPr>
          <w:rFonts w:hint="eastAsia" w:eastAsia="맑은 고딕"/>
          <w:lang w:eastAsia="ko-KR"/>
        </w:rPr>
        <w:t xml:space="preserve"> of the </w:t>
      </w:r>
      <w:r w:rsidRPr="004B3CA6">
        <w:rPr>
          <w:rFonts w:eastAsia="맑은 고딕"/>
          <w:b/>
          <w:i/>
          <w:lang w:eastAsia="ko-KR"/>
        </w:rPr>
        <w:t>PRS</w:t>
      </w:r>
      <w:r w:rsidRPr="004B3CA6">
        <w:rPr>
          <w:rFonts w:eastAsia="맑은 고딕"/>
          <w:b/>
          <w:i/>
          <w:vertAlign w:val="subscript"/>
          <w:lang w:eastAsia="ko-KR"/>
        </w:rPr>
        <w:t>A</w:t>
      </w:r>
      <w:r w:rsidRPr="004B3CA6">
        <w:rPr>
          <w:rFonts w:eastAsia="맑은 고딕"/>
          <w:b/>
          <w:i/>
          <w:lang w:eastAsia="ko-KR"/>
        </w:rPr>
        <w:t>, PRS</w:t>
      </w:r>
      <w:r w:rsidRPr="004B3CA6">
        <w:rPr>
          <w:rFonts w:eastAsia="맑은 고딕"/>
          <w:b/>
          <w:i/>
          <w:vertAlign w:val="subscript"/>
          <w:lang w:eastAsia="ko-KR"/>
        </w:rPr>
        <w:t>B</w:t>
      </w:r>
      <w:r>
        <w:rPr>
          <w:rFonts w:eastAsia="맑은 고딕"/>
          <w:lang w:eastAsia="ko-KR"/>
        </w:rPr>
        <w:t xml:space="preserve">, and </w:t>
      </w:r>
      <w:r w:rsidRPr="004B3CA6">
        <w:rPr>
          <w:rFonts w:eastAsia="맑은 고딕"/>
          <w:b/>
          <w:i/>
          <w:lang w:eastAsia="ko-KR"/>
        </w:rPr>
        <w:t>PRS</w:t>
      </w:r>
      <w:r w:rsidRPr="004B3CA6">
        <w:rPr>
          <w:rFonts w:eastAsia="맑은 고딕"/>
          <w:b/>
          <w:i/>
          <w:vertAlign w:val="subscript"/>
          <w:lang w:eastAsia="ko-KR"/>
        </w:rPr>
        <w:t>C</w:t>
      </w:r>
      <w:r>
        <w:rPr>
          <w:rFonts w:hint="eastAsia" w:eastAsia="맑은 고딕"/>
          <w:lang w:eastAsia="ko-KR"/>
        </w:rPr>
        <w:t xml:space="preserve"> reference signals are all different</w:t>
      </w:r>
      <w:r>
        <w:rPr>
          <w:rFonts w:eastAsia="맑은 고딕"/>
          <w:lang w:eastAsia="ko-KR"/>
        </w:rPr>
        <w:t xml:space="preserve"> because </w:t>
      </w:r>
      <w:r>
        <w:rPr>
          <w:rFonts w:hint="eastAsia" w:eastAsia="맑은 고딕"/>
          <w:lang w:eastAsia="ko-KR"/>
        </w:rPr>
        <w:t>the local clock is not synchronized</w:t>
      </w:r>
      <w:r>
        <w:rPr>
          <w:rFonts w:eastAsia="맑은 고딕"/>
          <w:lang w:eastAsia="ko-KR"/>
        </w:rPr>
        <w:t>.</w:t>
      </w:r>
    </w:p>
    <w:p w:rsidR="004C56FF" w:rsidP="004C56FF" w:rsidRDefault="004C56FF" w14:paraId="4DA80AF1" w14:textId="77777777">
      <w:pPr>
        <w:spacing w:line="360" w:lineRule="auto"/>
        <w:rPr>
          <w:rFonts w:eastAsia="맑은 고딕"/>
          <w:lang w:eastAsia="ko-KR"/>
        </w:rPr>
      </w:pPr>
    </w:p>
    <w:p w:rsidR="004C56FF" w:rsidP="004C56FF" w:rsidRDefault="004C56FF" w14:paraId="42B88DB3" w14:textId="77777777">
      <w:pPr>
        <w:spacing w:line="360" w:lineRule="auto"/>
        <w:rPr>
          <w:rFonts w:eastAsia="맑은 고딕"/>
          <w:lang w:eastAsia="ko-KR"/>
        </w:rPr>
      </w:pPr>
      <w:r>
        <w:rPr>
          <w:rFonts w:eastAsia="맑은 고딕"/>
          <w:lang w:eastAsia="ko-KR"/>
        </w:rPr>
        <w:t xml:space="preserve">For </w:t>
      </w:r>
      <w:r>
        <w:rPr>
          <w:rFonts w:hint="eastAsia" w:eastAsia="맑은 고딕"/>
          <w:lang w:eastAsia="ko-KR"/>
        </w:rPr>
        <w:t>simpli</w:t>
      </w:r>
      <w:r>
        <w:rPr>
          <w:rFonts w:eastAsia="맑은 고딕"/>
          <w:lang w:eastAsia="ko-KR"/>
        </w:rPr>
        <w:t>city of</w:t>
      </w:r>
      <w:r>
        <w:rPr>
          <w:rFonts w:hint="eastAsia" w:eastAsia="맑은 고딕"/>
          <w:lang w:eastAsia="ko-KR"/>
        </w:rPr>
        <w:t xml:space="preserve"> </w:t>
      </w:r>
      <w:r>
        <w:rPr>
          <w:rFonts w:eastAsia="맑은 고딕"/>
          <w:lang w:eastAsia="ko-KR"/>
        </w:rPr>
        <w:t>description</w:t>
      </w:r>
      <w:r>
        <w:rPr>
          <w:rFonts w:hint="eastAsia" w:eastAsia="맑은 고딕"/>
          <w:lang w:eastAsia="ko-KR"/>
        </w:rPr>
        <w:t xml:space="preserve">, it is assumed that </w:t>
      </w:r>
      <w:r>
        <w:rPr>
          <w:rFonts w:eastAsia="맑은 고딕"/>
          <w:lang w:eastAsia="ko-KR"/>
        </w:rPr>
        <w:t>TRP-A, B,</w:t>
      </w:r>
      <w:r>
        <w:rPr>
          <w:rFonts w:hint="eastAsia" w:eastAsia="맑은 고딕"/>
          <w:lang w:eastAsia="ko-KR"/>
        </w:rPr>
        <w:t xml:space="preserve"> </w:t>
      </w:r>
      <w:r>
        <w:rPr>
          <w:rFonts w:eastAsia="맑은 고딕"/>
          <w:lang w:eastAsia="ko-KR"/>
        </w:rPr>
        <w:t>and</w:t>
      </w:r>
      <w:r>
        <w:rPr>
          <w:rFonts w:hint="eastAsia" w:eastAsia="맑은 고딕"/>
          <w:lang w:eastAsia="ko-KR"/>
        </w:rPr>
        <w:t xml:space="preserve"> C all </w:t>
      </w:r>
      <w:r>
        <w:rPr>
          <w:rFonts w:eastAsia="맑은 고딕"/>
          <w:lang w:eastAsia="ko-KR"/>
        </w:rPr>
        <w:t>transmit PRSs usin</w:t>
      </w:r>
      <w:r>
        <w:rPr>
          <w:rFonts w:hint="eastAsia" w:eastAsia="맑은 고딕"/>
          <w:lang w:eastAsia="ko-KR"/>
        </w:rPr>
        <w:t xml:space="preserve">g the same </w:t>
      </w:r>
      <w:r w:rsidRPr="004B3CA6">
        <w:rPr>
          <w:rFonts w:hint="eastAsia" w:eastAsia="맑은 고딕"/>
          <w:b/>
          <w:i/>
          <w:lang w:eastAsia="ko-KR"/>
        </w:rPr>
        <w:t>m</w:t>
      </w:r>
      <w:r>
        <w:rPr>
          <w:rFonts w:hint="eastAsia" w:eastAsia="맑은 고딕"/>
          <w:lang w:eastAsia="ko-KR"/>
        </w:rPr>
        <w:t xml:space="preserve"> subcarrier set in a time division method.</w:t>
      </w:r>
      <w:r>
        <w:rPr>
          <w:rFonts w:eastAsia="맑은 고딕"/>
          <w:lang w:eastAsia="ko-KR"/>
        </w:rPr>
        <w:t xml:space="preserve"> </w:t>
      </w:r>
      <w:r>
        <w:rPr>
          <w:rFonts w:hint="eastAsia" w:eastAsia="맑은 고딕"/>
          <w:lang w:eastAsia="ko-KR"/>
        </w:rPr>
        <w:t xml:space="preserve">However, they may be multiplexed and transmitted over different subcarriers within the same </w:t>
      </w:r>
      <w:r>
        <w:rPr>
          <w:rFonts w:eastAsia="맑은 고딕"/>
          <w:lang w:eastAsia="ko-KR"/>
        </w:rPr>
        <w:t>time slot</w:t>
      </w:r>
      <w:r>
        <w:rPr>
          <w:rFonts w:hint="eastAsia" w:eastAsia="맑은 고딕"/>
          <w:lang w:eastAsia="ko-KR"/>
        </w:rPr>
        <w:t>.</w:t>
      </w:r>
      <w:r>
        <w:rPr>
          <w:rFonts w:eastAsia="맑은 고딕"/>
          <w:lang w:eastAsia="ko-KR"/>
        </w:rPr>
        <w:t xml:space="preserve"> </w:t>
      </w:r>
      <w:r>
        <w:rPr>
          <w:rFonts w:hint="eastAsia" w:eastAsia="맑은 고딕"/>
          <w:lang w:eastAsia="ko-KR"/>
        </w:rPr>
        <w:t xml:space="preserve"> </w:t>
      </w:r>
    </w:p>
    <w:p w:rsidRPr="00F604BC" w:rsidR="004C56FF" w:rsidP="004C56FF" w:rsidRDefault="004C56FF" w14:paraId="3D20F72D" w14:textId="77777777">
      <w:pPr>
        <w:spacing w:line="360" w:lineRule="auto"/>
        <w:rPr>
          <w:rFonts w:eastAsia="맑은 고딕"/>
          <w:lang w:eastAsia="ko-KR"/>
        </w:rPr>
      </w:pPr>
    </w:p>
    <w:p w:rsidR="00436E16" w:rsidP="00436E16" w:rsidRDefault="004C56FF" w14:paraId="31FEC248" w14:textId="4C280753">
      <w:pPr>
        <w:spacing w:line="360" w:lineRule="auto"/>
        <w:rPr>
          <w:rFonts w:eastAsia="맑은 고딕"/>
          <w:lang w:eastAsia="ko-KR"/>
        </w:rPr>
      </w:pPr>
      <w:r>
        <w:rPr>
          <w:rFonts w:hint="eastAsia" w:eastAsia="맑은 고딕"/>
          <w:lang w:eastAsia="ko-KR"/>
        </w:rPr>
        <w:t>The baseband PRS signal in</w:t>
      </w:r>
      <w:r>
        <w:rPr>
          <w:rFonts w:eastAsia="맑은 고딕"/>
          <w:lang w:eastAsia="ko-KR"/>
        </w:rPr>
        <w:t xml:space="preserve"> Equation (</w:t>
      </w:r>
      <w:r w:rsidR="00231943">
        <w:rPr>
          <w:rFonts w:eastAsia="맑은 고딕"/>
          <w:lang w:eastAsia="ko-KR"/>
        </w:rPr>
        <w:t>B</w:t>
      </w:r>
      <w:r>
        <w:rPr>
          <w:rFonts w:eastAsia="맑은 고딕"/>
          <w:lang w:eastAsia="ko-KR"/>
        </w:rPr>
        <w:t xml:space="preserve">1) </w:t>
      </w:r>
      <w:r>
        <w:rPr>
          <w:rFonts w:hint="eastAsia" w:eastAsia="맑은 고딕"/>
          <w:lang w:eastAsia="ko-KR"/>
        </w:rPr>
        <w:t xml:space="preserve">above is </w:t>
      </w:r>
      <w:r>
        <w:rPr>
          <w:rFonts w:eastAsia="맑은 고딕"/>
          <w:lang w:eastAsia="ko-KR"/>
        </w:rPr>
        <w:t>modulated</w:t>
      </w:r>
      <w:r>
        <w:rPr>
          <w:rFonts w:hint="eastAsia" w:eastAsia="맑은 고딕"/>
          <w:lang w:eastAsia="ko-KR"/>
        </w:rPr>
        <w:t xml:space="preserve"> </w:t>
      </w:r>
      <w:r>
        <w:rPr>
          <w:rFonts w:eastAsia="맑은 고딕"/>
          <w:lang w:eastAsia="ko-KR"/>
        </w:rPr>
        <w:t>(i.e. multiplied) to</w:t>
      </w:r>
      <w:r>
        <w:rPr>
          <w:rFonts w:hint="eastAsia" w:eastAsia="맑은 고딕"/>
          <w:lang w:eastAsia="ko-KR"/>
        </w:rPr>
        <w:t xml:space="preserve"> the carrier frequency </w:t>
      </w:r>
      <w:proofErr w:type="spellStart"/>
      <w:r w:rsidRPr="00773064">
        <w:rPr>
          <w:rFonts w:hint="eastAsia" w:eastAsia="맑은 고딕"/>
          <w:b/>
          <w:i/>
          <w:lang w:eastAsia="ko-KR"/>
        </w:rPr>
        <w:t>w</w:t>
      </w:r>
      <w:r w:rsidRPr="00773064">
        <w:rPr>
          <w:rFonts w:hint="eastAsia" w:eastAsia="맑은 고딕"/>
          <w:b/>
          <w:i/>
          <w:vertAlign w:val="subscript"/>
          <w:lang w:eastAsia="ko-KR"/>
        </w:rPr>
        <w:t>c</w:t>
      </w:r>
      <w:proofErr w:type="spellEnd"/>
      <w:r>
        <w:rPr>
          <w:rFonts w:hint="eastAsia" w:eastAsia="맑은 고딕"/>
          <w:lang w:eastAsia="ko-KR"/>
        </w:rPr>
        <w:t xml:space="preserve"> at the RF </w:t>
      </w:r>
      <w:r>
        <w:rPr>
          <w:rFonts w:eastAsia="맑은 고딕"/>
          <w:lang w:eastAsia="ko-KR"/>
        </w:rPr>
        <w:t>front</w:t>
      </w:r>
      <w:r>
        <w:rPr>
          <w:rFonts w:hint="eastAsia" w:eastAsia="맑은 고딕"/>
          <w:lang w:eastAsia="ko-KR"/>
        </w:rPr>
        <w:t xml:space="preserve">end of the </w:t>
      </w:r>
      <w:r>
        <w:rPr>
          <w:rFonts w:eastAsia="맑은 고딕"/>
          <w:lang w:eastAsia="ko-KR"/>
        </w:rPr>
        <w:t xml:space="preserve">transmitter </w:t>
      </w:r>
      <w:r w:rsidRPr="00BC3050">
        <w:rPr>
          <w:rFonts w:eastAsia="맑은 고딕"/>
          <w:b/>
          <w:i/>
          <w:lang w:eastAsia="ko-KR"/>
        </w:rPr>
        <w:t>A</w:t>
      </w:r>
      <w:r>
        <w:rPr>
          <w:rFonts w:eastAsia="맑은 고딕"/>
          <w:lang w:eastAsia="ko-KR"/>
        </w:rPr>
        <w:t xml:space="preserve"> as </w:t>
      </w:r>
      <w:r>
        <w:rPr>
          <w:rFonts w:hint="eastAsia" w:eastAsia="맑은 고딕"/>
          <w:lang w:eastAsia="ko-KR"/>
        </w:rPr>
        <w:t>in</w:t>
      </w:r>
      <w:r>
        <w:rPr>
          <w:rFonts w:eastAsia="맑은 고딕"/>
          <w:lang w:eastAsia="ko-KR"/>
        </w:rPr>
        <w:t xml:space="preserve"> Equation (</w:t>
      </w:r>
      <w:r w:rsidR="00231943">
        <w:rPr>
          <w:rFonts w:eastAsia="맑은 고딕"/>
          <w:lang w:eastAsia="ko-KR"/>
        </w:rPr>
        <w:t>B</w:t>
      </w:r>
      <w:r>
        <w:rPr>
          <w:rFonts w:eastAsia="맑은 고딕"/>
          <w:lang w:eastAsia="ko-KR"/>
        </w:rPr>
        <w:t>4)</w:t>
      </w:r>
      <w:r>
        <w:rPr>
          <w:rFonts w:hint="eastAsia" w:eastAsia="맑은 고딕"/>
          <w:lang w:eastAsia="ko-KR"/>
        </w:rPr>
        <w:t xml:space="preserve"> below.</w:t>
      </w:r>
      <w:r>
        <w:rPr>
          <w:rFonts w:eastAsia="맑은 고딕"/>
          <w:lang w:eastAsia="ko-KR"/>
        </w:rPr>
        <w:t xml:space="preserve"> </w:t>
      </w:r>
    </w:p>
    <w:p w:rsidR="00436E16" w:rsidP="00436E16" w:rsidRDefault="00436E16" w14:paraId="08FC5428" w14:textId="77777777">
      <w:pPr>
        <w:spacing w:line="360" w:lineRule="auto"/>
        <w:rPr>
          <w:rFonts w:eastAsia="맑은 고딕"/>
          <w:lang w:eastAsia="ko-KR"/>
        </w:rPr>
      </w:pPr>
    </w:p>
    <w:p w:rsidR="004C56FF" w:rsidP="00436E16" w:rsidRDefault="004C56FF" w14:paraId="133D87C7" w14:textId="48EB7896">
      <w:pPr>
        <w:spacing w:line="360" w:lineRule="auto"/>
        <w:rPr>
          <w:rFonts w:eastAsia="맑은 고딕"/>
          <w:lang w:eastAsia="ko-KR"/>
        </w:rPr>
      </w:pPr>
      <w:r>
        <w:rPr>
          <w:rFonts w:hint="eastAsia" w:eastAsia="맑은 고딕"/>
          <w:lang w:eastAsia="ko-KR"/>
        </w:rPr>
        <w:t>(</w:t>
      </w:r>
      <w:r w:rsidR="00231943">
        <w:rPr>
          <w:rFonts w:eastAsia="맑은 고딕"/>
          <w:lang w:eastAsia="ko-KR"/>
        </w:rPr>
        <w:t>B</w:t>
      </w:r>
      <w:r>
        <w:rPr>
          <w:rFonts w:eastAsia="맑은 고딕"/>
          <w:lang w:eastAsia="ko-KR"/>
        </w:rPr>
        <w:t>4)</w:t>
      </w:r>
    </w:p>
    <w:p w:rsidR="004C56FF" w:rsidP="004C56FF" w:rsidRDefault="00000000" w14:paraId="3A8EA141" w14:textId="77777777">
      <w:pPr>
        <w:rPr>
          <w:rFonts w:eastAsia="맑은 고딕"/>
          <w:lang w:eastAsia="ko-KR"/>
        </w:rPr>
      </w:pPr>
      <m:oMathPara>
        <m:oMath>
          <m:sSub>
            <m:sSubPr>
              <m:ctrlPr>
                <w:rPr>
                  <w:rFonts w:ascii="Cambria Math" w:hAnsi="Cambria Math"/>
                </w:rPr>
              </m:ctrlPr>
            </m:sSubPr>
            <m:e>
              <m:r>
                <w:rPr>
                  <w:rFonts w:ascii="Cambria Math" w:hAnsi="맑은 고딕" w:eastAsia="맑은 고딕" w:cs="맑은 고딕"/>
                </w:rPr>
                <m:t>PR</m:t>
              </m:r>
              <m:r>
                <w:rPr>
                  <w:rFonts w:ascii="Cambria Math" w:hAnsi="Cambria Math"/>
                </w:rPr>
                <m:t>S</m:t>
              </m:r>
            </m:e>
            <m:sub>
              <m:r>
                <w:rPr>
                  <w:rFonts w:ascii="Cambria Math" w:hAnsi="Cambria Math"/>
                </w:rPr>
                <m:t>Apass</m:t>
              </m:r>
            </m:sub>
          </m:sSub>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rPr>
                  </m:ctrlPr>
                </m:sSubPr>
                <m:e>
                  <m:r>
                    <w:rPr>
                      <w:rFonts w:ascii="Cambria Math" w:hAnsi="Cambria Math"/>
                    </w:rPr>
                    <m:t>ω</m:t>
                  </m:r>
                </m:e>
                <m:sub>
                  <m:r>
                    <w:rPr>
                      <w:rFonts w:ascii="Cambria Math" w:hAnsi="Cambria Math"/>
                    </w:rPr>
                    <m:t>c</m:t>
                  </m:r>
                </m:sub>
              </m:sSub>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A</m:t>
                      </m:r>
                    </m:sub>
                  </m:sSub>
                </m:e>
              </m:d>
            </m:sup>
          </m:sSup>
          <m:r>
            <w:rPr>
              <w:rFonts w:ascii="Cambria Math" w:hAnsi="Cambria Math"/>
            </w:rPr>
            <m:t>∙</m:t>
          </m:r>
          <m:sSub>
            <m:sSubPr>
              <m:ctrlPr>
                <w:rPr>
                  <w:rFonts w:ascii="Cambria Math" w:hAnsi="Cambria Math"/>
                </w:rPr>
              </m:ctrlPr>
            </m:sSubPr>
            <m:e>
              <m:r>
                <w:rPr>
                  <w:rFonts w:ascii="Cambria Math" w:hAnsi="Cambria Math"/>
                </w:rPr>
                <m:t>PRS</m:t>
              </m:r>
            </m:e>
            <m:sub>
              <m:r>
                <w:rPr>
                  <w:rFonts w:ascii="Cambria Math" w:hAnsi="Cambria Math"/>
                </w:rPr>
                <m:t>A</m:t>
              </m:r>
            </m:sub>
          </m:sSub>
          <m:d>
            <m:dPr>
              <m:ctrlPr>
                <w:rPr>
                  <w:rFonts w:ascii="Cambria Math" w:hAnsi="Cambria Math"/>
                </w:rPr>
              </m:ctrlPr>
            </m:dPr>
            <m:e>
              <m:r>
                <w:rPr>
                  <w:rFonts w:ascii="Cambria Math" w:hAnsi="Cambria Math"/>
                </w:rPr>
                <m:t>t</m:t>
              </m:r>
            </m:e>
          </m:d>
          <m:r>
            <w:rPr>
              <w:rFonts w:ascii="Cambria Math" w:hAnsi="Cambria Math"/>
            </w:rPr>
            <m:t>=</m:t>
          </m:r>
          <m:nary>
            <m:naryPr>
              <m:chr m:val="∑"/>
              <m:limLoc m:val="subSup"/>
              <m:ctrlPr>
                <w:rPr>
                  <w:rFonts w:ascii="Cambria Math" w:hAnsi="Cambria Math"/>
                </w:rPr>
              </m:ctrlPr>
            </m:naryPr>
            <m:sub>
              <m:r>
                <w:rPr>
                  <w:rFonts w:ascii="Cambria Math" w:hAnsi="Cambria Math"/>
                </w:rPr>
                <m:t>q=1</m:t>
              </m:r>
            </m:sub>
            <m:sup>
              <m:r>
                <w:rPr>
                  <w:rFonts w:ascii="Cambria Math" w:hAnsi="Cambria Math"/>
                </w:rPr>
                <m:t>m</m:t>
              </m:r>
            </m:sup>
            <m:e>
              <m:sSub>
                <m:sSubPr>
                  <m:ctrlPr>
                    <w:rPr>
                      <w:rFonts w:ascii="Cambria Math" w:hAnsi="Cambria Math"/>
                    </w:rPr>
                  </m:ctrlPr>
                </m:sSubPr>
                <m:e>
                  <m:r>
                    <w:rPr>
                      <w:rFonts w:ascii="Cambria Math" w:hAnsi="Cambria Math"/>
                    </w:rPr>
                    <m:t>A</m:t>
                  </m:r>
                </m:e>
                <m:sub>
                  <m:r>
                    <w:rPr>
                      <w:rFonts w:ascii="Cambria Math" w:hAnsi="Cambria Math"/>
                    </w:rPr>
                    <m:t>q</m:t>
                  </m:r>
                </m:sub>
              </m:sSub>
              <m:sSup>
                <m:sSupPr>
                  <m:ctrlPr>
                    <w:rPr>
                      <w:rFonts w:ascii="Cambria Math" w:hAnsi="Cambria Math"/>
                    </w:rPr>
                  </m:ctrlPr>
                </m:sSupPr>
                <m:e>
                  <m:r>
                    <w:rPr>
                      <w:rFonts w:ascii="Cambria Math" w:hAnsi="Cambria Math"/>
                    </w:rPr>
                    <m:t>e</m:t>
                  </m:r>
                </m:e>
                <m:sup>
                  <m:r>
                    <w:rPr>
                      <w:rFonts w:hAnsi="바탕" w:eastAsia="바탕" w:cs="바탕"/>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q</m:t>
                          </m:r>
                        </m:sub>
                      </m:sSub>
                    </m:e>
                  </m:d>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A</m:t>
                          </m:r>
                        </m:sub>
                      </m:sSub>
                    </m:e>
                  </m:d>
                </m:sup>
              </m:sSup>
            </m:e>
          </m:nary>
        </m:oMath>
      </m:oMathPara>
    </w:p>
    <w:p w:rsidRPr="0075024B" w:rsidR="004C56FF" w:rsidP="004C56FF" w:rsidRDefault="004C56FF" w14:paraId="0CCD0ACA" w14:textId="77777777">
      <w:pPr>
        <w:spacing w:line="360" w:lineRule="auto"/>
        <w:rPr>
          <w:rFonts w:eastAsia="맑은 고딕"/>
          <w:lang w:eastAsia="ko-KR"/>
        </w:rPr>
      </w:pPr>
    </w:p>
    <w:p w:rsidRPr="00206E50" w:rsidR="004C56FF" w:rsidP="004C56FF" w:rsidRDefault="004C56FF" w14:paraId="3123A87F" w14:textId="459A5644">
      <w:pPr>
        <w:spacing w:line="360" w:lineRule="auto"/>
        <w:rPr>
          <w:rFonts w:eastAsia="맑은 고딕"/>
          <w:lang w:eastAsia="ko-KR"/>
        </w:rPr>
      </w:pPr>
      <w:r>
        <w:rPr>
          <w:rFonts w:eastAsia="맑은 고딕"/>
          <w:lang w:eastAsia="ko-KR"/>
        </w:rPr>
        <w:t xml:space="preserve">Note that </w:t>
      </w:r>
      <w:proofErr w:type="spellStart"/>
      <w:r w:rsidRPr="001278C7">
        <w:rPr>
          <w:rFonts w:hint="eastAsia" w:ascii="맑은 고딕" w:hAnsi="맑은 고딕" w:eastAsia="맑은 고딕"/>
          <w:i/>
          <w:lang w:eastAsia="ko-KR"/>
        </w:rPr>
        <w:t>ψ</w:t>
      </w:r>
      <w:proofErr w:type="spellEnd"/>
      <w:r>
        <w:rPr>
          <w:rFonts w:eastAsia="맑은 고딕"/>
          <w:i/>
          <w:vertAlign w:val="subscript"/>
          <w:lang w:eastAsia="ko-KR"/>
        </w:rPr>
        <w:t>A</w:t>
      </w:r>
      <w:r>
        <w:rPr>
          <w:rFonts w:eastAsia="맑은 고딕"/>
          <w:lang w:eastAsia="ko-KR"/>
        </w:rPr>
        <w:t xml:space="preserve"> is the local clock error of </w:t>
      </w:r>
      <w:proofErr w:type="spellStart"/>
      <w:r>
        <w:rPr>
          <w:rFonts w:eastAsia="맑은 고딕"/>
          <w:lang w:eastAsia="ko-KR"/>
        </w:rPr>
        <w:t>gNB</w:t>
      </w:r>
      <w:proofErr w:type="spellEnd"/>
      <w:r>
        <w:rPr>
          <w:rFonts w:eastAsia="맑은 고딕"/>
          <w:lang w:eastAsia="ko-KR"/>
        </w:rPr>
        <w:t>/RSU-A. T</w:t>
      </w:r>
      <w:r>
        <w:rPr>
          <w:rFonts w:hint="eastAsia" w:eastAsia="맑은 고딕"/>
          <w:lang w:eastAsia="ko-KR"/>
        </w:rPr>
        <w:t xml:space="preserve">he </w:t>
      </w:r>
      <w:r>
        <w:rPr>
          <w:rFonts w:eastAsia="맑은 고딕"/>
          <w:lang w:eastAsia="ko-KR"/>
        </w:rPr>
        <w:t xml:space="preserve">signal reaches </w:t>
      </w:r>
      <w:r>
        <w:rPr>
          <w:rFonts w:hint="eastAsia" w:eastAsia="맑은 고딕"/>
          <w:lang w:eastAsia="ko-KR"/>
        </w:rPr>
        <w:t xml:space="preserve">neighboring </w:t>
      </w:r>
      <w:proofErr w:type="spellStart"/>
      <w:r>
        <w:rPr>
          <w:rFonts w:eastAsia="맑은 고딕"/>
          <w:lang w:eastAsia="ko-KR"/>
        </w:rPr>
        <w:t>gNB</w:t>
      </w:r>
      <w:proofErr w:type="spellEnd"/>
      <w:r>
        <w:rPr>
          <w:rFonts w:eastAsia="맑은 고딕"/>
          <w:lang w:eastAsia="ko-KR"/>
        </w:rPr>
        <w:t xml:space="preserve">/RSU-B after propagation delay </w:t>
      </w:r>
      <w:proofErr w:type="spellStart"/>
      <w:r w:rsidRPr="0075024B">
        <w:rPr>
          <w:rFonts w:eastAsia="맑은 고딕"/>
          <w:b/>
          <w:i/>
          <w:lang w:eastAsia="ko-KR"/>
        </w:rPr>
        <w:t>t</w:t>
      </w:r>
      <w:r w:rsidRPr="0075024B">
        <w:rPr>
          <w:rFonts w:eastAsia="맑은 고딕"/>
          <w:b/>
          <w:i/>
          <w:vertAlign w:val="subscript"/>
          <w:lang w:eastAsia="ko-KR"/>
        </w:rPr>
        <w:t>AB</w:t>
      </w:r>
      <w:r>
        <w:rPr>
          <w:rFonts w:eastAsia="맑은 고딕"/>
          <w:lang w:eastAsia="ko-KR"/>
        </w:rPr>
        <w:t>.</w:t>
      </w:r>
      <w:proofErr w:type="spellEnd"/>
      <w:r>
        <w:rPr>
          <w:rFonts w:eastAsia="맑은 고딕"/>
          <w:lang w:eastAsia="ko-KR"/>
        </w:rPr>
        <w:t xml:space="preserve"> </w:t>
      </w:r>
      <w:r>
        <w:rPr>
          <w:rFonts w:hint="eastAsia" w:eastAsia="맑은 고딕"/>
          <w:lang w:eastAsia="ko-KR"/>
        </w:rPr>
        <w:t xml:space="preserve">This can be expressed as Equation </w:t>
      </w:r>
      <w:r>
        <w:rPr>
          <w:rFonts w:eastAsia="맑은 고딕"/>
          <w:lang w:eastAsia="ko-KR"/>
        </w:rPr>
        <w:t>(</w:t>
      </w:r>
      <w:r w:rsidR="00231943">
        <w:rPr>
          <w:rFonts w:eastAsia="맑은 고딕"/>
          <w:lang w:eastAsia="ko-KR"/>
        </w:rPr>
        <w:t>B</w:t>
      </w:r>
      <w:r>
        <w:rPr>
          <w:rFonts w:eastAsia="맑은 고딕"/>
          <w:lang w:eastAsia="ko-KR"/>
        </w:rPr>
        <w:t>5) below. F</w:t>
      </w:r>
      <w:r>
        <w:rPr>
          <w:rFonts w:hint="eastAsia" w:eastAsia="맑은 고딕"/>
          <w:lang w:eastAsia="ko-KR"/>
        </w:rPr>
        <w:t>or simplicity</w:t>
      </w:r>
      <w:r>
        <w:rPr>
          <w:rFonts w:eastAsia="맑은 고딕"/>
          <w:lang w:eastAsia="ko-KR"/>
        </w:rPr>
        <w:t xml:space="preserve">, we do not describe </w:t>
      </w:r>
      <w:r>
        <w:rPr>
          <w:rFonts w:hint="eastAsia" w:eastAsia="맑은 고딕"/>
          <w:lang w:eastAsia="ko-KR"/>
        </w:rPr>
        <w:t xml:space="preserve">the multipath channel equation </w:t>
      </w:r>
      <w:r>
        <w:rPr>
          <w:rFonts w:eastAsia="맑은 고딕"/>
          <w:lang w:eastAsia="ko-KR"/>
        </w:rPr>
        <w:t>in (</w:t>
      </w:r>
      <w:r w:rsidR="00231943">
        <w:rPr>
          <w:rFonts w:eastAsia="맑은 고딕"/>
          <w:lang w:eastAsia="ko-KR"/>
        </w:rPr>
        <w:t>B</w:t>
      </w:r>
      <w:r>
        <w:rPr>
          <w:rFonts w:eastAsia="맑은 고딕"/>
          <w:lang w:eastAsia="ko-KR"/>
        </w:rPr>
        <w:t>5) but only show</w:t>
      </w:r>
      <w:r>
        <w:rPr>
          <w:rFonts w:hint="eastAsia" w:eastAsia="맑은 고딕"/>
          <w:lang w:eastAsia="ko-KR"/>
        </w:rPr>
        <w:t xml:space="preserve"> </w:t>
      </w:r>
      <w:r>
        <w:rPr>
          <w:rFonts w:eastAsia="맑은 고딕"/>
          <w:lang w:eastAsia="ko-KR"/>
        </w:rPr>
        <w:t>t</w:t>
      </w:r>
      <w:r>
        <w:rPr>
          <w:rFonts w:hint="eastAsia" w:eastAsia="맑은 고딕"/>
          <w:lang w:eastAsia="ko-KR"/>
        </w:rPr>
        <w:t>he signal propagation delay</w:t>
      </w:r>
      <w:r>
        <w:rPr>
          <w:rFonts w:eastAsia="맑은 고딕"/>
          <w:lang w:eastAsia="ko-KR"/>
        </w:rPr>
        <w:t xml:space="preserve"> </w:t>
      </w:r>
      <w:proofErr w:type="spellStart"/>
      <w:r w:rsidRPr="0075024B">
        <w:rPr>
          <w:rFonts w:eastAsia="맑은 고딕"/>
          <w:b/>
          <w:i/>
          <w:lang w:eastAsia="ko-KR"/>
        </w:rPr>
        <w:t>t</w:t>
      </w:r>
      <w:r w:rsidRPr="0075024B">
        <w:rPr>
          <w:rFonts w:eastAsia="맑은 고딕"/>
          <w:b/>
          <w:i/>
          <w:vertAlign w:val="subscript"/>
          <w:lang w:eastAsia="ko-KR"/>
        </w:rPr>
        <w:t>AB</w:t>
      </w:r>
      <w:proofErr w:type="spellEnd"/>
      <w:r>
        <w:rPr>
          <w:rFonts w:hint="eastAsia" w:eastAsia="맑은 고딕"/>
          <w:lang w:eastAsia="ko-KR"/>
        </w:rPr>
        <w:t xml:space="preserve"> </w:t>
      </w:r>
      <w:r>
        <w:rPr>
          <w:rFonts w:eastAsia="맑은 고딕"/>
          <w:lang w:eastAsia="ko-KR"/>
        </w:rPr>
        <w:t xml:space="preserve">over an </w:t>
      </w:r>
      <w:proofErr w:type="spellStart"/>
      <w:r>
        <w:rPr>
          <w:rFonts w:eastAsia="맑은 고딕"/>
          <w:lang w:eastAsia="ko-KR"/>
        </w:rPr>
        <w:t>LoS</w:t>
      </w:r>
      <w:proofErr w:type="spellEnd"/>
      <w:r>
        <w:rPr>
          <w:rFonts w:eastAsia="맑은 고딕"/>
          <w:lang w:eastAsia="ko-KR"/>
        </w:rPr>
        <w:t xml:space="preserve"> </w:t>
      </w:r>
      <w:r>
        <w:rPr>
          <w:rFonts w:hint="eastAsia" w:eastAsia="맑은 고딕"/>
          <w:lang w:eastAsia="ko-KR"/>
        </w:rPr>
        <w:t>path.</w:t>
      </w:r>
      <w:r>
        <w:rPr>
          <w:rFonts w:eastAsia="맑은 고딕"/>
          <w:lang w:eastAsia="ko-KR"/>
        </w:rPr>
        <w:t xml:space="preserve"> </w:t>
      </w:r>
    </w:p>
    <w:p w:rsidR="004C56FF" w:rsidP="004C56FF" w:rsidRDefault="004C56FF" w14:paraId="4003E40F" w14:textId="4CEC3A75">
      <w:pPr>
        <w:rPr>
          <w:rFonts w:eastAsia="맑은 고딕"/>
          <w:lang w:eastAsia="ko-KR"/>
        </w:rPr>
      </w:pPr>
    </w:p>
    <w:p w:rsidR="00231943" w:rsidP="004C56FF" w:rsidRDefault="00231943" w14:paraId="1D8B667C" w14:textId="07E75D92">
      <w:pPr>
        <w:rPr>
          <w:rFonts w:eastAsia="맑은 고딕"/>
          <w:lang w:eastAsia="ko-KR"/>
        </w:rPr>
      </w:pPr>
    </w:p>
    <w:p w:rsidRPr="00231943" w:rsidR="00231943" w:rsidP="004C56FF" w:rsidRDefault="00231943" w14:paraId="51FD5832" w14:textId="77777777">
      <w:pPr>
        <w:rPr>
          <w:rFonts w:eastAsia="맑은 고딕"/>
          <w:lang w:eastAsia="ko-KR"/>
        </w:rPr>
      </w:pPr>
    </w:p>
    <w:p w:rsidR="004C56FF" w:rsidP="004C56FF" w:rsidRDefault="004C56FF" w14:paraId="7050D7B5" w14:textId="0C7DDB8D">
      <w:pPr>
        <w:rPr>
          <w:rFonts w:eastAsia="맑은 고딕"/>
          <w:lang w:eastAsia="ko-KR"/>
        </w:rPr>
      </w:pPr>
      <w:r>
        <w:rPr>
          <w:rFonts w:hint="eastAsia" w:eastAsia="맑은 고딕"/>
          <w:lang w:eastAsia="ko-KR"/>
        </w:rPr>
        <w:t>(</w:t>
      </w:r>
      <w:r w:rsidR="00231943">
        <w:rPr>
          <w:rFonts w:eastAsia="맑은 고딕"/>
          <w:lang w:eastAsia="ko-KR"/>
        </w:rPr>
        <w:t>B</w:t>
      </w:r>
      <w:r>
        <w:rPr>
          <w:rFonts w:eastAsia="맑은 고딕"/>
          <w:lang w:eastAsia="ko-KR"/>
        </w:rPr>
        <w:t>5)</w:t>
      </w:r>
    </w:p>
    <w:p w:rsidR="004C56FF" w:rsidP="004C56FF" w:rsidRDefault="00000000" w14:paraId="687026CC" w14:textId="77777777">
      <w:pPr>
        <w:rPr>
          <w:rFonts w:eastAsia="맑은 고딕"/>
          <w:lang w:eastAsia="ko-KR"/>
        </w:rPr>
      </w:pPr>
      <m:oMathPara>
        <m:oMath>
          <m:sSub>
            <m:sSubPr>
              <m:ctrlPr>
                <w:rPr>
                  <w:rFonts w:ascii="Cambria Math" w:hAnsi="Cambria Math"/>
                </w:rPr>
              </m:ctrlPr>
            </m:sSubPr>
            <m:e>
              <m:r>
                <w:rPr>
                  <w:rFonts w:hAnsi="바탕" w:eastAsia="바탕" w:cs="바탕"/>
                </w:rPr>
                <m:t>PRS</m:t>
              </m:r>
            </m:e>
            <m:sub>
              <m:r>
                <w:rPr>
                  <w:rFonts w:hAnsi="바탕" w:eastAsia="바탕" w:cs="바탕"/>
                </w:rPr>
                <m:t>Ac</m:t>
              </m:r>
              <m:r>
                <w:rPr>
                  <w:rFonts w:hint="eastAsia" w:eastAsia="MS Gothic" w:cs="MS Gothic"/>
                </w:rPr>
                <m:t>h</m:t>
              </m:r>
            </m:sub>
          </m:sSub>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바탕" w:eastAsia="바탕" w:cs="바탕"/>
                </w:rPr>
                <m:t>-</m:t>
              </m:r>
              <m:r>
                <w:rPr>
                  <w:rFonts w:hAnsi="바탕" w:eastAsia="바탕" w:cs="바탕"/>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q</m:t>
                      </m:r>
                    </m:sub>
                  </m:sSub>
                </m:e>
              </m:d>
              <m:sSub>
                <m:sSubPr>
                  <m:ctrlPr>
                    <w:rPr>
                      <w:rFonts w:ascii="Cambria Math" w:hAnsi="Cambria Math"/>
                    </w:rPr>
                  </m:ctrlPr>
                </m:sSubPr>
                <m:e>
                  <m:r>
                    <w:rPr>
                      <w:rFonts w:ascii="Cambria Math" w:hAnsi="Cambria Math"/>
                    </w:rPr>
                    <m:t>τ</m:t>
                  </m:r>
                </m:e>
                <m:sub>
                  <m:r>
                    <w:rPr>
                      <w:rFonts w:ascii="Cambria Math" w:hAnsi="Cambria Math"/>
                    </w:rPr>
                    <m:t>AB</m:t>
                  </m:r>
                </m:sub>
              </m:sSub>
            </m:sup>
          </m:sSup>
          <m:r>
            <w:rPr>
              <w:rFonts w:ascii="Cambria Math" w:hAnsi="Cambria Math"/>
            </w:rPr>
            <m:t>∙</m:t>
          </m:r>
          <m:sSub>
            <m:sSubPr>
              <m:ctrlPr>
                <w:rPr>
                  <w:rFonts w:ascii="Cambria Math" w:hAnsi="Cambria Math"/>
                </w:rPr>
              </m:ctrlPr>
            </m:sSubPr>
            <m:e>
              <m:r>
                <w:rPr>
                  <w:rFonts w:ascii="Cambria Math" w:hAnsi="맑은 고딕" w:eastAsia="맑은 고딕" w:cs="맑은 고딕"/>
                </w:rPr>
                <m:t>PR</m:t>
              </m:r>
              <m:r>
                <w:rPr>
                  <w:rFonts w:ascii="Cambria Math" w:hAnsi="Cambria Math"/>
                </w:rPr>
                <m:t>S</m:t>
              </m:r>
            </m:e>
            <m:sub>
              <m:r>
                <w:rPr>
                  <w:rFonts w:ascii="Cambria Math" w:hAnsi="Cambria Math"/>
                </w:rPr>
                <m:t>Apass</m:t>
              </m:r>
            </m:sub>
          </m:sSub>
          <m:d>
            <m:dPr>
              <m:ctrlPr>
                <w:rPr>
                  <w:rFonts w:ascii="Cambria Math" w:hAnsi="Cambria Math"/>
                </w:rPr>
              </m:ctrlPr>
            </m:dPr>
            <m:e>
              <m:r>
                <w:rPr>
                  <w:rFonts w:ascii="Cambria Math" w:hAnsi="Cambria Math"/>
                </w:rPr>
                <m:t>t</m:t>
              </m:r>
            </m:e>
          </m:d>
          <m:r>
            <w:rPr>
              <w:rFonts w:ascii="Cambria Math" w:hAnsi="Cambria Math"/>
            </w:rPr>
            <m:t>=</m:t>
          </m:r>
          <m:nary>
            <m:naryPr>
              <m:chr m:val="∑"/>
              <m:limLoc m:val="subSup"/>
              <m:ctrlPr>
                <w:rPr>
                  <w:rFonts w:ascii="Cambria Math" w:hAnsi="Cambria Math"/>
                </w:rPr>
              </m:ctrlPr>
            </m:naryPr>
            <m:sub>
              <m:r>
                <w:rPr>
                  <w:rFonts w:ascii="Cambria Math" w:hAnsi="Cambria Math"/>
                </w:rPr>
                <m:t>q=1</m:t>
              </m:r>
            </m:sub>
            <m:sup>
              <m:r>
                <w:rPr>
                  <w:rFonts w:ascii="Cambria Math" w:hAnsi="Cambria Math"/>
                </w:rPr>
                <m:t>m</m:t>
              </m:r>
            </m:sup>
            <m:e>
              <m:sSub>
                <m:sSubPr>
                  <m:ctrlPr>
                    <w:rPr>
                      <w:rFonts w:ascii="Cambria Math" w:hAnsi="Cambria Math"/>
                    </w:rPr>
                  </m:ctrlPr>
                </m:sSubPr>
                <m:e>
                  <m:r>
                    <w:rPr>
                      <w:rFonts w:ascii="Cambria Math" w:hAnsi="Cambria Math"/>
                    </w:rPr>
                    <m:t>A</m:t>
                  </m:r>
                </m:e>
                <m:sub>
                  <m:r>
                    <w:rPr>
                      <w:rFonts w:ascii="Cambria Math" w:hAnsi="Cambria Math"/>
                    </w:rPr>
                    <m:t>q</m:t>
                  </m:r>
                </m:sub>
              </m:sSub>
              <m:sSup>
                <m:sSupPr>
                  <m:ctrlPr>
                    <w:rPr>
                      <w:rFonts w:ascii="Cambria Math" w:hAnsi="Cambria Math"/>
                    </w:rPr>
                  </m:ctrlPr>
                </m:sSupPr>
                <m:e>
                  <m:r>
                    <w:rPr>
                      <w:rFonts w:ascii="Cambria Math" w:hAnsi="Cambria Math"/>
                    </w:rPr>
                    <m:t>e</m:t>
                  </m:r>
                </m:e>
                <m:sup>
                  <m:r>
                    <w:rPr>
                      <w:rFonts w:hAnsi="바탕" w:eastAsia="바탕" w:cs="바탕"/>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q</m:t>
                          </m:r>
                        </m:sub>
                      </m:sSub>
                    </m:e>
                  </m:d>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AB</m:t>
                          </m:r>
                        </m:sub>
                      </m:sSub>
                    </m:e>
                  </m:d>
                </m:sup>
              </m:sSup>
            </m:e>
          </m:nary>
        </m:oMath>
      </m:oMathPara>
    </w:p>
    <w:p w:rsidR="004C56FF" w:rsidP="004C56FF" w:rsidRDefault="004C56FF" w14:paraId="318D5D9E" w14:textId="77777777">
      <w:pPr>
        <w:spacing w:line="360" w:lineRule="auto"/>
        <w:rPr>
          <w:rFonts w:eastAsia="맑은 고딕"/>
          <w:lang w:eastAsia="ko-KR"/>
        </w:rPr>
      </w:pPr>
    </w:p>
    <w:p w:rsidR="004C56FF" w:rsidP="004C56FF" w:rsidRDefault="004C56FF" w14:paraId="174D3365" w14:textId="7F2D4BCE">
      <w:pPr>
        <w:spacing w:line="360" w:lineRule="auto"/>
        <w:rPr>
          <w:rFonts w:eastAsia="맑은 고딕"/>
          <w:lang w:eastAsia="ko-KR"/>
        </w:rPr>
      </w:pPr>
      <w:r>
        <w:rPr>
          <w:rFonts w:eastAsia="맑은 고딕"/>
          <w:lang w:eastAsia="ko-KR"/>
        </w:rPr>
        <w:t xml:space="preserve">The </w:t>
      </w:r>
      <w:proofErr w:type="spellStart"/>
      <w:r>
        <w:rPr>
          <w:rFonts w:eastAsia="맑은 고딕"/>
          <w:lang w:eastAsia="ko-KR"/>
        </w:rPr>
        <w:t>gNB</w:t>
      </w:r>
      <w:proofErr w:type="spellEnd"/>
      <w:r>
        <w:rPr>
          <w:rFonts w:hint="eastAsia" w:eastAsia="맑은 고딕"/>
          <w:lang w:eastAsia="ko-KR"/>
        </w:rPr>
        <w:t xml:space="preserve">-B </w:t>
      </w:r>
      <w:r>
        <w:rPr>
          <w:rFonts w:eastAsia="맑은 고딕"/>
          <w:lang w:eastAsia="ko-KR"/>
        </w:rPr>
        <w:t xml:space="preserve">down-converts the </w:t>
      </w:r>
      <w:r>
        <w:rPr>
          <w:rFonts w:hint="eastAsia" w:eastAsia="맑은 고딕"/>
          <w:lang w:eastAsia="ko-KR"/>
        </w:rPr>
        <w:t xml:space="preserve">passband </w:t>
      </w:r>
      <w:r w:rsidRPr="004B0D87">
        <w:rPr>
          <w:rFonts w:hint="eastAsia" w:eastAsia="맑은 고딕"/>
          <w:b/>
          <w:i/>
          <w:lang w:eastAsia="ko-KR"/>
        </w:rPr>
        <w:t>PRS</w:t>
      </w:r>
      <w:r w:rsidRPr="004B0D87">
        <w:rPr>
          <w:rFonts w:hint="eastAsia" w:eastAsia="맑은 고딕"/>
          <w:b/>
          <w:i/>
          <w:vertAlign w:val="subscript"/>
          <w:lang w:eastAsia="ko-KR"/>
        </w:rPr>
        <w:t>A</w:t>
      </w:r>
      <w:r>
        <w:rPr>
          <w:rFonts w:hint="eastAsia" w:eastAsia="맑은 고딕"/>
          <w:lang w:eastAsia="ko-KR"/>
        </w:rPr>
        <w:t xml:space="preserve"> </w:t>
      </w:r>
      <w:r>
        <w:rPr>
          <w:rFonts w:eastAsia="맑은 고딕"/>
          <w:lang w:eastAsia="ko-KR"/>
        </w:rPr>
        <w:t>signal by</w:t>
      </w:r>
      <w:r>
        <w:rPr>
          <w:rFonts w:hint="eastAsia" w:eastAsia="맑은 고딕"/>
          <w:lang w:eastAsia="ko-KR"/>
        </w:rPr>
        <w:t xml:space="preserve"> </w:t>
      </w:r>
      <w:r>
        <w:rPr>
          <w:rFonts w:eastAsia="맑은 고딕"/>
          <w:lang w:eastAsia="ko-KR"/>
        </w:rPr>
        <w:t xml:space="preserve">mixing </w:t>
      </w:r>
      <w:r>
        <w:rPr>
          <w:rFonts w:hint="eastAsia" w:eastAsia="맑은 고딕"/>
          <w:lang w:eastAsia="ko-KR"/>
        </w:rPr>
        <w:t xml:space="preserve">the reverse carrier </w:t>
      </w:r>
      <w:r>
        <w:rPr>
          <w:rFonts w:eastAsia="맑은 고딕"/>
          <w:lang w:eastAsia="ko-KR"/>
        </w:rPr>
        <w:t>frequency -</w:t>
      </w:r>
      <w:proofErr w:type="spellStart"/>
      <w:r w:rsidRPr="008C498E">
        <w:rPr>
          <w:rFonts w:eastAsia="맑은 고딕"/>
          <w:b/>
          <w:i/>
          <w:lang w:eastAsia="ko-KR"/>
        </w:rPr>
        <w:t>w</w:t>
      </w:r>
      <w:r w:rsidRPr="008C498E">
        <w:rPr>
          <w:rFonts w:eastAsia="맑은 고딕"/>
          <w:b/>
          <w:i/>
          <w:vertAlign w:val="subscript"/>
          <w:lang w:eastAsia="ko-KR"/>
        </w:rPr>
        <w:t>c</w:t>
      </w:r>
      <w:proofErr w:type="spellEnd"/>
      <w:r>
        <w:rPr>
          <w:rFonts w:eastAsia="맑은 고딕"/>
          <w:lang w:eastAsia="ko-KR"/>
        </w:rPr>
        <w:t xml:space="preserve">. </w:t>
      </w:r>
      <w:r>
        <w:rPr>
          <w:rFonts w:hint="eastAsia" w:eastAsia="맑은 고딕"/>
          <w:lang w:eastAsia="ko-KR"/>
        </w:rPr>
        <w:t>This</w:t>
      </w:r>
      <w:r>
        <w:rPr>
          <w:rFonts w:eastAsia="맑은 고딕"/>
          <w:lang w:eastAsia="ko-KR"/>
        </w:rPr>
        <w:t xml:space="preserve"> is </w:t>
      </w:r>
      <w:r>
        <w:rPr>
          <w:rFonts w:hint="eastAsia" w:eastAsia="맑은 고딕"/>
          <w:lang w:eastAsia="ko-KR"/>
        </w:rPr>
        <w:t>expressed in</w:t>
      </w:r>
      <w:r>
        <w:rPr>
          <w:rFonts w:eastAsia="맑은 고딕"/>
          <w:lang w:eastAsia="ko-KR"/>
        </w:rPr>
        <w:t xml:space="preserve"> Equation (</w:t>
      </w:r>
      <w:r w:rsidR="00231943">
        <w:rPr>
          <w:rFonts w:eastAsia="맑은 고딕"/>
          <w:lang w:eastAsia="ko-KR"/>
        </w:rPr>
        <w:t>B</w:t>
      </w:r>
      <w:r>
        <w:rPr>
          <w:rFonts w:eastAsia="맑은 고딕"/>
          <w:lang w:eastAsia="ko-KR"/>
        </w:rPr>
        <w:t xml:space="preserve">6) </w:t>
      </w:r>
      <w:r>
        <w:rPr>
          <w:rFonts w:hint="eastAsia" w:eastAsia="맑은 고딕"/>
          <w:lang w:eastAsia="ko-KR"/>
        </w:rPr>
        <w:t>below</w:t>
      </w:r>
      <w:r>
        <w:rPr>
          <w:rFonts w:eastAsia="맑은 고딕"/>
          <w:lang w:eastAsia="ko-KR"/>
        </w:rPr>
        <w:t>. T</w:t>
      </w:r>
      <w:r>
        <w:rPr>
          <w:rFonts w:hint="eastAsia" w:eastAsia="맑은 고딕"/>
          <w:lang w:eastAsia="ko-KR"/>
        </w:rPr>
        <w:t xml:space="preserve">he </w:t>
      </w:r>
      <w:r>
        <w:rPr>
          <w:rFonts w:eastAsia="맑은 고딕"/>
          <w:lang w:eastAsia="ko-KR"/>
        </w:rPr>
        <w:t>local clock</w:t>
      </w:r>
      <w:r>
        <w:rPr>
          <w:rFonts w:hint="eastAsia" w:eastAsia="맑은 고딕"/>
          <w:lang w:eastAsia="ko-KR"/>
        </w:rPr>
        <w:t xml:space="preserve"> error of </w:t>
      </w:r>
      <w:proofErr w:type="spellStart"/>
      <w:r>
        <w:rPr>
          <w:rFonts w:eastAsia="맑은 고딕"/>
          <w:lang w:eastAsia="ko-KR"/>
        </w:rPr>
        <w:t>gNB</w:t>
      </w:r>
      <w:proofErr w:type="spellEnd"/>
      <w:r>
        <w:rPr>
          <w:rFonts w:eastAsia="맑은 고딕"/>
          <w:lang w:eastAsia="ko-KR"/>
        </w:rPr>
        <w:t>/RSU</w:t>
      </w:r>
      <w:r>
        <w:rPr>
          <w:rFonts w:hint="eastAsia" w:eastAsia="맑은 고딕"/>
          <w:lang w:eastAsia="ko-KR"/>
        </w:rPr>
        <w:t xml:space="preserve">-B is </w:t>
      </w:r>
      <w:proofErr w:type="spellStart"/>
      <w:r w:rsidRPr="001278C7">
        <w:rPr>
          <w:rFonts w:hint="eastAsia" w:ascii="맑은 고딕" w:hAnsi="맑은 고딕" w:eastAsia="맑은 고딕"/>
          <w:i/>
          <w:lang w:eastAsia="ko-KR"/>
        </w:rPr>
        <w:t>ψ</w:t>
      </w:r>
      <w:proofErr w:type="spellEnd"/>
      <w:r w:rsidRPr="001278C7">
        <w:rPr>
          <w:rFonts w:eastAsia="맑은 고딕"/>
          <w:i/>
          <w:vertAlign w:val="subscript"/>
          <w:lang w:eastAsia="ko-KR"/>
        </w:rPr>
        <w:t>B</w:t>
      </w:r>
      <w:r>
        <w:rPr>
          <w:rFonts w:hint="eastAsia" w:eastAsia="맑은 고딕"/>
          <w:lang w:eastAsia="ko-KR"/>
        </w:rPr>
        <w:t>.</w:t>
      </w:r>
      <w:r>
        <w:rPr>
          <w:rFonts w:eastAsia="맑은 고딕"/>
          <w:lang w:eastAsia="ko-KR"/>
        </w:rPr>
        <w:t xml:space="preserve"> </w:t>
      </w:r>
    </w:p>
    <w:p w:rsidRPr="001F05DA" w:rsidR="004C56FF" w:rsidP="004C56FF" w:rsidRDefault="004C56FF" w14:paraId="07B957A0" w14:textId="77777777">
      <w:pPr>
        <w:rPr>
          <w:rFonts w:eastAsia="맑은 고딕"/>
          <w:lang w:eastAsia="ko-KR"/>
        </w:rPr>
      </w:pPr>
    </w:p>
    <w:p w:rsidR="004C56FF" w:rsidP="004C56FF" w:rsidRDefault="004C56FF" w14:paraId="6C6355DC" w14:textId="535C6785">
      <w:pPr>
        <w:rPr>
          <w:rFonts w:eastAsia="맑은 고딕"/>
          <w:lang w:eastAsia="ko-KR"/>
        </w:rPr>
      </w:pPr>
      <w:r>
        <w:rPr>
          <w:rFonts w:hint="eastAsia" w:eastAsia="맑은 고딕"/>
          <w:lang w:eastAsia="ko-KR"/>
        </w:rPr>
        <w:t>(</w:t>
      </w:r>
      <w:r w:rsidR="00231943">
        <w:rPr>
          <w:rFonts w:eastAsia="맑은 고딕"/>
          <w:lang w:eastAsia="ko-KR"/>
        </w:rPr>
        <w:t>B</w:t>
      </w:r>
      <w:r>
        <w:rPr>
          <w:rFonts w:eastAsia="맑은 고딕"/>
          <w:lang w:eastAsia="ko-KR"/>
        </w:rPr>
        <w:t>6)</w:t>
      </w:r>
    </w:p>
    <w:p w:rsidR="004C56FF" w:rsidP="004C56FF" w:rsidRDefault="00000000" w14:paraId="39E1D6BA" w14:textId="77777777">
      <w:pPr>
        <w:rPr>
          <w:rFonts w:eastAsia="맑은 고딕"/>
          <w:lang w:eastAsia="ko-KR"/>
        </w:rPr>
      </w:pPr>
      <m:oMathPara>
        <m:oMath>
          <m:sSub>
            <m:sSubPr>
              <m:ctrlPr>
                <w:rPr>
                  <w:rFonts w:ascii="Cambria Math" w:hAnsi="Cambria Math"/>
                </w:rPr>
              </m:ctrlPr>
            </m:sSubPr>
            <m:e>
              <m:r>
                <w:rPr>
                  <w:rFonts w:hAnsi="바탕" w:eastAsia="바탕" w:cs="바탕"/>
                </w:rPr>
                <m:t>y</m:t>
              </m:r>
            </m:e>
            <m:sub>
              <m:r>
                <w:rPr>
                  <w:rFonts w:ascii="Cambria Math" w:hAnsi="바탕" w:eastAsia="바탕" w:cs="바탕"/>
                </w:rPr>
                <m:t>B</m:t>
              </m:r>
            </m:sub>
          </m:sSub>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e</m:t>
              </m:r>
            </m:e>
            <m:sup>
              <m:r>
                <w:rPr>
                  <w:rFonts w:hAnsi="바탕" w:eastAsia="바탕" w:cs="바탕"/>
                </w:rPr>
                <m:t>-</m:t>
              </m:r>
              <m:r>
                <w:rPr>
                  <w:rFonts w:hAnsi="바탕" w:eastAsia="바탕" w:cs="바탕"/>
                </w:rPr>
                <m:t>j</m:t>
              </m:r>
              <m:sSub>
                <m:sSubPr>
                  <m:ctrlPr>
                    <w:rPr>
                      <w:rFonts w:ascii="Cambria Math" w:hAnsi="Cambria Math"/>
                    </w:rPr>
                  </m:ctrlPr>
                </m:sSubPr>
                <m:e>
                  <m:r>
                    <w:rPr>
                      <w:rFonts w:ascii="Cambria Math" w:hAnsi="Cambria Math"/>
                    </w:rPr>
                    <m:t>ω</m:t>
                  </m:r>
                </m:e>
                <m:sub>
                  <m:r>
                    <w:rPr>
                      <w:rFonts w:ascii="Cambria Math" w:hAnsi="Cambria Math"/>
                    </w:rPr>
                    <m:t>c</m:t>
                  </m:r>
                </m:sub>
              </m:sSub>
              <m:d>
                <m:dPr>
                  <m:ctrlPr>
                    <w:rPr>
                      <w:rFonts w:ascii="Cambria Math" w:hAnsi="Cambria Math"/>
                    </w:rPr>
                  </m:ctrlPr>
                </m:dPr>
                <m:e>
                  <m:r>
                    <w:rPr>
                      <w:rFonts w:hAnsi="바탕" w:eastAsia="바탕" w:cs="바탕"/>
                    </w:rPr>
                    <m:t>t</m:t>
                  </m:r>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B</m:t>
                      </m:r>
                    </m:sub>
                  </m:sSub>
                </m:e>
              </m:d>
            </m:sup>
          </m:sSup>
          <m:r>
            <w:rPr>
              <w:rFonts w:ascii="Cambria Math" w:hAnsi="Cambria Math"/>
            </w:rPr>
            <m:t>∙</m:t>
          </m:r>
          <m:sSub>
            <m:sSubPr>
              <m:ctrlPr>
                <w:rPr>
                  <w:rFonts w:ascii="Cambria Math" w:hAnsi="Cambria Math"/>
                </w:rPr>
              </m:ctrlPr>
            </m:sSubPr>
            <m:e>
              <m:r>
                <w:rPr>
                  <w:rFonts w:hAnsi="바탕" w:eastAsia="바탕" w:cs="바탕"/>
                </w:rPr>
                <m:t>PRS</m:t>
              </m:r>
            </m:e>
            <m:sub>
              <m:r>
                <w:rPr>
                  <w:rFonts w:hAnsi="바탕" w:eastAsia="바탕" w:cs="바탕"/>
                </w:rPr>
                <m:t>Ac</m:t>
              </m:r>
              <m:r>
                <w:rPr>
                  <w:rFonts w:hint="eastAsia" w:eastAsia="MS Gothic" w:cs="MS Gothic"/>
                </w:rPr>
                <m:t>h</m:t>
              </m:r>
            </m:sub>
          </m:sSub>
          <m:d>
            <m:dPr>
              <m:ctrlPr>
                <w:rPr>
                  <w:rFonts w:ascii="Cambria Math" w:hAnsi="Cambria Math"/>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rPr>
              </m:ctrlPr>
            </m:naryPr>
            <m:sub>
              <m:r>
                <w:rPr>
                  <w:rFonts w:ascii="Cambria Math" w:hAnsi="Cambria Math"/>
                </w:rPr>
                <m:t>q</m:t>
              </m:r>
            </m:sub>
            <m:sup/>
            <m:e>
              <m:sSub>
                <m:sSubPr>
                  <m:ctrlPr>
                    <w:rPr>
                      <w:rFonts w:ascii="Cambria Math" w:hAnsi="Cambria Math"/>
                    </w:rPr>
                  </m:ctrlPr>
                </m:sSubPr>
                <m:e>
                  <m:r>
                    <w:rPr>
                      <w:rFonts w:ascii="Cambria Math" w:hAnsi="Cambria Math"/>
                    </w:rPr>
                    <m:t>A</m:t>
                  </m:r>
                </m:e>
                <m:sub>
                  <m:r>
                    <w:rPr>
                      <w:rFonts w:ascii="Cambria Math" w:hAnsi="Cambria Math"/>
                    </w:rPr>
                    <m:t>q</m:t>
                  </m:r>
                </m:sub>
              </m:sSub>
              <m:sSup>
                <m:sSupPr>
                  <m:ctrlPr>
                    <w:rPr>
                      <w:rFonts w:ascii="Cambria Math" w:hAnsi="Cambria Math"/>
                    </w:rPr>
                  </m:ctrlPr>
                </m:sSupPr>
                <m:e>
                  <m:r>
                    <w:rPr>
                      <w:rFonts w:ascii="Cambria Math" w:hAnsi="Cambria Math"/>
                    </w:rPr>
                    <m:t>e</m:t>
                  </m:r>
                </m:e>
                <m:sup>
                  <m:r>
                    <w:rPr>
                      <w:rFonts w:hAnsi="바탕" w:eastAsia="바탕" w:cs="바탕"/>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AB</m:t>
                              </m:r>
                            </m:sub>
                          </m:sSub>
                        </m:e>
                      </m:d>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q</m:t>
                          </m:r>
                        </m:sub>
                      </m:sSub>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AB</m:t>
                              </m:r>
                            </m:sub>
                          </m:sSub>
                        </m:e>
                      </m:d>
                    </m:e>
                  </m:d>
                </m:sup>
              </m:sSup>
            </m:e>
          </m:nary>
        </m:oMath>
      </m:oMathPara>
    </w:p>
    <w:p w:rsidR="004C56FF" w:rsidP="004C56FF" w:rsidRDefault="004C56FF" w14:paraId="27F77683" w14:textId="77777777">
      <w:pPr>
        <w:rPr>
          <w:rFonts w:eastAsia="맑은 고딕"/>
          <w:lang w:eastAsia="ko-KR"/>
        </w:rPr>
      </w:pPr>
    </w:p>
    <w:p w:rsidR="004C56FF" w:rsidP="004C56FF" w:rsidRDefault="004C56FF" w14:paraId="5B8A4A5E" w14:textId="3AD0F0EF">
      <w:pPr>
        <w:spacing w:line="360" w:lineRule="auto"/>
        <w:rPr>
          <w:rFonts w:eastAsia="맑은 고딕"/>
          <w:lang w:eastAsia="ko-KR"/>
        </w:rPr>
      </w:pPr>
      <w:proofErr w:type="spellStart"/>
      <w:r>
        <w:rPr>
          <w:rFonts w:eastAsia="맑은 고딕"/>
          <w:lang w:eastAsia="ko-KR"/>
        </w:rPr>
        <w:t>gNB</w:t>
      </w:r>
      <w:proofErr w:type="spellEnd"/>
      <w:r>
        <w:rPr>
          <w:rFonts w:eastAsia="맑은 고딕"/>
          <w:lang w:eastAsia="ko-KR"/>
        </w:rPr>
        <w:t xml:space="preserve">/RSU-B </w:t>
      </w:r>
      <w:r>
        <w:rPr>
          <w:rFonts w:hint="eastAsia" w:eastAsia="맑은 고딕"/>
          <w:lang w:eastAsia="ko-KR"/>
        </w:rPr>
        <w:t xml:space="preserve">collects </w:t>
      </w:r>
      <w:r>
        <w:rPr>
          <w:rFonts w:eastAsia="맑은 고딕"/>
          <w:lang w:eastAsia="ko-KR"/>
        </w:rPr>
        <w:t xml:space="preserve">the </w:t>
      </w:r>
      <w:r>
        <w:rPr>
          <w:rFonts w:hint="eastAsia" w:eastAsia="맑은 고딕"/>
          <w:lang w:eastAsia="ko-KR"/>
        </w:rPr>
        <w:t xml:space="preserve">baseband signal samples of Equation </w:t>
      </w:r>
      <w:r>
        <w:rPr>
          <w:rFonts w:eastAsia="맑은 고딕"/>
          <w:lang w:eastAsia="ko-KR"/>
        </w:rPr>
        <w:t>(</w:t>
      </w:r>
      <w:r w:rsidR="00231943">
        <w:rPr>
          <w:rFonts w:eastAsia="맑은 고딕"/>
          <w:lang w:eastAsia="ko-KR"/>
        </w:rPr>
        <w:t>B</w:t>
      </w:r>
      <w:r>
        <w:rPr>
          <w:rFonts w:eastAsia="맑은 고딕"/>
          <w:lang w:eastAsia="ko-KR"/>
        </w:rPr>
        <w:t xml:space="preserve">6) </w:t>
      </w:r>
      <w:r>
        <w:rPr>
          <w:rFonts w:hint="eastAsia" w:eastAsia="맑은 고딕"/>
          <w:lang w:eastAsia="ko-KR"/>
        </w:rPr>
        <w:t>above,</w:t>
      </w:r>
      <w:r>
        <w:rPr>
          <w:rFonts w:eastAsia="맑은 고딕"/>
          <w:lang w:eastAsia="ko-KR"/>
        </w:rPr>
        <w:t xml:space="preserve"> applies FFT</w:t>
      </w:r>
      <w:r>
        <w:rPr>
          <w:rFonts w:hint="eastAsia" w:eastAsia="맑은 고딕"/>
          <w:lang w:eastAsia="ko-KR"/>
        </w:rPr>
        <w:t xml:space="preserve">, and </w:t>
      </w:r>
      <w:r>
        <w:rPr>
          <w:rFonts w:eastAsia="맑은 고딕"/>
          <w:lang w:eastAsia="ko-KR"/>
        </w:rPr>
        <w:t xml:space="preserve">extracts </w:t>
      </w:r>
      <w:r>
        <w:rPr>
          <w:rFonts w:hint="eastAsia" w:eastAsia="맑은 고딕"/>
          <w:lang w:eastAsia="ko-KR"/>
        </w:rPr>
        <w:t>the P</w:t>
      </w:r>
      <w:r>
        <w:rPr>
          <w:rFonts w:eastAsia="맑은 고딕"/>
          <w:lang w:eastAsia="ko-KR"/>
        </w:rPr>
        <w:t xml:space="preserve">RS </w:t>
      </w:r>
      <w:r>
        <w:rPr>
          <w:rFonts w:hint="eastAsia" w:eastAsia="맑은 고딕"/>
          <w:lang w:eastAsia="ko-KR"/>
        </w:rPr>
        <w:t>subcarrier</w:t>
      </w:r>
      <w:r>
        <w:rPr>
          <w:rFonts w:eastAsia="맑은 고딕"/>
          <w:lang w:eastAsia="ko-KR"/>
        </w:rPr>
        <w:t xml:space="preserve"> </w:t>
      </w:r>
      <w:bookmarkStart w:name="_Hlk126843028" w:id="8"/>
      <w:r w:rsidRPr="00C46839">
        <w:rPr>
          <w:rFonts w:eastAsia="맑은 고딕"/>
          <w:b/>
          <w:i/>
          <w:lang w:eastAsia="ko-KR"/>
        </w:rPr>
        <w:t>w</w:t>
      </w:r>
      <w:r w:rsidRPr="00C46839">
        <w:rPr>
          <w:rFonts w:eastAsia="맑은 고딕"/>
          <w:b/>
          <w:i/>
          <w:vertAlign w:val="subscript"/>
          <w:lang w:eastAsia="ko-KR"/>
        </w:rPr>
        <w:t>1</w:t>
      </w:r>
      <w:r w:rsidRPr="00C46839">
        <w:rPr>
          <w:rFonts w:eastAsia="맑은 고딕"/>
          <w:b/>
          <w:i/>
          <w:lang w:eastAsia="ko-KR"/>
        </w:rPr>
        <w:t>, w</w:t>
      </w:r>
      <w:r w:rsidRPr="00C46839">
        <w:rPr>
          <w:rFonts w:eastAsia="맑은 고딕"/>
          <w:b/>
          <w:i/>
          <w:vertAlign w:val="subscript"/>
          <w:lang w:eastAsia="ko-KR"/>
        </w:rPr>
        <w:t>2</w:t>
      </w:r>
      <w:r w:rsidRPr="00C46839">
        <w:rPr>
          <w:rFonts w:eastAsia="맑은 고딕"/>
          <w:b/>
          <w:i/>
          <w:lang w:eastAsia="ko-KR"/>
        </w:rPr>
        <w:t xml:space="preserve">, … </w:t>
      </w:r>
      <w:proofErr w:type="spellStart"/>
      <w:r w:rsidRPr="00C46839">
        <w:rPr>
          <w:rFonts w:hint="eastAsia" w:eastAsia="맑은 고딕"/>
          <w:b/>
          <w:i/>
          <w:lang w:eastAsia="ko-KR"/>
        </w:rPr>
        <w:t>w</w:t>
      </w:r>
      <w:r w:rsidRPr="00C46839">
        <w:rPr>
          <w:rFonts w:eastAsia="맑은 고딕"/>
          <w:b/>
          <w:i/>
          <w:vertAlign w:val="subscript"/>
          <w:lang w:eastAsia="ko-KR"/>
        </w:rPr>
        <w:t>m</w:t>
      </w:r>
      <w:bookmarkEnd w:id="8"/>
      <w:proofErr w:type="spellEnd"/>
      <w:r>
        <w:rPr>
          <w:rFonts w:eastAsia="맑은 고딕"/>
          <w:lang w:eastAsia="ko-KR"/>
        </w:rPr>
        <w:t xml:space="preserve"> </w:t>
      </w:r>
      <w:r>
        <w:rPr>
          <w:rFonts w:hint="eastAsia" w:eastAsia="맑은 고딕"/>
          <w:lang w:eastAsia="ko-KR"/>
        </w:rPr>
        <w:t>in the frequency domain</w:t>
      </w:r>
      <w:r>
        <w:rPr>
          <w:rFonts w:eastAsia="맑은 고딕"/>
          <w:lang w:eastAsia="ko-KR"/>
        </w:rPr>
        <w:t xml:space="preserve">. This can be expressed </w:t>
      </w:r>
      <w:r>
        <w:rPr>
          <w:rFonts w:hint="eastAsia" w:eastAsia="맑은 고딕"/>
          <w:lang w:eastAsia="ko-KR"/>
        </w:rPr>
        <w:t>in the vector form</w:t>
      </w:r>
      <w:r>
        <w:rPr>
          <w:rFonts w:eastAsia="맑은 고딕"/>
          <w:lang w:eastAsia="ko-KR"/>
        </w:rPr>
        <w:t xml:space="preserve"> of </w:t>
      </w:r>
      <w:r>
        <w:rPr>
          <w:rFonts w:hint="eastAsia" w:eastAsia="맑은 고딕"/>
          <w:lang w:eastAsia="ko-KR"/>
        </w:rPr>
        <w:t>Equation (</w:t>
      </w:r>
      <w:r w:rsidR="00231943">
        <w:rPr>
          <w:rFonts w:eastAsia="맑은 고딕"/>
          <w:lang w:eastAsia="ko-KR"/>
        </w:rPr>
        <w:t>B</w:t>
      </w:r>
      <w:r>
        <w:rPr>
          <w:rFonts w:hint="eastAsia" w:eastAsia="맑은 고딕"/>
          <w:lang w:eastAsia="ko-KR"/>
        </w:rPr>
        <w:t>7</w:t>
      </w:r>
      <w:r>
        <w:rPr>
          <w:rFonts w:eastAsia="맑은 고딕"/>
          <w:lang w:eastAsia="ko-KR"/>
        </w:rPr>
        <w:t>).</w:t>
      </w:r>
    </w:p>
    <w:p w:rsidRPr="007A187B" w:rsidR="004C56FF" w:rsidP="004C56FF" w:rsidRDefault="004C56FF" w14:paraId="6353DCA0" w14:textId="77777777">
      <w:pPr>
        <w:rPr>
          <w:rFonts w:eastAsia="맑은 고딕"/>
          <w:lang w:eastAsia="ko-KR"/>
        </w:rPr>
      </w:pPr>
    </w:p>
    <w:p w:rsidR="004C56FF" w:rsidP="004C56FF" w:rsidRDefault="004C56FF" w14:paraId="2343D638" w14:textId="1AFC351B">
      <w:pPr>
        <w:rPr>
          <w:rFonts w:eastAsia="맑은 고딕"/>
          <w:lang w:eastAsia="ko-KR"/>
        </w:rPr>
      </w:pPr>
      <w:r>
        <w:rPr>
          <w:rFonts w:hint="eastAsia" w:eastAsia="맑은 고딕"/>
          <w:lang w:eastAsia="ko-KR"/>
        </w:rPr>
        <w:t>(</w:t>
      </w:r>
      <w:r w:rsidR="00231943">
        <w:rPr>
          <w:rFonts w:eastAsia="맑은 고딕"/>
          <w:lang w:eastAsia="ko-KR"/>
        </w:rPr>
        <w:t>B</w:t>
      </w:r>
      <w:r>
        <w:rPr>
          <w:rFonts w:eastAsia="맑은 고딕"/>
          <w:lang w:eastAsia="ko-KR"/>
        </w:rPr>
        <w:t>7)</w:t>
      </w:r>
    </w:p>
    <w:p w:rsidR="004C56FF" w:rsidP="004C56FF" w:rsidRDefault="00000000" w14:paraId="7C7DF1FD" w14:textId="77777777">
      <w:pPr>
        <w:rPr>
          <w:rFonts w:eastAsia="맑은 고딕"/>
          <w:lang w:eastAsia="ko-KR"/>
        </w:rPr>
      </w:pPr>
      <m:oMathPara>
        <m:oMath>
          <m:sSub>
            <m:sSubPr>
              <m:ctrlPr>
                <w:rPr>
                  <w:rFonts w:ascii="Cambria Math" w:hAnsi="Cambria Math"/>
                </w:rPr>
              </m:ctrlPr>
            </m:sSubPr>
            <m:e>
              <m:r>
                <m:rPr>
                  <m:scr m:val="double-struck"/>
                </m:rPr>
                <w:rPr>
                  <w:rFonts w:ascii="Cambria Math" w:hAnsi="Cambria Math"/>
                </w:rPr>
                <m:t>Y</m:t>
              </m:r>
            </m:e>
            <m:sub>
              <m:r>
                <w:rPr>
                  <w:rFonts w:ascii="Cambria Math" w:hAnsi="Cambria Math"/>
                </w:rPr>
                <m:t>BA</m:t>
              </m:r>
            </m:sub>
          </m:sSub>
          <m:r>
            <w:rPr>
              <w:rFonts w:ascii="Cambria Math" w:hAnsi="Cambria Math"/>
            </w:rPr>
            <m:t>=N∙</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m:t>
                      </m:r>
                    </m:sub>
                  </m:sSub>
                  <m:sSup>
                    <m:sSupPr>
                      <m:ctrlPr>
                        <w:rPr>
                          <w:rFonts w:ascii="Cambria Math" w:hAnsi="Cambria Math"/>
                        </w:rPr>
                      </m:ctrlPr>
                    </m:sSupPr>
                    <m:e>
                      <m:r>
                        <w:rPr>
                          <w:rFonts w:ascii="Cambria Math" w:hAnsi="Cambria Math"/>
                        </w:rPr>
                        <m:t>e</m:t>
                      </m:r>
                    </m:e>
                    <m:sup>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1</m:t>
                              </m:r>
                            </m:sub>
                          </m:sSub>
                        </m:e>
                      </m:d>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AB</m:t>
                              </m:r>
                            </m:sub>
                          </m:sSub>
                        </m:e>
                      </m:d>
                    </m:sup>
                  </m:sSup>
                </m:e>
                <m:e>
                  <m:sSub>
                    <m:sSubPr>
                      <m:ctrlPr>
                        <w:rPr>
                          <w:rFonts w:ascii="Cambria Math" w:hAnsi="Cambria Math"/>
                        </w:rPr>
                      </m:ctrlPr>
                    </m:sSubPr>
                    <m:e>
                      <m:r>
                        <w:rPr>
                          <w:rFonts w:ascii="Cambria Math" w:hAnsi="Cambria Math"/>
                        </w:rPr>
                        <m:t>A</m:t>
                      </m:r>
                    </m:e>
                    <m:sub>
                      <m:r>
                        <w:rPr>
                          <w:rFonts w:ascii="Cambria Math" w:hAnsi="Cambria Math"/>
                        </w:rPr>
                        <m:t>2</m:t>
                      </m:r>
                    </m:sub>
                  </m:sSub>
                  <m:sSup>
                    <m:sSupPr>
                      <m:ctrlPr>
                        <w:rPr>
                          <w:rFonts w:ascii="Cambria Math" w:hAnsi="Cambria Math"/>
                        </w:rPr>
                      </m:ctrlPr>
                    </m:sSupPr>
                    <m:e>
                      <m:r>
                        <w:rPr>
                          <w:rFonts w:ascii="Cambria Math" w:hAnsi="Cambria Math"/>
                        </w:rPr>
                        <m:t>e</m:t>
                      </m:r>
                    </m:e>
                    <m:sup>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m:t>
                              </m:r>
                            </m:sub>
                          </m:sSub>
                        </m:e>
                      </m:d>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AB</m:t>
                              </m:r>
                            </m:sub>
                          </m:sSub>
                        </m:e>
                      </m:d>
                    </m:sup>
                  </m:sSup>
                  <m:ctrlPr>
                    <w:rPr>
                      <w:rFonts w:ascii="Cambria Math" w:hAnsi="Cambria Math" w:eastAsia="Cambria Math" w:cs="Cambria Math"/>
                    </w:rPr>
                  </m:ctrlPr>
                </m:e>
                <m:e>
                  <m:r>
                    <w:rPr>
                      <w:rFonts w:eastAsia="Cambria Math" w:cs="Cambria Math"/>
                    </w:rPr>
                    <m:t>⋮</m:t>
                  </m:r>
                  <m:ctrlPr>
                    <w:rPr>
                      <w:rFonts w:ascii="Cambria Math" w:hAnsi="Cambria Math" w:eastAsia="Cambria Math" w:cs="Cambria Math"/>
                    </w:rPr>
                  </m:ctrlPr>
                </m:e>
                <m:e>
                  <m:sSub>
                    <m:sSubPr>
                      <m:ctrlPr>
                        <w:rPr>
                          <w:rFonts w:ascii="Cambria Math" w:hAnsi="Cambria Math"/>
                        </w:rPr>
                      </m:ctrlPr>
                    </m:sSubPr>
                    <m:e>
                      <m:r>
                        <w:rPr>
                          <w:rFonts w:ascii="Cambria Math" w:hAnsi="Cambria Math"/>
                        </w:rPr>
                        <m:t>A</m:t>
                      </m:r>
                    </m:e>
                    <m:sub>
                      <m:r>
                        <w:rPr>
                          <w:rFonts w:ascii="Cambria Math" w:hAnsi="바탕" w:eastAsia="바탕" w:cs="바탕"/>
                        </w:rPr>
                        <m:t>m</m:t>
                      </m:r>
                    </m:sub>
                  </m:sSub>
                  <m:sSup>
                    <m:sSupPr>
                      <m:ctrlPr>
                        <w:rPr>
                          <w:rFonts w:ascii="Cambria Math" w:hAnsi="Cambria Math"/>
                        </w:rPr>
                      </m:ctrlPr>
                    </m:sSupPr>
                    <m:e>
                      <m:r>
                        <w:rPr>
                          <w:rFonts w:ascii="Cambria Math" w:hAnsi="Cambria Math"/>
                        </w:rPr>
                        <m:t>e</m:t>
                      </m:r>
                    </m:e>
                    <m:sup>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m</m:t>
                              </m:r>
                            </m:sub>
                          </m:sSub>
                        </m:e>
                      </m:d>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AB</m:t>
                              </m:r>
                            </m:sub>
                          </m:sSub>
                        </m:e>
                      </m:d>
                    </m:sup>
                  </m:sSup>
                </m:e>
              </m:eqArr>
            </m:e>
          </m:d>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BA</m:t>
              </m:r>
            </m:sub>
          </m:sSub>
        </m:oMath>
      </m:oMathPara>
    </w:p>
    <w:p w:rsidR="004C56FF" w:rsidP="004C56FF" w:rsidRDefault="004C56FF" w14:paraId="06B97A57" w14:textId="77777777">
      <w:pPr>
        <w:spacing w:line="360" w:lineRule="auto"/>
        <w:rPr>
          <w:rFonts w:eastAsia="맑은 고딕"/>
          <w:lang w:eastAsia="ko-KR"/>
        </w:rPr>
      </w:pPr>
    </w:p>
    <w:p w:rsidR="004C56FF" w:rsidP="004C56FF" w:rsidRDefault="004C56FF" w14:paraId="1496FFCC" w14:textId="3180BDA2">
      <w:pPr>
        <w:spacing w:line="360" w:lineRule="auto"/>
        <w:rPr>
          <w:rFonts w:eastAsia="맑은 고딕"/>
          <w:lang w:eastAsia="ko-KR"/>
        </w:rPr>
      </w:pPr>
      <w:r>
        <w:rPr>
          <w:rFonts w:hint="eastAsia" w:eastAsia="맑은 고딕"/>
          <w:lang w:eastAsia="ko-KR"/>
        </w:rPr>
        <w:t xml:space="preserve">The subcarrier </w:t>
      </w:r>
      <w:r w:rsidRPr="00275F36">
        <w:rPr>
          <w:rFonts w:eastAsia="맑은 고딕"/>
          <w:lang w:eastAsia="ko-KR"/>
        </w:rPr>
        <w:t>vector</w:t>
      </w:r>
      <w:r>
        <w:rPr>
          <w:rFonts w:hint="eastAsia" w:eastAsia="맑은 고딕"/>
          <w:lang w:eastAsia="ko-KR"/>
        </w:rPr>
        <w:t xml:space="preserve"> </w:t>
      </w:r>
      <w:r w:rsidRPr="008509E9">
        <w:rPr>
          <w:rFonts w:hint="eastAsia" w:eastAsia="맑은 고딕"/>
          <w:b/>
          <w:i/>
          <w:lang w:eastAsia="ko-KR"/>
        </w:rPr>
        <w:t>Y</w:t>
      </w:r>
      <w:r w:rsidRPr="008509E9">
        <w:rPr>
          <w:rFonts w:hint="eastAsia" w:eastAsia="맑은 고딕"/>
          <w:b/>
          <w:i/>
          <w:vertAlign w:val="subscript"/>
          <w:lang w:eastAsia="ko-KR"/>
        </w:rPr>
        <w:t>BA</w:t>
      </w:r>
      <w:r>
        <w:rPr>
          <w:rFonts w:hint="eastAsia" w:eastAsia="맑은 고딕"/>
          <w:lang w:eastAsia="ko-KR"/>
        </w:rPr>
        <w:t xml:space="preserve"> in</w:t>
      </w:r>
      <w:r>
        <w:rPr>
          <w:rFonts w:eastAsia="맑은 고딕"/>
          <w:lang w:eastAsia="ko-KR"/>
        </w:rPr>
        <w:t xml:space="preserve"> Equation (</w:t>
      </w:r>
      <w:r w:rsidR="00231943">
        <w:rPr>
          <w:rFonts w:eastAsia="맑은 고딕"/>
          <w:lang w:eastAsia="ko-KR"/>
        </w:rPr>
        <w:t>B</w:t>
      </w:r>
      <w:r>
        <w:rPr>
          <w:rFonts w:eastAsia="맑은 고딕"/>
          <w:lang w:eastAsia="ko-KR"/>
        </w:rPr>
        <w:t xml:space="preserve">7) </w:t>
      </w:r>
      <w:r>
        <w:rPr>
          <w:rFonts w:hint="eastAsia" w:eastAsia="맑은 고딕"/>
          <w:lang w:eastAsia="ko-KR"/>
        </w:rPr>
        <w:t xml:space="preserve">above contains both </w:t>
      </w:r>
      <w:r>
        <w:rPr>
          <w:rFonts w:eastAsia="맑은 고딕"/>
          <w:lang w:eastAsia="ko-KR"/>
        </w:rPr>
        <w:t>local</w:t>
      </w:r>
      <w:r>
        <w:rPr>
          <w:rFonts w:hint="eastAsia" w:eastAsia="맑은 고딕"/>
          <w:lang w:eastAsia="ko-KR"/>
        </w:rPr>
        <w:t xml:space="preserve"> clock error</w:t>
      </w:r>
      <w:r>
        <w:rPr>
          <w:rFonts w:eastAsia="맑은 고딕"/>
          <w:lang w:eastAsia="ko-KR"/>
        </w:rPr>
        <w:t xml:space="preserve"> (</w:t>
      </w:r>
      <w:proofErr w:type="spellStart"/>
      <w:r w:rsidRPr="007E38D2">
        <w:rPr>
          <w:rFonts w:hint="eastAsia" w:ascii="맑은 고딕" w:hAnsi="맑은 고딕" w:eastAsia="맑은 고딕"/>
          <w:i/>
          <w:lang w:eastAsia="ko-KR"/>
        </w:rPr>
        <w:t>ψ</w:t>
      </w:r>
      <w:proofErr w:type="spellEnd"/>
      <w:r>
        <w:rPr>
          <w:rFonts w:eastAsia="맑은 고딕"/>
          <w:i/>
          <w:vertAlign w:val="subscript"/>
          <w:lang w:eastAsia="ko-KR"/>
        </w:rPr>
        <w:t>B</w:t>
      </w:r>
      <w:r w:rsidRPr="007E38D2">
        <w:rPr>
          <w:rFonts w:eastAsia="맑은 고딕"/>
          <w:i/>
          <w:lang w:eastAsia="ko-KR"/>
        </w:rPr>
        <w:t>-</w:t>
      </w:r>
      <w:proofErr w:type="spellStart"/>
      <w:r w:rsidRPr="007E38D2">
        <w:rPr>
          <w:rFonts w:hint="eastAsia" w:ascii="맑은 고딕" w:hAnsi="맑은 고딕" w:eastAsia="맑은 고딕"/>
          <w:i/>
          <w:lang w:eastAsia="ko-KR"/>
        </w:rPr>
        <w:t>ψ</w:t>
      </w:r>
      <w:proofErr w:type="spellEnd"/>
      <w:r w:rsidRPr="007E38D2">
        <w:rPr>
          <w:rFonts w:eastAsia="맑은 고딕"/>
          <w:i/>
          <w:vertAlign w:val="subscript"/>
          <w:lang w:eastAsia="ko-KR"/>
        </w:rPr>
        <w:t>A</w:t>
      </w:r>
      <w:r>
        <w:rPr>
          <w:rFonts w:eastAsia="맑은 고딕"/>
          <w:lang w:eastAsia="ko-KR"/>
        </w:rPr>
        <w:t xml:space="preserve">) and </w:t>
      </w:r>
      <w:r>
        <w:rPr>
          <w:rFonts w:hint="eastAsia" w:eastAsia="맑은 고딕"/>
          <w:lang w:eastAsia="ko-KR"/>
        </w:rPr>
        <w:t xml:space="preserve">path delay </w:t>
      </w:r>
      <w:proofErr w:type="spellStart"/>
      <w:r w:rsidRPr="008509E9">
        <w:rPr>
          <w:rFonts w:hint="eastAsia" w:eastAsia="맑은 고딕"/>
          <w:b/>
          <w:i/>
          <w:lang w:eastAsia="ko-KR"/>
        </w:rPr>
        <w:t>t</w:t>
      </w:r>
      <w:r w:rsidRPr="008509E9">
        <w:rPr>
          <w:rFonts w:hint="eastAsia" w:eastAsia="맑은 고딕"/>
          <w:b/>
          <w:i/>
          <w:vertAlign w:val="subscript"/>
          <w:lang w:eastAsia="ko-KR"/>
        </w:rPr>
        <w:t>AB</w:t>
      </w:r>
      <w:proofErr w:type="spellEnd"/>
      <w:r>
        <w:rPr>
          <w:rFonts w:hint="eastAsia" w:eastAsia="맑은 고딕"/>
          <w:lang w:eastAsia="ko-KR"/>
        </w:rPr>
        <w:t xml:space="preserve"> information.</w:t>
      </w:r>
      <w:r>
        <w:rPr>
          <w:rFonts w:eastAsia="맑은 고딕"/>
          <w:lang w:eastAsia="ko-KR"/>
        </w:rPr>
        <w:t xml:space="preserve"> </w:t>
      </w:r>
      <w:proofErr w:type="spellStart"/>
      <w:r w:rsidRPr="007342D0">
        <w:rPr>
          <w:rFonts w:hint="eastAsia" w:ascii="맑은 고딕" w:hAnsi="맑은 고딕" w:eastAsia="맑은 고딕"/>
          <w:i/>
          <w:lang w:eastAsia="ko-KR"/>
        </w:rPr>
        <w:t>σ</w:t>
      </w:r>
      <w:proofErr w:type="spellEnd"/>
      <w:r w:rsidRPr="007342D0">
        <w:rPr>
          <w:rFonts w:eastAsia="맑은 고딕"/>
          <w:i/>
          <w:vertAlign w:val="subscript"/>
          <w:lang w:eastAsia="ko-KR"/>
        </w:rPr>
        <w:t>B</w:t>
      </w:r>
      <w:r>
        <w:rPr>
          <w:rFonts w:eastAsia="맑은 고딕"/>
          <w:i/>
          <w:vertAlign w:val="subscript"/>
          <w:lang w:eastAsia="ko-KR"/>
        </w:rPr>
        <w:t>A</w:t>
      </w:r>
      <w:r>
        <w:rPr>
          <w:rFonts w:hint="eastAsia" w:eastAsia="맑은 고딕"/>
          <w:lang w:eastAsia="ko-KR"/>
        </w:rPr>
        <w:t xml:space="preserve"> represents the residual error component that occurs during the FFT process. </w:t>
      </w:r>
      <w:r>
        <w:rPr>
          <w:rFonts w:eastAsia="맑은 고딕"/>
          <w:lang w:eastAsia="ko-KR"/>
        </w:rPr>
        <w:t>The</w:t>
      </w:r>
      <w:r>
        <w:rPr>
          <w:rFonts w:hint="eastAsia" w:eastAsia="맑은 고딕"/>
          <w:lang w:eastAsia="ko-KR"/>
        </w:rPr>
        <w:t xml:space="preserve"> initial phase </w:t>
      </w:r>
      <w:r>
        <w:rPr>
          <w:rFonts w:eastAsia="맑은 고딕"/>
          <w:lang w:eastAsia="ko-KR"/>
        </w:rPr>
        <w:t xml:space="preserve">sequences </w:t>
      </w:r>
      <w:r w:rsidRPr="00275F36">
        <w:rPr>
          <w:rFonts w:eastAsia="맑은 고딕"/>
          <w:lang w:eastAsia="ko-KR"/>
        </w:rPr>
        <w:t xml:space="preserve">of the </w:t>
      </w:r>
      <w:r w:rsidRPr="00C36317">
        <w:rPr>
          <w:rFonts w:hint="eastAsia" w:eastAsia="맑은 고딕"/>
          <w:b/>
          <w:i/>
          <w:lang w:eastAsia="ko-KR"/>
        </w:rPr>
        <w:t>PRS</w:t>
      </w:r>
      <w:r w:rsidRPr="00C36317">
        <w:rPr>
          <w:rFonts w:eastAsia="맑은 고딕"/>
          <w:b/>
          <w:i/>
          <w:vertAlign w:val="subscript"/>
          <w:lang w:eastAsia="ko-KR"/>
        </w:rPr>
        <w:t>A</w:t>
      </w:r>
      <w:r>
        <w:rPr>
          <w:rFonts w:hint="eastAsia" w:eastAsia="맑은 고딕"/>
          <w:lang w:eastAsia="ko-KR"/>
        </w:rPr>
        <w:t xml:space="preserve"> signal </w:t>
      </w:r>
      <w:r>
        <w:rPr>
          <w:rFonts w:eastAsia="맑은 고딕"/>
          <w:lang w:eastAsia="ko-KR"/>
        </w:rPr>
        <w:t xml:space="preserve">are </w:t>
      </w:r>
      <w:r w:rsidRPr="007A187B">
        <w:rPr>
          <w:rFonts w:eastAsia="맑은 고딕"/>
          <w:i/>
          <w:lang w:eastAsia="ko-KR"/>
        </w:rPr>
        <w:t>A</w:t>
      </w:r>
      <w:r w:rsidRPr="007A187B">
        <w:rPr>
          <w:rFonts w:eastAsia="맑은 고딕"/>
          <w:i/>
          <w:vertAlign w:val="subscript"/>
          <w:lang w:eastAsia="ko-KR"/>
        </w:rPr>
        <w:t>1</w:t>
      </w:r>
      <w:r w:rsidRPr="007A187B">
        <w:rPr>
          <w:rFonts w:eastAsia="맑은 고딕"/>
          <w:i/>
          <w:lang w:eastAsia="ko-KR"/>
        </w:rPr>
        <w:t>, A</w:t>
      </w:r>
      <w:r w:rsidRPr="007A187B">
        <w:rPr>
          <w:rFonts w:eastAsia="맑은 고딕"/>
          <w:i/>
          <w:vertAlign w:val="subscript"/>
          <w:lang w:eastAsia="ko-KR"/>
        </w:rPr>
        <w:t>2</w:t>
      </w:r>
      <w:r w:rsidRPr="007A187B">
        <w:rPr>
          <w:rFonts w:eastAsia="맑은 고딕"/>
          <w:i/>
          <w:lang w:eastAsia="ko-KR"/>
        </w:rPr>
        <w:t>, … A</w:t>
      </w:r>
      <w:r w:rsidRPr="007A187B">
        <w:rPr>
          <w:rFonts w:eastAsia="맑은 고딕"/>
          <w:i/>
          <w:vertAlign w:val="subscript"/>
          <w:lang w:eastAsia="ko-KR"/>
        </w:rPr>
        <w:t>m</w:t>
      </w:r>
      <w:r>
        <w:rPr>
          <w:rFonts w:hint="eastAsia" w:eastAsia="맑은 고딕"/>
          <w:lang w:eastAsia="ko-KR"/>
        </w:rPr>
        <w:t>. If</w:t>
      </w:r>
      <w:r w:rsidRPr="00275F36">
        <w:rPr>
          <w:rFonts w:eastAsia="맑은 고딕"/>
          <w:lang w:eastAsia="ko-KR"/>
        </w:rPr>
        <w:t xml:space="preserve"> </w:t>
      </w:r>
      <w:r>
        <w:rPr>
          <w:rFonts w:eastAsia="맑은 고딕"/>
          <w:lang w:eastAsia="ko-KR"/>
        </w:rPr>
        <w:t xml:space="preserve">this is known by </w:t>
      </w:r>
      <w:proofErr w:type="spellStart"/>
      <w:r>
        <w:rPr>
          <w:rFonts w:hint="eastAsia" w:eastAsia="맑은 고딕"/>
          <w:lang w:eastAsia="ko-KR"/>
        </w:rPr>
        <w:t>gNB</w:t>
      </w:r>
      <w:proofErr w:type="spellEnd"/>
      <w:r>
        <w:rPr>
          <w:rFonts w:hint="eastAsia" w:eastAsia="맑은 고딕"/>
          <w:lang w:eastAsia="ko-KR"/>
        </w:rPr>
        <w:t>-B</w:t>
      </w:r>
      <w:r>
        <w:rPr>
          <w:rFonts w:eastAsia="맑은 고딕"/>
          <w:lang w:eastAsia="ko-KR"/>
        </w:rPr>
        <w:t xml:space="preserve">, it </w:t>
      </w:r>
      <w:r>
        <w:rPr>
          <w:rFonts w:hint="eastAsia" w:eastAsia="맑은 고딕"/>
          <w:lang w:eastAsia="ko-KR"/>
        </w:rPr>
        <w:t xml:space="preserve">can </w:t>
      </w:r>
      <w:r>
        <w:rPr>
          <w:rFonts w:eastAsia="맑은 고딕"/>
          <w:lang w:eastAsia="ko-KR"/>
        </w:rPr>
        <w:t xml:space="preserve">be </w:t>
      </w:r>
      <w:r>
        <w:rPr>
          <w:rFonts w:hint="eastAsia" w:eastAsia="맑은 고딕"/>
          <w:lang w:eastAsia="ko-KR"/>
        </w:rPr>
        <w:t>remove</w:t>
      </w:r>
      <w:r>
        <w:rPr>
          <w:rFonts w:eastAsia="맑은 고딕"/>
          <w:lang w:eastAsia="ko-KR"/>
        </w:rPr>
        <w:t>d</w:t>
      </w:r>
      <w:r>
        <w:rPr>
          <w:rFonts w:hint="eastAsia" w:eastAsia="맑은 고딕"/>
          <w:lang w:eastAsia="ko-KR"/>
        </w:rPr>
        <w:t xml:space="preserve"> from the</w:t>
      </w:r>
      <w:r>
        <w:rPr>
          <w:rFonts w:eastAsia="맑은 고딕"/>
          <w:lang w:eastAsia="ko-KR"/>
        </w:rPr>
        <w:t xml:space="preserve"> </w:t>
      </w:r>
      <w:r w:rsidRPr="008509E9">
        <w:rPr>
          <w:rFonts w:eastAsia="맑은 고딕"/>
          <w:b/>
          <w:i/>
          <w:lang w:eastAsia="ko-KR"/>
        </w:rPr>
        <w:t>Y</w:t>
      </w:r>
      <w:r w:rsidRPr="008509E9">
        <w:rPr>
          <w:rFonts w:eastAsia="맑은 고딕"/>
          <w:b/>
          <w:i/>
          <w:vertAlign w:val="subscript"/>
          <w:lang w:eastAsia="ko-KR"/>
        </w:rPr>
        <w:t>BA</w:t>
      </w:r>
      <w:r>
        <w:rPr>
          <w:rFonts w:hint="eastAsia" w:eastAsia="맑은 고딕"/>
          <w:lang w:eastAsia="ko-KR"/>
        </w:rPr>
        <w:t xml:space="preserve"> vector in Equation (</w:t>
      </w:r>
      <w:r w:rsidR="00231943">
        <w:rPr>
          <w:rFonts w:eastAsia="맑은 고딕"/>
          <w:lang w:eastAsia="ko-KR"/>
        </w:rPr>
        <w:t>B</w:t>
      </w:r>
      <w:r>
        <w:rPr>
          <w:rFonts w:hint="eastAsia" w:eastAsia="맑은 고딕"/>
          <w:lang w:eastAsia="ko-KR"/>
        </w:rPr>
        <w:t>7)</w:t>
      </w:r>
      <w:r>
        <w:rPr>
          <w:rFonts w:eastAsia="맑은 고딕"/>
          <w:lang w:eastAsia="ko-KR"/>
        </w:rPr>
        <w:t xml:space="preserve">. </w:t>
      </w:r>
    </w:p>
    <w:p w:rsidR="004C56FF" w:rsidP="004C56FF" w:rsidRDefault="004C56FF" w14:paraId="7FE004AE" w14:textId="77777777">
      <w:pPr>
        <w:spacing w:line="360" w:lineRule="auto"/>
        <w:rPr>
          <w:rFonts w:eastAsia="맑은 고딕"/>
          <w:lang w:eastAsia="ko-KR"/>
        </w:rPr>
      </w:pPr>
    </w:p>
    <w:p w:rsidR="004C56FF" w:rsidP="004C56FF" w:rsidRDefault="004C56FF" w14:paraId="502083AB" w14:textId="32F7BFA7">
      <w:pPr>
        <w:spacing w:line="360" w:lineRule="auto"/>
        <w:rPr>
          <w:rFonts w:eastAsia="맑은 고딕"/>
          <w:lang w:eastAsia="ko-KR"/>
        </w:rPr>
      </w:pPr>
      <w:r>
        <w:rPr>
          <w:rFonts w:hint="eastAsia" w:eastAsia="맑은 고딕"/>
          <w:lang w:eastAsia="ko-KR"/>
        </w:rPr>
        <w:t>S</w:t>
      </w:r>
      <w:r>
        <w:rPr>
          <w:rFonts w:eastAsia="맑은 고딕"/>
          <w:lang w:eastAsia="ko-KR"/>
        </w:rPr>
        <w:t xml:space="preserve">umming up the </w:t>
      </w:r>
      <w:r w:rsidRPr="00C7259E">
        <w:rPr>
          <w:rFonts w:eastAsia="맑은 고딕"/>
          <w:b/>
          <w:i/>
          <w:lang w:eastAsia="ko-KR"/>
        </w:rPr>
        <w:t>Y</w:t>
      </w:r>
      <w:r w:rsidRPr="00C7259E">
        <w:rPr>
          <w:rFonts w:eastAsia="맑은 고딕"/>
          <w:b/>
          <w:i/>
          <w:vertAlign w:val="subscript"/>
          <w:lang w:eastAsia="ko-KR"/>
        </w:rPr>
        <w:t>B</w:t>
      </w:r>
      <w:r>
        <w:rPr>
          <w:rFonts w:eastAsia="맑은 고딕"/>
          <w:b/>
          <w:i/>
          <w:vertAlign w:val="subscript"/>
          <w:lang w:eastAsia="ko-KR"/>
        </w:rPr>
        <w:t>A</w:t>
      </w:r>
      <w:r>
        <w:rPr>
          <w:rFonts w:eastAsia="맑은 고딕"/>
          <w:lang w:eastAsia="ko-KR"/>
        </w:rPr>
        <w:t xml:space="preserve"> vector elements of complex numbers, and </w:t>
      </w:r>
      <w:r>
        <w:rPr>
          <w:rFonts w:hint="eastAsia" w:eastAsia="맑은 고딕"/>
          <w:lang w:eastAsia="ko-KR"/>
        </w:rPr>
        <w:t xml:space="preserve">applying the </w:t>
      </w:r>
      <w:r w:rsidRPr="00513140">
        <w:rPr>
          <w:rFonts w:eastAsia="맑은 고딕"/>
          <w:i/>
          <w:lang w:eastAsia="ko-KR"/>
        </w:rPr>
        <w:t>arc-tangent (i.e. angle)</w:t>
      </w:r>
      <w:r>
        <w:rPr>
          <w:rFonts w:hint="eastAsia" w:eastAsia="맑은 고딕"/>
          <w:lang w:eastAsia="ko-KR"/>
        </w:rPr>
        <w:t xml:space="preserve"> function</w:t>
      </w:r>
      <w:r>
        <w:rPr>
          <w:rFonts w:eastAsia="맑은 고딕"/>
          <w:lang w:eastAsia="ko-KR"/>
        </w:rPr>
        <w:t xml:space="preserve">, we may obtain the </w:t>
      </w:r>
      <w:r>
        <w:rPr>
          <w:rFonts w:hint="eastAsia" w:eastAsia="맑은 고딕"/>
          <w:lang w:eastAsia="ko-KR"/>
        </w:rPr>
        <w:t xml:space="preserve">carrier phase </w:t>
      </w:r>
      <w:r>
        <w:rPr>
          <w:rFonts w:eastAsia="맑은 고딕"/>
          <w:lang w:eastAsia="ko-KR"/>
        </w:rPr>
        <w:t>equation as (</w:t>
      </w:r>
      <w:r w:rsidR="00231943">
        <w:rPr>
          <w:rFonts w:eastAsia="맑은 고딕"/>
          <w:lang w:eastAsia="ko-KR"/>
        </w:rPr>
        <w:t>B</w:t>
      </w:r>
      <w:r>
        <w:rPr>
          <w:rFonts w:eastAsia="맑은 고딕"/>
          <w:lang w:eastAsia="ko-KR"/>
        </w:rPr>
        <w:t xml:space="preserve">8) below. </w:t>
      </w:r>
    </w:p>
    <w:p w:rsidRPr="00C7259E" w:rsidR="004C56FF" w:rsidP="004C56FF" w:rsidRDefault="004C56FF" w14:paraId="0A6805B9" w14:textId="77777777">
      <w:pPr>
        <w:rPr>
          <w:rFonts w:eastAsia="맑은 고딕"/>
          <w:lang w:eastAsia="ko-KR"/>
        </w:rPr>
      </w:pPr>
    </w:p>
    <w:p w:rsidR="004C56FF" w:rsidP="004C56FF" w:rsidRDefault="004C56FF" w14:paraId="53B05270" w14:textId="588E13D7">
      <w:pPr>
        <w:rPr>
          <w:rFonts w:eastAsia="맑은 고딕"/>
          <w:lang w:eastAsia="ko-KR"/>
        </w:rPr>
      </w:pPr>
      <w:r>
        <w:rPr>
          <w:rFonts w:hint="eastAsia" w:eastAsia="맑은 고딕"/>
          <w:lang w:eastAsia="ko-KR"/>
        </w:rPr>
        <w:t>(</w:t>
      </w:r>
      <w:r w:rsidR="00231943">
        <w:rPr>
          <w:rFonts w:eastAsia="맑은 고딕"/>
          <w:lang w:eastAsia="ko-KR"/>
        </w:rPr>
        <w:t>B</w:t>
      </w:r>
      <w:r>
        <w:rPr>
          <w:rFonts w:eastAsia="맑은 고딕"/>
          <w:lang w:eastAsia="ko-KR"/>
        </w:rPr>
        <w:t xml:space="preserve">8) </w:t>
      </w:r>
    </w:p>
    <w:p w:rsidR="004C56FF" w:rsidP="004C56FF" w:rsidRDefault="004C56FF" w14:paraId="2E57706D" w14:textId="77777777">
      <w:pPr>
        <w:rPr>
          <w:rFonts w:eastAsia="맑은 고딕"/>
          <w:lang w:eastAsia="ko-KR"/>
        </w:rPr>
      </w:pPr>
      <m:oMathPara>
        <m:oMath>
          <m:r>
            <w:rPr>
              <w:rFonts w:ascii="Cambria Math" w:hAnsi="Cambria Math"/>
            </w:rPr>
            <m:t>arg</m:t>
          </m:r>
          <m:d>
            <m:dPr>
              <m:ctrlPr>
                <w:rPr>
                  <w:rFonts w:ascii="Cambria Math" w:hAnsi="Cambria Math"/>
                </w:rPr>
              </m:ctrlPr>
            </m:dPr>
            <m:e>
              <m:r>
                <w:rPr>
                  <w:rFonts w:ascii="Cambria Math" w:hAnsi="Cambria Math"/>
                </w:rPr>
                <m:t>sum</m:t>
              </m:r>
              <m:d>
                <m:dPr>
                  <m:ctrlPr>
                    <w:rPr>
                      <w:rFonts w:ascii="Cambria Math" w:hAnsi="Cambria Math"/>
                    </w:rPr>
                  </m:ctrlPr>
                </m:dPr>
                <m:e>
                  <m:sSub>
                    <m:sSubPr>
                      <m:ctrlPr>
                        <w:rPr>
                          <w:rFonts w:ascii="Cambria Math" w:hAnsi="Cambria Math"/>
                        </w:rPr>
                      </m:ctrlPr>
                    </m:sSubPr>
                    <m:e>
                      <m:r>
                        <m:rPr>
                          <m:scr m:val="double-struck"/>
                        </m:rPr>
                        <w:rPr>
                          <w:rFonts w:ascii="Cambria Math" w:hAnsi="Cambria Math"/>
                        </w:rPr>
                        <m:t>Y</m:t>
                      </m:r>
                    </m:e>
                    <m:sub>
                      <m:r>
                        <w:rPr>
                          <w:rFonts w:ascii="Cambria Math" w:hAnsi="Cambria Math"/>
                        </w:rPr>
                        <m:t>BA</m:t>
                      </m:r>
                    </m:sub>
                  </m:sSub>
                </m:e>
              </m:d>
            </m:e>
          </m:d>
          <m:r>
            <w:rPr>
              <w:rFonts w:ascii="Cambria Math" w:hAnsi="Cambria Math"/>
            </w:rPr>
            <m:t>≅arg</m:t>
          </m:r>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m:t>
                          </m:r>
                        </m:sub>
                      </m:sSub>
                    </m:e>
                  </m:d>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AB</m:t>
                          </m:r>
                        </m:sub>
                      </m:sSub>
                    </m:e>
                  </m:d>
                </m:sup>
              </m:sSup>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m:t>
                  </m:r>
                </m:sub>
              </m:sSub>
            </m:e>
          </m:d>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AB</m:t>
                  </m:r>
                </m:sub>
              </m:sSub>
            </m:e>
          </m:d>
          <m:r>
            <w:rPr>
              <w:rFonts w:ascii="Cambria Math" w:hAnsi="Cambria Math"/>
            </w:rPr>
            <m:t>-2π</m:t>
          </m:r>
          <m:sSub>
            <m:sSubPr>
              <m:ctrlPr>
                <w:rPr>
                  <w:rFonts w:ascii="Cambria Math" w:hAnsi="Cambria Math"/>
                </w:rPr>
              </m:ctrlPr>
            </m:sSubPr>
            <m:e>
              <m:r>
                <m:rPr>
                  <m:scr m:val="script"/>
                </m:rPr>
                <w:rPr>
                  <w:rFonts w:ascii="Cambria Math" w:hAnsi="Cambria Math"/>
                </w:rPr>
                <m:t>N</m:t>
              </m:r>
            </m:e>
            <m:sub>
              <m:r>
                <w:rPr>
                  <w:rFonts w:ascii="Cambria Math" w:hAnsi="Cambria Math"/>
                </w:rPr>
                <m:t>cB</m:t>
              </m:r>
            </m:sub>
          </m:sSub>
        </m:oMath>
      </m:oMathPara>
    </w:p>
    <w:p w:rsidR="004C56FF" w:rsidP="004C56FF" w:rsidRDefault="004C56FF" w14:paraId="6B80C1FD" w14:textId="77777777">
      <w:pPr>
        <w:rPr>
          <w:rFonts w:eastAsia="맑은 고딕"/>
          <w:lang w:eastAsia="ko-KR"/>
        </w:rPr>
      </w:pPr>
    </w:p>
    <w:p w:rsidR="004C56FF" w:rsidP="004C56FF" w:rsidRDefault="004C56FF" w14:paraId="459EF02F" w14:textId="77777777">
      <w:pPr>
        <w:rPr>
          <w:rFonts w:eastAsia="맑은 고딕"/>
          <w:lang w:eastAsia="ko-KR"/>
        </w:rPr>
      </w:pPr>
    </w:p>
    <w:p w:rsidR="004C56FF" w:rsidP="004C56FF" w:rsidRDefault="004C56FF" w14:paraId="7D711CDA" w14:textId="017D2880">
      <w:pPr>
        <w:spacing w:line="360" w:lineRule="auto"/>
        <w:rPr>
          <w:rFonts w:eastAsia="맑은 고딕"/>
          <w:lang w:eastAsia="ko-KR"/>
        </w:rPr>
      </w:pPr>
      <w:r>
        <w:rPr>
          <w:rFonts w:hint="eastAsia" w:eastAsia="맑은 고딕"/>
          <w:lang w:eastAsia="ko-KR"/>
        </w:rPr>
        <w:t>In Equation</w:t>
      </w:r>
      <w:r>
        <w:rPr>
          <w:rFonts w:eastAsia="맑은 고딕"/>
          <w:lang w:eastAsia="ko-KR"/>
        </w:rPr>
        <w:t xml:space="preserve"> (</w:t>
      </w:r>
      <w:r w:rsidR="00231943">
        <w:rPr>
          <w:rFonts w:eastAsia="맑은 고딕"/>
          <w:lang w:eastAsia="ko-KR"/>
        </w:rPr>
        <w:t>B</w:t>
      </w:r>
      <w:r>
        <w:rPr>
          <w:rFonts w:hint="eastAsia" w:eastAsia="맑은 고딕"/>
          <w:lang w:eastAsia="ko-KR"/>
        </w:rPr>
        <w:t>8</w:t>
      </w:r>
      <w:r>
        <w:rPr>
          <w:rFonts w:eastAsia="맑은 고딕"/>
          <w:lang w:eastAsia="ko-KR"/>
        </w:rPr>
        <w:t xml:space="preserve">), </w:t>
      </w:r>
      <w:proofErr w:type="spellStart"/>
      <w:r w:rsidRPr="00467825">
        <w:rPr>
          <w:rFonts w:eastAsia="맑은 고딕"/>
          <w:b/>
          <w:i/>
          <w:lang w:eastAsia="ko-KR"/>
        </w:rPr>
        <w:t>w</w:t>
      </w:r>
      <w:r w:rsidRPr="00467825">
        <w:rPr>
          <w:rFonts w:eastAsia="맑은 고딕"/>
          <w:b/>
          <w:i/>
          <w:vertAlign w:val="subscript"/>
          <w:lang w:eastAsia="ko-KR"/>
        </w:rPr>
        <w:t>c</w:t>
      </w:r>
      <w:proofErr w:type="spellEnd"/>
      <w:r>
        <w:rPr>
          <w:rFonts w:eastAsia="맑은 고딕"/>
          <w:lang w:eastAsia="ko-KR"/>
        </w:rPr>
        <w:t xml:space="preserve"> </w:t>
      </w:r>
      <w:r w:rsidRPr="00853001">
        <w:rPr>
          <w:rFonts w:eastAsia="맑은 고딕"/>
          <w:lang w:eastAsia="ko-KR"/>
        </w:rPr>
        <w:t>is</w:t>
      </w:r>
      <w:r>
        <w:rPr>
          <w:rFonts w:hint="eastAsia" w:eastAsia="맑은 고딕"/>
          <w:lang w:eastAsia="ko-KR"/>
        </w:rPr>
        <w:t xml:space="preserve"> the carrier frequency, and </w:t>
      </w:r>
      <w:r w:rsidRPr="00467825">
        <w:rPr>
          <w:rFonts w:eastAsia="맑은 고딕"/>
          <w:b/>
          <w:i/>
          <w:lang w:eastAsia="ko-KR"/>
        </w:rPr>
        <w:t>w</w:t>
      </w:r>
      <w:r w:rsidRPr="00467825">
        <w:rPr>
          <w:rFonts w:hint="eastAsia" w:ascii="맑은 고딕" w:hAnsi="맑은 고딕" w:eastAsia="맑은 고딕"/>
          <w:b/>
          <w:i/>
          <w:vertAlign w:val="subscript"/>
          <w:lang w:eastAsia="ko-KR"/>
        </w:rPr>
        <w:t>Δ</w:t>
      </w:r>
      <w:r>
        <w:rPr>
          <w:rFonts w:hint="eastAsia" w:eastAsia="맑은 고딕"/>
          <w:lang w:eastAsia="ko-KR"/>
        </w:rPr>
        <w:t xml:space="preserve"> is the </w:t>
      </w:r>
      <w:r>
        <w:rPr>
          <w:rFonts w:eastAsia="맑은 고딕"/>
          <w:lang w:eastAsia="ko-KR"/>
        </w:rPr>
        <w:t xml:space="preserve">median of the </w:t>
      </w:r>
      <w:r>
        <w:rPr>
          <w:rFonts w:hint="eastAsia" w:eastAsia="맑은 고딕"/>
          <w:lang w:eastAsia="ko-KR"/>
        </w:rPr>
        <w:t xml:space="preserve">subcarrier </w:t>
      </w:r>
      <w:r>
        <w:rPr>
          <w:rFonts w:eastAsia="맑은 고딕"/>
          <w:lang w:eastAsia="ko-KR"/>
        </w:rPr>
        <w:t xml:space="preserve">array </w:t>
      </w:r>
      <w:r w:rsidRPr="00D9330C">
        <w:rPr>
          <w:rFonts w:eastAsia="맑은 고딕"/>
          <w:b/>
          <w:i/>
          <w:lang w:eastAsia="ko-KR"/>
        </w:rPr>
        <w:t>w</w:t>
      </w:r>
      <w:r w:rsidRPr="00D9330C">
        <w:rPr>
          <w:rFonts w:eastAsia="맑은 고딕"/>
          <w:b/>
          <w:i/>
          <w:vertAlign w:val="subscript"/>
          <w:lang w:eastAsia="ko-KR"/>
        </w:rPr>
        <w:t>1</w:t>
      </w:r>
      <w:r w:rsidRPr="00D9330C">
        <w:rPr>
          <w:rFonts w:eastAsia="맑은 고딕"/>
          <w:b/>
          <w:i/>
          <w:lang w:eastAsia="ko-KR"/>
        </w:rPr>
        <w:t>, w</w:t>
      </w:r>
      <w:r w:rsidRPr="00D9330C">
        <w:rPr>
          <w:rFonts w:eastAsia="맑은 고딕"/>
          <w:b/>
          <w:i/>
          <w:vertAlign w:val="subscript"/>
          <w:lang w:eastAsia="ko-KR"/>
        </w:rPr>
        <w:t>2</w:t>
      </w:r>
      <w:r w:rsidRPr="00D9330C">
        <w:rPr>
          <w:rFonts w:eastAsia="맑은 고딕"/>
          <w:b/>
          <w:i/>
          <w:lang w:eastAsia="ko-KR"/>
        </w:rPr>
        <w:t xml:space="preserve">, … </w:t>
      </w:r>
      <w:proofErr w:type="spellStart"/>
      <w:r w:rsidRPr="00D9330C">
        <w:rPr>
          <w:rFonts w:hint="eastAsia" w:eastAsia="맑은 고딕"/>
          <w:b/>
          <w:i/>
          <w:lang w:eastAsia="ko-KR"/>
        </w:rPr>
        <w:t>w</w:t>
      </w:r>
      <w:r w:rsidRPr="00D9330C">
        <w:rPr>
          <w:rFonts w:eastAsia="맑은 고딕"/>
          <w:b/>
          <w:i/>
          <w:vertAlign w:val="subscript"/>
          <w:lang w:eastAsia="ko-KR"/>
        </w:rPr>
        <w:t>m</w:t>
      </w:r>
      <w:r>
        <w:rPr>
          <w:rFonts w:eastAsia="맑은 고딕"/>
          <w:lang w:eastAsia="ko-KR"/>
        </w:rPr>
        <w:t>.</w:t>
      </w:r>
      <w:proofErr w:type="spellEnd"/>
      <w:r>
        <w:rPr>
          <w:rFonts w:hint="eastAsia" w:eastAsia="맑은 고딕"/>
          <w:lang w:eastAsia="ko-KR"/>
        </w:rPr>
        <w:t xml:space="preserve"> </w:t>
      </w:r>
      <w:r>
        <w:rPr>
          <w:rFonts w:eastAsia="맑은 고딕"/>
          <w:lang w:eastAsia="ko-KR"/>
        </w:rPr>
        <w:t xml:space="preserve"> Note that (</w:t>
      </w:r>
      <w:proofErr w:type="spellStart"/>
      <w:r w:rsidRPr="007342D0">
        <w:rPr>
          <w:rFonts w:eastAsia="맑은 고딕"/>
          <w:i/>
          <w:lang w:eastAsia="ko-KR"/>
        </w:rPr>
        <w:t>w</w:t>
      </w:r>
      <w:r w:rsidRPr="007342D0">
        <w:rPr>
          <w:rFonts w:eastAsia="맑은 고딕"/>
          <w:i/>
          <w:vertAlign w:val="subscript"/>
          <w:lang w:eastAsia="ko-KR"/>
        </w:rPr>
        <w:t>c</w:t>
      </w:r>
      <w:proofErr w:type="spellEnd"/>
      <w:r>
        <w:rPr>
          <w:rFonts w:eastAsia="맑은 고딕"/>
          <w:lang w:eastAsia="ko-KR"/>
        </w:rPr>
        <w:t xml:space="preserve"> +</w:t>
      </w:r>
      <w:r w:rsidRPr="0083396A">
        <w:rPr>
          <w:rFonts w:eastAsia="맑은 고딕"/>
          <w:i/>
          <w:lang w:eastAsia="ko-KR"/>
        </w:rPr>
        <w:t xml:space="preserve"> </w:t>
      </w:r>
      <w:r w:rsidRPr="007342D0">
        <w:rPr>
          <w:rFonts w:eastAsia="맑은 고딕"/>
          <w:i/>
          <w:lang w:eastAsia="ko-KR"/>
        </w:rPr>
        <w:t>w</w:t>
      </w:r>
      <w:r w:rsidRPr="007342D0">
        <w:rPr>
          <w:rFonts w:hint="eastAsia" w:ascii="맑은 고딕" w:hAnsi="맑은 고딕" w:eastAsia="맑은 고딕"/>
          <w:i/>
          <w:vertAlign w:val="subscript"/>
          <w:lang w:eastAsia="ko-KR"/>
        </w:rPr>
        <w:t>Δ</w:t>
      </w:r>
      <w:r>
        <w:rPr>
          <w:rFonts w:eastAsia="맑은 고딕"/>
          <w:lang w:eastAsia="ko-KR"/>
        </w:rPr>
        <w:t>)</w:t>
      </w:r>
      <w:r w:rsidRPr="00853001">
        <w:rPr>
          <w:rFonts w:hint="eastAsia" w:eastAsia="맑은 고딕"/>
          <w:lang w:eastAsia="ko-KR"/>
        </w:rPr>
        <w:t xml:space="preserve"> </w:t>
      </w:r>
      <w:r>
        <w:rPr>
          <w:rFonts w:eastAsia="맑은 고딕"/>
          <w:lang w:eastAsia="ko-KR"/>
        </w:rPr>
        <w:t>in equation (</w:t>
      </w:r>
      <w:r w:rsidR="00231943">
        <w:rPr>
          <w:rFonts w:eastAsia="맑은 고딕"/>
          <w:lang w:eastAsia="ko-KR"/>
        </w:rPr>
        <w:t>B</w:t>
      </w:r>
      <w:r>
        <w:rPr>
          <w:rFonts w:eastAsia="맑은 고딕"/>
          <w:lang w:eastAsia="ko-KR"/>
        </w:rPr>
        <w:t xml:space="preserve">8) </w:t>
      </w:r>
      <w:r>
        <w:rPr>
          <w:rFonts w:hint="eastAsia" w:eastAsia="맑은 고딕"/>
          <w:lang w:eastAsia="ko-KR"/>
        </w:rPr>
        <w:t xml:space="preserve">is a very large number, but </w:t>
      </w:r>
      <w:r w:rsidRPr="00853001">
        <w:rPr>
          <w:rFonts w:eastAsia="맑은 고딕"/>
          <w:lang w:eastAsia="ko-KR"/>
        </w:rPr>
        <w:t xml:space="preserve">the </w:t>
      </w:r>
      <w:proofErr w:type="spellStart"/>
      <w:r w:rsidRPr="008F1598">
        <w:rPr>
          <w:rFonts w:eastAsia="맑은 고딕"/>
          <w:b/>
          <w:i/>
          <w:lang w:eastAsia="ko-KR"/>
        </w:rPr>
        <w:t>arg</w:t>
      </w:r>
      <w:proofErr w:type="spellEnd"/>
      <w:proofErr w:type="gramStart"/>
      <w:r w:rsidRPr="008F1598">
        <w:rPr>
          <w:rFonts w:eastAsia="맑은 고딕"/>
          <w:b/>
          <w:i/>
          <w:lang w:eastAsia="ko-KR"/>
        </w:rPr>
        <w:t>(.</w:t>
      </w:r>
      <w:r>
        <w:rPr>
          <w:rFonts w:eastAsia="맑은 고딕"/>
          <w:b/>
          <w:i/>
          <w:lang w:eastAsia="ko-KR"/>
        </w:rPr>
        <w:t>.</w:t>
      </w:r>
      <w:r w:rsidRPr="008F1598">
        <w:rPr>
          <w:rFonts w:eastAsia="맑은 고딕"/>
          <w:b/>
          <w:i/>
          <w:lang w:eastAsia="ko-KR"/>
        </w:rPr>
        <w:t>.)</w:t>
      </w:r>
      <w:r>
        <w:rPr>
          <w:rFonts w:hint="eastAsia" w:eastAsia="맑은 고딕"/>
          <w:lang w:eastAsia="ko-KR"/>
        </w:rPr>
        <w:t xml:space="preserve"> </w:t>
      </w:r>
      <w:r>
        <w:rPr>
          <w:rFonts w:eastAsia="맑은 고딕"/>
          <w:lang w:eastAsia="ko-KR"/>
        </w:rPr>
        <w:t xml:space="preserve"> </w:t>
      </w:r>
      <w:r>
        <w:rPr>
          <w:rFonts w:hint="eastAsia" w:eastAsia="맑은 고딕"/>
          <w:lang w:eastAsia="ko-KR"/>
        </w:rPr>
        <w:t>function</w:t>
      </w:r>
      <w:proofErr w:type="gramEnd"/>
      <w:r>
        <w:rPr>
          <w:rFonts w:hint="eastAsia" w:eastAsia="맑은 고딕"/>
          <w:lang w:eastAsia="ko-KR"/>
        </w:rPr>
        <w:t xml:space="preserve"> </w:t>
      </w:r>
      <w:r>
        <w:rPr>
          <w:rFonts w:eastAsia="맑은 고딕"/>
          <w:lang w:eastAsia="ko-KR"/>
        </w:rPr>
        <w:t xml:space="preserve">only </w:t>
      </w:r>
      <w:r>
        <w:rPr>
          <w:rFonts w:hint="eastAsia" w:eastAsia="맑은 고딕"/>
          <w:lang w:eastAsia="ko-KR"/>
        </w:rPr>
        <w:t xml:space="preserve">returns values </w:t>
      </w:r>
      <w:r>
        <w:rPr>
          <w:rFonts w:eastAsia="맑은 고딕"/>
          <w:lang w:eastAsia="ko-KR"/>
        </w:rPr>
        <w:t>between the range  -</w:t>
      </w:r>
      <w:r>
        <w:rPr>
          <w:rFonts w:hint="eastAsia" w:ascii="맑은 고딕" w:hAnsi="맑은 고딕" w:eastAsia="맑은 고딕"/>
          <w:lang w:eastAsia="ko-KR"/>
        </w:rPr>
        <w:t>π</w:t>
      </w:r>
      <w:r>
        <w:rPr>
          <w:rFonts w:eastAsia="맑은 고딕"/>
          <w:lang w:eastAsia="ko-KR"/>
        </w:rPr>
        <w:t xml:space="preserve"> ~ +</w:t>
      </w:r>
      <w:r>
        <w:rPr>
          <w:rFonts w:hint="eastAsia" w:ascii="맑은 고딕" w:hAnsi="맑은 고딕" w:eastAsia="맑은 고딕"/>
          <w:lang w:eastAsia="ko-KR"/>
        </w:rPr>
        <w:t>π</w:t>
      </w:r>
      <w:r>
        <w:rPr>
          <w:rFonts w:hint="eastAsia" w:eastAsia="맑은 고딕"/>
          <w:lang w:eastAsia="ko-KR"/>
        </w:rPr>
        <w:t xml:space="preserve">. Therefore,  it is necessary to estimate and compensate for the </w:t>
      </w:r>
      <w:r>
        <w:rPr>
          <w:rFonts w:eastAsia="맑은 고딕"/>
          <w:lang w:eastAsia="ko-KR"/>
        </w:rPr>
        <w:t xml:space="preserve">unknown integer </w:t>
      </w:r>
      <w:r w:rsidRPr="00853001">
        <w:rPr>
          <w:rFonts w:eastAsia="맑은 고딕"/>
          <w:lang w:eastAsia="ko-KR"/>
        </w:rPr>
        <w:t>number</w:t>
      </w:r>
      <w:r>
        <w:rPr>
          <w:rFonts w:hint="eastAsia" w:eastAsia="맑은 고딕"/>
          <w:lang w:eastAsia="ko-KR"/>
        </w:rPr>
        <w:t xml:space="preserve"> </w:t>
      </w:r>
      <w:proofErr w:type="spellStart"/>
      <w:r w:rsidRPr="008F1598">
        <w:rPr>
          <w:rFonts w:hint="eastAsia" w:eastAsia="맑은 고딕"/>
          <w:b/>
          <w:i/>
          <w:lang w:eastAsia="ko-KR"/>
        </w:rPr>
        <w:t>N</w:t>
      </w:r>
      <w:r w:rsidRPr="008F1598">
        <w:rPr>
          <w:rFonts w:hint="eastAsia" w:eastAsia="맑은 고딕"/>
          <w:b/>
          <w:i/>
          <w:vertAlign w:val="subscript"/>
          <w:lang w:eastAsia="ko-KR"/>
        </w:rPr>
        <w:t>cB</w:t>
      </w:r>
      <w:proofErr w:type="spellEnd"/>
      <w:r w:rsidRPr="00467825">
        <w:rPr>
          <w:rFonts w:hint="eastAsia" w:eastAsia="맑은 고딕"/>
          <w:lang w:eastAsia="ko-KR"/>
        </w:rPr>
        <w:t xml:space="preserve"> </w:t>
      </w:r>
      <w:r>
        <w:rPr>
          <w:rFonts w:hint="eastAsia" w:eastAsia="맑은 고딕"/>
          <w:lang w:eastAsia="ko-KR"/>
        </w:rPr>
        <w:t xml:space="preserve">to </w:t>
      </w:r>
      <w:r>
        <w:rPr>
          <w:rFonts w:eastAsia="맑은 고딕"/>
          <w:lang w:eastAsia="ko-KR"/>
        </w:rPr>
        <w:t xml:space="preserve">recover </w:t>
      </w:r>
      <w:r>
        <w:rPr>
          <w:rFonts w:hint="eastAsia" w:eastAsia="맑은 고딕"/>
          <w:lang w:eastAsia="ko-KR"/>
        </w:rPr>
        <w:t xml:space="preserve">the lost phase </w:t>
      </w:r>
      <w:r>
        <w:rPr>
          <w:rFonts w:eastAsia="맑은 고딕"/>
          <w:lang w:eastAsia="ko-KR"/>
        </w:rPr>
        <w:t>cycles. This is a well-known Integer Ambiguity problem.</w:t>
      </w:r>
    </w:p>
    <w:p w:rsidR="004C56FF" w:rsidP="004C56FF" w:rsidRDefault="004C56FF" w14:paraId="776CD8F8" w14:textId="77777777">
      <w:pPr>
        <w:spacing w:line="360" w:lineRule="auto"/>
        <w:rPr>
          <w:rFonts w:eastAsia="맑은 고딕"/>
          <w:lang w:eastAsia="ko-KR"/>
        </w:rPr>
      </w:pPr>
    </w:p>
    <w:p w:rsidR="004C56FF" w:rsidP="004C56FF" w:rsidRDefault="004C56FF" w14:paraId="25CC9303" w14:textId="398778E3">
      <w:pPr>
        <w:spacing w:line="360" w:lineRule="auto"/>
        <w:rPr>
          <w:rFonts w:eastAsia="맑은 고딕"/>
          <w:lang w:eastAsia="ko-KR"/>
        </w:rPr>
      </w:pPr>
      <w:r>
        <w:rPr>
          <w:rFonts w:hint="eastAsia" w:eastAsia="맑은 고딕"/>
          <w:lang w:eastAsia="ko-KR"/>
        </w:rPr>
        <w:t xml:space="preserve">If the positions of the TRPs are fixed and the signal </w:t>
      </w:r>
      <w:r w:rsidRPr="00853001">
        <w:rPr>
          <w:rFonts w:eastAsia="맑은 고딕"/>
          <w:lang w:eastAsia="ko-KR"/>
        </w:rPr>
        <w:t>delay</w:t>
      </w:r>
      <w:r>
        <w:rPr>
          <w:rFonts w:hint="eastAsia" w:eastAsia="맑은 고딕"/>
          <w:lang w:eastAsia="ko-KR"/>
        </w:rPr>
        <w:t xml:space="preserve"> </w:t>
      </w:r>
      <w:proofErr w:type="spellStart"/>
      <w:r w:rsidRPr="008627B3">
        <w:rPr>
          <w:rFonts w:hint="eastAsia" w:eastAsia="맑은 고딕"/>
          <w:b/>
          <w:i/>
          <w:lang w:eastAsia="ko-KR"/>
        </w:rPr>
        <w:t>t</w:t>
      </w:r>
      <w:r w:rsidRPr="008627B3">
        <w:rPr>
          <w:rFonts w:hint="eastAsia" w:eastAsia="맑은 고딕"/>
          <w:b/>
          <w:i/>
          <w:vertAlign w:val="subscript"/>
          <w:lang w:eastAsia="ko-KR"/>
        </w:rPr>
        <w:t>AB</w:t>
      </w:r>
      <w:proofErr w:type="spellEnd"/>
      <w:r>
        <w:rPr>
          <w:rFonts w:hint="eastAsia" w:eastAsia="맑은 고딕"/>
          <w:lang w:eastAsia="ko-KR"/>
        </w:rPr>
        <w:t xml:space="preserve"> between them is known, </w:t>
      </w:r>
      <w:r>
        <w:rPr>
          <w:rFonts w:eastAsia="맑은 고딕"/>
          <w:lang w:eastAsia="ko-KR"/>
        </w:rPr>
        <w:t>we</w:t>
      </w:r>
      <w:r>
        <w:rPr>
          <w:rFonts w:hint="eastAsia" w:eastAsia="맑은 고딕"/>
          <w:lang w:eastAsia="ko-KR"/>
        </w:rPr>
        <w:t xml:space="preserve"> can calculate the </w:t>
      </w:r>
      <w:r>
        <w:rPr>
          <w:rFonts w:eastAsia="맑은 고딕"/>
          <w:lang w:eastAsia="ko-KR"/>
        </w:rPr>
        <w:t xml:space="preserve">unknown integer </w:t>
      </w:r>
      <w:r>
        <w:rPr>
          <w:rFonts w:hint="eastAsia" w:eastAsia="맑은 고딕"/>
          <w:lang w:eastAsia="ko-KR"/>
        </w:rPr>
        <w:t xml:space="preserve">number by applying Equation </w:t>
      </w:r>
      <w:r>
        <w:rPr>
          <w:rFonts w:eastAsia="맑은 고딕"/>
          <w:lang w:eastAsia="ko-KR"/>
        </w:rPr>
        <w:t>(</w:t>
      </w:r>
      <w:r w:rsidR="00231943">
        <w:rPr>
          <w:rFonts w:eastAsia="맑은 고딕"/>
          <w:lang w:eastAsia="ko-KR"/>
        </w:rPr>
        <w:t>B</w:t>
      </w:r>
      <w:r>
        <w:rPr>
          <w:rFonts w:hint="eastAsia" w:eastAsia="맑은 고딕"/>
          <w:lang w:eastAsia="ko-KR"/>
        </w:rPr>
        <w:t>9) below.</w:t>
      </w:r>
      <w:r>
        <w:rPr>
          <w:rFonts w:eastAsia="맑은 고딕"/>
          <w:lang w:eastAsia="ko-KR"/>
        </w:rPr>
        <w:t xml:space="preserve"> The</w:t>
      </w:r>
      <w:r w:rsidR="00401953">
        <w:rPr>
          <w:rFonts w:ascii="Cambria Math" w:hAnsi="Cambria Math" w:eastAsia="맑은 고딕"/>
          <w:lang w:eastAsia="ko-KR"/>
        </w:rPr>
        <w:t>⎿⏌</w:t>
      </w:r>
      <w:r w:rsidR="00401953">
        <w:rPr>
          <w:rFonts w:eastAsia="맑은 고딕"/>
          <w:lang w:eastAsia="ko-KR"/>
        </w:rPr>
        <w:t xml:space="preserve"> denotes an integer number conversion function. </w:t>
      </w:r>
    </w:p>
    <w:p w:rsidR="004C56FF" w:rsidP="004C56FF" w:rsidRDefault="004C56FF" w14:paraId="3430A9BD" w14:textId="77777777">
      <w:pPr>
        <w:rPr>
          <w:rFonts w:eastAsia="맑은 고딕"/>
          <w:lang w:eastAsia="ko-KR"/>
        </w:rPr>
      </w:pPr>
    </w:p>
    <w:p w:rsidR="004C56FF" w:rsidP="004C56FF" w:rsidRDefault="004C56FF" w14:paraId="49EC94B9" w14:textId="1D3573C3">
      <w:pPr>
        <w:rPr>
          <w:rFonts w:eastAsia="맑은 고딕"/>
          <w:lang w:eastAsia="ko-KR"/>
        </w:rPr>
      </w:pPr>
      <w:r>
        <w:rPr>
          <w:rFonts w:hint="eastAsia" w:eastAsia="맑은 고딕"/>
          <w:lang w:eastAsia="ko-KR"/>
        </w:rPr>
        <w:t>(</w:t>
      </w:r>
      <w:r w:rsidR="00231943">
        <w:rPr>
          <w:rFonts w:eastAsia="맑은 고딕"/>
          <w:lang w:eastAsia="ko-KR"/>
        </w:rPr>
        <w:t>B</w:t>
      </w:r>
      <w:r>
        <w:rPr>
          <w:rFonts w:eastAsia="맑은 고딕"/>
          <w:lang w:eastAsia="ko-KR"/>
        </w:rPr>
        <w:t>9)</w:t>
      </w:r>
    </w:p>
    <w:p w:rsidRPr="00C46629" w:rsidR="004C56FF" w:rsidP="004C56FF" w:rsidRDefault="00000000" w14:paraId="1412479D" w14:textId="783FF46E">
      <w:pPr>
        <w:rPr>
          <w:rFonts w:eastAsia="맑은 고딕"/>
          <w:i/>
          <w:lang w:eastAsia="ko-KR"/>
        </w:rPr>
      </w:pPr>
      <m:oMathPara>
        <m:oMath>
          <m:sSub>
            <m:sSubPr>
              <m:ctrlPr>
                <w:rPr>
                  <w:rFonts w:ascii="Cambria Math" w:hAnsi="Cambria Math"/>
                  <w:i/>
                </w:rPr>
              </m:ctrlPr>
            </m:sSubPr>
            <m:e>
              <m:r>
                <m:rPr>
                  <m:scr m:val="script"/>
                </m:rPr>
                <w:rPr>
                  <w:rFonts w:ascii="Cambria Math" w:hAnsi="Cambria Math"/>
                </w:rPr>
                <m:t>N</m:t>
              </m:r>
            </m:e>
            <m:sub>
              <m:r>
                <w:rPr>
                  <w:rFonts w:ascii="Cambria Math" w:hAnsi="Cambria Math"/>
                </w:rPr>
                <m:t>cB</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t>
                      </m:r>
                    </m:sub>
                  </m:sSub>
                </m:e>
              </m:d>
              <m:sSub>
                <m:sSubPr>
                  <m:ctrlPr>
                    <w:rPr>
                      <w:rFonts w:ascii="Cambria Math" w:hAnsi="Cambria Math"/>
                      <w:i/>
                    </w:rPr>
                  </m:ctrlPr>
                </m:sSubPr>
                <m:e>
                  <m:r>
                    <w:rPr>
                      <w:rFonts w:ascii="Cambria Math" w:hAnsi="Cambria Math"/>
                    </w:rPr>
                    <m:t>τ</m:t>
                  </m:r>
                </m:e>
                <m:sub>
                  <m:r>
                    <w:rPr>
                      <w:rFonts w:ascii="Cambria Math" w:hAnsi="Cambria Math"/>
                    </w:rPr>
                    <m:t>AB</m:t>
                  </m:r>
                </m:sub>
              </m:sSub>
              <m:r>
                <w:rPr>
                  <w:rFonts w:ascii="Cambria Math" w:hAnsi="Cambria Math"/>
                </w:rPr>
                <m:t>/2π</m:t>
              </m:r>
            </m:e>
          </m:d>
        </m:oMath>
      </m:oMathPara>
    </w:p>
    <w:p w:rsidR="004C56FF" w:rsidP="004C56FF" w:rsidRDefault="004C56FF" w14:paraId="1C5213AD" w14:textId="77777777">
      <w:pPr>
        <w:rPr>
          <w:rFonts w:eastAsia="맑은 고딕"/>
          <w:lang w:eastAsia="ko-KR"/>
        </w:rPr>
      </w:pPr>
    </w:p>
    <w:p w:rsidR="004C56FF" w:rsidP="004C56FF" w:rsidRDefault="004C56FF" w14:paraId="13C98BD2" w14:textId="77777777">
      <w:pPr>
        <w:rPr>
          <w:rFonts w:eastAsia="맑은 고딕"/>
          <w:lang w:eastAsia="ko-KR"/>
        </w:rPr>
      </w:pPr>
    </w:p>
    <w:p w:rsidR="004C56FF" w:rsidP="004C56FF" w:rsidRDefault="004C56FF" w14:paraId="3605C511" w14:textId="144C8D75">
      <w:pPr>
        <w:spacing w:line="360" w:lineRule="auto"/>
        <w:rPr>
          <w:rFonts w:eastAsia="맑은 고딕"/>
          <w:lang w:eastAsia="ko-KR"/>
        </w:rPr>
      </w:pPr>
      <w:r>
        <w:rPr>
          <w:rFonts w:eastAsia="맑은 고딕"/>
          <w:lang w:eastAsia="ko-KR"/>
        </w:rPr>
        <w:t xml:space="preserve">Applying the number </w:t>
      </w:r>
      <w:proofErr w:type="spellStart"/>
      <w:r w:rsidRPr="00E37760">
        <w:rPr>
          <w:rFonts w:eastAsia="맑은 고딕"/>
          <w:b/>
          <w:i/>
          <w:lang w:eastAsia="ko-KR"/>
        </w:rPr>
        <w:t>N</w:t>
      </w:r>
      <w:r w:rsidRPr="00E37760">
        <w:rPr>
          <w:rFonts w:eastAsia="맑은 고딕"/>
          <w:b/>
          <w:i/>
          <w:vertAlign w:val="subscript"/>
          <w:lang w:eastAsia="ko-KR"/>
        </w:rPr>
        <w:t>cB</w:t>
      </w:r>
      <w:proofErr w:type="spellEnd"/>
      <w:r>
        <w:rPr>
          <w:rFonts w:eastAsia="맑은 고딕"/>
          <w:lang w:eastAsia="ko-KR"/>
        </w:rPr>
        <w:t xml:space="preserve"> to </w:t>
      </w:r>
      <w:r>
        <w:rPr>
          <w:rFonts w:hint="eastAsia" w:eastAsia="맑은 고딕"/>
          <w:lang w:eastAsia="ko-KR"/>
        </w:rPr>
        <w:t>Equation (</w:t>
      </w:r>
      <w:r w:rsidR="00D26C05">
        <w:rPr>
          <w:rFonts w:eastAsia="맑은 고딕"/>
          <w:lang w:eastAsia="ko-KR"/>
        </w:rPr>
        <w:t>B</w:t>
      </w:r>
      <w:r>
        <w:rPr>
          <w:rFonts w:hint="eastAsia" w:eastAsia="맑은 고딕"/>
          <w:lang w:eastAsia="ko-KR"/>
        </w:rPr>
        <w:t>8</w:t>
      </w:r>
      <w:r>
        <w:rPr>
          <w:rFonts w:eastAsia="맑은 고딕"/>
          <w:lang w:eastAsia="ko-KR"/>
        </w:rPr>
        <w:t>)</w:t>
      </w:r>
      <w:r>
        <w:rPr>
          <w:rFonts w:hint="eastAsia" w:eastAsia="맑은 고딕"/>
          <w:lang w:eastAsia="ko-KR"/>
        </w:rPr>
        <w:t xml:space="preserve"> above, </w:t>
      </w:r>
      <w:proofErr w:type="spellStart"/>
      <w:r>
        <w:rPr>
          <w:rFonts w:eastAsia="맑은 고딕"/>
          <w:lang w:eastAsia="ko-KR"/>
        </w:rPr>
        <w:t>gNB</w:t>
      </w:r>
      <w:proofErr w:type="spellEnd"/>
      <w:r>
        <w:rPr>
          <w:rFonts w:hint="eastAsia" w:eastAsia="맑은 고딕"/>
          <w:lang w:eastAsia="ko-KR"/>
        </w:rPr>
        <w:t xml:space="preserve">-B </w:t>
      </w:r>
      <w:r>
        <w:rPr>
          <w:rFonts w:eastAsia="맑은 고딕"/>
          <w:lang w:eastAsia="ko-KR"/>
        </w:rPr>
        <w:t>can</w:t>
      </w:r>
      <w:r>
        <w:rPr>
          <w:rFonts w:hint="eastAsia" w:eastAsia="맑은 고딕"/>
          <w:lang w:eastAsia="ko-KR"/>
        </w:rPr>
        <w:t xml:space="preserve"> calculate </w:t>
      </w:r>
      <w:proofErr w:type="spellStart"/>
      <w:r w:rsidRPr="00BD63A6">
        <w:rPr>
          <w:rFonts w:hint="eastAsia" w:eastAsia="맑은 고딕"/>
          <w:i/>
          <w:lang w:eastAsia="ko-KR"/>
        </w:rPr>
        <w:t>ε</w:t>
      </w:r>
      <w:proofErr w:type="spellEnd"/>
      <w:r w:rsidRPr="00BD63A6">
        <w:rPr>
          <w:rFonts w:eastAsia="맑은 고딕"/>
          <w:i/>
          <w:vertAlign w:val="subscript"/>
          <w:lang w:eastAsia="ko-KR"/>
        </w:rPr>
        <w:t>BA</w:t>
      </w:r>
      <w:r w:rsidR="00D26C05">
        <w:rPr>
          <w:rFonts w:eastAsia="맑은 고딕"/>
          <w:lang w:eastAsia="ko-KR"/>
        </w:rPr>
        <w:t xml:space="preserve"> as below (B10),</w:t>
      </w:r>
      <w:r>
        <w:rPr>
          <w:rFonts w:hint="eastAsia" w:eastAsia="맑은 고딕"/>
          <w:lang w:eastAsia="ko-KR"/>
        </w:rPr>
        <w:t xml:space="preserve"> which is the difference between the </w:t>
      </w:r>
      <w:r>
        <w:rPr>
          <w:rFonts w:eastAsia="맑은 고딕"/>
          <w:lang w:eastAsia="ko-KR"/>
        </w:rPr>
        <w:t>local clock</w:t>
      </w:r>
      <w:r>
        <w:rPr>
          <w:rFonts w:hint="eastAsia" w:eastAsia="맑은 고딕"/>
          <w:lang w:eastAsia="ko-KR"/>
        </w:rPr>
        <w:t xml:space="preserve"> errors of </w:t>
      </w:r>
      <w:r w:rsidRPr="008627B3">
        <w:rPr>
          <w:rFonts w:hint="eastAsia" w:eastAsia="맑은 고딕"/>
          <w:b/>
          <w:i/>
          <w:lang w:eastAsia="ko-KR"/>
        </w:rPr>
        <w:t>A</w:t>
      </w:r>
      <w:r>
        <w:rPr>
          <w:rFonts w:hint="eastAsia" w:eastAsia="맑은 고딕"/>
          <w:lang w:eastAsia="ko-KR"/>
        </w:rPr>
        <w:t xml:space="preserve"> </w:t>
      </w:r>
      <w:r>
        <w:rPr>
          <w:rFonts w:eastAsia="맑은 고딕"/>
          <w:lang w:eastAsia="ko-KR"/>
        </w:rPr>
        <w:t>and</w:t>
      </w:r>
      <w:r>
        <w:rPr>
          <w:rFonts w:hint="eastAsia" w:eastAsia="맑은 고딕"/>
          <w:lang w:eastAsia="ko-KR"/>
        </w:rPr>
        <w:t xml:space="preserve"> </w:t>
      </w:r>
      <w:r w:rsidRPr="008627B3">
        <w:rPr>
          <w:rFonts w:hint="eastAsia" w:eastAsia="맑은 고딕"/>
          <w:b/>
          <w:i/>
          <w:lang w:eastAsia="ko-KR"/>
        </w:rPr>
        <w:t>B</w:t>
      </w:r>
      <w:r>
        <w:rPr>
          <w:rFonts w:hint="eastAsia" w:eastAsia="맑은 고딕"/>
          <w:lang w:eastAsia="ko-KR"/>
        </w:rPr>
        <w:t>.</w:t>
      </w:r>
    </w:p>
    <w:p w:rsidRPr="00D26C05" w:rsidR="004C56FF" w:rsidP="004C56FF" w:rsidRDefault="004C56FF" w14:paraId="1665E57C" w14:textId="77777777">
      <w:pPr>
        <w:rPr>
          <w:rFonts w:eastAsia="맑은 고딕"/>
          <w:lang w:eastAsia="ko-KR"/>
        </w:rPr>
      </w:pPr>
    </w:p>
    <w:p w:rsidRPr="001A7F38" w:rsidR="004C56FF" w:rsidP="004C56FF" w:rsidRDefault="004C56FF" w14:paraId="5E218463" w14:textId="26A6AFDF">
      <w:pPr>
        <w:rPr>
          <w:rFonts w:eastAsia="맑은 고딕"/>
          <w:lang w:eastAsia="ko-KR"/>
        </w:rPr>
      </w:pPr>
      <w:r>
        <w:rPr>
          <w:rFonts w:hint="eastAsia" w:eastAsia="맑은 고딕"/>
          <w:lang w:eastAsia="ko-KR"/>
        </w:rPr>
        <w:t>(</w:t>
      </w:r>
      <w:r w:rsidR="00231943">
        <w:rPr>
          <w:rFonts w:eastAsia="맑은 고딕"/>
          <w:lang w:eastAsia="ko-KR"/>
        </w:rPr>
        <w:t>B</w:t>
      </w:r>
      <w:r>
        <w:rPr>
          <w:rFonts w:eastAsia="맑은 고딕"/>
          <w:lang w:eastAsia="ko-KR"/>
        </w:rPr>
        <w:t>10)</w:t>
      </w:r>
    </w:p>
    <w:p w:rsidRPr="00AC089F" w:rsidR="004C56FF" w:rsidP="00D35A92" w:rsidRDefault="00000000" w14:paraId="46E0A899" w14:textId="77777777">
      <w:pPr>
        <w:pStyle w:val="01C"/>
      </w:pPr>
      <m:oMathPara>
        <m:oMath>
          <m:sSub>
            <m:sSubPr>
              <m:ctrlPr/>
            </m:sSubPr>
            <m:e>
              <m:r>
                <m:t>ε</m:t>
              </m:r>
            </m:e>
            <m:sub>
              <m:r>
                <m:t>BA</m:t>
              </m:r>
            </m:sub>
          </m:sSub>
          <m:r>
            <m:t>=</m:t>
          </m:r>
          <m:sSub>
            <m:sSubPr>
              <m:ctrlPr/>
            </m:sSubPr>
            <m:e>
              <m:r>
                <m:t>ψ</m:t>
              </m:r>
            </m:e>
            <m:sub>
              <m:r>
                <m:t>B</m:t>
              </m:r>
            </m:sub>
          </m:sSub>
          <m:r>
            <m:t>-</m:t>
          </m:r>
          <m:sSub>
            <m:sSubPr>
              <m:ctrlPr/>
            </m:sSubPr>
            <m:e>
              <m:r>
                <m:t>ψ</m:t>
              </m:r>
            </m:e>
            <m:sub>
              <m:r>
                <m:t>A</m:t>
              </m:r>
            </m:sub>
          </m:sSub>
          <m:r>
            <m:t>=</m:t>
          </m:r>
          <m:f>
            <m:fPr>
              <m:ctrlPr/>
            </m:fPr>
            <m:num>
              <m:r>
                <m:t>arg</m:t>
              </m:r>
              <m:d>
                <m:dPr>
                  <m:ctrlPr/>
                </m:dPr>
                <m:e>
                  <m:r>
                    <m:t>sum</m:t>
                  </m:r>
                  <m:d>
                    <m:dPr>
                      <m:ctrlPr/>
                    </m:dPr>
                    <m:e>
                      <m:sSub>
                        <m:sSubPr>
                          <m:ctrlPr/>
                        </m:sSubPr>
                        <m:e>
                          <m:r>
                            <m:rPr>
                              <m:scr m:val="double-struck"/>
                            </m:rPr>
                            <m:t>Y</m:t>
                          </m:r>
                        </m:e>
                        <m:sub>
                          <m:r>
                            <m:t>BA</m:t>
                          </m:r>
                        </m:sub>
                      </m:sSub>
                    </m:e>
                  </m:d>
                </m:e>
              </m:d>
              <m:r>
                <m:t>+2π</m:t>
              </m:r>
              <m:sSub>
                <m:sSubPr>
                  <m:ctrlPr/>
                </m:sSubPr>
                <m:e>
                  <m:r>
                    <m:rPr>
                      <m:scr m:val="script"/>
                    </m:rPr>
                    <m:t>N</m:t>
                  </m:r>
                </m:e>
                <m:sub>
                  <m:r>
                    <m:t>cB</m:t>
                  </m:r>
                </m:sub>
              </m:sSub>
            </m:num>
            <m:den>
              <m:sSub>
                <m:sSubPr>
                  <m:ctrlPr/>
                </m:sSubPr>
                <m:e>
                  <m:r>
                    <m:t>ω</m:t>
                  </m:r>
                </m:e>
                <m:sub>
                  <m:r>
                    <m:t>c</m:t>
                  </m:r>
                </m:sub>
              </m:sSub>
              <m:r>
                <m:t>+</m:t>
              </m:r>
              <m:sSub>
                <m:sSubPr>
                  <m:ctrlPr/>
                </m:sSubPr>
                <m:e>
                  <m:r>
                    <m:t>ω</m:t>
                  </m:r>
                </m:e>
                <m:sub>
                  <m:r>
                    <m:t>∆</m:t>
                  </m:r>
                </m:sub>
              </m:sSub>
            </m:den>
          </m:f>
          <m:r>
            <m:t>+</m:t>
          </m:r>
          <m:sSub>
            <m:sSubPr>
              <m:ctrlPr/>
            </m:sSubPr>
            <m:e>
              <m:r>
                <m:t>τ</m:t>
              </m:r>
            </m:e>
            <m:sub>
              <m:r>
                <m:t>AB</m:t>
              </m:r>
            </m:sub>
          </m:sSub>
        </m:oMath>
      </m:oMathPara>
    </w:p>
    <w:p w:rsidR="004C56FF" w:rsidP="00D35A92" w:rsidRDefault="004C56FF" w14:paraId="33B0DF3B" w14:textId="625F1CE0">
      <w:pPr>
        <w:pStyle w:val="01C"/>
      </w:pPr>
    </w:p>
    <w:p w:rsidRPr="00D26C05" w:rsidR="00D26C05" w:rsidP="00D26C05" w:rsidRDefault="00D26C05" w14:paraId="3F92427C" w14:textId="77777777">
      <w:pPr>
        <w:spacing w:line="360" w:lineRule="auto"/>
        <w:rPr>
          <w:rFonts w:eastAsia="맑은 고딕"/>
          <w:lang w:eastAsia="ko-KR"/>
        </w:rPr>
      </w:pPr>
    </w:p>
    <w:p w:rsidR="00D26C05" w:rsidP="00D26C05" w:rsidRDefault="00D26C05" w14:paraId="690D62BD" w14:textId="62F010A1">
      <w:pPr>
        <w:spacing w:line="360" w:lineRule="auto"/>
        <w:rPr>
          <w:rFonts w:eastAsia="맑은 고딕"/>
          <w:lang w:eastAsia="ko-KR"/>
        </w:rPr>
      </w:pPr>
      <w:r>
        <w:rPr>
          <w:rFonts w:eastAsia="맑은 고딕"/>
          <w:lang w:eastAsia="ko-KR"/>
        </w:rPr>
        <w:t>R</w:t>
      </w:r>
      <w:r w:rsidRPr="00A3441F">
        <w:rPr>
          <w:rFonts w:eastAsia="맑은 고딕"/>
          <w:lang w:eastAsia="ko-KR"/>
        </w:rPr>
        <w:t>otating the PRS</w:t>
      </w:r>
      <w:r w:rsidRPr="00BD39EE">
        <w:rPr>
          <w:rFonts w:eastAsia="맑은 고딕"/>
          <w:vertAlign w:val="subscript"/>
          <w:lang w:eastAsia="ko-KR"/>
        </w:rPr>
        <w:t>B</w:t>
      </w:r>
      <w:r w:rsidRPr="00A3441F">
        <w:rPr>
          <w:rFonts w:eastAsia="맑은 고딕"/>
          <w:lang w:eastAsia="ko-KR"/>
        </w:rPr>
        <w:t xml:space="preserve"> signal phase by</w:t>
      </w:r>
      <w:r>
        <w:rPr>
          <w:rFonts w:eastAsia="맑은 고딕"/>
          <w:lang w:eastAsia="ko-KR"/>
        </w:rPr>
        <w:t xml:space="preserve"> the amount of</w:t>
      </w:r>
      <w:r w:rsidRPr="00A3441F">
        <w:rPr>
          <w:rFonts w:eastAsia="맑은 고딕"/>
          <w:lang w:eastAsia="ko-KR"/>
        </w:rPr>
        <w:t xml:space="preserve"> </w:t>
      </w:r>
      <w:proofErr w:type="spellStart"/>
      <w:r w:rsidRPr="00BD39EE">
        <w:rPr>
          <w:rFonts w:hint="eastAsia" w:ascii="맑은 고딕" w:hAnsi="맑은 고딕" w:eastAsia="맑은 고딕"/>
          <w:i/>
          <w:lang w:eastAsia="ko-KR"/>
        </w:rPr>
        <w:t>ε</w:t>
      </w:r>
      <w:proofErr w:type="spellEnd"/>
      <w:r w:rsidRPr="00BD39EE">
        <w:rPr>
          <w:rFonts w:eastAsia="맑은 고딕"/>
          <w:i/>
          <w:vertAlign w:val="subscript"/>
          <w:lang w:eastAsia="ko-KR"/>
        </w:rPr>
        <w:t>BA</w:t>
      </w:r>
      <w:r w:rsidRPr="00A3441F">
        <w:rPr>
          <w:rFonts w:eastAsia="맑은 고딕"/>
          <w:lang w:eastAsia="ko-KR"/>
        </w:rPr>
        <w:t>, the passband signal phases of A and B can be synchronized. Equation (</w:t>
      </w:r>
      <w:r>
        <w:rPr>
          <w:rFonts w:eastAsia="맑은 고딕"/>
          <w:lang w:eastAsia="ko-KR"/>
        </w:rPr>
        <w:t>B</w:t>
      </w:r>
      <w:r w:rsidRPr="00A3441F">
        <w:rPr>
          <w:rFonts w:eastAsia="맑은 고딕"/>
          <w:lang w:eastAsia="ko-KR"/>
        </w:rPr>
        <w:t>1</w:t>
      </w:r>
      <w:r>
        <w:rPr>
          <w:rFonts w:eastAsia="맑은 고딕"/>
          <w:lang w:eastAsia="ko-KR"/>
        </w:rPr>
        <w:t>1</w:t>
      </w:r>
      <w:r w:rsidRPr="00A3441F">
        <w:rPr>
          <w:rFonts w:eastAsia="맑은 고딕"/>
          <w:lang w:eastAsia="ko-KR"/>
        </w:rPr>
        <w:t xml:space="preserve">) </w:t>
      </w:r>
      <w:r>
        <w:rPr>
          <w:rFonts w:eastAsia="맑은 고딕"/>
          <w:lang w:eastAsia="ko-KR"/>
        </w:rPr>
        <w:t xml:space="preserve">shows a </w:t>
      </w:r>
      <w:r w:rsidRPr="007D4D06">
        <w:rPr>
          <w:rFonts w:eastAsia="맑은 고딕"/>
          <w:b/>
          <w:i/>
          <w:lang w:eastAsia="ko-KR"/>
        </w:rPr>
        <w:t>curl-vector</w:t>
      </w:r>
      <w:r w:rsidRPr="00A3441F">
        <w:rPr>
          <w:rFonts w:eastAsia="맑은 고딕"/>
          <w:lang w:eastAsia="ko-KR"/>
        </w:rPr>
        <w:t xml:space="preserve"> used </w:t>
      </w:r>
      <w:r>
        <w:rPr>
          <w:rFonts w:eastAsia="맑은 고딕"/>
          <w:lang w:eastAsia="ko-KR"/>
        </w:rPr>
        <w:t>for</w:t>
      </w:r>
      <w:r w:rsidRPr="00A3441F">
        <w:rPr>
          <w:rFonts w:eastAsia="맑은 고딕"/>
          <w:lang w:eastAsia="ko-KR"/>
        </w:rPr>
        <w:t xml:space="preserve"> rotat</w:t>
      </w:r>
      <w:r>
        <w:rPr>
          <w:rFonts w:eastAsia="맑은 고딕"/>
          <w:lang w:eastAsia="ko-KR"/>
        </w:rPr>
        <w:t>ing</w:t>
      </w:r>
      <w:r w:rsidRPr="00A3441F">
        <w:rPr>
          <w:rFonts w:eastAsia="맑은 고딕"/>
          <w:lang w:eastAsia="ko-KR"/>
        </w:rPr>
        <w:t xml:space="preserve"> the PRS</w:t>
      </w:r>
      <w:r w:rsidRPr="007D4D06">
        <w:rPr>
          <w:rFonts w:eastAsia="맑은 고딕"/>
          <w:vertAlign w:val="subscript"/>
          <w:lang w:eastAsia="ko-KR"/>
        </w:rPr>
        <w:t>B</w:t>
      </w:r>
      <w:r w:rsidRPr="00A3441F">
        <w:rPr>
          <w:rFonts w:eastAsia="맑은 고딕"/>
          <w:lang w:eastAsia="ko-KR"/>
        </w:rPr>
        <w:t xml:space="preserve"> signal</w:t>
      </w:r>
      <w:r>
        <w:rPr>
          <w:rFonts w:eastAsia="맑은 고딕"/>
          <w:lang w:eastAsia="ko-KR"/>
        </w:rPr>
        <w:t>.</w:t>
      </w:r>
    </w:p>
    <w:p w:rsidRPr="007D4D06" w:rsidR="00D26C05" w:rsidP="00D26C05" w:rsidRDefault="00D26C05" w14:paraId="6608EF68" w14:textId="77777777">
      <w:pPr>
        <w:spacing w:line="360" w:lineRule="auto"/>
        <w:rPr>
          <w:rFonts w:eastAsia="맑은 고딕"/>
          <w:lang w:eastAsia="ko-KR"/>
        </w:rPr>
      </w:pPr>
    </w:p>
    <w:p w:rsidRPr="00A3441F" w:rsidR="00D26C05" w:rsidP="00D26C05" w:rsidRDefault="00D26C05" w14:paraId="7FD548C3" w14:textId="7A42D39E">
      <w:pPr>
        <w:spacing w:line="360" w:lineRule="auto"/>
        <w:rPr>
          <w:rFonts w:eastAsia="맑은 고딕"/>
          <w:lang w:eastAsia="ko-KR"/>
        </w:rPr>
      </w:pPr>
      <w:r w:rsidRPr="00A3441F">
        <w:rPr>
          <w:rFonts w:eastAsia="맑은 고딕"/>
          <w:lang w:eastAsia="ko-KR"/>
        </w:rPr>
        <w:t>(</w:t>
      </w:r>
      <w:r>
        <w:rPr>
          <w:rFonts w:eastAsia="맑은 고딕"/>
          <w:lang w:eastAsia="ko-KR"/>
        </w:rPr>
        <w:t>B11</w:t>
      </w:r>
      <w:r w:rsidRPr="00A3441F">
        <w:rPr>
          <w:rFonts w:eastAsia="맑은 고딕"/>
          <w:lang w:eastAsia="ko-KR"/>
        </w:rPr>
        <w:t>)</w:t>
      </w:r>
    </w:p>
    <w:p w:rsidR="00D26C05" w:rsidP="00D26C05" w:rsidRDefault="00000000" w14:paraId="345554D4" w14:textId="77777777">
      <w:pPr>
        <w:spacing w:line="360" w:lineRule="auto"/>
        <w:rPr>
          <w:rFonts w:eastAsia="맑은 고딕"/>
          <w:lang w:eastAsia="ko-KR"/>
        </w:rPr>
      </w:pPr>
      <m:oMathPara>
        <m:oMath>
          <m:sSub>
            <m:sSubPr>
              <m:ctrlPr>
                <w:rPr>
                  <w:rFonts w:ascii="Cambria Math" w:hAnsi="Cambria Math"/>
                  <w:i/>
                </w:rPr>
              </m:ctrlPr>
            </m:sSubPr>
            <m:e>
              <m:r>
                <w:rPr>
                  <w:rFonts w:ascii="Cambria Math" w:hAnsi="Cambria Math"/>
                  <w:lang w:eastAsia="ko-KR"/>
                </w:rPr>
                <m:t>curl</m:t>
              </m:r>
              <m:r>
                <w:rPr>
                  <w:rFonts w:ascii="Cambria Math" w:hAnsi="Cambria Math"/>
                </w:rPr>
                <m:t>vect</m:t>
              </m:r>
            </m:e>
            <m:sub>
              <m:r>
                <w:rPr>
                  <w:rFonts w:ascii="Cambria Math" w:hAnsi="Cambria Math"/>
                </w:rPr>
                <m:t>BA</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sSub>
                            <m:sSubPr>
                              <m:ctrlPr>
                                <w:rPr>
                                  <w:rFonts w:ascii="Cambria Math" w:hAnsi="Cambria Math"/>
                                  <w:i/>
                                </w:rPr>
                              </m:ctrlPr>
                            </m:sSubPr>
                            <m:e>
                              <m:r>
                                <w:rPr>
                                  <w:rFonts w:ascii="Cambria Math" w:hAnsi="Cambria Math"/>
                                </w:rPr>
                                <m:t>ε</m:t>
                              </m:r>
                            </m:e>
                            <m:sub>
                              <m:r>
                                <w:rPr>
                                  <w:rFonts w:ascii="Cambria Math" w:hAnsi="Cambria Math"/>
                                </w:rPr>
                                <m:t>BA</m:t>
                              </m:r>
                            </m:sub>
                          </m:sSub>
                        </m:sup>
                      </m:sSup>
                    </m:e>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sSub>
                            <m:sSubPr>
                              <m:ctrlPr>
                                <w:rPr>
                                  <w:rFonts w:ascii="Cambria Math" w:hAnsi="Cambria Math"/>
                                  <w:i/>
                                </w:rPr>
                              </m:ctrlPr>
                            </m:sSubPr>
                            <m:e>
                              <m:r>
                                <w:rPr>
                                  <w:rFonts w:ascii="Cambria Math" w:hAnsi="Cambria Math"/>
                                </w:rPr>
                                <m:t>ε</m:t>
                              </m:r>
                            </m:e>
                            <m:sub>
                              <m:r>
                                <w:rPr>
                                  <w:rFonts w:ascii="Cambria Math" w:hAnsi="Cambria Math"/>
                                </w:rPr>
                                <m:t>BA</m:t>
                              </m:r>
                            </m:sub>
                          </m:sSub>
                        </m:sup>
                      </m:sSup>
                    </m:e>
                    <m:e>
                      <m:r>
                        <w:rPr>
                          <w:rFonts w:ascii="Cambria Math" w:hAnsi="Cambria Math" w:eastAsia="Cambria Math" w:cs="Cambria Math"/>
                        </w:rPr>
                        <m:t>⋮</m:t>
                      </m:r>
                    </m:e>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m:t>
                                  </m:r>
                                </m:sub>
                              </m:sSub>
                            </m:e>
                          </m:d>
                          <m:sSub>
                            <m:sSubPr>
                              <m:ctrlPr>
                                <w:rPr>
                                  <w:rFonts w:ascii="Cambria Math" w:hAnsi="Cambria Math"/>
                                  <w:i/>
                                </w:rPr>
                              </m:ctrlPr>
                            </m:sSubPr>
                            <m:e>
                              <m:r>
                                <w:rPr>
                                  <w:rFonts w:ascii="Cambria Math" w:hAnsi="Cambria Math"/>
                                </w:rPr>
                                <m:t>ε</m:t>
                              </m:r>
                            </m:e>
                            <m:sub>
                              <m:r>
                                <w:rPr>
                                  <w:rFonts w:ascii="Cambria Math" w:hAnsi="Cambria Math"/>
                                </w:rPr>
                                <m:t>BA</m:t>
                              </m:r>
                            </m:sub>
                          </m:sSub>
                        </m:sup>
                      </m:sSup>
                    </m:e>
                  </m:eqArr>
                </m:e>
              </m:d>
            </m:e>
            <m:sup>
              <m:r>
                <w:rPr>
                  <w:rFonts w:ascii="Cambria Math" w:hAnsi="Cambria Math"/>
                </w:rPr>
                <m:t>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A</m:t>
                                  </m:r>
                                </m:sub>
                              </m:sSub>
                            </m:e>
                          </m:d>
                        </m:sup>
                      </m:sSup>
                    </m:e>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A</m:t>
                                  </m:r>
                                </m:sub>
                              </m:sSub>
                            </m:e>
                          </m:d>
                        </m:sup>
                      </m:sSup>
                    </m:e>
                    <m:e>
                      <m:r>
                        <w:rPr>
                          <w:rFonts w:ascii="Cambria Math" w:hAnsi="Cambria Math" w:eastAsia="Cambria Math" w:cs="Cambria Math"/>
                        </w:rPr>
                        <m:t>⋮</m:t>
                      </m:r>
                    </m:e>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A</m:t>
                                  </m:r>
                                </m:sub>
                              </m:sSub>
                            </m:e>
                          </m:d>
                        </m:sup>
                      </m:sSup>
                    </m:e>
                  </m:eqArr>
                </m:e>
              </m:d>
            </m:e>
            <m:sup>
              <m:r>
                <w:rPr>
                  <w:rFonts w:ascii="Cambria Math" w:hAnsi="Cambria Math"/>
                </w:rPr>
                <m:t>T</m:t>
              </m:r>
            </m:sup>
          </m:sSup>
        </m:oMath>
      </m:oMathPara>
    </w:p>
    <w:p w:rsidR="00D26C05" w:rsidP="00D26C05" w:rsidRDefault="00D26C05" w14:paraId="48A429BF" w14:textId="77777777">
      <w:pPr>
        <w:spacing w:line="360" w:lineRule="auto"/>
        <w:rPr>
          <w:rFonts w:eastAsia="맑은 고딕"/>
          <w:lang w:eastAsia="ko-KR"/>
        </w:rPr>
      </w:pPr>
    </w:p>
    <w:p w:rsidRPr="00A3441F" w:rsidR="00D26C05" w:rsidP="00D26C05" w:rsidRDefault="00D26C05" w14:paraId="5CE27155" w14:textId="77777777">
      <w:pPr>
        <w:spacing w:line="360" w:lineRule="auto"/>
        <w:rPr>
          <w:rFonts w:eastAsia="맑은 고딕"/>
          <w:lang w:eastAsia="ko-KR"/>
        </w:rPr>
      </w:pPr>
    </w:p>
    <w:p w:rsidRPr="00A3441F" w:rsidR="00D26C05" w:rsidP="00D26C05" w:rsidRDefault="00D26C05" w14:paraId="7622A7C3" w14:textId="43E4A43E">
      <w:pPr>
        <w:spacing w:line="360" w:lineRule="auto"/>
        <w:rPr>
          <w:rFonts w:eastAsia="맑은 고딕"/>
          <w:lang w:eastAsia="ko-KR"/>
        </w:rPr>
      </w:pPr>
      <w:r>
        <w:rPr>
          <w:rFonts w:eastAsia="맑은 고딕"/>
          <w:lang w:eastAsia="ko-KR"/>
        </w:rPr>
        <w:t>B</w:t>
      </w:r>
      <w:r w:rsidRPr="00A3441F">
        <w:rPr>
          <w:rFonts w:eastAsia="맑은 고딕"/>
          <w:lang w:eastAsia="ko-KR"/>
        </w:rPr>
        <w:t xml:space="preserve">y taking the </w:t>
      </w:r>
      <w:r>
        <w:rPr>
          <w:rFonts w:eastAsia="맑은 고딕"/>
          <w:lang w:eastAsia="ko-KR"/>
        </w:rPr>
        <w:t>inner</w:t>
      </w:r>
      <w:r w:rsidRPr="00A3441F">
        <w:rPr>
          <w:rFonts w:eastAsia="맑은 고딕"/>
          <w:lang w:eastAsia="ko-KR"/>
        </w:rPr>
        <w:t xml:space="preserve"> product of the </w:t>
      </w:r>
      <w:r w:rsidRPr="008812FF">
        <w:rPr>
          <w:rFonts w:eastAsia="맑은 고딕"/>
          <w:b/>
          <w:i/>
          <w:lang w:eastAsia="ko-KR"/>
        </w:rPr>
        <w:t>curl-vector</w:t>
      </w:r>
      <w:r w:rsidRPr="00A3441F">
        <w:rPr>
          <w:rFonts w:eastAsia="맑은 고딕"/>
          <w:lang w:eastAsia="ko-KR"/>
        </w:rPr>
        <w:t xml:space="preserve"> from equation (</w:t>
      </w:r>
      <w:r>
        <w:rPr>
          <w:rFonts w:eastAsia="맑은 고딕"/>
          <w:lang w:eastAsia="ko-KR"/>
        </w:rPr>
        <w:t>B11</w:t>
      </w:r>
      <w:r w:rsidRPr="00A3441F">
        <w:rPr>
          <w:rFonts w:eastAsia="맑은 고딕"/>
          <w:lang w:eastAsia="ko-KR"/>
        </w:rPr>
        <w:t>) and the PRS</w:t>
      </w:r>
      <w:r w:rsidRPr="008812FF">
        <w:rPr>
          <w:rFonts w:eastAsia="맑은 고딕"/>
          <w:vertAlign w:val="subscript"/>
          <w:lang w:eastAsia="ko-KR"/>
        </w:rPr>
        <w:t>B</w:t>
      </w:r>
      <w:r w:rsidRPr="00A3441F">
        <w:rPr>
          <w:rFonts w:eastAsia="맑은 고딕"/>
          <w:lang w:eastAsia="ko-KR"/>
        </w:rPr>
        <w:t xml:space="preserve"> signal vector</w:t>
      </w:r>
      <w:r>
        <w:rPr>
          <w:rFonts w:eastAsia="맑은 고딕"/>
          <w:lang w:eastAsia="ko-KR"/>
        </w:rPr>
        <w:t xml:space="preserve">, we may obtain </w:t>
      </w:r>
      <w:r w:rsidRPr="00A3441F">
        <w:rPr>
          <w:rFonts w:eastAsia="맑은 고딕"/>
          <w:lang w:eastAsia="ko-KR"/>
        </w:rPr>
        <w:t>the phase-rotated PRS</w:t>
      </w:r>
      <w:r w:rsidRPr="00D26C05">
        <w:rPr>
          <w:rFonts w:eastAsia="맑은 고딕"/>
          <w:vertAlign w:val="subscript"/>
          <w:lang w:eastAsia="ko-KR"/>
        </w:rPr>
        <w:t>B</w:t>
      </w:r>
      <w:r w:rsidRPr="00A3441F">
        <w:rPr>
          <w:rFonts w:eastAsia="맑은 고딕"/>
          <w:lang w:eastAsia="ko-KR"/>
        </w:rPr>
        <w:t xml:space="preserve"> signal</w:t>
      </w:r>
      <w:r w:rsidRPr="008812FF">
        <w:rPr>
          <w:rFonts w:eastAsia="맑은 고딕"/>
          <w:lang w:eastAsia="ko-KR"/>
        </w:rPr>
        <w:t xml:space="preserve"> </w:t>
      </w:r>
      <w:r>
        <w:rPr>
          <w:rFonts w:eastAsia="맑은 고딕"/>
          <w:lang w:eastAsia="ko-KR"/>
        </w:rPr>
        <w:t xml:space="preserve">as </w:t>
      </w:r>
      <w:r w:rsidRPr="00A3441F">
        <w:rPr>
          <w:rFonts w:eastAsia="맑은 고딕"/>
          <w:lang w:eastAsia="ko-KR"/>
        </w:rPr>
        <w:t>Equation (</w:t>
      </w:r>
      <w:r>
        <w:rPr>
          <w:rFonts w:eastAsia="맑은 고딕"/>
          <w:lang w:eastAsia="ko-KR"/>
        </w:rPr>
        <w:t>B12</w:t>
      </w:r>
      <w:r w:rsidRPr="00A3441F">
        <w:rPr>
          <w:rFonts w:eastAsia="맑은 고딕"/>
          <w:lang w:eastAsia="ko-KR"/>
        </w:rPr>
        <w:t xml:space="preserve">) </w:t>
      </w:r>
      <w:r>
        <w:rPr>
          <w:rFonts w:eastAsia="맑은 고딕"/>
          <w:lang w:eastAsia="ko-KR"/>
        </w:rPr>
        <w:t>below.</w:t>
      </w:r>
    </w:p>
    <w:p w:rsidRPr="00A3441F" w:rsidR="00D26C05" w:rsidP="00D26C05" w:rsidRDefault="00D26C05" w14:paraId="2A8AD489" w14:textId="77777777">
      <w:pPr>
        <w:spacing w:line="360" w:lineRule="auto"/>
        <w:rPr>
          <w:rFonts w:eastAsia="맑은 고딕"/>
          <w:lang w:eastAsia="ko-KR"/>
        </w:rPr>
      </w:pPr>
    </w:p>
    <w:p w:rsidRPr="00A3441F" w:rsidR="00D26C05" w:rsidP="00D26C05" w:rsidRDefault="00D26C05" w14:paraId="2B084671" w14:textId="42305D4A">
      <w:pPr>
        <w:spacing w:line="360" w:lineRule="auto"/>
        <w:rPr>
          <w:rFonts w:eastAsia="맑은 고딕"/>
          <w:lang w:eastAsia="ko-KR"/>
        </w:rPr>
      </w:pPr>
      <w:r w:rsidRPr="00A3441F">
        <w:rPr>
          <w:rFonts w:eastAsia="맑은 고딕"/>
          <w:lang w:eastAsia="ko-KR"/>
        </w:rPr>
        <w:t>(</w:t>
      </w:r>
      <w:r>
        <w:rPr>
          <w:rFonts w:eastAsia="맑은 고딕"/>
          <w:lang w:eastAsia="ko-KR"/>
        </w:rPr>
        <w:t>B12</w:t>
      </w:r>
      <w:r w:rsidRPr="00A3441F">
        <w:rPr>
          <w:rFonts w:eastAsia="맑은 고딕"/>
          <w:lang w:eastAsia="ko-KR"/>
        </w:rPr>
        <w:t>)</w:t>
      </w:r>
    </w:p>
    <w:p w:rsidR="00D26C05" w:rsidP="00D26C05" w:rsidRDefault="00000000" w14:paraId="77831924" w14:textId="77777777">
      <w:pPr>
        <w:spacing w:line="360" w:lineRule="auto"/>
        <w:rPr>
          <w:rFonts w:eastAsia="맑은 고딕"/>
          <w:lang w:eastAsia="ko-KR"/>
        </w:rPr>
      </w:pPr>
      <m:oMathPara>
        <m:oMath>
          <m:sSub>
            <m:sSubPr>
              <m:ctrlPr>
                <w:rPr>
                  <w:rFonts w:ascii="Cambria Math" w:hAnsi="Cambria Math"/>
                </w:rPr>
              </m:ctrlPr>
            </m:sSubPr>
            <m:e>
              <m:r>
                <w:rPr>
                  <w:rFonts w:ascii="Cambria Math" w:hAnsi="Cambria Math"/>
                </w:rPr>
                <m:t>PRS</m:t>
              </m:r>
            </m:e>
            <m:sub>
              <m:r>
                <w:rPr>
                  <w:rFonts w:ascii="Cambria Math" w:hAnsi="Cambria Math"/>
                </w:rPr>
                <m:t>Bturn</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lang w:eastAsia="ko-KR"/>
                </w:rPr>
                <m:t>curl</m:t>
              </m:r>
              <m:r>
                <w:rPr>
                  <w:rFonts w:ascii="Cambria Math" w:hAnsi="Cambria Math"/>
                </w:rPr>
                <m:t>vect</m:t>
              </m:r>
            </m:e>
            <m:sub>
              <m:r>
                <w:rPr>
                  <w:rFonts w:ascii="Cambria Math" w:hAnsi="Cambria Math"/>
                </w:rPr>
                <m:t>BA</m:t>
              </m:r>
            </m:sub>
          </m:sSub>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1</m:t>
                      </m:r>
                    </m:sub>
                  </m:sSub>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rPr>
                          </m:ctrlPr>
                        </m:sSubPr>
                        <m:e>
                          <m:r>
                            <w:rPr>
                              <w:rFonts w:ascii="Cambria Math" w:hAnsi="Cambria Math"/>
                            </w:rPr>
                            <m:t>ω</m:t>
                          </m:r>
                        </m:e>
                        <m:sub>
                          <m:r>
                            <w:rPr>
                              <w:rFonts w:ascii="Cambria Math" w:hAnsi="Cambria Math"/>
                            </w:rPr>
                            <m:t>1</m:t>
                          </m:r>
                        </m:sub>
                      </m:sSub>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B</m:t>
                              </m:r>
                            </m:sub>
                          </m:sSub>
                        </m:e>
                      </m:d>
                    </m:sup>
                  </m:sSup>
                </m:e>
                <m:e>
                  <m:sSub>
                    <m:sSubPr>
                      <m:ctrlPr>
                        <w:rPr>
                          <w:rFonts w:ascii="Cambria Math" w:hAnsi="Cambria Math"/>
                        </w:rPr>
                      </m:ctrlPr>
                    </m:sSubPr>
                    <m:e>
                      <m:r>
                        <w:rPr>
                          <w:rFonts w:ascii="Cambria Math" w:hAnsi="Cambria Math"/>
                        </w:rPr>
                        <m:t>B</m:t>
                      </m:r>
                    </m:e>
                    <m:sub>
                      <m:r>
                        <w:rPr>
                          <w:rFonts w:ascii="Cambria Math" w:hAnsi="Cambria Math"/>
                        </w:rPr>
                        <m:t>2</m:t>
                      </m:r>
                    </m:sub>
                  </m:sSub>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rPr>
                          </m:ctrlPr>
                        </m:sSubPr>
                        <m:e>
                          <m:r>
                            <w:rPr>
                              <w:rFonts w:ascii="Cambria Math" w:hAnsi="Cambria Math"/>
                            </w:rPr>
                            <m:t>ω</m:t>
                          </m:r>
                        </m:e>
                        <m:sub>
                          <m:r>
                            <w:rPr>
                              <w:rFonts w:ascii="Cambria Math" w:hAnsi="Cambria Math"/>
                            </w:rPr>
                            <m:t>2</m:t>
                          </m:r>
                        </m:sub>
                      </m:sSub>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B</m:t>
                              </m:r>
                            </m:sub>
                          </m:sSub>
                        </m:e>
                      </m:d>
                    </m:sup>
                  </m:sSup>
                </m:e>
                <m:e>
                  <m:r>
                    <w:rPr>
                      <w:rFonts w:eastAsia="Cambria Math" w:cs="Cambria Math"/>
                    </w:rPr>
                    <m:t>⋮</m:t>
                  </m:r>
                </m:e>
                <m:e>
                  <m:sSub>
                    <m:sSubPr>
                      <m:ctrlPr>
                        <w:rPr>
                          <w:rFonts w:ascii="Cambria Math" w:hAnsi="Cambria Math" w:eastAsia="Cambria Math" w:cs="Cambria Math"/>
                        </w:rPr>
                      </m:ctrlPr>
                    </m:sSubPr>
                    <m:e>
                      <m:r>
                        <w:rPr>
                          <w:rFonts w:ascii="Cambria Math" w:hAnsi="Cambria Math"/>
                        </w:rPr>
                        <m:t>B</m:t>
                      </m:r>
                    </m:e>
                    <m:sub>
                      <m:r>
                        <w:rPr>
                          <w:rFonts w:ascii="Cambria Math" w:hAnsi="Cambria Math"/>
                        </w:rPr>
                        <m:t>m</m:t>
                      </m:r>
                    </m:sub>
                  </m:sSub>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rPr>
                          </m:ctrlPr>
                        </m:sSubPr>
                        <m:e>
                          <m:r>
                            <w:rPr>
                              <w:rFonts w:ascii="Cambria Math" w:hAnsi="Cambria Math"/>
                            </w:rPr>
                            <m:t>ω</m:t>
                          </m:r>
                        </m:e>
                        <m:sub>
                          <m:r>
                            <w:rPr>
                              <w:rFonts w:ascii="Cambria Math" w:hAnsi="Cambria Math"/>
                            </w:rPr>
                            <m:t>3</m:t>
                          </m:r>
                        </m:sub>
                      </m:sSub>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B</m:t>
                              </m:r>
                            </m:sub>
                          </m:sSub>
                        </m:e>
                      </m:d>
                    </m:sup>
                  </m:sSup>
                </m:e>
              </m:eqArr>
            </m:e>
          </m:d>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e</m:t>
                          </m:r>
                        </m:e>
                        <m:sup>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1</m:t>
                                  </m:r>
                                </m:sub>
                              </m:sSub>
                            </m:e>
                          </m:d>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A</m:t>
                                  </m:r>
                                </m:sub>
                              </m:sSub>
                            </m:e>
                          </m:d>
                        </m:sup>
                      </m:sSup>
                    </m:e>
                    <m:e>
                      <m:sSup>
                        <m:sSupPr>
                          <m:ctrlPr>
                            <w:rPr>
                              <w:rFonts w:ascii="Cambria Math" w:hAnsi="Cambria Math"/>
                            </w:rPr>
                          </m:ctrlPr>
                        </m:sSupPr>
                        <m:e>
                          <m:r>
                            <w:rPr>
                              <w:rFonts w:ascii="Cambria Math" w:hAnsi="Cambria Math"/>
                            </w:rPr>
                            <m:t>e</m:t>
                          </m:r>
                        </m:e>
                        <m:sup>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m:t>
                                  </m:r>
                                </m:sub>
                              </m:sSub>
                            </m:e>
                          </m:d>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A</m:t>
                                  </m:r>
                                </m:sub>
                              </m:sSub>
                            </m:e>
                          </m:d>
                        </m:sup>
                      </m:sSup>
                    </m:e>
                    <m:e>
                      <m:r>
                        <w:rPr>
                          <w:rFonts w:eastAsia="Cambria Math" w:cs="Cambria Math"/>
                        </w:rPr>
                        <m:t>⋮</m:t>
                      </m:r>
                    </m:e>
                    <m:e>
                      <m:sSup>
                        <m:sSupPr>
                          <m:ctrlPr>
                            <w:rPr>
                              <w:rFonts w:ascii="Cambria Math" w:hAnsi="Cambria Math" w:eastAsia="Cambria Math" w:cs="Cambria Math"/>
                            </w:rPr>
                          </m:ctrlPr>
                        </m:sSupPr>
                        <m:e>
                          <m:r>
                            <w:rPr>
                              <w:rFonts w:ascii="Cambria Math" w:hAnsi="Cambria Math"/>
                            </w:rPr>
                            <m:t>e</m:t>
                          </m:r>
                        </m:e>
                        <m:sup>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m</m:t>
                                  </m:r>
                                </m:sub>
                              </m:sSub>
                            </m:e>
                          </m:d>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A</m:t>
                                  </m:r>
                                </m:sub>
                              </m:sSub>
                            </m:e>
                          </m:d>
                        </m:sup>
                      </m:sSup>
                    </m:e>
                  </m:eqArr>
                </m:e>
              </m:d>
            </m:e>
            <m:sup>
              <m:r>
                <w:rPr>
                  <w:rFonts w:ascii="Cambria Math" w:hAnsi="Cambria Math"/>
                </w:rPr>
                <m:t>T</m:t>
              </m:r>
            </m:sup>
          </m:sSup>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1</m:t>
                      </m:r>
                    </m:sub>
                  </m:sSub>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rPr>
                          </m:ctrlPr>
                        </m:sSubPr>
                        <m:e>
                          <m:r>
                            <w:rPr>
                              <w:rFonts w:ascii="Cambria Math" w:hAnsi="Cambria Math"/>
                            </w:rPr>
                            <m:t>ω</m:t>
                          </m:r>
                        </m:e>
                        <m:sub>
                          <m:r>
                            <w:rPr>
                              <w:rFonts w:ascii="Cambria Math" w:hAnsi="Cambria Math"/>
                            </w:rPr>
                            <m:t>1</m:t>
                          </m:r>
                        </m:sub>
                      </m:sSub>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B</m:t>
                              </m:r>
                            </m:sub>
                          </m:sSub>
                        </m:e>
                      </m:d>
                    </m:sup>
                  </m:sSup>
                </m:e>
                <m:e>
                  <m:sSub>
                    <m:sSubPr>
                      <m:ctrlPr>
                        <w:rPr>
                          <w:rFonts w:ascii="Cambria Math" w:hAnsi="Cambria Math"/>
                        </w:rPr>
                      </m:ctrlPr>
                    </m:sSubPr>
                    <m:e>
                      <m:r>
                        <w:rPr>
                          <w:rFonts w:ascii="Cambria Math" w:hAnsi="Cambria Math"/>
                        </w:rPr>
                        <m:t>B</m:t>
                      </m:r>
                    </m:e>
                    <m:sub>
                      <m:r>
                        <w:rPr>
                          <w:rFonts w:ascii="Cambria Math" w:hAnsi="Cambria Math"/>
                        </w:rPr>
                        <m:t>2</m:t>
                      </m:r>
                    </m:sub>
                  </m:sSub>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rPr>
                          </m:ctrlPr>
                        </m:sSubPr>
                        <m:e>
                          <m:r>
                            <w:rPr>
                              <w:rFonts w:ascii="Cambria Math" w:hAnsi="Cambria Math"/>
                            </w:rPr>
                            <m:t>ω</m:t>
                          </m:r>
                        </m:e>
                        <m:sub>
                          <m:r>
                            <w:rPr>
                              <w:rFonts w:ascii="Cambria Math" w:hAnsi="Cambria Math"/>
                            </w:rPr>
                            <m:t>2</m:t>
                          </m:r>
                        </m:sub>
                      </m:sSub>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B</m:t>
                              </m:r>
                            </m:sub>
                          </m:sSub>
                        </m:e>
                      </m:d>
                    </m:sup>
                  </m:sSup>
                </m:e>
                <m:e>
                  <m:r>
                    <w:rPr>
                      <w:rFonts w:eastAsia="Cambria Math" w:cs="Cambria Math"/>
                    </w:rPr>
                    <m:t>⋮</m:t>
                  </m:r>
                </m:e>
                <m:e>
                  <m:sSub>
                    <m:sSubPr>
                      <m:ctrlPr>
                        <w:rPr>
                          <w:rFonts w:ascii="Cambria Math" w:hAnsi="Cambria Math" w:eastAsia="Cambria Math" w:cs="Cambria Math"/>
                        </w:rPr>
                      </m:ctrlPr>
                    </m:sSubPr>
                    <m:e>
                      <m:r>
                        <w:rPr>
                          <w:rFonts w:ascii="Cambria Math" w:hAnsi="Cambria Math"/>
                        </w:rPr>
                        <m:t>B</m:t>
                      </m:r>
                    </m:e>
                    <m:sub>
                      <m:r>
                        <w:rPr>
                          <w:rFonts w:ascii="Cambria Math" w:hAnsi="Cambria Math"/>
                        </w:rPr>
                        <m:t>m</m:t>
                      </m:r>
                    </m:sub>
                  </m:sSub>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rPr>
                          </m:ctrlPr>
                        </m:sSubPr>
                        <m:e>
                          <m:r>
                            <w:rPr>
                              <w:rFonts w:ascii="Cambria Math" w:hAnsi="Cambria Math"/>
                            </w:rPr>
                            <m:t>ω</m:t>
                          </m:r>
                        </m:e>
                        <m:sub>
                          <m:r>
                            <w:rPr>
                              <w:rFonts w:ascii="Cambria Math" w:hAnsi="Cambria Math"/>
                            </w:rPr>
                            <m:t>3</m:t>
                          </m:r>
                        </m:sub>
                      </m:sSub>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B</m:t>
                              </m:r>
                            </m:sub>
                          </m:sSub>
                        </m:e>
                      </m:d>
                    </m:sup>
                  </m:sSup>
                </m:e>
              </m:eqArr>
            </m:e>
          </m:d>
        </m:oMath>
      </m:oMathPara>
    </w:p>
    <w:p w:rsidR="00D26C05" w:rsidP="00D26C05" w:rsidRDefault="00D26C05" w14:paraId="7B686DD7" w14:textId="77777777">
      <w:pPr>
        <w:spacing w:line="360" w:lineRule="auto"/>
        <w:rPr>
          <w:rFonts w:eastAsia="맑은 고딕"/>
          <w:lang w:eastAsia="ko-KR"/>
        </w:rPr>
      </w:pPr>
      <m:oMathPara>
        <m:oMath>
          <m:r>
            <w:rPr>
              <w:rFonts w:ascii="Cambria Math" w:hAnsi="Cambria Math"/>
            </w:rPr>
            <m:t>=</m:t>
          </m:r>
          <m:nary>
            <m:naryPr>
              <m:chr m:val="∑"/>
              <m:limLoc m:val="subSup"/>
              <m:ctrlPr>
                <w:rPr>
                  <w:rFonts w:ascii="Cambria Math" w:hAnsi="Cambria Math"/>
                </w:rPr>
              </m:ctrlPr>
            </m:naryPr>
            <m:sub>
              <m:r>
                <w:rPr>
                  <w:rFonts w:ascii="Cambria Math" w:hAnsi="Cambria Math"/>
                </w:rPr>
                <m:t>q=1</m:t>
              </m:r>
            </m:sub>
            <m:sup>
              <m:r>
                <w:rPr>
                  <w:rFonts w:ascii="Cambria Math" w:hAnsi="Cambria Math"/>
                </w:rPr>
                <m:t>m</m:t>
              </m:r>
            </m:sup>
            <m:e>
              <m:sSub>
                <m:sSubPr>
                  <m:ctrlPr>
                    <w:rPr>
                      <w:rFonts w:ascii="Cambria Math" w:hAnsi="Cambria Math"/>
                    </w:rPr>
                  </m:ctrlPr>
                </m:sSubPr>
                <m:e>
                  <m:r>
                    <w:rPr>
                      <w:rFonts w:ascii="Cambria Math" w:hAnsi="Cambria Math"/>
                    </w:rPr>
                    <m:t>B</m:t>
                  </m:r>
                </m:e>
                <m:sub>
                  <m:r>
                    <w:rPr>
                      <w:rFonts w:ascii="Cambria Math" w:hAnsi="Cambria Math"/>
                    </w:rPr>
                    <m:t>q</m:t>
                  </m:r>
                </m:sub>
              </m:sSub>
              <m:sSup>
                <m:sSupPr>
                  <m:ctrlPr>
                    <w:rPr>
                      <w:rFonts w:ascii="Cambria Math" w:hAnsi="Cambria Math"/>
                    </w:rPr>
                  </m:ctrlPr>
                </m:sSupPr>
                <m:e>
                  <m:r>
                    <w:rPr>
                      <w:rFonts w:ascii="Cambria Math" w:hAnsi="Cambria Math"/>
                    </w:rPr>
                    <m:t>e</m:t>
                  </m:r>
                </m:e>
                <m:sup>
                  <m:r>
                    <w:rPr>
                      <w:rFonts w:hAnsi="바탕" w:eastAsia="바탕" w:cs="바탕"/>
                    </w:rPr>
                    <m:t>j</m:t>
                  </m:r>
                  <m:d>
                    <m:dPr>
                      <m:ctrlPr>
                        <w:rPr>
                          <w:rFonts w:ascii="Cambria Math" w:hAnsi="바탕" w:eastAsia="바탕" w:cs="바탕"/>
                        </w:rPr>
                      </m:ctrlPr>
                    </m:dPr>
                    <m:e>
                      <m:sSub>
                        <m:sSubPr>
                          <m:ctrlPr>
                            <w:rPr>
                              <w:rFonts w:ascii="Cambria Math" w:hAnsi="바탕" w:eastAsia="바탕" w:cs="바탕"/>
                            </w:rPr>
                          </m:ctrlPr>
                        </m:sSubPr>
                        <m:e>
                          <m:r>
                            <w:rPr>
                              <w:rFonts w:ascii="Cambria Math" w:hAnsi="Cambria Math"/>
                            </w:rPr>
                            <m:t>ω</m:t>
                          </m:r>
                        </m:e>
                        <m:sub>
                          <m:r>
                            <w:rPr>
                              <w:rFonts w:ascii="Cambria Math" w:hAnsi="Cambria Math"/>
                            </w:rPr>
                            <m:t>q</m:t>
                          </m:r>
                        </m:sub>
                      </m:sSub>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A</m:t>
                              </m:r>
                            </m:sub>
                          </m:sSub>
                        </m:e>
                      </m:d>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c</m:t>
                          </m:r>
                        </m:sub>
                      </m:sSub>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A</m:t>
                              </m:r>
                            </m:sub>
                          </m:sSub>
                        </m:e>
                      </m:d>
                    </m:e>
                  </m:d>
                </m:sup>
              </m:sSup>
            </m:e>
          </m:nary>
        </m:oMath>
      </m:oMathPara>
    </w:p>
    <w:p w:rsidR="00D26C05" w:rsidP="004C56FF" w:rsidRDefault="00D26C05" w14:paraId="516D16B8" w14:textId="610D6D4E">
      <w:pPr>
        <w:rPr>
          <w:rFonts w:eastAsia="맑은 고딕"/>
          <w:lang w:eastAsia="ko-KR"/>
        </w:rPr>
      </w:pPr>
    </w:p>
    <w:p w:rsidR="004C56FF" w:rsidP="004C56FF" w:rsidRDefault="004C56FF" w14:paraId="645DBEB0" w14:textId="77777777">
      <w:pPr>
        <w:spacing w:line="360" w:lineRule="auto"/>
        <w:rPr>
          <w:rFonts w:eastAsia="맑은 고딕"/>
          <w:lang w:eastAsia="ko-KR"/>
        </w:rPr>
      </w:pPr>
    </w:p>
    <w:p w:rsidR="004C56FF" w:rsidP="004C56FF" w:rsidRDefault="004C56FF" w14:paraId="7B6944B8" w14:textId="2BF84684">
      <w:pPr>
        <w:spacing w:line="360" w:lineRule="auto"/>
        <w:rPr>
          <w:rFonts w:eastAsia="맑은 고딕"/>
          <w:lang w:eastAsia="ko-KR"/>
        </w:rPr>
      </w:pPr>
      <w:r>
        <w:rPr>
          <w:rFonts w:hint="eastAsia" w:eastAsia="맑은 고딕"/>
          <w:lang w:eastAsia="ko-KR"/>
        </w:rPr>
        <w:t>The baseband</w:t>
      </w:r>
      <w:r>
        <w:rPr>
          <w:rFonts w:eastAsia="맑은 고딕"/>
          <w:lang w:eastAsia="ko-KR"/>
        </w:rPr>
        <w:t xml:space="preserve"> samples of </w:t>
      </w:r>
      <w:r w:rsidRPr="00952249">
        <w:rPr>
          <w:rFonts w:eastAsia="맑은 고딕"/>
          <w:b/>
          <w:i/>
          <w:lang w:eastAsia="ko-KR"/>
        </w:rPr>
        <w:t>PRS</w:t>
      </w:r>
      <w:r w:rsidRPr="00952249">
        <w:rPr>
          <w:rFonts w:eastAsia="맑은 고딕"/>
          <w:b/>
          <w:i/>
          <w:vertAlign w:val="subscript"/>
          <w:lang w:eastAsia="ko-KR"/>
        </w:rPr>
        <w:t>B</w:t>
      </w:r>
      <w:r>
        <w:rPr>
          <w:rFonts w:hint="eastAsia" w:eastAsia="맑은 고딕"/>
          <w:lang w:eastAsia="ko-KR"/>
        </w:rPr>
        <w:t xml:space="preserve"> </w:t>
      </w:r>
      <w:r>
        <w:rPr>
          <w:rFonts w:eastAsia="맑은 고딕"/>
          <w:lang w:eastAsia="ko-KR"/>
        </w:rPr>
        <w:t>in</w:t>
      </w:r>
      <w:r>
        <w:rPr>
          <w:rFonts w:hint="eastAsia" w:eastAsia="맑은 고딕"/>
          <w:lang w:eastAsia="ko-KR"/>
        </w:rPr>
        <w:t xml:space="preserve"> Equation </w:t>
      </w:r>
      <w:r>
        <w:rPr>
          <w:rFonts w:eastAsia="맑은 고딕"/>
          <w:lang w:eastAsia="ko-KR"/>
        </w:rPr>
        <w:t>(</w:t>
      </w:r>
      <w:r w:rsidR="00DF0D25">
        <w:rPr>
          <w:rFonts w:eastAsia="맑은 고딕"/>
          <w:lang w:eastAsia="ko-KR"/>
        </w:rPr>
        <w:t>B12</w:t>
      </w:r>
      <w:r>
        <w:rPr>
          <w:rFonts w:hint="eastAsia" w:eastAsia="맑은 고딕"/>
          <w:lang w:eastAsia="ko-KR"/>
        </w:rPr>
        <w:t xml:space="preserve">) </w:t>
      </w:r>
      <w:r>
        <w:rPr>
          <w:rFonts w:eastAsia="맑은 고딕"/>
          <w:lang w:eastAsia="ko-KR"/>
        </w:rPr>
        <w:t xml:space="preserve">above are </w:t>
      </w:r>
      <w:r>
        <w:rPr>
          <w:rFonts w:hint="eastAsia" w:eastAsia="맑은 고딕"/>
          <w:lang w:eastAsia="ko-KR"/>
        </w:rPr>
        <w:t xml:space="preserve">mixed </w:t>
      </w:r>
      <w:r>
        <w:rPr>
          <w:rFonts w:eastAsia="맑은 고딕"/>
          <w:lang w:eastAsia="ko-KR"/>
        </w:rPr>
        <w:t>with</w:t>
      </w:r>
      <w:r>
        <w:rPr>
          <w:rFonts w:hint="eastAsia" w:eastAsia="맑은 고딕"/>
          <w:lang w:eastAsia="ko-KR"/>
        </w:rPr>
        <w:t xml:space="preserve"> the carrier frequency </w:t>
      </w:r>
      <w:proofErr w:type="spellStart"/>
      <w:r w:rsidRPr="00952249">
        <w:rPr>
          <w:rFonts w:hint="eastAsia" w:eastAsia="맑은 고딕"/>
          <w:b/>
          <w:i/>
          <w:lang w:eastAsia="ko-KR"/>
        </w:rPr>
        <w:t>w</w:t>
      </w:r>
      <w:r w:rsidRPr="00952249">
        <w:rPr>
          <w:rFonts w:hint="eastAsia" w:eastAsia="맑은 고딕"/>
          <w:b/>
          <w:i/>
          <w:vertAlign w:val="subscript"/>
          <w:lang w:eastAsia="ko-KR"/>
        </w:rPr>
        <w:t>c</w:t>
      </w:r>
      <w:proofErr w:type="spellEnd"/>
      <w:r>
        <w:rPr>
          <w:rFonts w:hint="eastAsia" w:eastAsia="맑은 고딕"/>
          <w:lang w:eastAsia="ko-KR"/>
        </w:rPr>
        <w:t xml:space="preserve"> at the RF </w:t>
      </w:r>
      <w:r>
        <w:rPr>
          <w:rFonts w:eastAsia="맑은 고딕"/>
          <w:lang w:eastAsia="ko-KR"/>
        </w:rPr>
        <w:t>front</w:t>
      </w:r>
      <w:r>
        <w:rPr>
          <w:rFonts w:hint="eastAsia" w:eastAsia="맑은 고딕"/>
          <w:lang w:eastAsia="ko-KR"/>
        </w:rPr>
        <w:t xml:space="preserve">end </w:t>
      </w:r>
      <w:r>
        <w:rPr>
          <w:rFonts w:eastAsia="맑은 고딕"/>
          <w:lang w:eastAsia="ko-KR"/>
        </w:rPr>
        <w:t>and</w:t>
      </w:r>
      <w:r>
        <w:rPr>
          <w:rFonts w:hint="eastAsia" w:eastAsia="맑은 고딕"/>
          <w:lang w:eastAsia="ko-KR"/>
        </w:rPr>
        <w:t xml:space="preserve"> transmitted on the air as shown in </w:t>
      </w:r>
      <w:r>
        <w:rPr>
          <w:rFonts w:eastAsia="맑은 고딕"/>
          <w:lang w:eastAsia="ko-KR"/>
        </w:rPr>
        <w:t>Equation (</w:t>
      </w:r>
      <w:r w:rsidR="00DF0D25">
        <w:rPr>
          <w:rFonts w:eastAsia="맑은 고딕"/>
          <w:lang w:eastAsia="ko-KR"/>
        </w:rPr>
        <w:t>B13</w:t>
      </w:r>
      <w:r>
        <w:rPr>
          <w:rFonts w:hint="eastAsia" w:eastAsia="맑은 고딕"/>
          <w:lang w:eastAsia="ko-KR"/>
        </w:rPr>
        <w:t>) below.</w:t>
      </w:r>
      <w:r>
        <w:rPr>
          <w:rFonts w:eastAsia="맑은 고딕"/>
          <w:lang w:eastAsia="ko-KR"/>
        </w:rPr>
        <w:t xml:space="preserve"> Note that the local timing error of B is (</w:t>
      </w:r>
      <w:r w:rsidRPr="00DA2DE0">
        <w:rPr>
          <w:rFonts w:eastAsia="맑은 고딕"/>
          <w:i/>
          <w:lang w:eastAsia="ko-KR"/>
        </w:rPr>
        <w:t>t-</w:t>
      </w:r>
      <w:proofErr w:type="spellStart"/>
      <w:r w:rsidRPr="00DA2DE0">
        <w:rPr>
          <w:rFonts w:hint="eastAsia" w:ascii="맑은 고딕" w:hAnsi="맑은 고딕" w:eastAsia="맑은 고딕"/>
          <w:i/>
          <w:lang w:eastAsia="ko-KR"/>
        </w:rPr>
        <w:t>ψ</w:t>
      </w:r>
      <w:proofErr w:type="spellEnd"/>
      <w:r w:rsidRPr="00DA2DE0">
        <w:rPr>
          <w:rFonts w:eastAsia="맑은 고딕"/>
          <w:i/>
          <w:vertAlign w:val="subscript"/>
          <w:lang w:eastAsia="ko-KR"/>
        </w:rPr>
        <w:t>B</w:t>
      </w:r>
      <w:r>
        <w:rPr>
          <w:rFonts w:eastAsia="맑은 고딕"/>
          <w:lang w:eastAsia="ko-KR"/>
        </w:rPr>
        <w:t xml:space="preserve">). However, when the carrier frequency is multiplied, the clock error </w:t>
      </w:r>
      <w:proofErr w:type="spellStart"/>
      <w:r w:rsidRPr="007E38D2">
        <w:rPr>
          <w:rFonts w:hint="eastAsia" w:ascii="맑은 고딕" w:hAnsi="맑은 고딕" w:eastAsia="맑은 고딕"/>
          <w:i/>
          <w:lang w:eastAsia="ko-KR"/>
        </w:rPr>
        <w:t>ψ</w:t>
      </w:r>
      <w:proofErr w:type="spellEnd"/>
      <w:r>
        <w:rPr>
          <w:rFonts w:eastAsia="맑은 고딕"/>
          <w:i/>
          <w:vertAlign w:val="subscript"/>
          <w:lang w:eastAsia="ko-KR"/>
        </w:rPr>
        <w:t>B</w:t>
      </w:r>
      <w:r>
        <w:rPr>
          <w:rFonts w:eastAsia="맑은 고딕"/>
          <w:lang w:eastAsia="ko-KR"/>
        </w:rPr>
        <w:t xml:space="preserve"> is replaced by </w:t>
      </w:r>
      <w:proofErr w:type="spellStart"/>
      <w:r w:rsidRPr="007E38D2">
        <w:rPr>
          <w:rFonts w:hint="eastAsia" w:ascii="맑은 고딕" w:hAnsi="맑은 고딕" w:eastAsia="맑은 고딕"/>
          <w:i/>
          <w:lang w:eastAsia="ko-KR"/>
        </w:rPr>
        <w:t>ψ</w:t>
      </w:r>
      <w:proofErr w:type="spellEnd"/>
      <w:r>
        <w:rPr>
          <w:rFonts w:eastAsia="맑은 고딕"/>
          <w:i/>
          <w:vertAlign w:val="subscript"/>
          <w:lang w:eastAsia="ko-KR"/>
        </w:rPr>
        <w:t>A</w:t>
      </w:r>
      <w:r>
        <w:rPr>
          <w:rFonts w:eastAsia="맑은 고딕"/>
          <w:lang w:eastAsia="ko-KR"/>
        </w:rPr>
        <w:t xml:space="preserve"> which is the clock error of A. As a result, the passband signal phase of </w:t>
      </w:r>
      <w:r w:rsidRPr="00952249">
        <w:rPr>
          <w:rFonts w:eastAsia="맑은 고딕"/>
          <w:b/>
          <w:i/>
          <w:lang w:eastAsia="ko-KR"/>
        </w:rPr>
        <w:t>PRS</w:t>
      </w:r>
      <w:r w:rsidRPr="00952249">
        <w:rPr>
          <w:rFonts w:eastAsia="맑은 고딕"/>
          <w:b/>
          <w:i/>
          <w:vertAlign w:val="subscript"/>
          <w:lang w:eastAsia="ko-KR"/>
        </w:rPr>
        <w:t>B</w:t>
      </w:r>
      <w:r>
        <w:rPr>
          <w:rFonts w:eastAsia="맑은 고딕"/>
          <w:lang w:eastAsia="ko-KR"/>
        </w:rPr>
        <w:t xml:space="preserve"> becomes identical to </w:t>
      </w:r>
      <w:r w:rsidRPr="00952249">
        <w:rPr>
          <w:rFonts w:eastAsia="맑은 고딕"/>
          <w:b/>
          <w:i/>
          <w:lang w:eastAsia="ko-KR"/>
        </w:rPr>
        <w:t>PRS</w:t>
      </w:r>
      <w:r>
        <w:rPr>
          <w:rFonts w:eastAsia="맑은 고딕"/>
          <w:b/>
          <w:i/>
          <w:vertAlign w:val="subscript"/>
          <w:lang w:eastAsia="ko-KR"/>
        </w:rPr>
        <w:t>A</w:t>
      </w:r>
      <w:r>
        <w:rPr>
          <w:rFonts w:eastAsia="맑은 고딕"/>
          <w:lang w:eastAsia="ko-KR"/>
        </w:rPr>
        <w:t>.</w:t>
      </w:r>
    </w:p>
    <w:p w:rsidRPr="00DA2DE0" w:rsidR="004C56FF" w:rsidP="004C56FF" w:rsidRDefault="004C56FF" w14:paraId="107E3E6F" w14:textId="77777777">
      <w:pPr>
        <w:rPr>
          <w:rFonts w:eastAsia="맑은 고딕"/>
          <w:lang w:eastAsia="ko-KR"/>
        </w:rPr>
      </w:pPr>
    </w:p>
    <w:p w:rsidR="004C56FF" w:rsidP="004C56FF" w:rsidRDefault="004C56FF" w14:paraId="562DD7E7" w14:textId="0EFEC42B">
      <w:pPr>
        <w:rPr>
          <w:rFonts w:eastAsia="맑은 고딕"/>
          <w:lang w:eastAsia="ko-KR"/>
        </w:rPr>
      </w:pPr>
      <w:r>
        <w:rPr>
          <w:rFonts w:hint="eastAsia" w:eastAsia="맑은 고딕"/>
          <w:lang w:eastAsia="ko-KR"/>
        </w:rPr>
        <w:t>(</w:t>
      </w:r>
      <w:r w:rsidR="00DF0D25">
        <w:rPr>
          <w:rFonts w:eastAsia="맑은 고딕"/>
          <w:lang w:eastAsia="ko-KR"/>
        </w:rPr>
        <w:t>B13</w:t>
      </w:r>
      <w:r>
        <w:rPr>
          <w:rFonts w:eastAsia="맑은 고딕"/>
          <w:lang w:eastAsia="ko-KR"/>
        </w:rPr>
        <w:t>)</w:t>
      </w:r>
    </w:p>
    <w:p w:rsidRPr="006F0121" w:rsidR="004C56FF" w:rsidP="004C56FF" w:rsidRDefault="00000000" w14:paraId="37C09FDF" w14:textId="77777777">
      <w:pPr>
        <w:rPr>
          <w:rFonts w:ascii="Cambria Math" w:hAnsi="Cambria Math" w:eastAsia="맑은 고딕"/>
          <w:i/>
          <w:lang w:eastAsia="ko-KR"/>
        </w:rPr>
      </w:pPr>
      <m:oMathPara>
        <m:oMath>
          <m:sSub>
            <m:sSubPr>
              <m:ctrlPr>
                <w:rPr>
                  <w:rFonts w:ascii="Cambria Math" w:hAnsi="Cambria Math"/>
                  <w:i/>
                </w:rPr>
              </m:ctrlPr>
            </m:sSubPr>
            <m:e>
              <m:r>
                <w:rPr>
                  <w:rFonts w:ascii="Cambria Math" w:hAnsi="Cambria Math" w:eastAsia="맑은 고딕" w:cs="맑은 고딕"/>
                </w:rPr>
                <m:t>PR</m:t>
              </m:r>
              <m:r>
                <w:rPr>
                  <w:rFonts w:ascii="Cambria Math" w:hAnsi="Cambria Math"/>
                </w:rPr>
                <m:t>S</m:t>
              </m:r>
            </m:e>
            <m:sub>
              <m:r>
                <w:rPr>
                  <w:rFonts w:ascii="Cambria Math" w:hAnsi="Cambria Math"/>
                </w:rPr>
                <m:t>Bpass</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c</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ψ</m:t>
                      </m:r>
                    </m:e>
                    <m:sub>
                      <m:r>
                        <w:rPr>
                          <w:rFonts w:ascii="Cambria Math" w:hAnsi="Cambria Math"/>
                        </w:rPr>
                        <m:t>B</m:t>
                      </m:r>
                    </m:sub>
                  </m:sSub>
                </m:e>
              </m:d>
            </m:sup>
          </m:sSup>
          <m:r>
            <w:rPr>
              <w:rFonts w:ascii="Cambria Math" w:hAnsi="Cambria Math"/>
            </w:rPr>
            <m:t>∙</m:t>
          </m:r>
          <m:sSub>
            <m:sSubPr>
              <m:ctrlPr>
                <w:rPr>
                  <w:rFonts w:ascii="Cambria Math" w:hAnsi="Cambria Math"/>
                  <w:i/>
                </w:rPr>
              </m:ctrlPr>
            </m:sSubPr>
            <m:e>
              <m:r>
                <w:rPr>
                  <w:rFonts w:ascii="Cambria Math" w:hAnsi="Cambria Math"/>
                </w:rPr>
                <m:t>PRS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c</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ψ</m:t>
                      </m:r>
                    </m:e>
                    <m:sub>
                      <m:r>
                        <w:rPr>
                          <w:rFonts w:ascii="Cambria Math" w:hAnsi="Cambria Math"/>
                        </w:rPr>
                        <m:t>B</m:t>
                      </m:r>
                    </m:sub>
                  </m:sSub>
                </m:e>
              </m:d>
            </m:sup>
          </m:sSup>
          <m:r>
            <w:rPr>
              <w:rFonts w:ascii="Cambria Math" w:hAnsi="Cambria Math"/>
            </w:rPr>
            <m:t>∙</m:t>
          </m:r>
          <m:nary>
            <m:naryPr>
              <m:chr m:val="∑"/>
              <m:limLoc m:val="subSup"/>
              <m:ctrlPr>
                <w:rPr>
                  <w:rFonts w:ascii="Cambria Math" w:hAnsi="Cambria Math"/>
                  <w:i/>
                </w:rPr>
              </m:ctrlPr>
            </m:naryPr>
            <m:sub>
              <m:r>
                <w:rPr>
                  <w:rFonts w:ascii="Cambria Math" w:hAnsi="Cambria Math"/>
                </w:rPr>
                <m:t>q=1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q</m:t>
                  </m:r>
                </m:sub>
              </m:sSub>
              <m:sSup>
                <m:sSupPr>
                  <m:ctrlPr>
                    <w:rPr>
                      <w:rFonts w:ascii="Cambria Math" w:hAnsi="Cambria Math"/>
                      <w:i/>
                    </w:rPr>
                  </m:ctrlPr>
                </m:sSupPr>
                <m:e>
                  <m:r>
                    <w:rPr>
                      <w:rFonts w:ascii="Cambria Math" w:hAnsi="Cambria Math"/>
                    </w:rPr>
                    <m:t>e</m:t>
                  </m:r>
                </m:e>
                <m:sup>
                  <m:r>
                    <w:rPr>
                      <w:rFonts w:ascii="Cambria Math" w:hAnsi="Cambria Math" w:eastAsia="바탕" w:cs="바탕"/>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ψ</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A</m:t>
                              </m:r>
                            </m:sub>
                          </m:sSub>
                        </m:e>
                      </m:d>
                    </m:e>
                  </m:d>
                </m:sup>
              </m:sSup>
            </m:e>
          </m:nary>
        </m:oMath>
      </m:oMathPara>
    </w:p>
    <w:p w:rsidR="004C56FF" w:rsidP="004C56FF" w:rsidRDefault="004C56FF" w14:paraId="73C1F783" w14:textId="77777777">
      <w:pPr>
        <w:rPr>
          <w:rFonts w:eastAsia="맑은 고딕"/>
          <w:lang w:eastAsia="ko-KR"/>
        </w:rPr>
      </w:pPr>
    </w:p>
    <w:p w:rsidRPr="006F0121" w:rsidR="004C56FF" w:rsidP="004C56FF" w:rsidRDefault="004C56FF" w14:paraId="7341640F" w14:textId="77777777">
      <w:pPr>
        <w:rPr>
          <w:rFonts w:ascii="Cambria Math" w:hAnsi="Cambria Math" w:eastAsia="맑은 고딕"/>
          <w:i/>
          <w:lang w:eastAsia="ko-KR"/>
        </w:rPr>
      </w:pPr>
      <m:oMathPara>
        <m:oMath>
          <m:r>
            <w:rPr>
              <w:rFonts w:ascii="Cambria Math" w:hAnsi="Cambria Math"/>
            </w:rPr>
            <m:t>∴</m:t>
          </m:r>
          <m:sSub>
            <m:sSubPr>
              <m:ctrlPr>
                <w:rPr>
                  <w:rFonts w:ascii="Cambria Math" w:hAnsi="Cambria Math"/>
                  <w:i/>
                </w:rPr>
              </m:ctrlPr>
            </m:sSubPr>
            <m:e>
              <m:r>
                <w:rPr>
                  <w:rFonts w:ascii="Cambria Math" w:hAnsi="Cambria Math"/>
                </w:rPr>
                <m:t>PRS</m:t>
              </m:r>
            </m:e>
            <m:sub>
              <m:r>
                <w:rPr>
                  <w:rFonts w:ascii="Cambria Math" w:hAnsi="Cambria Math"/>
                </w:rPr>
                <m:t>Bpass</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subSup"/>
              <m:ctrlPr>
                <w:rPr>
                  <w:rFonts w:ascii="Cambria Math" w:hAnsi="Cambria Math"/>
                  <w:i/>
                </w:rPr>
              </m:ctrlPr>
            </m:naryPr>
            <m:sub>
              <m:r>
                <w:rPr>
                  <w:rFonts w:ascii="Cambria Math" w:hAnsi="Cambria Math"/>
                </w:rPr>
                <m:t>q=1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q</m:t>
                  </m:r>
                </m:sub>
              </m:sSub>
              <m:sSup>
                <m:sSupPr>
                  <m:ctrlPr>
                    <w:rPr>
                      <w:rFonts w:ascii="Cambria Math" w:hAnsi="Cambria Math"/>
                      <w:i/>
                    </w:rPr>
                  </m:ctrlPr>
                </m:sSupPr>
                <m:e>
                  <m:r>
                    <w:rPr>
                      <w:rFonts w:ascii="Cambria Math" w:hAnsi="Cambria Math"/>
                    </w:rPr>
                    <m:t>e</m:t>
                  </m:r>
                </m:e>
                <m:sup>
                  <m:r>
                    <w:rPr>
                      <w:rFonts w:ascii="Cambria Math" w:hAnsi="Cambria Math" w:eastAsia="바탕" w:cs="바탕"/>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q</m:t>
                          </m:r>
                        </m:sub>
                      </m:sSub>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ψ</m:t>
                          </m:r>
                        </m:e>
                        <m:sub>
                          <m:r>
                            <w:rPr>
                              <w:rFonts w:ascii="Cambria Math" w:hAnsi="Cambria Math"/>
                            </w:rPr>
                            <m:t>A</m:t>
                          </m:r>
                        </m:sub>
                      </m:sSub>
                    </m:e>
                  </m:d>
                </m:sup>
              </m:sSup>
            </m:e>
          </m:nary>
        </m:oMath>
      </m:oMathPara>
    </w:p>
    <w:p w:rsidR="004C56FF" w:rsidP="004C56FF" w:rsidRDefault="004C56FF" w14:paraId="2EA87CE0" w14:textId="5EB86B74">
      <w:pPr>
        <w:rPr>
          <w:rFonts w:eastAsia="맑은 고딕"/>
          <w:lang w:eastAsia="ko-KR"/>
        </w:rPr>
      </w:pPr>
    </w:p>
    <w:p w:rsidR="00446036" w:rsidRDefault="00446036" w14:paraId="0FC2D115" w14:textId="3137321F">
      <w:pPr>
        <w:rPr>
          <w:rFonts w:eastAsia="맑은 고딕"/>
          <w:lang w:eastAsia="ko-KR"/>
        </w:rPr>
      </w:pPr>
    </w:p>
    <w:p w:rsidR="00060F08" w:rsidRDefault="00060F08" w14:paraId="2D8AA79B" w14:textId="52C24022">
      <w:pPr>
        <w:autoSpaceDE/>
        <w:autoSpaceDN/>
        <w:snapToGrid/>
        <w:spacing w:after="0"/>
        <w:jc w:val="left"/>
        <w:rPr>
          <w:rFonts w:eastAsia="맑은 고딕"/>
          <w:lang w:eastAsia="ko-KR"/>
        </w:rPr>
      </w:pPr>
      <w:r>
        <w:rPr>
          <w:rFonts w:eastAsia="맑은 고딕"/>
          <w:lang w:eastAsia="ko-KR"/>
        </w:rPr>
        <w:br w:type="page"/>
      </w:r>
    </w:p>
    <w:p w:rsidRPr="00401953" w:rsidR="00446036" w:rsidRDefault="00060F08" w14:paraId="012331E5" w14:textId="65FFEDB6">
      <w:pPr>
        <w:rPr>
          <w:rFonts w:eastAsia="맑은 고딕"/>
          <w:b/>
          <w:sz w:val="24"/>
          <w:lang w:eastAsia="ko-KR"/>
        </w:rPr>
      </w:pPr>
      <w:r w:rsidRPr="00401953">
        <w:rPr>
          <w:rFonts w:hint="eastAsia" w:eastAsia="맑은 고딕"/>
          <w:b/>
          <w:sz w:val="24"/>
          <w:lang w:eastAsia="ko-KR"/>
        </w:rPr>
        <w:t>A</w:t>
      </w:r>
      <w:r w:rsidRPr="00401953">
        <w:rPr>
          <w:rFonts w:eastAsia="맑은 고딕"/>
          <w:b/>
          <w:sz w:val="24"/>
          <w:lang w:eastAsia="ko-KR"/>
        </w:rPr>
        <w:t>ppendix-</w:t>
      </w:r>
      <w:proofErr w:type="gramStart"/>
      <w:r w:rsidRPr="00401953">
        <w:rPr>
          <w:rFonts w:eastAsia="맑은 고딕"/>
          <w:b/>
          <w:sz w:val="24"/>
          <w:lang w:eastAsia="ko-KR"/>
        </w:rPr>
        <w:t xml:space="preserve">C </w:t>
      </w:r>
      <w:r w:rsidRPr="00401953" w:rsidR="00401953">
        <w:rPr>
          <w:rFonts w:eastAsia="맑은 고딕"/>
          <w:b/>
          <w:sz w:val="24"/>
          <w:lang w:eastAsia="ko-KR"/>
        </w:rPr>
        <w:t xml:space="preserve"> </w:t>
      </w:r>
      <w:proofErr w:type="spellStart"/>
      <w:r w:rsidRPr="00401953" w:rsidR="00401953">
        <w:rPr>
          <w:rFonts w:eastAsia="맑은 고딕"/>
          <w:b/>
          <w:sz w:val="24"/>
          <w:lang w:eastAsia="ko-KR"/>
        </w:rPr>
        <w:t>Mathmatical</w:t>
      </w:r>
      <w:proofErr w:type="spellEnd"/>
      <w:proofErr w:type="gramEnd"/>
      <w:r w:rsidRPr="00401953" w:rsidR="00401953">
        <w:rPr>
          <w:rFonts w:eastAsia="맑은 고딕"/>
          <w:b/>
          <w:sz w:val="24"/>
          <w:lang w:eastAsia="ko-KR"/>
        </w:rPr>
        <w:t xml:space="preserve"> Derivation of Carrier Phase Based Return Trip Method</w:t>
      </w:r>
    </w:p>
    <w:bookmarkEnd w:id="1"/>
    <w:bookmarkEnd w:id="2"/>
    <w:p w:rsidRPr="00BA375A" w:rsidR="00060F08" w:rsidP="00060F08" w:rsidRDefault="00060F08" w14:paraId="5E165D1B" w14:textId="77777777">
      <w:pPr>
        <w:rPr>
          <w:rFonts w:eastAsia="맑은 고딕"/>
          <w:lang w:eastAsia="ko-KR"/>
        </w:rPr>
      </w:pPr>
    </w:p>
    <w:p w:rsidR="00060F08" w:rsidP="00060F08" w:rsidRDefault="00060F08" w14:paraId="1AFEC5BA" w14:textId="7A752B9C">
      <w:pPr>
        <w:spacing w:line="276" w:lineRule="auto"/>
        <w:rPr>
          <w:rFonts w:eastAsia="맑은 고딕"/>
          <w:lang w:eastAsia="ko-KR"/>
        </w:rPr>
      </w:pPr>
      <w:r>
        <w:rPr>
          <w:rFonts w:eastAsia="맑은 고딕"/>
          <w:lang w:eastAsia="ko-KR"/>
        </w:rPr>
        <w:t>Figure</w:t>
      </w:r>
      <w:r>
        <w:rPr>
          <w:rFonts w:hint="eastAsia" w:eastAsia="맑은 고딕"/>
          <w:lang w:eastAsia="ko-KR"/>
        </w:rPr>
        <w:t xml:space="preserve"> </w:t>
      </w:r>
      <w:r w:rsidR="000D6F0F">
        <w:rPr>
          <w:rFonts w:eastAsia="맑은 고딕"/>
          <w:lang w:eastAsia="ko-KR"/>
        </w:rPr>
        <w:t>C</w:t>
      </w:r>
      <w:r>
        <w:rPr>
          <w:rFonts w:hint="eastAsia" w:eastAsia="맑은 고딕"/>
          <w:lang w:eastAsia="ko-KR"/>
        </w:rPr>
        <w:t xml:space="preserve">1 below illustrates a </w:t>
      </w:r>
      <w:r>
        <w:rPr>
          <w:rFonts w:eastAsia="맑은 고딕"/>
          <w:lang w:eastAsia="ko-KR"/>
        </w:rPr>
        <w:t>single/double-sided</w:t>
      </w:r>
      <w:r>
        <w:rPr>
          <w:rFonts w:hint="eastAsia" w:eastAsia="맑은 고딕"/>
          <w:lang w:eastAsia="ko-KR"/>
        </w:rPr>
        <w:t xml:space="preserve"> RTP method in which the </w:t>
      </w:r>
      <w:r>
        <w:rPr>
          <w:rFonts w:eastAsia="맑은 고딕"/>
          <w:lang w:eastAsia="ko-KR"/>
        </w:rPr>
        <w:t>target</w:t>
      </w:r>
      <w:r>
        <w:rPr>
          <w:rFonts w:hint="eastAsia" w:eastAsia="맑은 고딕"/>
          <w:lang w:eastAsia="ko-KR"/>
        </w:rPr>
        <w:t xml:space="preserve"> UE-B communicates a </w:t>
      </w:r>
      <w:r>
        <w:rPr>
          <w:rFonts w:eastAsia="맑은 고딕"/>
          <w:lang w:eastAsia="ko-KR"/>
        </w:rPr>
        <w:t xml:space="preserve">returning </w:t>
      </w:r>
      <w:r>
        <w:rPr>
          <w:rFonts w:hint="eastAsia" w:eastAsia="맑은 고딕"/>
          <w:lang w:eastAsia="ko-KR"/>
        </w:rPr>
        <w:t xml:space="preserve">signal with </w:t>
      </w:r>
      <w:r>
        <w:rPr>
          <w:rFonts w:eastAsia="맑은 고딕"/>
          <w:lang w:eastAsia="ko-KR"/>
        </w:rPr>
        <w:t>anchor UE-A</w:t>
      </w:r>
      <w:r w:rsidRPr="008629B0">
        <w:rPr>
          <w:rFonts w:eastAsia="맑은 고딕"/>
          <w:lang w:eastAsia="ko-KR"/>
        </w:rPr>
        <w:t>.</w:t>
      </w:r>
    </w:p>
    <w:p w:rsidR="000D6F0F" w:rsidP="00060F08" w:rsidRDefault="000D6F0F" w14:paraId="743D9B21" w14:textId="77777777">
      <w:pPr>
        <w:spacing w:line="276" w:lineRule="auto"/>
        <w:rPr>
          <w:rFonts w:eastAsia="맑은 고딕"/>
          <w:lang w:eastAsia="ko-KR"/>
        </w:rPr>
      </w:pPr>
    </w:p>
    <w:p w:rsidR="00060F08" w:rsidP="00060F08" w:rsidRDefault="00060F08" w14:paraId="3AF44025" w14:textId="77777777">
      <w:pPr>
        <w:jc w:val="center"/>
        <w:rPr>
          <w:rFonts w:eastAsia="맑은 고딕"/>
          <w:lang w:eastAsia="ko-KR"/>
        </w:rPr>
      </w:pPr>
      <w:r>
        <w:rPr>
          <w:rFonts w:eastAsia="맑은 고딕"/>
          <w:noProof/>
          <w:lang w:eastAsia="ko-KR"/>
        </w:rPr>
        <w:drawing>
          <wp:inline distT="0" distB="0" distL="0" distR="0" wp14:anchorId="593AB145" wp14:editId="3BAF7C55">
            <wp:extent cx="2997641" cy="1573304"/>
            <wp:effectExtent l="0" t="0" r="0" b="825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tp163.jpg"/>
                    <pic:cNvPicPr/>
                  </pic:nvPicPr>
                  <pic:blipFill>
                    <a:blip r:embed="rId25"/>
                    <a:stretch>
                      <a:fillRect/>
                    </a:stretch>
                  </pic:blipFill>
                  <pic:spPr>
                    <a:xfrm>
                      <a:off x="0" y="0"/>
                      <a:ext cx="3018029" cy="1584005"/>
                    </a:xfrm>
                    <a:prstGeom prst="rect">
                      <a:avLst/>
                    </a:prstGeom>
                  </pic:spPr>
                </pic:pic>
              </a:graphicData>
            </a:graphic>
          </wp:inline>
        </w:drawing>
      </w:r>
    </w:p>
    <w:p w:rsidR="00060F08" w:rsidP="00060F08" w:rsidRDefault="00060F08" w14:paraId="474DA189" w14:textId="7C16EBCA">
      <w:pPr>
        <w:rPr>
          <w:rFonts w:eastAsia="맑은 고딕"/>
          <w:lang w:eastAsia="ko-KR"/>
        </w:rPr>
      </w:pPr>
      <w:r>
        <w:rPr>
          <w:rFonts w:eastAsia="맑은 고딕"/>
          <w:lang w:eastAsia="ko-KR"/>
        </w:rPr>
        <w:t xml:space="preserve"> Figure </w:t>
      </w:r>
      <w:r w:rsidR="000D6F0F">
        <w:rPr>
          <w:rFonts w:eastAsia="맑은 고딕"/>
          <w:lang w:eastAsia="ko-KR"/>
        </w:rPr>
        <w:t>C</w:t>
      </w:r>
      <w:r>
        <w:rPr>
          <w:rFonts w:eastAsia="맑은 고딕"/>
          <w:lang w:eastAsia="ko-KR"/>
        </w:rPr>
        <w:t>1</w:t>
      </w:r>
      <w:r>
        <w:rPr>
          <w:rFonts w:hint="eastAsia" w:eastAsia="맑은 고딕"/>
          <w:lang w:eastAsia="ko-KR"/>
        </w:rPr>
        <w:t>.</w:t>
      </w:r>
      <w:r>
        <w:rPr>
          <w:rFonts w:eastAsia="맑은 고딕"/>
          <w:lang w:eastAsia="ko-KR"/>
        </w:rPr>
        <w:t xml:space="preserve"> Single/Double-sided RTP method between two vehicles</w:t>
      </w:r>
    </w:p>
    <w:p w:rsidR="000D6F0F" w:rsidP="00060F08" w:rsidRDefault="000D6F0F" w14:paraId="1537D900" w14:textId="77777777">
      <w:pPr>
        <w:rPr>
          <w:rFonts w:eastAsia="맑은 고딕"/>
          <w:lang w:eastAsia="ko-KR"/>
        </w:rPr>
      </w:pPr>
    </w:p>
    <w:p w:rsidR="00060F08" w:rsidP="00060F08" w:rsidRDefault="00060F08" w14:paraId="53C8CBDF" w14:textId="2BAE7407">
      <w:pPr>
        <w:spacing w:line="276" w:lineRule="auto"/>
        <w:rPr>
          <w:rFonts w:eastAsia="맑은 고딕"/>
          <w:lang w:eastAsia="ko-KR"/>
        </w:rPr>
      </w:pPr>
      <w:r>
        <w:rPr>
          <w:rFonts w:hint="eastAsia" w:eastAsia="맑은 고딕"/>
          <w:lang w:eastAsia="ko-KR"/>
        </w:rPr>
        <w:t xml:space="preserve">In </w:t>
      </w:r>
      <w:r>
        <w:rPr>
          <w:rFonts w:eastAsia="맑은 고딕"/>
          <w:lang w:eastAsia="ko-KR"/>
        </w:rPr>
        <w:t>Figure</w:t>
      </w:r>
      <w:r>
        <w:rPr>
          <w:rFonts w:hint="eastAsia" w:eastAsia="맑은 고딕"/>
          <w:lang w:eastAsia="ko-KR"/>
        </w:rPr>
        <w:t xml:space="preserve"> </w:t>
      </w:r>
      <w:r w:rsidR="000D6F0F">
        <w:rPr>
          <w:rFonts w:eastAsia="맑은 고딕"/>
          <w:lang w:eastAsia="ko-KR"/>
        </w:rPr>
        <w:t>C</w:t>
      </w:r>
      <w:r>
        <w:rPr>
          <w:rFonts w:hint="eastAsia" w:eastAsia="맑은 고딕"/>
          <w:lang w:eastAsia="ko-KR"/>
        </w:rPr>
        <w:t xml:space="preserve">1, </w:t>
      </w:r>
      <w:r>
        <w:rPr>
          <w:rFonts w:eastAsia="맑은 고딕"/>
          <w:lang w:eastAsia="ko-KR"/>
        </w:rPr>
        <w:t>t</w:t>
      </w:r>
      <w:r w:rsidRPr="008629B0">
        <w:rPr>
          <w:rFonts w:eastAsia="맑은 고딕"/>
          <w:lang w:eastAsia="ko-KR"/>
        </w:rPr>
        <w:t xml:space="preserve">he internal clock signal of </w:t>
      </w:r>
      <w:r>
        <w:rPr>
          <w:rFonts w:eastAsia="맑은 고딕"/>
          <w:lang w:eastAsia="ko-KR"/>
        </w:rPr>
        <w:t>a</w:t>
      </w:r>
      <w:r w:rsidRPr="008629B0">
        <w:rPr>
          <w:rFonts w:eastAsia="맑은 고딕"/>
          <w:lang w:eastAsia="ko-KR"/>
        </w:rPr>
        <w:t xml:space="preserve">nchor UE-A and </w:t>
      </w:r>
      <w:r>
        <w:rPr>
          <w:rFonts w:eastAsia="맑은 고딕"/>
          <w:lang w:eastAsia="ko-KR"/>
        </w:rPr>
        <w:t>t</w:t>
      </w:r>
      <w:r w:rsidRPr="008629B0">
        <w:rPr>
          <w:rFonts w:eastAsia="맑은 고딕"/>
          <w:lang w:eastAsia="ko-KR"/>
        </w:rPr>
        <w:t xml:space="preserve">arget UE-B are generated by unsynchronized local oscillators, which results in their local time being represented as </w:t>
      </w:r>
      <w:r>
        <w:rPr>
          <w:rFonts w:eastAsia="맑은 고딕"/>
          <w:lang w:eastAsia="ko-KR"/>
        </w:rPr>
        <w:t>(</w:t>
      </w:r>
      <w:r w:rsidRPr="000655CA">
        <w:rPr>
          <w:rFonts w:eastAsia="맑은 고딕"/>
          <w:i/>
          <w:lang w:eastAsia="ko-KR"/>
        </w:rPr>
        <w:t>t-</w:t>
      </w:r>
      <w:proofErr w:type="spellStart"/>
      <w:r w:rsidRPr="000655CA">
        <w:rPr>
          <w:rFonts w:hint="eastAsia" w:ascii="맑은 고딕" w:hAnsi="맑은 고딕" w:eastAsia="맑은 고딕"/>
          <w:i/>
          <w:lang w:eastAsia="ko-KR"/>
        </w:rPr>
        <w:t>ψ</w:t>
      </w:r>
      <w:proofErr w:type="spellEnd"/>
      <w:r w:rsidRPr="000655CA">
        <w:rPr>
          <w:rFonts w:eastAsia="맑은 고딕"/>
          <w:i/>
          <w:vertAlign w:val="subscript"/>
          <w:lang w:eastAsia="ko-KR"/>
        </w:rPr>
        <w:t>A</w:t>
      </w:r>
      <w:r>
        <w:rPr>
          <w:rFonts w:eastAsia="맑은 고딕"/>
          <w:lang w:eastAsia="ko-KR"/>
        </w:rPr>
        <w:t>) and (</w:t>
      </w:r>
      <w:r w:rsidRPr="000655CA">
        <w:rPr>
          <w:rFonts w:eastAsia="맑은 고딕"/>
          <w:i/>
          <w:lang w:eastAsia="ko-KR"/>
        </w:rPr>
        <w:t>t-</w:t>
      </w:r>
      <w:proofErr w:type="spellStart"/>
      <w:r w:rsidRPr="000655CA">
        <w:rPr>
          <w:rFonts w:hint="eastAsia" w:ascii="맑은 고딕" w:hAnsi="맑은 고딕" w:eastAsia="맑은 고딕"/>
          <w:i/>
          <w:lang w:eastAsia="ko-KR"/>
        </w:rPr>
        <w:t>ψ</w:t>
      </w:r>
      <w:proofErr w:type="spellEnd"/>
      <w:r w:rsidRPr="000655CA">
        <w:rPr>
          <w:rFonts w:eastAsia="맑은 고딕"/>
          <w:i/>
          <w:vertAlign w:val="subscript"/>
          <w:lang w:eastAsia="ko-KR"/>
        </w:rPr>
        <w:t>B</w:t>
      </w:r>
      <w:r>
        <w:rPr>
          <w:rFonts w:eastAsia="맑은 고딕"/>
          <w:lang w:eastAsia="ko-KR"/>
        </w:rPr>
        <w:t>)</w:t>
      </w:r>
      <w:r w:rsidRPr="008629B0">
        <w:rPr>
          <w:rFonts w:eastAsia="맑은 고딕"/>
          <w:lang w:eastAsia="ko-KR"/>
        </w:rPr>
        <w:t xml:space="preserve"> respectively. While the local clock errors </w:t>
      </w:r>
      <w:proofErr w:type="spellStart"/>
      <w:r w:rsidRPr="00A34EF7">
        <w:rPr>
          <w:rFonts w:hint="eastAsia" w:ascii="맑은 고딕" w:hAnsi="맑은 고딕" w:eastAsia="맑은 고딕"/>
          <w:i/>
          <w:lang w:eastAsia="ko-KR"/>
        </w:rPr>
        <w:t>ψ</w:t>
      </w:r>
      <w:proofErr w:type="spellEnd"/>
      <w:r w:rsidRPr="00A34EF7">
        <w:rPr>
          <w:rFonts w:eastAsia="맑은 고딕"/>
          <w:i/>
          <w:vertAlign w:val="subscript"/>
          <w:lang w:eastAsia="ko-KR"/>
        </w:rPr>
        <w:t>A</w:t>
      </w:r>
      <w:r>
        <w:rPr>
          <w:rFonts w:eastAsia="맑은 고딕"/>
          <w:lang w:eastAsia="ko-KR"/>
        </w:rPr>
        <w:t xml:space="preserve"> and </w:t>
      </w:r>
      <w:proofErr w:type="spellStart"/>
      <w:r w:rsidRPr="00A34EF7">
        <w:rPr>
          <w:rFonts w:hint="eastAsia" w:ascii="맑은 고딕" w:hAnsi="맑은 고딕" w:eastAsia="맑은 고딕"/>
          <w:i/>
          <w:lang w:eastAsia="ko-KR"/>
        </w:rPr>
        <w:t>ψ</w:t>
      </w:r>
      <w:proofErr w:type="spellEnd"/>
      <w:r w:rsidRPr="00A34EF7">
        <w:rPr>
          <w:rFonts w:eastAsia="맑은 고딕"/>
          <w:i/>
          <w:vertAlign w:val="subscript"/>
          <w:lang w:eastAsia="ko-KR"/>
        </w:rPr>
        <w:t>B</w:t>
      </w:r>
      <w:r w:rsidRPr="008629B0">
        <w:rPr>
          <w:rFonts w:eastAsia="맑은 고딕"/>
          <w:lang w:eastAsia="ko-KR"/>
        </w:rPr>
        <w:t xml:space="preserve"> can </w:t>
      </w:r>
      <w:r>
        <w:rPr>
          <w:rFonts w:eastAsia="맑은 고딕"/>
          <w:lang w:eastAsia="ko-KR"/>
        </w:rPr>
        <w:t>be changed</w:t>
      </w:r>
      <w:r w:rsidRPr="008629B0">
        <w:rPr>
          <w:rFonts w:eastAsia="맑은 고딕"/>
          <w:lang w:eastAsia="ko-KR"/>
        </w:rPr>
        <w:t xml:space="preserve"> slightly over time, </w:t>
      </w:r>
      <w:r>
        <w:rPr>
          <w:rFonts w:hint="eastAsia" w:eastAsia="맑은 고딕"/>
          <w:lang w:eastAsia="ko-KR"/>
        </w:rPr>
        <w:t>for convenience, instantaneous time errors are assumed to be fixed constants.</w:t>
      </w:r>
      <w:r>
        <w:rPr>
          <w:rFonts w:eastAsia="맑은 고딕"/>
          <w:lang w:eastAsia="ko-KR"/>
        </w:rPr>
        <w:t xml:space="preserve"> </w:t>
      </w:r>
    </w:p>
    <w:p w:rsidRPr="001D6A7A" w:rsidR="00060F08" w:rsidP="00060F08" w:rsidRDefault="00060F08" w14:paraId="59420BDE" w14:textId="77777777">
      <w:pPr>
        <w:spacing w:line="276" w:lineRule="auto"/>
        <w:rPr>
          <w:rFonts w:eastAsia="맑은 고딕"/>
          <w:lang w:eastAsia="ko-KR"/>
        </w:rPr>
      </w:pPr>
    </w:p>
    <w:p w:rsidR="00060F08" w:rsidP="00060F08" w:rsidRDefault="00060F08" w14:paraId="55CE2607" w14:textId="7D1B8A6F">
      <w:pPr>
        <w:spacing w:line="276" w:lineRule="auto"/>
        <w:rPr>
          <w:rFonts w:eastAsia="맑은 고딕"/>
          <w:lang w:eastAsia="ko-KR"/>
        </w:rPr>
      </w:pPr>
      <w:r>
        <w:rPr>
          <w:rFonts w:eastAsia="맑은 고딕"/>
          <w:lang w:eastAsia="ko-KR"/>
        </w:rPr>
        <w:t>The</w:t>
      </w:r>
      <w:r>
        <w:rPr>
          <w:rFonts w:hint="eastAsia" w:eastAsia="맑은 고딕"/>
          <w:lang w:eastAsia="ko-KR"/>
        </w:rPr>
        <w:t xml:space="preserve"> RTP</w:t>
      </w:r>
      <w:r>
        <w:rPr>
          <w:rFonts w:eastAsia="맑은 고딕"/>
          <w:lang w:eastAsia="ko-KR"/>
        </w:rPr>
        <w:t xml:space="preserve"> </w:t>
      </w:r>
      <w:r>
        <w:rPr>
          <w:rFonts w:hint="eastAsia" w:eastAsia="맑은 고딕"/>
          <w:lang w:eastAsia="ko-KR"/>
        </w:rPr>
        <w:t>procedure</w:t>
      </w:r>
      <w:r>
        <w:rPr>
          <w:rFonts w:eastAsia="맑은 고딕"/>
          <w:lang w:eastAsia="ko-KR"/>
        </w:rPr>
        <w:t xml:space="preserve"> </w:t>
      </w:r>
      <w:r>
        <w:rPr>
          <w:rFonts w:hint="eastAsia" w:eastAsia="맑은 고딕"/>
          <w:lang w:eastAsia="ko-KR"/>
        </w:rPr>
        <w:t>begins</w:t>
      </w:r>
      <w:r>
        <w:rPr>
          <w:rFonts w:eastAsia="맑은 고딕"/>
          <w:lang w:eastAsia="ko-KR"/>
        </w:rPr>
        <w:t xml:space="preserve"> </w:t>
      </w:r>
      <w:r>
        <w:rPr>
          <w:rFonts w:hint="eastAsia" w:eastAsia="맑은 고딕"/>
          <w:lang w:eastAsia="ko-KR"/>
        </w:rPr>
        <w:t>with</w:t>
      </w:r>
      <w:r>
        <w:rPr>
          <w:rFonts w:eastAsia="맑은 고딕"/>
          <w:lang w:eastAsia="ko-KR"/>
        </w:rPr>
        <w:t xml:space="preserve"> </w:t>
      </w:r>
      <w:r>
        <w:rPr>
          <w:rFonts w:hint="eastAsia" w:eastAsia="맑은 고딕"/>
          <w:lang w:eastAsia="ko-KR"/>
        </w:rPr>
        <w:t>UE-A</w:t>
      </w:r>
      <w:r>
        <w:rPr>
          <w:rFonts w:eastAsia="맑은 고딕"/>
          <w:lang w:eastAsia="ko-KR"/>
        </w:rPr>
        <w:t xml:space="preserve"> </w:t>
      </w:r>
      <w:r>
        <w:rPr>
          <w:rFonts w:hint="eastAsia" w:eastAsia="맑은 고딕"/>
          <w:lang w:eastAsia="ko-KR"/>
        </w:rPr>
        <w:t>periodically</w:t>
      </w:r>
      <w:r>
        <w:rPr>
          <w:rFonts w:eastAsia="맑은 고딕"/>
          <w:lang w:eastAsia="ko-KR"/>
        </w:rPr>
        <w:t xml:space="preserve"> </w:t>
      </w:r>
      <w:r>
        <w:rPr>
          <w:rFonts w:hint="eastAsia" w:eastAsia="맑은 고딕"/>
          <w:lang w:eastAsia="ko-KR"/>
        </w:rPr>
        <w:t>broadcasting</w:t>
      </w:r>
      <w:r>
        <w:rPr>
          <w:rFonts w:eastAsia="맑은 고딕"/>
          <w:lang w:eastAsia="ko-KR"/>
        </w:rPr>
        <w:t xml:space="preserve"> the </w:t>
      </w:r>
      <w:r>
        <w:rPr>
          <w:rFonts w:hint="eastAsia" w:eastAsia="맑은 고딕"/>
          <w:lang w:eastAsia="ko-KR"/>
        </w:rPr>
        <w:t>PRS</w:t>
      </w:r>
      <w:r>
        <w:rPr>
          <w:rFonts w:eastAsia="맑은 고딕"/>
          <w:lang w:eastAsia="ko-KR"/>
        </w:rPr>
        <w:t xml:space="preserve"> </w:t>
      </w:r>
      <w:r>
        <w:rPr>
          <w:rFonts w:hint="eastAsia" w:eastAsia="맑은 고딕"/>
          <w:lang w:eastAsia="ko-KR"/>
        </w:rPr>
        <w:t>signal generated by</w:t>
      </w:r>
      <w:r>
        <w:rPr>
          <w:rFonts w:eastAsia="맑은 고딕"/>
          <w:lang w:eastAsia="ko-KR"/>
        </w:rPr>
        <w:t xml:space="preserve"> </w:t>
      </w:r>
      <w:r>
        <w:rPr>
          <w:rFonts w:hint="eastAsia" w:eastAsia="맑은 고딕"/>
          <w:lang w:eastAsia="ko-KR"/>
        </w:rPr>
        <w:t>Equation (</w:t>
      </w:r>
      <w:r w:rsidR="000D6F0F">
        <w:rPr>
          <w:rFonts w:eastAsia="맑은 고딕"/>
          <w:lang w:eastAsia="ko-KR"/>
        </w:rPr>
        <w:t>C</w:t>
      </w:r>
      <w:r>
        <w:rPr>
          <w:rFonts w:hint="eastAsia" w:eastAsia="맑은 고딕"/>
          <w:lang w:eastAsia="ko-KR"/>
        </w:rPr>
        <w:t>1) below.</w:t>
      </w:r>
      <w:r>
        <w:rPr>
          <w:rFonts w:eastAsia="맑은 고딕"/>
          <w:lang w:eastAsia="ko-KR"/>
        </w:rPr>
        <w:t xml:space="preserve"> </w:t>
      </w:r>
      <w:r>
        <w:rPr>
          <w:rFonts w:hint="eastAsia" w:eastAsia="맑은 고딕"/>
          <w:lang w:eastAsia="ko-KR"/>
        </w:rPr>
        <w:t>This</w:t>
      </w:r>
      <w:r>
        <w:rPr>
          <w:rFonts w:eastAsia="맑은 고딕"/>
          <w:lang w:eastAsia="ko-KR"/>
        </w:rPr>
        <w:t xml:space="preserve"> </w:t>
      </w:r>
      <w:r>
        <w:rPr>
          <w:rFonts w:hint="eastAsia" w:eastAsia="맑은 고딕"/>
          <w:lang w:eastAsia="ko-KR"/>
        </w:rPr>
        <w:t>PRS signal is the same reference</w:t>
      </w:r>
      <w:r>
        <w:rPr>
          <w:rFonts w:eastAsia="맑은 고딕"/>
          <w:lang w:eastAsia="ko-KR"/>
        </w:rPr>
        <w:t xml:space="preserve"> </w:t>
      </w:r>
      <w:r>
        <w:rPr>
          <w:rFonts w:hint="eastAsia" w:eastAsia="맑은 고딕"/>
          <w:lang w:eastAsia="ko-KR"/>
        </w:rPr>
        <w:t>signal</w:t>
      </w:r>
      <w:r>
        <w:rPr>
          <w:rFonts w:eastAsia="맑은 고딕"/>
          <w:lang w:eastAsia="ko-KR"/>
        </w:rPr>
        <w:t xml:space="preserve"> </w:t>
      </w:r>
      <w:r>
        <w:rPr>
          <w:rFonts w:hint="eastAsia" w:eastAsia="맑은 고딕"/>
          <w:lang w:eastAsia="ko-KR"/>
        </w:rPr>
        <w:t xml:space="preserve">used in methods such as </w:t>
      </w:r>
      <w:proofErr w:type="spellStart"/>
      <w:r>
        <w:rPr>
          <w:rFonts w:hint="eastAsia" w:eastAsia="맑은 고딕"/>
          <w:lang w:eastAsia="ko-KR"/>
        </w:rPr>
        <w:t>TDoA</w:t>
      </w:r>
      <w:proofErr w:type="spellEnd"/>
      <w:r>
        <w:rPr>
          <w:rFonts w:hint="eastAsia" w:eastAsia="맑은 고딕"/>
          <w:lang w:eastAsia="ko-KR"/>
        </w:rPr>
        <w:t xml:space="preserve"> or </w:t>
      </w:r>
      <w:proofErr w:type="spellStart"/>
      <w:r>
        <w:rPr>
          <w:rFonts w:hint="eastAsia" w:eastAsia="맑은 고딕"/>
          <w:lang w:eastAsia="ko-KR"/>
        </w:rPr>
        <w:t>AoA</w:t>
      </w:r>
      <w:proofErr w:type="spellEnd"/>
      <w:r>
        <w:rPr>
          <w:rFonts w:eastAsia="맑은 고딕"/>
          <w:lang w:eastAsia="ko-KR"/>
        </w:rPr>
        <w:t>.</w:t>
      </w:r>
    </w:p>
    <w:p w:rsidRPr="007A7993" w:rsidR="00060F08" w:rsidP="00060F08" w:rsidRDefault="00060F08" w14:paraId="6095C756" w14:textId="77777777">
      <w:pPr>
        <w:rPr>
          <w:rFonts w:eastAsia="맑은 고딕"/>
          <w:lang w:eastAsia="ko-KR"/>
        </w:rPr>
      </w:pPr>
    </w:p>
    <w:p w:rsidRPr="00E70C1A" w:rsidR="00060F08" w:rsidP="00060F08" w:rsidRDefault="00060F08" w14:paraId="6D0D248D" w14:textId="77777777">
      <w:pPr>
        <w:rPr>
          <w:rFonts w:eastAsia="맑은 고딕"/>
          <w:lang w:eastAsia="ko-KR"/>
        </w:rPr>
      </w:pPr>
    </w:p>
    <w:p w:rsidR="00060F08" w:rsidP="00060F08" w:rsidRDefault="00060F08" w14:paraId="2C402E29" w14:textId="249AB2EC">
      <w:pPr>
        <w:rPr>
          <w:rFonts w:eastAsia="맑은 고딕"/>
          <w:lang w:eastAsia="ko-KR"/>
        </w:rPr>
      </w:pPr>
      <w:r>
        <w:rPr>
          <w:rFonts w:hint="eastAsia" w:eastAsia="맑은 고딕"/>
          <w:lang w:eastAsia="ko-KR"/>
        </w:rPr>
        <w:t>(</w:t>
      </w:r>
      <w:r w:rsidR="000D6F0F">
        <w:rPr>
          <w:rFonts w:eastAsia="맑은 고딕"/>
          <w:lang w:eastAsia="ko-KR"/>
        </w:rPr>
        <w:t>C</w:t>
      </w:r>
      <w:r>
        <w:rPr>
          <w:rFonts w:eastAsia="맑은 고딕"/>
          <w:lang w:eastAsia="ko-KR"/>
        </w:rPr>
        <w:t>1)</w:t>
      </w:r>
    </w:p>
    <w:p w:rsidR="00060F08" w:rsidP="00060F08" w:rsidRDefault="00000000" w14:paraId="353794F7" w14:textId="77777777">
      <w:pPr>
        <w:rPr>
          <w:rFonts w:eastAsia="맑은 고딕"/>
          <w:lang w:eastAsia="ko-KR"/>
        </w:rPr>
      </w:pPr>
      <m:oMathPara>
        <m:oMath>
          <m:sSub>
            <m:sSubPr>
              <m:ctrlPr>
                <w:rPr>
                  <w:rFonts w:ascii="Cambria Math" w:hAnsi="Cambria Math"/>
                </w:rPr>
              </m:ctrlPr>
            </m:sSubPr>
            <m:e>
              <m:r>
                <w:rPr>
                  <w:rFonts w:ascii="Cambria Math" w:hAnsi="Cambria Math"/>
                </w:rPr>
                <m:t>PRS</m:t>
              </m:r>
            </m:e>
            <m:sub>
              <m:r>
                <w:rPr>
                  <w:rFonts w:ascii="Cambria Math" w:hAnsi="Cambria Math"/>
                </w:rPr>
                <m:t>A</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rPr>
                  </m:ctrlPr>
                </m:sSubPr>
                <m:e>
                  <m:r>
                    <w:rPr>
                      <w:rFonts w:ascii="Cambria Math" w:hAnsi="Cambria Math"/>
                    </w:rPr>
                    <m:t>ω</m:t>
                  </m:r>
                </m:e>
                <m:sub>
                  <m:r>
                    <w:rPr>
                      <w:rFonts w:ascii="Cambria Math" w:hAnsi="Cambria Math"/>
                    </w:rPr>
                    <m:t>1</m:t>
                  </m:r>
                </m:sub>
              </m:sSub>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A</m:t>
                      </m:r>
                    </m:sub>
                  </m:sSub>
                </m:e>
              </m:d>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rPr>
                  </m:ctrlPr>
                </m:sSubPr>
                <m:e>
                  <m:r>
                    <w:rPr>
                      <w:rFonts w:ascii="Cambria Math" w:hAnsi="Cambria Math"/>
                    </w:rPr>
                    <m:t>ω</m:t>
                  </m:r>
                </m:e>
                <m:sub>
                  <m:r>
                    <w:rPr>
                      <w:rFonts w:ascii="Cambria Math" w:hAnsi="Cambria Math"/>
                    </w:rPr>
                    <m:t>2</m:t>
                  </m:r>
                </m:sub>
              </m:sSub>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A</m:t>
                      </m:r>
                    </m:sub>
                  </m:sSub>
                </m:e>
              </m:d>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m:t>
              </m:r>
            </m:sub>
          </m:sSub>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rPr>
                  </m:ctrlPr>
                </m:sSubPr>
                <m:e>
                  <m:r>
                    <w:rPr>
                      <w:rFonts w:ascii="Cambria Math" w:hAnsi="Cambria Math"/>
                    </w:rPr>
                    <m:t>ω</m:t>
                  </m:r>
                </m:e>
                <m:sub>
                  <m:r>
                    <w:rPr>
                      <w:rFonts w:ascii="Cambria Math" w:hAnsi="Cambria Math"/>
                    </w:rPr>
                    <m:t>m</m:t>
                  </m:r>
                </m:sub>
              </m:sSub>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A</m:t>
                      </m:r>
                    </m:sub>
                  </m:sSub>
                </m:e>
              </m:d>
            </m:sup>
          </m:sSup>
          <m:r>
            <w:rPr>
              <w:rFonts w:ascii="Cambria Math" w:hAnsi="Cambria Math"/>
            </w:rPr>
            <m:t>=</m:t>
          </m:r>
          <m:nary>
            <m:naryPr>
              <m:chr m:val="∑"/>
              <m:limLoc m:val="subSup"/>
              <m:ctrlPr>
                <w:rPr>
                  <w:rFonts w:ascii="Cambria Math" w:hAnsi="Cambria Math"/>
                </w:rPr>
              </m:ctrlPr>
            </m:naryPr>
            <m:sub>
              <m:r>
                <w:rPr>
                  <w:rFonts w:ascii="Cambria Math" w:hAnsi="Cambria Math"/>
                </w:rPr>
                <m:t>q=1</m:t>
              </m:r>
            </m:sub>
            <m:sup>
              <m:r>
                <w:rPr>
                  <w:rFonts w:ascii="Cambria Math" w:hAnsi="Cambria Math"/>
                </w:rPr>
                <m:t>m</m:t>
              </m:r>
            </m:sup>
            <m:e>
              <m:sSub>
                <m:sSubPr>
                  <m:ctrlPr>
                    <w:rPr>
                      <w:rFonts w:ascii="Cambria Math" w:hAnsi="Cambria Math"/>
                    </w:rPr>
                  </m:ctrlPr>
                </m:sSubPr>
                <m:e>
                  <m:r>
                    <w:rPr>
                      <w:rFonts w:ascii="Cambria Math" w:hAnsi="Cambria Math"/>
                    </w:rPr>
                    <m:t>A</m:t>
                  </m:r>
                </m:e>
                <m:sub>
                  <m:r>
                    <w:rPr>
                      <w:rFonts w:ascii="Cambria Math" w:hAnsi="Cambria Math"/>
                    </w:rPr>
                    <m:t>q</m:t>
                  </m:r>
                </m:sub>
              </m:sSub>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rPr>
                      </m:ctrlPr>
                    </m:sSubPr>
                    <m:e>
                      <m:r>
                        <w:rPr>
                          <w:rFonts w:ascii="Cambria Math" w:hAnsi="Cambria Math"/>
                        </w:rPr>
                        <m:t>ω</m:t>
                      </m:r>
                    </m:e>
                    <m:sub>
                      <m:r>
                        <w:rPr>
                          <w:rFonts w:ascii="Cambria Math" w:hAnsi="Cambria Math"/>
                        </w:rPr>
                        <m:t>q</m:t>
                      </m:r>
                    </m:sub>
                  </m:sSub>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A</m:t>
                          </m:r>
                        </m:sub>
                      </m:sSub>
                    </m:e>
                  </m:d>
                </m:sup>
              </m:sSup>
            </m:e>
          </m:nary>
        </m:oMath>
      </m:oMathPara>
    </w:p>
    <w:p w:rsidRPr="00E70C1A" w:rsidR="00060F08" w:rsidP="00060F08" w:rsidRDefault="00060F08" w14:paraId="305A98CE" w14:textId="77777777">
      <w:pPr>
        <w:rPr>
          <w:rFonts w:eastAsia="맑은 고딕"/>
          <w:lang w:eastAsia="ko-KR"/>
        </w:rPr>
      </w:pPr>
    </w:p>
    <w:p w:rsidR="00A843A8" w:rsidP="00994B3D" w:rsidRDefault="00060F08" w14:paraId="7A4F7E85" w14:textId="77777777">
      <w:pPr>
        <w:spacing w:line="360" w:lineRule="auto"/>
        <w:rPr>
          <w:rFonts w:eastAsia="맑은 고딕"/>
          <w:lang w:eastAsia="ko-KR"/>
        </w:rPr>
      </w:pPr>
      <w:r w:rsidRPr="008629B0">
        <w:rPr>
          <w:rFonts w:eastAsia="맑은 고딕"/>
          <w:lang w:eastAsia="ko-KR"/>
        </w:rPr>
        <w:t>In Equation (</w:t>
      </w:r>
      <w:r w:rsidR="00A843A8">
        <w:rPr>
          <w:rFonts w:eastAsia="맑은 고딕"/>
          <w:lang w:eastAsia="ko-KR"/>
        </w:rPr>
        <w:t>C</w:t>
      </w:r>
      <w:r w:rsidRPr="008629B0">
        <w:rPr>
          <w:rFonts w:eastAsia="맑은 고딕"/>
          <w:lang w:eastAsia="ko-KR"/>
        </w:rPr>
        <w:t xml:space="preserve">1), </w:t>
      </w:r>
      <w:r w:rsidRPr="00EE4E78">
        <w:rPr>
          <w:rFonts w:eastAsia="맑은 고딕"/>
          <w:b/>
          <w:i/>
          <w:lang w:eastAsia="ko-KR"/>
        </w:rPr>
        <w:t>w</w:t>
      </w:r>
      <w:r w:rsidRPr="00EE4E78">
        <w:rPr>
          <w:rFonts w:eastAsia="맑은 고딕"/>
          <w:b/>
          <w:i/>
          <w:vertAlign w:val="subscript"/>
          <w:lang w:eastAsia="ko-KR"/>
        </w:rPr>
        <w:t>1</w:t>
      </w:r>
      <w:r w:rsidRPr="00EE4E78">
        <w:rPr>
          <w:rFonts w:eastAsia="맑은 고딕"/>
          <w:b/>
          <w:i/>
          <w:lang w:eastAsia="ko-KR"/>
        </w:rPr>
        <w:t>, w</w:t>
      </w:r>
      <w:r w:rsidRPr="00EE4E78">
        <w:rPr>
          <w:rFonts w:eastAsia="맑은 고딕"/>
          <w:b/>
          <w:i/>
          <w:vertAlign w:val="subscript"/>
          <w:lang w:eastAsia="ko-KR"/>
        </w:rPr>
        <w:t>2</w:t>
      </w:r>
      <w:r w:rsidRPr="00EE4E78">
        <w:rPr>
          <w:rFonts w:eastAsia="맑은 고딕"/>
          <w:b/>
          <w:i/>
          <w:lang w:eastAsia="ko-KR"/>
        </w:rPr>
        <w:t xml:space="preserve">, … </w:t>
      </w:r>
      <w:proofErr w:type="spellStart"/>
      <w:r w:rsidRPr="00EE4E78">
        <w:rPr>
          <w:rFonts w:hint="eastAsia" w:eastAsia="맑은 고딕"/>
          <w:b/>
          <w:i/>
          <w:lang w:eastAsia="ko-KR"/>
        </w:rPr>
        <w:t>w</w:t>
      </w:r>
      <w:r w:rsidRPr="00EE4E78">
        <w:rPr>
          <w:rFonts w:eastAsia="맑은 고딕"/>
          <w:b/>
          <w:i/>
          <w:vertAlign w:val="subscript"/>
          <w:lang w:eastAsia="ko-KR"/>
        </w:rPr>
        <w:t>m</w:t>
      </w:r>
      <w:proofErr w:type="spellEnd"/>
      <w:r w:rsidRPr="008629B0">
        <w:rPr>
          <w:rFonts w:eastAsia="맑은 고딕"/>
          <w:lang w:eastAsia="ko-KR"/>
        </w:rPr>
        <w:t xml:space="preserve"> represent the angular frequencies of subcarriers that are equally spaced in the frequency domain. The </w:t>
      </w:r>
      <w:r>
        <w:rPr>
          <w:rFonts w:eastAsia="맑은 고딕"/>
          <w:lang w:eastAsia="ko-KR"/>
        </w:rPr>
        <w:t xml:space="preserve">legacy </w:t>
      </w:r>
      <w:r w:rsidRPr="008629B0">
        <w:rPr>
          <w:rFonts w:eastAsia="맑은 고딕"/>
          <w:lang w:eastAsia="ko-KR"/>
        </w:rPr>
        <w:t xml:space="preserve">comb-N structure can also be viewed as a form of equal spacing of subcarriers. </w:t>
      </w:r>
      <w:r w:rsidRPr="00D9330C">
        <w:rPr>
          <w:rFonts w:eastAsia="맑은 고딕"/>
          <w:b/>
          <w:i/>
          <w:lang w:eastAsia="ko-KR"/>
        </w:rPr>
        <w:t>A</w:t>
      </w:r>
      <w:r w:rsidRPr="00D9330C">
        <w:rPr>
          <w:rFonts w:eastAsia="맑은 고딕"/>
          <w:b/>
          <w:i/>
          <w:vertAlign w:val="subscript"/>
          <w:lang w:eastAsia="ko-KR"/>
        </w:rPr>
        <w:t>1</w:t>
      </w:r>
      <w:r w:rsidRPr="00D9330C">
        <w:rPr>
          <w:rFonts w:eastAsia="맑은 고딕"/>
          <w:b/>
          <w:i/>
          <w:lang w:eastAsia="ko-KR"/>
        </w:rPr>
        <w:t>, A</w:t>
      </w:r>
      <w:r w:rsidRPr="00D9330C">
        <w:rPr>
          <w:rFonts w:eastAsia="맑은 고딕"/>
          <w:b/>
          <w:i/>
          <w:vertAlign w:val="subscript"/>
          <w:lang w:eastAsia="ko-KR"/>
        </w:rPr>
        <w:t>2</w:t>
      </w:r>
      <w:r w:rsidRPr="00D9330C">
        <w:rPr>
          <w:rFonts w:eastAsia="맑은 고딕"/>
          <w:b/>
          <w:i/>
          <w:lang w:eastAsia="ko-KR"/>
        </w:rPr>
        <w:t>, … A</w:t>
      </w:r>
      <w:r w:rsidRPr="00D9330C">
        <w:rPr>
          <w:rFonts w:eastAsia="맑은 고딕"/>
          <w:b/>
          <w:i/>
          <w:vertAlign w:val="subscript"/>
          <w:lang w:eastAsia="ko-KR"/>
        </w:rPr>
        <w:t>m</w:t>
      </w:r>
      <w:r>
        <w:rPr>
          <w:rFonts w:eastAsia="맑은 고딕"/>
          <w:lang w:eastAsia="ko-KR"/>
        </w:rPr>
        <w:t xml:space="preserve"> </w:t>
      </w:r>
      <w:r w:rsidRPr="008629B0">
        <w:rPr>
          <w:rFonts w:eastAsia="맑은 고딕"/>
          <w:lang w:eastAsia="ko-KR"/>
        </w:rPr>
        <w:t>represent the initial phase sequence of each subcarrier that makes up the PRS signal.</w:t>
      </w:r>
    </w:p>
    <w:p w:rsidRPr="00091D5B" w:rsidR="00060F08" w:rsidP="00994B3D" w:rsidRDefault="00060F08" w14:paraId="3605CD4D" w14:textId="77777777">
      <w:pPr>
        <w:spacing w:line="360" w:lineRule="auto"/>
        <w:rPr>
          <w:rFonts w:eastAsia="맑은 고딕"/>
          <w:lang w:eastAsia="ko-KR"/>
        </w:rPr>
      </w:pPr>
    </w:p>
    <w:p w:rsidR="00060F08" w:rsidP="00994B3D" w:rsidRDefault="00060F08" w14:paraId="17A1CBBB" w14:textId="56B5C082">
      <w:pPr>
        <w:spacing w:line="360" w:lineRule="auto"/>
        <w:rPr>
          <w:rFonts w:eastAsia="맑은 고딕"/>
          <w:lang w:eastAsia="ko-KR"/>
        </w:rPr>
      </w:pPr>
      <w:r w:rsidRPr="008629B0">
        <w:rPr>
          <w:rFonts w:eastAsia="맑은 고딕"/>
          <w:lang w:eastAsia="ko-KR"/>
        </w:rPr>
        <w:t xml:space="preserve">The PRS signal can be transmitted </w:t>
      </w:r>
      <w:r>
        <w:rPr>
          <w:rFonts w:eastAsia="맑은 고딕"/>
          <w:lang w:eastAsia="ko-KR"/>
        </w:rPr>
        <w:t xml:space="preserve">periodically </w:t>
      </w:r>
      <w:r w:rsidRPr="008629B0">
        <w:rPr>
          <w:rFonts w:eastAsia="맑은 고딕"/>
          <w:lang w:eastAsia="ko-KR"/>
        </w:rPr>
        <w:t xml:space="preserve">at </w:t>
      </w:r>
      <w:r w:rsidRPr="00DD6152">
        <w:rPr>
          <w:rFonts w:eastAsia="맑은 고딕"/>
          <w:b/>
          <w:i/>
          <w:lang w:eastAsia="ko-KR"/>
        </w:rPr>
        <w:t>k</w:t>
      </w:r>
      <w:r>
        <w:rPr>
          <w:rFonts w:eastAsia="맑은 고딕"/>
          <w:lang w:eastAsia="ko-KR"/>
        </w:rPr>
        <w:t xml:space="preserve"> times of </w:t>
      </w:r>
      <w:r w:rsidRPr="008629B0">
        <w:rPr>
          <w:rFonts w:eastAsia="맑은 고딕"/>
          <w:lang w:eastAsia="ko-KR"/>
        </w:rPr>
        <w:t xml:space="preserve">a slot interval. </w:t>
      </w:r>
      <w:r>
        <w:rPr>
          <w:rFonts w:eastAsia="맑은 고딕"/>
          <w:lang w:eastAsia="ko-KR"/>
        </w:rPr>
        <w:t>If</w:t>
      </w:r>
      <w:r w:rsidRPr="008629B0">
        <w:rPr>
          <w:rFonts w:eastAsia="맑은 고딕"/>
          <w:lang w:eastAsia="ko-KR"/>
        </w:rPr>
        <w:t xml:space="preserve"> the initial phase sequences </w:t>
      </w:r>
      <w:r w:rsidRPr="00D9330C">
        <w:rPr>
          <w:rFonts w:eastAsia="맑은 고딕"/>
          <w:b/>
          <w:i/>
          <w:lang w:eastAsia="ko-KR"/>
        </w:rPr>
        <w:t>A</w:t>
      </w:r>
      <w:r w:rsidRPr="00D9330C">
        <w:rPr>
          <w:rFonts w:eastAsia="맑은 고딕"/>
          <w:b/>
          <w:i/>
          <w:vertAlign w:val="subscript"/>
          <w:lang w:eastAsia="ko-KR"/>
        </w:rPr>
        <w:t>1</w:t>
      </w:r>
      <w:r w:rsidRPr="00D9330C">
        <w:rPr>
          <w:rFonts w:eastAsia="맑은 고딕"/>
          <w:b/>
          <w:i/>
          <w:lang w:eastAsia="ko-KR"/>
        </w:rPr>
        <w:t>, A</w:t>
      </w:r>
      <w:r w:rsidRPr="00D9330C">
        <w:rPr>
          <w:rFonts w:eastAsia="맑은 고딕"/>
          <w:b/>
          <w:i/>
          <w:vertAlign w:val="subscript"/>
          <w:lang w:eastAsia="ko-KR"/>
        </w:rPr>
        <w:t>2</w:t>
      </w:r>
      <w:r w:rsidRPr="00D9330C">
        <w:rPr>
          <w:rFonts w:eastAsia="맑은 고딕"/>
          <w:b/>
          <w:i/>
          <w:lang w:eastAsia="ko-KR"/>
        </w:rPr>
        <w:t>, … A</w:t>
      </w:r>
      <w:r w:rsidRPr="00D9330C">
        <w:rPr>
          <w:rFonts w:eastAsia="맑은 고딕"/>
          <w:b/>
          <w:i/>
          <w:vertAlign w:val="subscript"/>
          <w:lang w:eastAsia="ko-KR"/>
        </w:rPr>
        <w:t>m</w:t>
      </w:r>
      <w:r>
        <w:rPr>
          <w:rFonts w:eastAsia="맑은 고딕"/>
          <w:lang w:eastAsia="ko-KR"/>
        </w:rPr>
        <w:t xml:space="preserve"> </w:t>
      </w:r>
      <w:r w:rsidRPr="008629B0">
        <w:rPr>
          <w:rFonts w:eastAsia="맑은 고딕"/>
          <w:lang w:eastAsia="ko-KR"/>
        </w:rPr>
        <w:t xml:space="preserve">for each iteration cycle remain unchanged, </w:t>
      </w:r>
      <w:r>
        <w:rPr>
          <w:rFonts w:hint="eastAsia" w:eastAsia="맑은 고딕"/>
          <w:lang w:eastAsia="ko-KR"/>
        </w:rPr>
        <w:t xml:space="preserve">we can </w:t>
      </w:r>
      <w:r>
        <w:rPr>
          <w:rFonts w:eastAsia="맑은 고딕"/>
          <w:lang w:eastAsia="ko-KR"/>
        </w:rPr>
        <w:t xml:space="preserve">see that the same PRS </w:t>
      </w:r>
      <w:r>
        <w:rPr>
          <w:rFonts w:hint="eastAsia" w:eastAsia="맑은 고딕"/>
          <w:lang w:eastAsia="ko-KR"/>
        </w:rPr>
        <w:t xml:space="preserve">waveform repeats every </w:t>
      </w:r>
      <w:r w:rsidRPr="00CD55CC">
        <w:rPr>
          <w:rFonts w:hint="eastAsia" w:eastAsia="맑은 고딕"/>
          <w:b/>
          <w:i/>
          <w:lang w:eastAsia="ko-KR"/>
        </w:rPr>
        <w:t>k</w:t>
      </w:r>
      <w:r>
        <w:rPr>
          <w:rFonts w:hint="eastAsia" w:eastAsia="맑은 고딕"/>
          <w:lang w:eastAsia="ko-KR"/>
        </w:rPr>
        <w:t xml:space="preserve"> times the </w:t>
      </w:r>
      <w:r>
        <w:rPr>
          <w:rFonts w:eastAsia="맑은 고딕"/>
          <w:lang w:eastAsia="ko-KR"/>
        </w:rPr>
        <w:t>slot</w:t>
      </w:r>
      <w:r>
        <w:rPr>
          <w:rFonts w:hint="eastAsia" w:eastAsia="맑은 고딕"/>
          <w:lang w:eastAsia="ko-KR"/>
        </w:rPr>
        <w:t xml:space="preserve"> </w:t>
      </w:r>
      <w:r>
        <w:rPr>
          <w:rFonts w:eastAsia="맑은 고딕"/>
          <w:lang w:eastAsia="ko-KR"/>
        </w:rPr>
        <w:t>length</w:t>
      </w:r>
      <w:r>
        <w:rPr>
          <w:rFonts w:hint="eastAsia" w:eastAsia="맑은 고딕"/>
          <w:lang w:eastAsia="ko-KR"/>
        </w:rPr>
        <w:t xml:space="preserve"> </w:t>
      </w:r>
      <w:r w:rsidRPr="00CD55CC">
        <w:rPr>
          <w:rFonts w:hint="eastAsia" w:eastAsia="맑은 고딕"/>
          <w:b/>
          <w:i/>
          <w:lang w:eastAsia="ko-KR"/>
        </w:rPr>
        <w:t>L</w:t>
      </w:r>
      <w:r>
        <w:rPr>
          <w:rFonts w:hint="eastAsia" w:eastAsia="맑은 고딕"/>
          <w:lang w:eastAsia="ko-KR"/>
        </w:rPr>
        <w:t>, as shown</w:t>
      </w:r>
      <w:r>
        <w:rPr>
          <w:rFonts w:eastAsia="맑은 고딕"/>
          <w:lang w:eastAsia="ko-KR"/>
        </w:rPr>
        <w:t xml:space="preserve"> </w:t>
      </w:r>
      <w:r>
        <w:rPr>
          <w:rFonts w:hint="eastAsia" w:eastAsia="맑은 고딕"/>
          <w:lang w:eastAsia="ko-KR"/>
        </w:rPr>
        <w:t xml:space="preserve">in </w:t>
      </w:r>
      <w:r>
        <w:rPr>
          <w:rFonts w:eastAsia="맑은 고딕"/>
          <w:lang w:eastAsia="ko-KR"/>
        </w:rPr>
        <w:t>Equation (</w:t>
      </w:r>
      <w:r w:rsidR="00A843A8">
        <w:rPr>
          <w:rFonts w:eastAsia="맑은 고딕"/>
          <w:lang w:eastAsia="ko-KR"/>
        </w:rPr>
        <w:t>C</w:t>
      </w:r>
      <w:r>
        <w:rPr>
          <w:rFonts w:eastAsia="맑은 고딕"/>
          <w:lang w:eastAsia="ko-KR"/>
        </w:rPr>
        <w:t>2).</w:t>
      </w:r>
    </w:p>
    <w:p w:rsidR="00060F08" w:rsidP="00060F08" w:rsidRDefault="00060F08" w14:paraId="351186B9" w14:textId="77777777">
      <w:pPr>
        <w:rPr>
          <w:rFonts w:eastAsia="맑은 고딕"/>
          <w:lang w:eastAsia="ko-KR"/>
        </w:rPr>
      </w:pPr>
    </w:p>
    <w:p w:rsidR="00060F08" w:rsidP="00060F08" w:rsidRDefault="00060F08" w14:paraId="7C6A2D1D" w14:textId="5DCEBF1B">
      <w:pPr>
        <w:rPr>
          <w:rFonts w:eastAsia="맑은 고딕"/>
          <w:lang w:eastAsia="ko-KR"/>
        </w:rPr>
      </w:pPr>
      <w:r>
        <w:rPr>
          <w:rFonts w:hint="eastAsia" w:eastAsia="맑은 고딕"/>
          <w:lang w:eastAsia="ko-KR"/>
        </w:rPr>
        <w:t>(</w:t>
      </w:r>
      <w:r w:rsidR="000D6F0F">
        <w:rPr>
          <w:rFonts w:eastAsia="맑은 고딕"/>
          <w:lang w:eastAsia="ko-KR"/>
        </w:rPr>
        <w:t>C</w:t>
      </w:r>
      <w:r>
        <w:rPr>
          <w:rFonts w:eastAsia="맑은 고딕"/>
          <w:lang w:eastAsia="ko-KR"/>
        </w:rPr>
        <w:t>2)</w:t>
      </w:r>
    </w:p>
    <w:p w:rsidR="00060F08" w:rsidP="00060F08" w:rsidRDefault="00000000" w14:paraId="10519D6F" w14:textId="77777777">
      <w:pPr>
        <w:rPr>
          <w:rFonts w:eastAsia="맑은 고딕"/>
          <w:lang w:eastAsia="ko-KR"/>
        </w:rPr>
      </w:pPr>
      <m:oMathPara>
        <m:oMath>
          <m:sSub>
            <m:sSubPr>
              <m:ctrlPr>
                <w:rPr>
                  <w:rFonts w:ascii="Cambria Math" w:hAnsi="Cambria Math"/>
                </w:rPr>
              </m:ctrlPr>
            </m:sSubPr>
            <m:e>
              <m:r>
                <w:rPr>
                  <w:rFonts w:ascii="Cambria Math" w:hAnsi="Cambria Math"/>
                </w:rPr>
                <m:t>PRS</m:t>
              </m:r>
            </m:e>
            <m:sub>
              <m:r>
                <w:rPr>
                  <w:rFonts w:ascii="Cambria Math" w:hAnsi="Cambria Math"/>
                </w:rPr>
                <m:t>A</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PRS</m:t>
              </m:r>
            </m:e>
            <m:sub>
              <m:r>
                <w:rPr>
                  <w:rFonts w:ascii="Cambria Math" w:hAnsi="Cambria Math"/>
                </w:rPr>
                <m:t>A</m:t>
              </m:r>
            </m:sub>
          </m:sSub>
          <m:d>
            <m:dPr>
              <m:ctrlPr>
                <w:rPr>
                  <w:rFonts w:ascii="Cambria Math" w:hAnsi="Cambria Math"/>
                </w:rPr>
              </m:ctrlPr>
            </m:dPr>
            <m:e>
              <m:r>
                <w:rPr>
                  <w:rFonts w:ascii="Cambria Math" w:hAnsi="Cambria Math"/>
                </w:rPr>
                <m:t>t+k</m:t>
              </m:r>
              <m:r>
                <w:rPr>
                  <w:rFonts w:ascii="Cambria Math" w:hAnsi="바탕" w:eastAsia="바탕" w:cs="바탕"/>
                </w:rPr>
                <m:t>L</m:t>
              </m:r>
            </m:e>
          </m:d>
          <m:r>
            <w:rPr>
              <w:rFonts w:ascii="Cambria Math"/>
            </w:rPr>
            <m:t xml:space="preserve"> ,   L=slot lengt</m:t>
          </m:r>
          <m:r>
            <w:rPr>
              <w:rFonts w:ascii="Cambria Math"/>
            </w:rPr>
            <m:t>h</m:t>
          </m:r>
        </m:oMath>
      </m:oMathPara>
    </w:p>
    <w:p w:rsidR="00994B3D" w:rsidP="00060F08" w:rsidRDefault="00994B3D" w14:paraId="2552D07E" w14:textId="77777777">
      <w:pPr>
        <w:spacing w:line="276" w:lineRule="auto"/>
        <w:rPr>
          <w:rFonts w:eastAsia="맑은 고딕"/>
          <w:lang w:eastAsia="ko-KR"/>
        </w:rPr>
      </w:pPr>
    </w:p>
    <w:p w:rsidR="00060F08" w:rsidP="00994B3D" w:rsidRDefault="00060F08" w14:paraId="579F7557" w14:textId="1D8C2ACE">
      <w:pPr>
        <w:spacing w:line="360" w:lineRule="auto"/>
        <w:rPr>
          <w:rFonts w:eastAsia="맑은 고딕"/>
          <w:lang w:eastAsia="ko-KR"/>
        </w:rPr>
      </w:pPr>
      <w:r>
        <w:rPr>
          <w:rFonts w:hint="eastAsia" w:eastAsia="맑은 고딕"/>
          <w:lang w:eastAsia="ko-KR"/>
        </w:rPr>
        <w:t xml:space="preserve">In the </w:t>
      </w:r>
      <w:r>
        <w:rPr>
          <w:rFonts w:eastAsia="맑은 고딕"/>
          <w:lang w:eastAsia="ko-KR"/>
        </w:rPr>
        <w:t>above (</w:t>
      </w:r>
      <w:r w:rsidR="00A843A8">
        <w:rPr>
          <w:rFonts w:eastAsia="맑은 고딕"/>
          <w:lang w:eastAsia="ko-KR"/>
        </w:rPr>
        <w:t>C</w:t>
      </w:r>
      <w:r>
        <w:rPr>
          <w:rFonts w:eastAsia="맑은 고딕"/>
          <w:lang w:eastAsia="ko-KR"/>
        </w:rPr>
        <w:t xml:space="preserve">2), </w:t>
      </w:r>
      <w:r w:rsidRPr="0073165D">
        <w:rPr>
          <w:rFonts w:eastAsia="맑은 고딕"/>
          <w:b/>
          <w:i/>
          <w:lang w:eastAsia="ko-KR"/>
        </w:rPr>
        <w:t>L</w:t>
      </w:r>
      <w:r>
        <w:rPr>
          <w:rFonts w:eastAsia="맑은 고딕"/>
          <w:lang w:eastAsia="ko-KR"/>
        </w:rPr>
        <w:t xml:space="preserve"> denotes</w:t>
      </w:r>
      <w:r>
        <w:rPr>
          <w:rFonts w:hint="eastAsia" w:eastAsia="맑은 고딕"/>
          <w:lang w:eastAsia="ko-KR"/>
        </w:rPr>
        <w:t xml:space="preserve"> the length of a slot, and </w:t>
      </w:r>
      <w:r w:rsidRPr="0073165D">
        <w:rPr>
          <w:rFonts w:hint="eastAsia" w:eastAsia="맑은 고딕"/>
          <w:b/>
          <w:i/>
          <w:lang w:eastAsia="ko-KR"/>
        </w:rPr>
        <w:t>k</w:t>
      </w:r>
      <w:r>
        <w:rPr>
          <w:rFonts w:hint="eastAsia" w:eastAsia="맑은 고딕"/>
          <w:lang w:eastAsia="ko-KR"/>
        </w:rPr>
        <w:t xml:space="preserve"> </w:t>
      </w:r>
      <w:r>
        <w:rPr>
          <w:rFonts w:eastAsia="맑은 고딕"/>
          <w:lang w:eastAsia="ko-KR"/>
        </w:rPr>
        <w:t xml:space="preserve">is the </w:t>
      </w:r>
      <w:r>
        <w:rPr>
          <w:rFonts w:hint="eastAsia" w:eastAsia="맑은 고딕"/>
          <w:lang w:eastAsia="ko-KR"/>
        </w:rPr>
        <w:t>PRS</w:t>
      </w:r>
      <w:r>
        <w:rPr>
          <w:rFonts w:eastAsia="맑은 고딕"/>
          <w:lang w:eastAsia="ko-KR"/>
        </w:rPr>
        <w:t xml:space="preserve"> </w:t>
      </w:r>
      <w:r>
        <w:rPr>
          <w:rFonts w:hint="eastAsia" w:eastAsia="맑은 고딕"/>
          <w:lang w:eastAsia="ko-KR"/>
        </w:rPr>
        <w:t>iteration</w:t>
      </w:r>
      <w:r>
        <w:rPr>
          <w:rFonts w:eastAsia="맑은 고딕"/>
          <w:lang w:eastAsia="ko-KR"/>
        </w:rPr>
        <w:t xml:space="preserve"> </w:t>
      </w:r>
      <w:r>
        <w:rPr>
          <w:rFonts w:hint="eastAsia" w:eastAsia="맑은 고딕"/>
          <w:lang w:eastAsia="ko-KR"/>
        </w:rPr>
        <w:t>cycle</w:t>
      </w:r>
      <w:r>
        <w:rPr>
          <w:rFonts w:eastAsia="맑은 고딕"/>
          <w:lang w:eastAsia="ko-KR"/>
        </w:rPr>
        <w:t>. The implication is</w:t>
      </w:r>
      <w:r>
        <w:rPr>
          <w:rFonts w:hint="eastAsia" w:eastAsia="맑은 고딕"/>
          <w:lang w:eastAsia="ko-KR"/>
        </w:rPr>
        <w:t xml:space="preserve"> that the phase</w:t>
      </w:r>
      <w:r>
        <w:rPr>
          <w:rFonts w:eastAsia="맑은 고딕"/>
          <w:lang w:eastAsia="ko-KR"/>
        </w:rPr>
        <w:t xml:space="preserve"> value of the </w:t>
      </w:r>
      <w:r>
        <w:rPr>
          <w:rFonts w:hint="eastAsia" w:eastAsia="맑은 고딕"/>
          <w:lang w:eastAsia="ko-KR"/>
        </w:rPr>
        <w:t>PRS</w:t>
      </w:r>
      <w:r>
        <w:rPr>
          <w:rFonts w:eastAsia="맑은 고딕"/>
          <w:lang w:eastAsia="ko-KR"/>
        </w:rPr>
        <w:t xml:space="preserve"> signal</w:t>
      </w:r>
      <w:r>
        <w:rPr>
          <w:rFonts w:hint="eastAsia" w:eastAsia="맑은 고딕"/>
          <w:lang w:eastAsia="ko-KR"/>
        </w:rPr>
        <w:t xml:space="preserve"> measured at </w:t>
      </w:r>
      <w:r>
        <w:rPr>
          <w:rFonts w:eastAsia="맑은 고딕"/>
          <w:lang w:eastAsia="ko-KR"/>
        </w:rPr>
        <w:t xml:space="preserve">the </w:t>
      </w:r>
      <w:r>
        <w:rPr>
          <w:rFonts w:hint="eastAsia" w:eastAsia="맑은 고딕"/>
          <w:lang w:eastAsia="ko-KR"/>
        </w:rPr>
        <w:t>time (</w:t>
      </w:r>
      <w:proofErr w:type="spellStart"/>
      <w:r w:rsidRPr="00D9330C">
        <w:rPr>
          <w:rFonts w:hint="eastAsia" w:eastAsia="맑은 고딕"/>
          <w:b/>
          <w:i/>
          <w:lang w:eastAsia="ko-KR"/>
        </w:rPr>
        <w:t>t</w:t>
      </w:r>
      <w:r w:rsidRPr="00D9330C">
        <w:rPr>
          <w:rFonts w:eastAsia="맑은 고딕"/>
          <w:b/>
          <w:i/>
          <w:lang w:eastAsia="ko-KR"/>
        </w:rPr>
        <w:t>+kL</w:t>
      </w:r>
      <w:proofErr w:type="spellEnd"/>
      <w:r>
        <w:rPr>
          <w:rFonts w:eastAsia="맑은 고딕"/>
          <w:lang w:eastAsia="ko-KR"/>
        </w:rPr>
        <w:t xml:space="preserve">) for any </w:t>
      </w:r>
      <w:r w:rsidRPr="0073165D">
        <w:rPr>
          <w:rFonts w:eastAsia="맑은 고딕"/>
          <w:b/>
          <w:i/>
          <w:lang w:eastAsia="ko-KR"/>
        </w:rPr>
        <w:t>k</w:t>
      </w:r>
      <w:r>
        <w:rPr>
          <w:rFonts w:eastAsia="맑은 고딕"/>
          <w:lang w:eastAsia="ko-KR"/>
        </w:rPr>
        <w:t xml:space="preserve"> </w:t>
      </w:r>
      <w:r>
        <w:rPr>
          <w:rFonts w:hint="eastAsia" w:eastAsia="맑은 고딕"/>
          <w:lang w:eastAsia="ko-KR"/>
        </w:rPr>
        <w:t xml:space="preserve">value is equal to </w:t>
      </w:r>
      <w:r>
        <w:rPr>
          <w:rFonts w:eastAsia="맑은 고딕"/>
          <w:lang w:eastAsia="ko-KR"/>
        </w:rPr>
        <w:t xml:space="preserve">the </w:t>
      </w:r>
      <w:r>
        <w:rPr>
          <w:rFonts w:hint="eastAsia" w:eastAsia="맑은 고딕"/>
          <w:lang w:eastAsia="ko-KR"/>
        </w:rPr>
        <w:t>phase value measured at</w:t>
      </w:r>
      <w:r>
        <w:rPr>
          <w:rFonts w:eastAsia="맑은 고딕"/>
          <w:lang w:eastAsia="ko-KR"/>
        </w:rPr>
        <w:t xml:space="preserve"> </w:t>
      </w:r>
      <w:r>
        <w:rPr>
          <w:rFonts w:hint="eastAsia" w:eastAsia="맑은 고딕"/>
          <w:lang w:eastAsia="ko-KR"/>
        </w:rPr>
        <w:t xml:space="preserve">time </w:t>
      </w:r>
      <w:r w:rsidRPr="0073165D">
        <w:rPr>
          <w:rFonts w:hint="eastAsia" w:eastAsia="맑은 고딕"/>
          <w:b/>
          <w:i/>
          <w:lang w:eastAsia="ko-KR"/>
        </w:rPr>
        <w:t>t</w:t>
      </w:r>
      <w:r>
        <w:rPr>
          <w:rFonts w:hint="eastAsia" w:eastAsia="맑은 고딕"/>
          <w:lang w:eastAsia="ko-KR"/>
        </w:rPr>
        <w:t>.</w:t>
      </w:r>
      <w:r>
        <w:rPr>
          <w:rFonts w:eastAsia="맑은 고딕"/>
          <w:lang w:eastAsia="ko-KR"/>
        </w:rPr>
        <w:t xml:space="preserve"> In other words, </w:t>
      </w:r>
      <w:r>
        <w:rPr>
          <w:rFonts w:hint="eastAsia" w:eastAsia="맑은 고딕"/>
          <w:lang w:eastAsia="ko-KR"/>
        </w:rPr>
        <w:t>when</w:t>
      </w:r>
      <w:r>
        <w:rPr>
          <w:rFonts w:eastAsia="맑은 고딕"/>
          <w:lang w:eastAsia="ko-KR"/>
        </w:rPr>
        <w:t xml:space="preserve"> </w:t>
      </w:r>
      <w:r>
        <w:rPr>
          <w:rFonts w:hint="eastAsia" w:eastAsia="맑은 고딕"/>
          <w:lang w:eastAsia="ko-KR"/>
        </w:rPr>
        <w:t>applying</w:t>
      </w:r>
      <w:r>
        <w:rPr>
          <w:rFonts w:eastAsia="맑은 고딕"/>
          <w:lang w:eastAsia="ko-KR"/>
        </w:rPr>
        <w:t xml:space="preserve"> the phase-based </w:t>
      </w:r>
      <w:r>
        <w:rPr>
          <w:rFonts w:hint="eastAsia" w:eastAsia="맑은 고딕"/>
          <w:lang w:eastAsia="ko-KR"/>
        </w:rPr>
        <w:t>measurement</w:t>
      </w:r>
      <w:r>
        <w:rPr>
          <w:rFonts w:eastAsia="맑은 고딕"/>
          <w:lang w:eastAsia="ko-KR"/>
        </w:rPr>
        <w:t xml:space="preserve"> </w:t>
      </w:r>
      <w:r>
        <w:rPr>
          <w:rFonts w:hint="eastAsia" w:eastAsia="맑은 고딕"/>
          <w:lang w:eastAsia="ko-KR"/>
        </w:rPr>
        <w:t>method, which operates on a slot basis, all</w:t>
      </w:r>
      <w:r>
        <w:rPr>
          <w:rFonts w:eastAsia="맑은 고딕"/>
          <w:lang w:eastAsia="ko-KR"/>
        </w:rPr>
        <w:t xml:space="preserve"> </w:t>
      </w:r>
      <w:r>
        <w:rPr>
          <w:rFonts w:hint="eastAsia" w:eastAsia="맑은 고딕"/>
          <w:lang w:eastAsia="ko-KR"/>
        </w:rPr>
        <w:t>signals</w:t>
      </w:r>
      <w:r>
        <w:rPr>
          <w:rFonts w:eastAsia="맑은 고딕"/>
          <w:lang w:eastAsia="ko-KR"/>
        </w:rPr>
        <w:t xml:space="preserve"> </w:t>
      </w:r>
      <w:r>
        <w:rPr>
          <w:rFonts w:hint="eastAsia" w:eastAsia="맑은 고딕"/>
          <w:lang w:eastAsia="ko-KR"/>
        </w:rPr>
        <w:t>measured at different</w:t>
      </w:r>
      <w:r>
        <w:rPr>
          <w:rFonts w:eastAsia="맑은 고딕"/>
          <w:lang w:eastAsia="ko-KR"/>
        </w:rPr>
        <w:t xml:space="preserve"> slot </w:t>
      </w:r>
      <w:r>
        <w:rPr>
          <w:rFonts w:hint="eastAsia" w:eastAsia="맑은 고딕"/>
          <w:lang w:eastAsia="ko-KR"/>
        </w:rPr>
        <w:t>times can be considered to be measured at the</w:t>
      </w:r>
      <w:r>
        <w:rPr>
          <w:rFonts w:eastAsia="맑은 고딕"/>
          <w:lang w:eastAsia="ko-KR"/>
        </w:rPr>
        <w:t xml:space="preserve"> </w:t>
      </w:r>
      <w:r>
        <w:rPr>
          <w:rFonts w:hint="eastAsia" w:eastAsia="맑은 고딕"/>
          <w:lang w:eastAsia="ko-KR"/>
        </w:rPr>
        <w:t>same</w:t>
      </w:r>
      <w:r>
        <w:rPr>
          <w:rFonts w:eastAsia="맑은 고딕"/>
          <w:lang w:eastAsia="ko-KR"/>
        </w:rPr>
        <w:t xml:space="preserve"> time </w:t>
      </w:r>
      <w:r w:rsidRPr="0073165D">
        <w:rPr>
          <w:rFonts w:eastAsia="맑은 고딕"/>
          <w:b/>
          <w:i/>
          <w:lang w:eastAsia="ko-KR"/>
        </w:rPr>
        <w:t>t</w:t>
      </w:r>
      <w:r>
        <w:rPr>
          <w:rFonts w:eastAsia="맑은 고딕"/>
          <w:lang w:eastAsia="ko-KR"/>
        </w:rPr>
        <w:t xml:space="preserve">, hence the </w:t>
      </w:r>
      <w:r>
        <w:rPr>
          <w:rFonts w:hint="eastAsia" w:eastAsia="맑은 고딕"/>
          <w:lang w:eastAsia="ko-KR"/>
        </w:rPr>
        <w:t>phase</w:t>
      </w:r>
      <w:r>
        <w:rPr>
          <w:rFonts w:eastAsia="맑은 고딕"/>
          <w:lang w:eastAsia="ko-KR"/>
        </w:rPr>
        <w:t xml:space="preserve"> </w:t>
      </w:r>
      <w:r>
        <w:rPr>
          <w:rFonts w:hint="eastAsia" w:eastAsia="맑은 고딕"/>
          <w:lang w:eastAsia="ko-KR"/>
        </w:rPr>
        <w:t>comparison can be</w:t>
      </w:r>
      <w:r>
        <w:rPr>
          <w:rFonts w:eastAsia="맑은 고딕"/>
          <w:lang w:eastAsia="ko-KR"/>
        </w:rPr>
        <w:t xml:space="preserve"> </w:t>
      </w:r>
      <w:r>
        <w:rPr>
          <w:rFonts w:hint="eastAsia" w:eastAsia="맑은 고딕"/>
          <w:lang w:eastAsia="ko-KR"/>
        </w:rPr>
        <w:t>made</w:t>
      </w:r>
      <w:r>
        <w:rPr>
          <w:rFonts w:eastAsia="맑은 고딕"/>
          <w:lang w:eastAsia="ko-KR"/>
        </w:rPr>
        <w:t xml:space="preserve"> regardless of the slot location. </w:t>
      </w:r>
      <w:r>
        <w:rPr>
          <w:rFonts w:hint="eastAsia" w:eastAsia="맑은 고딕"/>
          <w:lang w:eastAsia="ko-KR"/>
        </w:rPr>
        <w:t>Therefore,</w:t>
      </w:r>
      <w:r>
        <w:rPr>
          <w:rFonts w:eastAsia="맑은 고딕"/>
          <w:lang w:eastAsia="ko-KR"/>
        </w:rPr>
        <w:t xml:space="preserve"> </w:t>
      </w:r>
      <w:r>
        <w:rPr>
          <w:rFonts w:hint="eastAsia" w:eastAsia="맑은 고딕"/>
          <w:lang w:eastAsia="ko-KR"/>
        </w:rPr>
        <w:t>relative</w:t>
      </w:r>
      <w:r>
        <w:rPr>
          <w:rFonts w:eastAsia="맑은 고딕"/>
          <w:lang w:eastAsia="ko-KR"/>
        </w:rPr>
        <w:t xml:space="preserve"> </w:t>
      </w:r>
      <w:r>
        <w:rPr>
          <w:rFonts w:hint="eastAsia" w:eastAsia="맑은 고딕"/>
          <w:lang w:eastAsia="ko-KR"/>
        </w:rPr>
        <w:t>time can be</w:t>
      </w:r>
      <w:r>
        <w:rPr>
          <w:rFonts w:eastAsia="맑은 고딕"/>
          <w:lang w:eastAsia="ko-KR"/>
        </w:rPr>
        <w:t xml:space="preserve"> </w:t>
      </w:r>
      <w:r>
        <w:rPr>
          <w:rFonts w:hint="eastAsia" w:eastAsia="맑은 고딕"/>
          <w:lang w:eastAsia="ko-KR"/>
        </w:rPr>
        <w:t xml:space="preserve">measured </w:t>
      </w:r>
      <w:r>
        <w:rPr>
          <w:rFonts w:eastAsia="맑은 고딕"/>
          <w:lang w:eastAsia="ko-KR"/>
        </w:rPr>
        <w:t>more flexibly and conveniently</w:t>
      </w:r>
      <w:r>
        <w:rPr>
          <w:rFonts w:hint="eastAsia" w:eastAsia="맑은 고딕"/>
          <w:lang w:eastAsia="ko-KR"/>
        </w:rPr>
        <w:t xml:space="preserve"> than the RTT</w:t>
      </w:r>
      <w:r>
        <w:rPr>
          <w:rFonts w:eastAsia="맑은 고딕"/>
          <w:lang w:eastAsia="ko-KR"/>
        </w:rPr>
        <w:t xml:space="preserve"> </w:t>
      </w:r>
      <w:r>
        <w:rPr>
          <w:rFonts w:hint="eastAsia" w:eastAsia="맑은 고딕"/>
          <w:lang w:eastAsia="ko-KR"/>
        </w:rPr>
        <w:t>method.</w:t>
      </w:r>
      <w:r>
        <w:rPr>
          <w:rFonts w:eastAsia="맑은 고딕"/>
          <w:lang w:eastAsia="ko-KR"/>
        </w:rPr>
        <w:t xml:space="preserve"> </w:t>
      </w:r>
    </w:p>
    <w:p w:rsidRPr="00B80FE8" w:rsidR="00060F08" w:rsidP="00994B3D" w:rsidRDefault="00060F08" w14:paraId="1B657801" w14:textId="77777777">
      <w:pPr>
        <w:spacing w:line="360" w:lineRule="auto"/>
        <w:rPr>
          <w:rFonts w:eastAsia="맑은 고딕"/>
          <w:lang w:eastAsia="ko-KR"/>
        </w:rPr>
      </w:pPr>
    </w:p>
    <w:p w:rsidR="00060F08" w:rsidP="00994B3D" w:rsidRDefault="00060F08" w14:paraId="1EB97956" w14:textId="00593489">
      <w:pPr>
        <w:spacing w:line="360" w:lineRule="auto"/>
        <w:rPr>
          <w:rFonts w:eastAsia="맑은 고딕"/>
          <w:lang w:eastAsia="ko-KR"/>
        </w:rPr>
      </w:pPr>
      <w:r>
        <w:rPr>
          <w:rFonts w:hint="eastAsia" w:eastAsia="맑은 고딕"/>
          <w:lang w:eastAsia="ko-KR"/>
        </w:rPr>
        <w:t>The baseband PRS signal in</w:t>
      </w:r>
      <w:r>
        <w:rPr>
          <w:rFonts w:eastAsia="맑은 고딕"/>
          <w:lang w:eastAsia="ko-KR"/>
        </w:rPr>
        <w:t xml:space="preserve"> Equation (</w:t>
      </w:r>
      <w:r w:rsidR="00A843A8">
        <w:rPr>
          <w:rFonts w:eastAsia="맑은 고딕"/>
          <w:lang w:eastAsia="ko-KR"/>
        </w:rPr>
        <w:t>C</w:t>
      </w:r>
      <w:r>
        <w:rPr>
          <w:rFonts w:eastAsia="맑은 고딕"/>
          <w:lang w:eastAsia="ko-KR"/>
        </w:rPr>
        <w:t xml:space="preserve">1) </w:t>
      </w:r>
      <w:r>
        <w:rPr>
          <w:rFonts w:hint="eastAsia" w:eastAsia="맑은 고딕"/>
          <w:lang w:eastAsia="ko-KR"/>
        </w:rPr>
        <w:t xml:space="preserve">above is mixed </w:t>
      </w:r>
      <w:r>
        <w:rPr>
          <w:rFonts w:eastAsia="맑은 고딕"/>
          <w:lang w:eastAsia="ko-KR"/>
        </w:rPr>
        <w:t xml:space="preserve">with </w:t>
      </w:r>
      <w:r>
        <w:rPr>
          <w:rFonts w:hint="eastAsia" w:eastAsia="맑은 고딕"/>
          <w:lang w:eastAsia="ko-KR"/>
        </w:rPr>
        <w:t xml:space="preserve">the carrier </w:t>
      </w:r>
      <w:r>
        <w:rPr>
          <w:rFonts w:eastAsia="맑은 고딕"/>
          <w:lang w:eastAsia="ko-KR"/>
        </w:rPr>
        <w:t xml:space="preserve">signal of </w:t>
      </w:r>
      <w:r>
        <w:rPr>
          <w:rFonts w:hint="eastAsia" w:eastAsia="맑은 고딕"/>
          <w:lang w:eastAsia="ko-KR"/>
        </w:rPr>
        <w:t xml:space="preserve">frequency </w:t>
      </w:r>
      <w:proofErr w:type="spellStart"/>
      <w:r w:rsidRPr="00F662CC">
        <w:rPr>
          <w:rFonts w:hint="eastAsia" w:eastAsia="맑은 고딕"/>
          <w:b/>
          <w:i/>
          <w:lang w:eastAsia="ko-KR"/>
        </w:rPr>
        <w:t>w</w:t>
      </w:r>
      <w:r w:rsidRPr="00F662CC">
        <w:rPr>
          <w:rFonts w:hint="eastAsia" w:eastAsia="맑은 고딕"/>
          <w:b/>
          <w:i/>
          <w:vertAlign w:val="subscript"/>
          <w:lang w:eastAsia="ko-KR"/>
        </w:rPr>
        <w:t>c</w:t>
      </w:r>
      <w:proofErr w:type="spellEnd"/>
      <w:r>
        <w:rPr>
          <w:rFonts w:hint="eastAsia" w:eastAsia="맑은 고딕"/>
          <w:lang w:eastAsia="ko-KR"/>
        </w:rPr>
        <w:t xml:space="preserve"> at the RF </w:t>
      </w:r>
      <w:r>
        <w:rPr>
          <w:rFonts w:eastAsia="맑은 고딕"/>
          <w:lang w:eastAsia="ko-KR"/>
        </w:rPr>
        <w:t>front</w:t>
      </w:r>
      <w:r>
        <w:rPr>
          <w:rFonts w:hint="eastAsia" w:eastAsia="맑은 고딕"/>
          <w:lang w:eastAsia="ko-KR"/>
        </w:rPr>
        <w:t xml:space="preserve">end of the </w:t>
      </w:r>
      <w:r>
        <w:rPr>
          <w:rFonts w:eastAsia="맑은 고딕"/>
          <w:lang w:eastAsia="ko-KR"/>
        </w:rPr>
        <w:t xml:space="preserve">transmitter, and </w:t>
      </w:r>
      <w:r>
        <w:rPr>
          <w:rFonts w:hint="eastAsia" w:eastAsia="맑은 고딕"/>
          <w:lang w:eastAsia="ko-KR"/>
        </w:rPr>
        <w:t>modulated into the passband signal in</w:t>
      </w:r>
      <w:r>
        <w:rPr>
          <w:rFonts w:eastAsia="맑은 고딕"/>
          <w:lang w:eastAsia="ko-KR"/>
        </w:rPr>
        <w:t xml:space="preserve"> Equation (</w:t>
      </w:r>
      <w:r w:rsidR="00A843A8">
        <w:rPr>
          <w:rFonts w:eastAsia="맑은 고딕"/>
          <w:lang w:eastAsia="ko-KR"/>
        </w:rPr>
        <w:t>C</w:t>
      </w:r>
      <w:r>
        <w:rPr>
          <w:rFonts w:eastAsia="맑은 고딕"/>
          <w:lang w:eastAsia="ko-KR"/>
        </w:rPr>
        <w:t xml:space="preserve">3) </w:t>
      </w:r>
      <w:r>
        <w:rPr>
          <w:rFonts w:hint="eastAsia" w:eastAsia="맑은 고딕"/>
          <w:lang w:eastAsia="ko-KR"/>
        </w:rPr>
        <w:t>below.</w:t>
      </w:r>
      <w:r>
        <w:rPr>
          <w:rFonts w:eastAsia="맑은 고딕"/>
          <w:lang w:eastAsia="ko-KR"/>
        </w:rPr>
        <w:t xml:space="preserve"> </w:t>
      </w:r>
    </w:p>
    <w:p w:rsidRPr="008303FA" w:rsidR="00060F08" w:rsidP="00060F08" w:rsidRDefault="00060F08" w14:paraId="4C7089D8" w14:textId="77777777">
      <w:pPr>
        <w:rPr>
          <w:rFonts w:eastAsia="맑은 고딕"/>
          <w:lang w:eastAsia="ko-KR"/>
        </w:rPr>
      </w:pPr>
    </w:p>
    <w:p w:rsidR="00060F08" w:rsidP="00060F08" w:rsidRDefault="00060F08" w14:paraId="146506C0" w14:textId="5F865190">
      <w:pPr>
        <w:rPr>
          <w:rFonts w:eastAsia="맑은 고딕"/>
          <w:lang w:eastAsia="ko-KR"/>
        </w:rPr>
      </w:pPr>
      <w:r>
        <w:rPr>
          <w:rFonts w:hint="eastAsia" w:eastAsia="맑은 고딕"/>
          <w:lang w:eastAsia="ko-KR"/>
        </w:rPr>
        <w:t>(</w:t>
      </w:r>
      <w:r w:rsidR="000D6F0F">
        <w:rPr>
          <w:rFonts w:eastAsia="맑은 고딕"/>
          <w:lang w:eastAsia="ko-KR"/>
        </w:rPr>
        <w:t>C</w:t>
      </w:r>
      <w:r>
        <w:rPr>
          <w:rFonts w:eastAsia="맑은 고딕"/>
          <w:lang w:eastAsia="ko-KR"/>
        </w:rPr>
        <w:t>3)</w:t>
      </w:r>
    </w:p>
    <w:p w:rsidR="00060F08" w:rsidP="00060F08" w:rsidRDefault="00000000" w14:paraId="02C0C114" w14:textId="77777777">
      <w:pPr>
        <w:rPr>
          <w:rFonts w:eastAsia="맑은 고딕"/>
          <w:lang w:eastAsia="ko-KR"/>
        </w:rPr>
      </w:pPr>
      <m:oMathPara>
        <m:oMath>
          <m:sSub>
            <m:sSubPr>
              <m:ctrlPr>
                <w:rPr>
                  <w:rFonts w:ascii="Cambria Math" w:hAnsi="Cambria Math"/>
                </w:rPr>
              </m:ctrlPr>
            </m:sSubPr>
            <m:e>
              <m:r>
                <w:rPr>
                  <w:rFonts w:ascii="Cambria Math" w:hAnsi="맑은 고딕" w:eastAsia="맑은 고딕" w:cs="맑은 고딕"/>
                </w:rPr>
                <m:t>PR</m:t>
              </m:r>
              <m:r>
                <w:rPr>
                  <w:rFonts w:ascii="Cambria Math" w:hAnsi="Cambria Math"/>
                </w:rPr>
                <m:t>S</m:t>
              </m:r>
            </m:e>
            <m:sub>
              <m:r>
                <w:rPr>
                  <w:rFonts w:ascii="Cambria Math" w:hAnsi="Cambria Math"/>
                </w:rPr>
                <m:t>Apass</m:t>
              </m:r>
            </m:sub>
          </m:sSub>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rPr>
                  </m:ctrlPr>
                </m:sSubPr>
                <m:e>
                  <m:r>
                    <w:rPr>
                      <w:rFonts w:ascii="Cambria Math" w:hAnsi="Cambria Math"/>
                    </w:rPr>
                    <m:t>ω</m:t>
                  </m:r>
                </m:e>
                <m:sub>
                  <m:r>
                    <w:rPr>
                      <w:rFonts w:ascii="Cambria Math" w:hAnsi="Cambria Math"/>
                    </w:rPr>
                    <m:t>c</m:t>
                  </m:r>
                </m:sub>
              </m:sSub>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A</m:t>
                      </m:r>
                    </m:sub>
                  </m:sSub>
                </m:e>
              </m:d>
            </m:sup>
          </m:sSup>
          <m:r>
            <w:rPr>
              <w:rFonts w:ascii="Cambria Math" w:hAnsi="Cambria Math"/>
            </w:rPr>
            <m:t>∙</m:t>
          </m:r>
          <m:sSub>
            <m:sSubPr>
              <m:ctrlPr>
                <w:rPr>
                  <w:rFonts w:ascii="Cambria Math" w:hAnsi="Cambria Math"/>
                </w:rPr>
              </m:ctrlPr>
            </m:sSubPr>
            <m:e>
              <m:r>
                <w:rPr>
                  <w:rFonts w:ascii="Cambria Math" w:hAnsi="Cambria Math"/>
                </w:rPr>
                <m:t>PRS</m:t>
              </m:r>
            </m:e>
            <m:sub>
              <m:r>
                <w:rPr>
                  <w:rFonts w:ascii="Cambria Math" w:hAnsi="Cambria Math"/>
                </w:rPr>
                <m:t>A</m:t>
              </m:r>
            </m:sub>
          </m:sSub>
          <m:d>
            <m:dPr>
              <m:ctrlPr>
                <w:rPr>
                  <w:rFonts w:ascii="Cambria Math" w:hAnsi="Cambria Math"/>
                </w:rPr>
              </m:ctrlPr>
            </m:dPr>
            <m:e>
              <m:r>
                <w:rPr>
                  <w:rFonts w:ascii="Cambria Math" w:hAnsi="Cambria Math"/>
                </w:rPr>
                <m:t>t</m:t>
              </m:r>
            </m:e>
          </m:d>
          <m:r>
            <w:rPr>
              <w:rFonts w:ascii="Cambria Math" w:hAnsi="Cambria Math"/>
            </w:rPr>
            <m:t>=</m:t>
          </m:r>
          <m:nary>
            <m:naryPr>
              <m:chr m:val="∑"/>
              <m:limLoc m:val="subSup"/>
              <m:ctrlPr>
                <w:rPr>
                  <w:rFonts w:ascii="Cambria Math" w:hAnsi="Cambria Math"/>
                </w:rPr>
              </m:ctrlPr>
            </m:naryPr>
            <m:sub>
              <m:r>
                <w:rPr>
                  <w:rFonts w:ascii="Cambria Math" w:hAnsi="Cambria Math"/>
                </w:rPr>
                <m:t>q=1</m:t>
              </m:r>
            </m:sub>
            <m:sup>
              <m:r>
                <w:rPr>
                  <w:rFonts w:ascii="Cambria Math" w:hAnsi="Cambria Math"/>
                </w:rPr>
                <m:t>m</m:t>
              </m:r>
            </m:sup>
            <m:e>
              <m:sSub>
                <m:sSubPr>
                  <m:ctrlPr>
                    <w:rPr>
                      <w:rFonts w:ascii="Cambria Math" w:hAnsi="Cambria Math"/>
                    </w:rPr>
                  </m:ctrlPr>
                </m:sSubPr>
                <m:e>
                  <m:r>
                    <w:rPr>
                      <w:rFonts w:ascii="Cambria Math" w:hAnsi="Cambria Math"/>
                    </w:rPr>
                    <m:t>A</m:t>
                  </m:r>
                </m:e>
                <m:sub>
                  <m:r>
                    <w:rPr>
                      <w:rFonts w:ascii="Cambria Math" w:hAnsi="Cambria Math"/>
                    </w:rPr>
                    <m:t>q</m:t>
                  </m:r>
                </m:sub>
              </m:sSub>
              <m:sSup>
                <m:sSupPr>
                  <m:ctrlPr>
                    <w:rPr>
                      <w:rFonts w:ascii="Cambria Math" w:hAnsi="Cambria Math"/>
                    </w:rPr>
                  </m:ctrlPr>
                </m:sSupPr>
                <m:e>
                  <m:r>
                    <w:rPr>
                      <w:rFonts w:ascii="Cambria Math" w:hAnsi="Cambria Math"/>
                    </w:rPr>
                    <m:t>e</m:t>
                  </m:r>
                </m:e>
                <m:sup>
                  <m:r>
                    <w:rPr>
                      <w:rFonts w:hAnsi="바탕" w:eastAsia="바탕" w:cs="바탕"/>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q</m:t>
                          </m:r>
                        </m:sub>
                      </m:sSub>
                    </m:e>
                  </m:d>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A</m:t>
                          </m:r>
                        </m:sub>
                      </m:sSub>
                    </m:e>
                  </m:d>
                </m:sup>
              </m:sSup>
            </m:e>
          </m:nary>
        </m:oMath>
      </m:oMathPara>
    </w:p>
    <w:p w:rsidR="00060F08" w:rsidP="00060F08" w:rsidRDefault="00060F08" w14:paraId="37BBE120" w14:textId="77777777">
      <w:pPr>
        <w:rPr>
          <w:rFonts w:eastAsia="맑은 고딕"/>
          <w:lang w:eastAsia="ko-KR"/>
        </w:rPr>
      </w:pPr>
    </w:p>
    <w:p w:rsidRPr="00AA3312" w:rsidR="00060F08" w:rsidP="00060F08" w:rsidRDefault="00060F08" w14:paraId="3DB85FB2" w14:textId="77777777">
      <w:pPr>
        <w:rPr>
          <w:rFonts w:eastAsia="맑은 고딕"/>
          <w:lang w:eastAsia="ko-KR"/>
        </w:rPr>
      </w:pPr>
    </w:p>
    <w:p w:rsidR="00060F08" w:rsidP="00994B3D" w:rsidRDefault="00060F08" w14:paraId="653BFCB0" w14:textId="79411D85">
      <w:pPr>
        <w:spacing w:line="360" w:lineRule="auto"/>
        <w:rPr>
          <w:rFonts w:eastAsia="맑은 고딕"/>
          <w:lang w:eastAsia="ko-KR"/>
        </w:rPr>
      </w:pPr>
      <w:r w:rsidRPr="00440262">
        <w:rPr>
          <w:rFonts w:eastAsia="맑은 고딕"/>
          <w:lang w:eastAsia="ko-KR"/>
        </w:rPr>
        <w:t>In the above equation (</w:t>
      </w:r>
      <w:r w:rsidR="00A843A8">
        <w:rPr>
          <w:rFonts w:eastAsia="맑은 고딕"/>
          <w:lang w:eastAsia="ko-KR"/>
        </w:rPr>
        <w:t>C</w:t>
      </w:r>
      <w:r w:rsidRPr="00440262">
        <w:rPr>
          <w:rFonts w:eastAsia="맑은 고딕"/>
          <w:lang w:eastAsia="ko-KR"/>
        </w:rPr>
        <w:t xml:space="preserve">3), since the local timing error of A is </w:t>
      </w:r>
      <w:proofErr w:type="spellStart"/>
      <w:r w:rsidRPr="00440262">
        <w:rPr>
          <w:rFonts w:eastAsia="맑은 고딕"/>
          <w:lang w:eastAsia="ko-KR"/>
        </w:rPr>
        <w:t>ψ</w:t>
      </w:r>
      <w:r w:rsidRPr="00440262">
        <w:rPr>
          <w:rFonts w:eastAsia="맑은 고딕"/>
          <w:vertAlign w:val="subscript"/>
          <w:lang w:eastAsia="ko-KR"/>
        </w:rPr>
        <w:t>A</w:t>
      </w:r>
      <w:proofErr w:type="spellEnd"/>
      <w:r w:rsidRPr="00440262">
        <w:rPr>
          <w:rFonts w:eastAsia="맑은 고딕"/>
          <w:lang w:eastAsia="ko-KR"/>
        </w:rPr>
        <w:t>, the same timing offset is applied to the carrier signal and multiplied by (t-</w:t>
      </w:r>
      <w:proofErr w:type="spellStart"/>
      <w:r w:rsidRPr="00440262">
        <w:rPr>
          <w:rFonts w:eastAsia="맑은 고딕"/>
          <w:lang w:eastAsia="ko-KR"/>
        </w:rPr>
        <w:t>ψ</w:t>
      </w:r>
      <w:r w:rsidRPr="00440262">
        <w:rPr>
          <w:rFonts w:eastAsia="맑은 고딕"/>
          <w:vertAlign w:val="subscript"/>
          <w:lang w:eastAsia="ko-KR"/>
        </w:rPr>
        <w:t>A</w:t>
      </w:r>
      <w:proofErr w:type="spellEnd"/>
      <w:r w:rsidRPr="00440262">
        <w:rPr>
          <w:rFonts w:eastAsia="맑은 고딕"/>
          <w:lang w:eastAsia="ko-KR"/>
        </w:rPr>
        <w:t>).</w:t>
      </w:r>
    </w:p>
    <w:p w:rsidRPr="00A843A8" w:rsidR="00060F08" w:rsidP="00994B3D" w:rsidRDefault="00060F08" w14:paraId="4959E1A6" w14:textId="77777777">
      <w:pPr>
        <w:spacing w:line="360" w:lineRule="auto"/>
        <w:rPr>
          <w:rFonts w:eastAsia="맑은 고딕"/>
          <w:lang w:eastAsia="ko-KR"/>
        </w:rPr>
      </w:pPr>
    </w:p>
    <w:p w:rsidRPr="00206E50" w:rsidR="00060F08" w:rsidP="00994B3D" w:rsidRDefault="00060F08" w14:paraId="183284DC" w14:textId="13AE73F0">
      <w:pPr>
        <w:spacing w:line="360" w:lineRule="auto"/>
        <w:rPr>
          <w:rFonts w:eastAsia="맑은 고딕"/>
          <w:lang w:eastAsia="ko-KR"/>
        </w:rPr>
      </w:pPr>
      <w:r>
        <w:rPr>
          <w:rFonts w:hint="eastAsia" w:eastAsia="맑은 고딕"/>
          <w:lang w:eastAsia="ko-KR"/>
        </w:rPr>
        <w:t>The passband signal in (</w:t>
      </w:r>
      <w:r w:rsidR="00A843A8">
        <w:rPr>
          <w:rFonts w:eastAsia="맑은 고딕"/>
          <w:lang w:eastAsia="ko-KR"/>
        </w:rPr>
        <w:t>C</w:t>
      </w:r>
      <w:r>
        <w:rPr>
          <w:rFonts w:hint="eastAsia" w:eastAsia="맑은 고딕"/>
          <w:lang w:eastAsia="ko-KR"/>
        </w:rPr>
        <w:t xml:space="preserve">3) above reaches UE-B after </w:t>
      </w:r>
      <w:r>
        <w:rPr>
          <w:rFonts w:eastAsia="맑은 고딕"/>
          <w:lang w:eastAsia="ko-KR"/>
        </w:rPr>
        <w:t xml:space="preserve">the </w:t>
      </w:r>
      <w:proofErr w:type="spellStart"/>
      <w:r w:rsidRPr="00323453">
        <w:rPr>
          <w:rFonts w:eastAsia="맑은 고딕"/>
          <w:b/>
          <w:i/>
          <w:lang w:eastAsia="ko-KR"/>
        </w:rPr>
        <w:t>t</w:t>
      </w:r>
      <w:r w:rsidRPr="00323453">
        <w:rPr>
          <w:rFonts w:eastAsia="맑은 고딕"/>
          <w:b/>
          <w:i/>
          <w:vertAlign w:val="subscript"/>
          <w:lang w:eastAsia="ko-KR"/>
        </w:rPr>
        <w:t>AB</w:t>
      </w:r>
      <w:proofErr w:type="spellEnd"/>
      <w:r>
        <w:rPr>
          <w:rFonts w:hint="eastAsia" w:eastAsia="맑은 고딕"/>
          <w:lang w:eastAsia="ko-KR"/>
        </w:rPr>
        <w:t xml:space="preserve"> </w:t>
      </w:r>
      <w:r>
        <w:rPr>
          <w:rFonts w:eastAsia="맑은 고딕"/>
          <w:lang w:eastAsia="ko-KR"/>
        </w:rPr>
        <w:t>delay</w:t>
      </w:r>
      <w:r>
        <w:rPr>
          <w:rFonts w:hint="eastAsia" w:eastAsia="맑은 고딕"/>
          <w:lang w:eastAsia="ko-KR"/>
        </w:rPr>
        <w:t>.</w:t>
      </w:r>
      <w:r>
        <w:rPr>
          <w:rFonts w:eastAsia="맑은 고딕"/>
          <w:lang w:eastAsia="ko-KR"/>
        </w:rPr>
        <w:t xml:space="preserve"> </w:t>
      </w:r>
      <w:r>
        <w:rPr>
          <w:rFonts w:hint="eastAsia" w:eastAsia="맑은 고딕"/>
          <w:lang w:eastAsia="ko-KR"/>
        </w:rPr>
        <w:t>This can be represented by</w:t>
      </w:r>
      <w:r>
        <w:rPr>
          <w:rFonts w:eastAsia="맑은 고딕"/>
          <w:lang w:eastAsia="ko-KR"/>
        </w:rPr>
        <w:t xml:space="preserve"> </w:t>
      </w:r>
      <w:r>
        <w:rPr>
          <w:rFonts w:hint="eastAsia" w:eastAsia="맑은 고딕"/>
          <w:lang w:eastAsia="ko-KR"/>
        </w:rPr>
        <w:t>Equation (</w:t>
      </w:r>
      <w:r w:rsidR="00A843A8">
        <w:rPr>
          <w:rFonts w:eastAsia="맑은 고딕"/>
          <w:lang w:eastAsia="ko-KR"/>
        </w:rPr>
        <w:t>C</w:t>
      </w:r>
      <w:r>
        <w:rPr>
          <w:rFonts w:hint="eastAsia" w:eastAsia="맑은 고딕"/>
          <w:lang w:eastAsia="ko-KR"/>
        </w:rPr>
        <w:t>4) below.</w:t>
      </w:r>
      <w:r>
        <w:rPr>
          <w:rFonts w:eastAsia="맑은 고딕"/>
          <w:lang w:eastAsia="ko-KR"/>
        </w:rPr>
        <w:t xml:space="preserve"> </w:t>
      </w:r>
      <w:r>
        <w:rPr>
          <w:rFonts w:hint="eastAsia" w:eastAsia="맑은 고딕"/>
          <w:lang w:eastAsia="ko-KR"/>
        </w:rPr>
        <w:t>To simplify the description, equation (</w:t>
      </w:r>
      <w:r w:rsidR="00A843A8">
        <w:rPr>
          <w:rFonts w:eastAsia="맑은 고딕"/>
          <w:lang w:eastAsia="ko-KR"/>
        </w:rPr>
        <w:t>C</w:t>
      </w:r>
      <w:r>
        <w:rPr>
          <w:rFonts w:hint="eastAsia" w:eastAsia="맑은 고딕"/>
          <w:lang w:eastAsia="ko-KR"/>
        </w:rPr>
        <w:t xml:space="preserve">4) does not </w:t>
      </w:r>
      <w:r>
        <w:rPr>
          <w:rFonts w:eastAsia="맑은 고딕"/>
          <w:lang w:eastAsia="ko-KR"/>
        </w:rPr>
        <w:t xml:space="preserve">include </w:t>
      </w:r>
      <w:r>
        <w:rPr>
          <w:rFonts w:hint="eastAsia" w:eastAsia="맑은 고딕"/>
          <w:lang w:eastAsia="ko-KR"/>
        </w:rPr>
        <w:t xml:space="preserve">a multipath channel expression, but just shows a </w:t>
      </w:r>
      <w:r>
        <w:rPr>
          <w:rFonts w:eastAsia="맑은 고딕"/>
          <w:lang w:eastAsia="ko-KR"/>
        </w:rPr>
        <w:t xml:space="preserve">single </w:t>
      </w:r>
      <w:r>
        <w:rPr>
          <w:rFonts w:hint="eastAsia" w:eastAsia="맑은 고딕"/>
          <w:lang w:eastAsia="ko-KR"/>
        </w:rPr>
        <w:t xml:space="preserve">transmission </w:t>
      </w:r>
      <w:r>
        <w:rPr>
          <w:rFonts w:eastAsia="맑은 고딕"/>
          <w:lang w:eastAsia="ko-KR"/>
        </w:rPr>
        <w:t xml:space="preserve">delay </w:t>
      </w:r>
      <w:r>
        <w:rPr>
          <w:rFonts w:hint="eastAsia" w:eastAsia="맑은 고딕"/>
          <w:lang w:eastAsia="ko-KR"/>
        </w:rPr>
        <w:t xml:space="preserve">on a </w:t>
      </w:r>
      <w:r>
        <w:rPr>
          <w:rFonts w:eastAsia="맑은 고딕"/>
          <w:lang w:eastAsia="ko-KR"/>
        </w:rPr>
        <w:t>line-of-sight</w:t>
      </w:r>
      <w:r>
        <w:rPr>
          <w:rFonts w:hint="eastAsia" w:eastAsia="맑은 고딕"/>
          <w:lang w:eastAsia="ko-KR"/>
        </w:rPr>
        <w:t xml:space="preserve"> path.</w:t>
      </w:r>
    </w:p>
    <w:p w:rsidRPr="00A843A8" w:rsidR="00060F08" w:rsidP="00060F08" w:rsidRDefault="00060F08" w14:paraId="651FA072" w14:textId="77777777">
      <w:pPr>
        <w:rPr>
          <w:rFonts w:eastAsia="맑은 고딕"/>
          <w:lang w:eastAsia="ko-KR"/>
        </w:rPr>
      </w:pPr>
    </w:p>
    <w:p w:rsidR="00060F08" w:rsidP="00060F08" w:rsidRDefault="00060F08" w14:paraId="095B1BEB" w14:textId="3EF3EA96">
      <w:pPr>
        <w:rPr>
          <w:rFonts w:eastAsia="맑은 고딕"/>
          <w:lang w:eastAsia="ko-KR"/>
        </w:rPr>
      </w:pPr>
      <w:r>
        <w:rPr>
          <w:rFonts w:hint="eastAsia" w:eastAsia="맑은 고딕"/>
          <w:lang w:eastAsia="ko-KR"/>
        </w:rPr>
        <w:t>(</w:t>
      </w:r>
      <w:r w:rsidR="000D6F0F">
        <w:rPr>
          <w:rFonts w:eastAsia="맑은 고딕"/>
          <w:lang w:eastAsia="ko-KR"/>
        </w:rPr>
        <w:t>C</w:t>
      </w:r>
      <w:r>
        <w:rPr>
          <w:rFonts w:eastAsia="맑은 고딕"/>
          <w:lang w:eastAsia="ko-KR"/>
        </w:rPr>
        <w:t>4)</w:t>
      </w:r>
    </w:p>
    <w:p w:rsidR="00060F08" w:rsidP="00060F08" w:rsidRDefault="00000000" w14:paraId="074ACC6F" w14:textId="77777777">
      <w:pPr>
        <w:rPr>
          <w:rFonts w:eastAsia="맑은 고딕"/>
          <w:lang w:eastAsia="ko-KR"/>
        </w:rPr>
      </w:pPr>
      <m:oMathPara>
        <m:oMath>
          <m:sSub>
            <m:sSubPr>
              <m:ctrlPr>
                <w:rPr>
                  <w:rFonts w:ascii="Cambria Math" w:hAnsi="Cambria Math"/>
                </w:rPr>
              </m:ctrlPr>
            </m:sSubPr>
            <m:e>
              <m:r>
                <w:rPr>
                  <w:rFonts w:hAnsi="바탕" w:eastAsia="바탕" w:cs="바탕"/>
                </w:rPr>
                <m:t>PRS</m:t>
              </m:r>
            </m:e>
            <m:sub>
              <m:r>
                <w:rPr>
                  <w:rFonts w:hAnsi="바탕" w:eastAsia="바탕" w:cs="바탕"/>
                </w:rPr>
                <m:t>Ac</m:t>
              </m:r>
              <m:r>
                <w:rPr>
                  <w:rFonts w:hint="eastAsia" w:eastAsia="MS Gothic" w:cs="MS Gothic"/>
                </w:rPr>
                <m:t>h</m:t>
              </m:r>
            </m:sub>
          </m:sSub>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바탕" w:eastAsia="바탕" w:cs="바탕"/>
                </w:rPr>
                <m:t>-</m:t>
              </m:r>
              <m:r>
                <w:rPr>
                  <w:rFonts w:hAnsi="바탕" w:eastAsia="바탕" w:cs="바탕"/>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q</m:t>
                      </m:r>
                    </m:sub>
                  </m:sSub>
                </m:e>
              </m:d>
              <m:sSub>
                <m:sSubPr>
                  <m:ctrlPr>
                    <w:rPr>
                      <w:rFonts w:ascii="Cambria Math" w:hAnsi="Cambria Math"/>
                    </w:rPr>
                  </m:ctrlPr>
                </m:sSubPr>
                <m:e>
                  <m:r>
                    <w:rPr>
                      <w:rFonts w:ascii="Cambria Math" w:hAnsi="Cambria Math"/>
                    </w:rPr>
                    <m:t>τ</m:t>
                  </m:r>
                </m:e>
                <m:sub>
                  <m:r>
                    <w:rPr>
                      <w:rFonts w:ascii="Cambria Math" w:hAnsi="Cambria Math"/>
                    </w:rPr>
                    <m:t>AB</m:t>
                  </m:r>
                </m:sub>
              </m:sSub>
            </m:sup>
          </m:sSup>
          <m:r>
            <w:rPr>
              <w:rFonts w:ascii="Cambria Math" w:hAnsi="Cambria Math"/>
            </w:rPr>
            <m:t>∙</m:t>
          </m:r>
          <m:sSub>
            <m:sSubPr>
              <m:ctrlPr>
                <w:rPr>
                  <w:rFonts w:ascii="Cambria Math" w:hAnsi="Cambria Math"/>
                </w:rPr>
              </m:ctrlPr>
            </m:sSubPr>
            <m:e>
              <m:r>
                <w:rPr>
                  <w:rFonts w:ascii="Cambria Math" w:hAnsi="맑은 고딕" w:eastAsia="맑은 고딕" w:cs="맑은 고딕"/>
                </w:rPr>
                <m:t>PR</m:t>
              </m:r>
              <m:r>
                <w:rPr>
                  <w:rFonts w:ascii="Cambria Math" w:hAnsi="Cambria Math"/>
                </w:rPr>
                <m:t>S</m:t>
              </m:r>
            </m:e>
            <m:sub>
              <m:r>
                <w:rPr>
                  <w:rFonts w:ascii="Cambria Math" w:hAnsi="Cambria Math"/>
                </w:rPr>
                <m:t>Apass</m:t>
              </m:r>
            </m:sub>
          </m:sSub>
          <m:d>
            <m:dPr>
              <m:ctrlPr>
                <w:rPr>
                  <w:rFonts w:ascii="Cambria Math" w:hAnsi="Cambria Math"/>
                </w:rPr>
              </m:ctrlPr>
            </m:dPr>
            <m:e>
              <m:r>
                <w:rPr>
                  <w:rFonts w:ascii="Cambria Math" w:hAnsi="Cambria Math"/>
                </w:rPr>
                <m:t>t</m:t>
              </m:r>
            </m:e>
          </m:d>
          <m:r>
            <w:rPr>
              <w:rFonts w:ascii="Cambria Math" w:hAnsi="Cambria Math"/>
            </w:rPr>
            <m:t>=</m:t>
          </m:r>
          <m:nary>
            <m:naryPr>
              <m:chr m:val="∑"/>
              <m:limLoc m:val="subSup"/>
              <m:ctrlPr>
                <w:rPr>
                  <w:rFonts w:ascii="Cambria Math" w:hAnsi="Cambria Math"/>
                </w:rPr>
              </m:ctrlPr>
            </m:naryPr>
            <m:sub>
              <m:r>
                <w:rPr>
                  <w:rFonts w:ascii="Cambria Math" w:hAnsi="Cambria Math"/>
                </w:rPr>
                <m:t>q=1</m:t>
              </m:r>
            </m:sub>
            <m:sup>
              <m:r>
                <w:rPr>
                  <w:rFonts w:ascii="Cambria Math" w:hAnsi="Cambria Math"/>
                </w:rPr>
                <m:t>m</m:t>
              </m:r>
            </m:sup>
            <m:e>
              <m:sSub>
                <m:sSubPr>
                  <m:ctrlPr>
                    <w:rPr>
                      <w:rFonts w:ascii="Cambria Math" w:hAnsi="Cambria Math"/>
                    </w:rPr>
                  </m:ctrlPr>
                </m:sSubPr>
                <m:e>
                  <m:r>
                    <w:rPr>
                      <w:rFonts w:ascii="Cambria Math" w:hAnsi="Cambria Math"/>
                    </w:rPr>
                    <m:t>A</m:t>
                  </m:r>
                </m:e>
                <m:sub>
                  <m:r>
                    <w:rPr>
                      <w:rFonts w:ascii="Cambria Math" w:hAnsi="Cambria Math"/>
                    </w:rPr>
                    <m:t>q</m:t>
                  </m:r>
                </m:sub>
              </m:sSub>
              <m:sSup>
                <m:sSupPr>
                  <m:ctrlPr>
                    <w:rPr>
                      <w:rFonts w:ascii="Cambria Math" w:hAnsi="Cambria Math"/>
                    </w:rPr>
                  </m:ctrlPr>
                </m:sSupPr>
                <m:e>
                  <m:r>
                    <w:rPr>
                      <w:rFonts w:ascii="Cambria Math" w:hAnsi="Cambria Math"/>
                    </w:rPr>
                    <m:t>e</m:t>
                  </m:r>
                </m:e>
                <m:sup>
                  <m:r>
                    <w:rPr>
                      <w:rFonts w:hAnsi="바탕" w:eastAsia="바탕" w:cs="바탕"/>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q</m:t>
                          </m:r>
                        </m:sub>
                      </m:sSub>
                    </m:e>
                  </m:d>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AB</m:t>
                          </m:r>
                        </m:sub>
                      </m:sSub>
                    </m:e>
                  </m:d>
                </m:sup>
              </m:sSup>
            </m:e>
          </m:nary>
        </m:oMath>
      </m:oMathPara>
    </w:p>
    <w:p w:rsidR="00060F08" w:rsidP="00060F08" w:rsidRDefault="00060F08" w14:paraId="5B916B6E" w14:textId="77777777">
      <w:pPr>
        <w:rPr>
          <w:rFonts w:eastAsia="맑은 고딕"/>
          <w:lang w:eastAsia="ko-KR"/>
        </w:rPr>
      </w:pPr>
    </w:p>
    <w:p w:rsidR="00060F08" w:rsidP="00060F08" w:rsidRDefault="00060F08" w14:paraId="74D34222" w14:textId="77777777">
      <w:pPr>
        <w:spacing w:line="276" w:lineRule="auto"/>
        <w:rPr>
          <w:rFonts w:eastAsia="맑은 고딕"/>
          <w:lang w:eastAsia="ko-KR"/>
        </w:rPr>
      </w:pPr>
    </w:p>
    <w:p w:rsidRPr="00440262" w:rsidR="00060F08" w:rsidP="00994B3D" w:rsidRDefault="00060F08" w14:paraId="679D171F" w14:textId="4C13A58B">
      <w:pPr>
        <w:spacing w:line="360" w:lineRule="auto"/>
        <w:rPr>
          <w:rFonts w:eastAsia="맑은 고딕"/>
          <w:lang w:eastAsia="ko-KR"/>
        </w:rPr>
      </w:pPr>
      <w:r w:rsidRPr="00440262">
        <w:rPr>
          <w:rFonts w:eastAsia="맑은 고딕"/>
          <w:lang w:eastAsia="ko-KR"/>
        </w:rPr>
        <w:t>Looking closely at Equation (</w:t>
      </w:r>
      <w:r w:rsidR="00A843A8">
        <w:rPr>
          <w:rFonts w:eastAsia="맑은 고딕"/>
          <w:lang w:eastAsia="ko-KR"/>
        </w:rPr>
        <w:t>C</w:t>
      </w:r>
      <w:r w:rsidRPr="00440262">
        <w:rPr>
          <w:rFonts w:eastAsia="맑은 고딕"/>
          <w:lang w:eastAsia="ko-KR"/>
        </w:rPr>
        <w:t xml:space="preserve">4) above, it can be seen that the PRS signal received from UE-B has a signal phase rotated by the propagation delay </w:t>
      </w:r>
      <w:proofErr w:type="spellStart"/>
      <w:r w:rsidRPr="00A843A8">
        <w:rPr>
          <w:rFonts w:eastAsia="맑은 고딕"/>
          <w:b/>
          <w:i/>
          <w:lang w:eastAsia="ko-KR"/>
        </w:rPr>
        <w:t>t</w:t>
      </w:r>
      <w:r w:rsidRPr="00A843A8">
        <w:rPr>
          <w:rFonts w:eastAsia="맑은 고딕"/>
          <w:b/>
          <w:i/>
          <w:vertAlign w:val="subscript"/>
          <w:lang w:eastAsia="ko-KR"/>
        </w:rPr>
        <w:t>AB</w:t>
      </w:r>
      <w:proofErr w:type="spellEnd"/>
      <w:r w:rsidRPr="00440262">
        <w:rPr>
          <w:rFonts w:eastAsia="맑은 고딕"/>
          <w:lang w:eastAsia="ko-KR"/>
        </w:rPr>
        <w:t xml:space="preserve"> between A-B. The receiver can measure this phase rotation to obtain propagation delay and distance information.</w:t>
      </w:r>
    </w:p>
    <w:p w:rsidR="00060F08" w:rsidP="00994B3D" w:rsidRDefault="00060F08" w14:paraId="108CFB5F" w14:textId="5B691AB7">
      <w:pPr>
        <w:spacing w:line="360" w:lineRule="auto"/>
        <w:rPr>
          <w:rFonts w:eastAsia="맑은 고딕"/>
          <w:lang w:eastAsia="ko-KR"/>
        </w:rPr>
      </w:pPr>
      <w:r w:rsidRPr="00440262">
        <w:rPr>
          <w:rFonts w:eastAsia="맑은 고딕"/>
          <w:lang w:eastAsia="ko-KR"/>
        </w:rPr>
        <w:t>The UE-B multiplies the received passband PRS signal by the inverse carrier frequency to down</w:t>
      </w:r>
      <w:r>
        <w:rPr>
          <w:rFonts w:eastAsia="맑은 고딕"/>
          <w:lang w:eastAsia="ko-KR"/>
        </w:rPr>
        <w:t>-</w:t>
      </w:r>
      <w:r w:rsidRPr="00440262">
        <w:rPr>
          <w:rFonts w:eastAsia="맑은 고딕"/>
          <w:lang w:eastAsia="ko-KR"/>
        </w:rPr>
        <w:t>conversion. In Equation (</w:t>
      </w:r>
      <w:r w:rsidR="00A843A8">
        <w:rPr>
          <w:rFonts w:eastAsia="맑은 고딕"/>
          <w:lang w:eastAsia="ko-KR"/>
        </w:rPr>
        <w:t>C</w:t>
      </w:r>
      <w:r w:rsidRPr="00440262">
        <w:rPr>
          <w:rFonts w:eastAsia="맑은 고딕"/>
          <w:lang w:eastAsia="ko-KR"/>
        </w:rPr>
        <w:t xml:space="preserve">5) below, the local clock error of </w:t>
      </w:r>
      <w:r>
        <w:rPr>
          <w:rFonts w:eastAsia="맑은 고딕"/>
          <w:lang w:eastAsia="ko-KR"/>
        </w:rPr>
        <w:t>UE</w:t>
      </w:r>
      <w:r w:rsidRPr="00440262">
        <w:rPr>
          <w:rFonts w:eastAsia="맑은 고딕"/>
          <w:lang w:eastAsia="ko-KR"/>
        </w:rPr>
        <w:t xml:space="preserve">-B is </w:t>
      </w:r>
      <w:proofErr w:type="spellStart"/>
      <w:r w:rsidRPr="00440262">
        <w:rPr>
          <w:rFonts w:eastAsia="맑은 고딕"/>
          <w:lang w:eastAsia="ko-KR"/>
        </w:rPr>
        <w:t>ψ</w:t>
      </w:r>
      <w:r w:rsidRPr="00440262">
        <w:rPr>
          <w:rFonts w:eastAsia="맑은 고딕"/>
          <w:vertAlign w:val="subscript"/>
          <w:lang w:eastAsia="ko-KR"/>
        </w:rPr>
        <w:t>B</w:t>
      </w:r>
      <w:proofErr w:type="spellEnd"/>
      <w:r w:rsidRPr="00440262">
        <w:rPr>
          <w:rFonts w:eastAsia="맑은 고딕"/>
          <w:lang w:eastAsia="ko-KR"/>
        </w:rPr>
        <w:t>, so the carrier signal is multiplied by (t-</w:t>
      </w:r>
      <w:proofErr w:type="spellStart"/>
      <w:r w:rsidRPr="00440262">
        <w:rPr>
          <w:rFonts w:eastAsia="맑은 고딕"/>
          <w:lang w:eastAsia="ko-KR"/>
        </w:rPr>
        <w:t>ψ</w:t>
      </w:r>
      <w:r w:rsidRPr="002B1EE6">
        <w:rPr>
          <w:rFonts w:eastAsia="맑은 고딕"/>
          <w:vertAlign w:val="subscript"/>
          <w:lang w:eastAsia="ko-KR"/>
        </w:rPr>
        <w:t>B</w:t>
      </w:r>
      <w:proofErr w:type="spellEnd"/>
      <w:r w:rsidRPr="00440262">
        <w:rPr>
          <w:rFonts w:eastAsia="맑은 고딕"/>
          <w:lang w:eastAsia="ko-KR"/>
        </w:rPr>
        <w:t>).</w:t>
      </w:r>
    </w:p>
    <w:p w:rsidR="00060F08" w:rsidP="00060F08" w:rsidRDefault="00060F08" w14:paraId="0B942FB3" w14:textId="77777777">
      <w:pPr>
        <w:rPr>
          <w:rFonts w:eastAsia="맑은 고딕"/>
          <w:lang w:eastAsia="ko-KR"/>
        </w:rPr>
      </w:pPr>
    </w:p>
    <w:p w:rsidR="00060F08" w:rsidP="00060F08" w:rsidRDefault="00060F08" w14:paraId="4EF6A4BE" w14:textId="2E7B5E33">
      <w:pPr>
        <w:rPr>
          <w:rFonts w:eastAsia="맑은 고딕"/>
          <w:lang w:eastAsia="ko-KR"/>
        </w:rPr>
      </w:pPr>
      <w:r>
        <w:rPr>
          <w:rFonts w:hint="eastAsia" w:eastAsia="맑은 고딕"/>
          <w:lang w:eastAsia="ko-KR"/>
        </w:rPr>
        <w:t>(</w:t>
      </w:r>
      <w:r w:rsidR="000D6F0F">
        <w:rPr>
          <w:rFonts w:eastAsia="맑은 고딕"/>
          <w:lang w:eastAsia="ko-KR"/>
        </w:rPr>
        <w:t>C</w:t>
      </w:r>
      <w:r>
        <w:rPr>
          <w:rFonts w:eastAsia="맑은 고딕"/>
          <w:lang w:eastAsia="ko-KR"/>
        </w:rPr>
        <w:t>5)</w:t>
      </w:r>
    </w:p>
    <w:p w:rsidR="00060F08" w:rsidP="00060F08" w:rsidRDefault="00000000" w14:paraId="671AE822" w14:textId="77777777">
      <w:pPr>
        <w:rPr>
          <w:rFonts w:eastAsia="맑은 고딕"/>
          <w:lang w:eastAsia="ko-KR"/>
        </w:rPr>
      </w:pPr>
      <m:oMathPara>
        <m:oMath>
          <m:sSub>
            <m:sSubPr>
              <m:ctrlPr>
                <w:rPr>
                  <w:rFonts w:ascii="Cambria Math" w:hAnsi="Cambria Math"/>
                </w:rPr>
              </m:ctrlPr>
            </m:sSubPr>
            <m:e>
              <m:r>
                <w:rPr>
                  <w:rFonts w:hAnsi="바탕" w:eastAsia="바탕" w:cs="바탕"/>
                </w:rPr>
                <m:t>y</m:t>
              </m:r>
            </m:e>
            <m:sub>
              <m:r>
                <w:rPr>
                  <w:rFonts w:ascii="Cambria Math" w:hAnsi="바탕" w:eastAsia="바탕" w:cs="바탕"/>
                </w:rPr>
                <m:t>B</m:t>
              </m:r>
            </m:sub>
          </m:sSub>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e</m:t>
              </m:r>
            </m:e>
            <m:sup>
              <m:r>
                <w:rPr>
                  <w:rFonts w:hAnsi="바탕" w:eastAsia="바탕" w:cs="바탕"/>
                </w:rPr>
                <m:t>-</m:t>
              </m:r>
              <m:r>
                <w:rPr>
                  <w:rFonts w:hAnsi="바탕" w:eastAsia="바탕" w:cs="바탕"/>
                </w:rPr>
                <m:t>j</m:t>
              </m:r>
              <m:sSub>
                <m:sSubPr>
                  <m:ctrlPr>
                    <w:rPr>
                      <w:rFonts w:ascii="Cambria Math" w:hAnsi="Cambria Math"/>
                    </w:rPr>
                  </m:ctrlPr>
                </m:sSubPr>
                <m:e>
                  <m:r>
                    <w:rPr>
                      <w:rFonts w:ascii="Cambria Math" w:hAnsi="Cambria Math"/>
                    </w:rPr>
                    <m:t>ω</m:t>
                  </m:r>
                </m:e>
                <m:sub>
                  <m:r>
                    <w:rPr>
                      <w:rFonts w:ascii="Cambria Math" w:hAnsi="Cambria Math"/>
                    </w:rPr>
                    <m:t>c</m:t>
                  </m:r>
                </m:sub>
              </m:sSub>
              <m:d>
                <m:dPr>
                  <m:ctrlPr>
                    <w:rPr>
                      <w:rFonts w:ascii="Cambria Math" w:hAnsi="Cambria Math"/>
                    </w:rPr>
                  </m:ctrlPr>
                </m:dPr>
                <m:e>
                  <m:r>
                    <w:rPr>
                      <w:rFonts w:hAnsi="바탕" w:eastAsia="바탕" w:cs="바탕"/>
                    </w:rPr>
                    <m:t>t</m:t>
                  </m:r>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B</m:t>
                      </m:r>
                    </m:sub>
                  </m:sSub>
                </m:e>
              </m:d>
            </m:sup>
          </m:sSup>
          <m:r>
            <w:rPr>
              <w:rFonts w:ascii="Cambria Math" w:hAnsi="Cambria Math"/>
            </w:rPr>
            <m:t>∙</m:t>
          </m:r>
          <m:sSub>
            <m:sSubPr>
              <m:ctrlPr>
                <w:rPr>
                  <w:rFonts w:ascii="Cambria Math" w:hAnsi="Cambria Math"/>
                </w:rPr>
              </m:ctrlPr>
            </m:sSubPr>
            <m:e>
              <m:r>
                <w:rPr>
                  <w:rFonts w:hAnsi="바탕" w:eastAsia="바탕" w:cs="바탕"/>
                </w:rPr>
                <m:t>PRS</m:t>
              </m:r>
            </m:e>
            <m:sub>
              <m:r>
                <w:rPr>
                  <w:rFonts w:hAnsi="바탕" w:eastAsia="바탕" w:cs="바탕"/>
                </w:rPr>
                <m:t>Ac</m:t>
              </m:r>
              <m:r>
                <w:rPr>
                  <w:rFonts w:hint="eastAsia" w:eastAsia="MS Gothic" w:cs="MS Gothic"/>
                </w:rPr>
                <m:t>h</m:t>
              </m:r>
            </m:sub>
          </m:sSub>
          <m:d>
            <m:dPr>
              <m:ctrlPr>
                <w:rPr>
                  <w:rFonts w:ascii="Cambria Math" w:hAnsi="Cambria Math"/>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rPr>
              </m:ctrlPr>
            </m:naryPr>
            <m:sub>
              <m:r>
                <w:rPr>
                  <w:rFonts w:ascii="Cambria Math" w:hAnsi="Cambria Math"/>
                </w:rPr>
                <m:t>q</m:t>
              </m:r>
            </m:sub>
            <m:sup/>
            <m:e>
              <m:sSub>
                <m:sSubPr>
                  <m:ctrlPr>
                    <w:rPr>
                      <w:rFonts w:ascii="Cambria Math" w:hAnsi="Cambria Math"/>
                    </w:rPr>
                  </m:ctrlPr>
                </m:sSubPr>
                <m:e>
                  <m:r>
                    <w:rPr>
                      <w:rFonts w:ascii="Cambria Math" w:hAnsi="Cambria Math"/>
                    </w:rPr>
                    <m:t>A</m:t>
                  </m:r>
                </m:e>
                <m:sub>
                  <m:r>
                    <w:rPr>
                      <w:rFonts w:ascii="Cambria Math" w:hAnsi="Cambria Math"/>
                    </w:rPr>
                    <m:t>q</m:t>
                  </m:r>
                </m:sub>
              </m:sSub>
              <m:sSup>
                <m:sSupPr>
                  <m:ctrlPr>
                    <w:rPr>
                      <w:rFonts w:ascii="Cambria Math" w:hAnsi="Cambria Math"/>
                    </w:rPr>
                  </m:ctrlPr>
                </m:sSupPr>
                <m:e>
                  <m:r>
                    <w:rPr>
                      <w:rFonts w:ascii="Cambria Math" w:hAnsi="Cambria Math"/>
                    </w:rPr>
                    <m:t>e</m:t>
                  </m:r>
                </m:e>
                <m:sup>
                  <m:r>
                    <w:rPr>
                      <w:rFonts w:hAnsi="바탕" w:eastAsia="바탕" w:cs="바탕"/>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AB</m:t>
                              </m:r>
                            </m:sub>
                          </m:sSub>
                        </m:e>
                      </m:d>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q</m:t>
                          </m:r>
                        </m:sub>
                      </m:sSub>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AB</m:t>
                              </m:r>
                            </m:sub>
                          </m:sSub>
                        </m:e>
                      </m:d>
                    </m:e>
                  </m:d>
                </m:sup>
              </m:sSup>
            </m:e>
          </m:nary>
        </m:oMath>
      </m:oMathPara>
    </w:p>
    <w:p w:rsidR="00060F08" w:rsidP="00060F08" w:rsidRDefault="00060F08" w14:paraId="0E485BC3" w14:textId="77777777">
      <w:pPr>
        <w:rPr>
          <w:rFonts w:eastAsia="맑은 고딕"/>
          <w:lang w:eastAsia="ko-KR"/>
        </w:rPr>
      </w:pPr>
    </w:p>
    <w:p w:rsidR="00060F08" w:rsidP="00060F08" w:rsidRDefault="00060F08" w14:paraId="08F5018A" w14:textId="77777777">
      <w:pPr>
        <w:rPr>
          <w:rFonts w:eastAsia="맑은 고딕"/>
          <w:lang w:eastAsia="ko-KR"/>
        </w:rPr>
      </w:pPr>
    </w:p>
    <w:p w:rsidR="00060F08" w:rsidP="00994B3D" w:rsidRDefault="00060F08" w14:paraId="3A48B95D" w14:textId="33AE2579">
      <w:pPr>
        <w:spacing w:line="360" w:lineRule="auto"/>
        <w:rPr>
          <w:rFonts w:eastAsia="맑은 고딕"/>
          <w:lang w:eastAsia="ko-KR"/>
        </w:rPr>
      </w:pPr>
      <w:r>
        <w:rPr>
          <w:rFonts w:hint="eastAsia" w:eastAsia="맑은 고딕"/>
          <w:lang w:eastAsia="ko-KR"/>
        </w:rPr>
        <w:t>UE-B collects the down</w:t>
      </w:r>
      <w:r>
        <w:rPr>
          <w:rFonts w:eastAsia="맑은 고딕"/>
          <w:lang w:eastAsia="ko-KR"/>
        </w:rPr>
        <w:t>-</w:t>
      </w:r>
      <w:r>
        <w:rPr>
          <w:rFonts w:hint="eastAsia" w:eastAsia="맑은 고딕"/>
          <w:lang w:eastAsia="ko-KR"/>
        </w:rPr>
        <w:t xml:space="preserve">converted baseband signal </w:t>
      </w:r>
      <w:r>
        <w:rPr>
          <w:rFonts w:eastAsia="맑은 고딕"/>
          <w:lang w:eastAsia="ko-KR"/>
        </w:rPr>
        <w:t xml:space="preserve">samples of </w:t>
      </w:r>
      <w:r>
        <w:rPr>
          <w:rFonts w:hint="eastAsia" w:eastAsia="맑은 고딕"/>
          <w:lang w:eastAsia="ko-KR"/>
        </w:rPr>
        <w:t>Equation (</w:t>
      </w:r>
      <w:r w:rsidR="003505B6">
        <w:rPr>
          <w:rFonts w:eastAsia="맑은 고딕"/>
          <w:lang w:eastAsia="ko-KR"/>
        </w:rPr>
        <w:t>C</w:t>
      </w:r>
      <w:r>
        <w:rPr>
          <w:rFonts w:hint="eastAsia" w:eastAsia="맑은 고딕"/>
          <w:lang w:eastAsia="ko-KR"/>
        </w:rPr>
        <w:t xml:space="preserve">5) above and decomposes </w:t>
      </w:r>
      <w:r>
        <w:rPr>
          <w:rFonts w:eastAsia="맑은 고딕"/>
          <w:lang w:eastAsia="ko-KR"/>
        </w:rPr>
        <w:t xml:space="preserve">them using </w:t>
      </w:r>
      <w:r>
        <w:rPr>
          <w:rFonts w:hint="eastAsia" w:eastAsia="맑은 고딕"/>
          <w:lang w:eastAsia="ko-KR"/>
        </w:rPr>
        <w:t>the FFT</w:t>
      </w:r>
      <w:r>
        <w:rPr>
          <w:rFonts w:eastAsia="맑은 고딕"/>
          <w:lang w:eastAsia="ko-KR"/>
        </w:rPr>
        <w:t xml:space="preserve"> process. Hence t</w:t>
      </w:r>
      <w:r>
        <w:rPr>
          <w:rFonts w:hint="eastAsia" w:eastAsia="맑은 고딕"/>
          <w:lang w:eastAsia="ko-KR"/>
        </w:rPr>
        <w:t xml:space="preserve">he </w:t>
      </w:r>
      <w:r>
        <w:rPr>
          <w:rFonts w:eastAsia="맑은 고딕"/>
          <w:lang w:eastAsia="ko-KR"/>
        </w:rPr>
        <w:t>PRS</w:t>
      </w:r>
      <w:r>
        <w:rPr>
          <w:rFonts w:hint="eastAsia" w:eastAsia="맑은 고딕"/>
          <w:lang w:eastAsia="ko-KR"/>
        </w:rPr>
        <w:t xml:space="preserve"> subcarriers</w:t>
      </w:r>
      <w:r>
        <w:rPr>
          <w:rFonts w:eastAsia="맑은 고딕"/>
          <w:lang w:eastAsia="ko-KR"/>
        </w:rPr>
        <w:t xml:space="preserve"> of </w:t>
      </w:r>
      <w:r w:rsidRPr="00323453">
        <w:rPr>
          <w:rFonts w:eastAsia="맑은 고딕"/>
          <w:b/>
          <w:i/>
          <w:lang w:eastAsia="ko-KR"/>
        </w:rPr>
        <w:t>w</w:t>
      </w:r>
      <w:r w:rsidRPr="00323453">
        <w:rPr>
          <w:rFonts w:eastAsia="맑은 고딕"/>
          <w:b/>
          <w:i/>
          <w:vertAlign w:val="subscript"/>
          <w:lang w:eastAsia="ko-KR"/>
        </w:rPr>
        <w:t>1</w:t>
      </w:r>
      <w:r w:rsidRPr="00323453">
        <w:rPr>
          <w:rFonts w:eastAsia="맑은 고딕"/>
          <w:b/>
          <w:i/>
          <w:lang w:eastAsia="ko-KR"/>
        </w:rPr>
        <w:t>, w</w:t>
      </w:r>
      <w:r w:rsidRPr="00323453">
        <w:rPr>
          <w:rFonts w:eastAsia="맑은 고딕"/>
          <w:b/>
          <w:i/>
          <w:vertAlign w:val="subscript"/>
          <w:lang w:eastAsia="ko-KR"/>
        </w:rPr>
        <w:t>2</w:t>
      </w:r>
      <w:r w:rsidRPr="00323453">
        <w:rPr>
          <w:rFonts w:eastAsia="맑은 고딕"/>
          <w:b/>
          <w:i/>
          <w:lang w:eastAsia="ko-KR"/>
        </w:rPr>
        <w:t xml:space="preserve">, … </w:t>
      </w:r>
      <w:proofErr w:type="spellStart"/>
      <w:r w:rsidRPr="00323453">
        <w:rPr>
          <w:rFonts w:hint="eastAsia" w:eastAsia="맑은 고딕"/>
          <w:b/>
          <w:i/>
          <w:lang w:eastAsia="ko-KR"/>
        </w:rPr>
        <w:t>w</w:t>
      </w:r>
      <w:r w:rsidRPr="00323453">
        <w:rPr>
          <w:rFonts w:eastAsia="맑은 고딕"/>
          <w:b/>
          <w:i/>
          <w:vertAlign w:val="subscript"/>
          <w:lang w:eastAsia="ko-KR"/>
        </w:rPr>
        <w:t>m</w:t>
      </w:r>
      <w:proofErr w:type="spellEnd"/>
      <w:r>
        <w:rPr>
          <w:rFonts w:eastAsia="맑은 고딕"/>
          <w:lang w:eastAsia="ko-KR"/>
        </w:rPr>
        <w:t xml:space="preserve"> is recovered. The recovered PRS subcarriers are shown </w:t>
      </w:r>
      <w:r>
        <w:rPr>
          <w:rFonts w:hint="eastAsia" w:eastAsia="맑은 고딕"/>
          <w:lang w:eastAsia="ko-KR"/>
        </w:rPr>
        <w:t>in the vector form</w:t>
      </w:r>
      <w:r>
        <w:rPr>
          <w:rFonts w:eastAsia="맑은 고딕"/>
          <w:lang w:eastAsia="ko-KR"/>
        </w:rPr>
        <w:t xml:space="preserve"> </w:t>
      </w:r>
      <w:r>
        <w:rPr>
          <w:rFonts w:hint="eastAsia" w:eastAsia="맑은 고딕"/>
          <w:lang w:eastAsia="ko-KR"/>
        </w:rPr>
        <w:t xml:space="preserve">of </w:t>
      </w:r>
      <w:r>
        <w:rPr>
          <w:rFonts w:eastAsia="맑은 고딕"/>
          <w:lang w:eastAsia="ko-KR"/>
        </w:rPr>
        <w:t>Equation (</w:t>
      </w:r>
      <w:r w:rsidR="003505B6">
        <w:rPr>
          <w:rFonts w:eastAsia="맑은 고딕"/>
          <w:lang w:eastAsia="ko-KR"/>
        </w:rPr>
        <w:t>C</w:t>
      </w:r>
      <w:r>
        <w:rPr>
          <w:rFonts w:hint="eastAsia" w:eastAsia="맑은 고딕"/>
          <w:lang w:eastAsia="ko-KR"/>
        </w:rPr>
        <w:t>6).</w:t>
      </w:r>
      <w:r>
        <w:rPr>
          <w:rFonts w:eastAsia="맑은 고딕"/>
          <w:lang w:eastAsia="ko-KR"/>
        </w:rPr>
        <w:t xml:space="preserve"> </w:t>
      </w:r>
    </w:p>
    <w:p w:rsidR="00060F08" w:rsidP="00060F08" w:rsidRDefault="00060F08" w14:paraId="12FC0166" w14:textId="77777777">
      <w:pPr>
        <w:rPr>
          <w:rFonts w:eastAsia="맑은 고딕"/>
          <w:lang w:eastAsia="ko-KR"/>
        </w:rPr>
      </w:pPr>
    </w:p>
    <w:p w:rsidR="00060F08" w:rsidP="00060F08" w:rsidRDefault="00060F08" w14:paraId="68CE6D02" w14:textId="4DD99EF9">
      <w:pPr>
        <w:rPr>
          <w:rFonts w:eastAsia="맑은 고딕"/>
          <w:lang w:eastAsia="ko-KR"/>
        </w:rPr>
      </w:pPr>
      <w:r>
        <w:rPr>
          <w:rFonts w:hint="eastAsia" w:eastAsia="맑은 고딕"/>
          <w:lang w:eastAsia="ko-KR"/>
        </w:rPr>
        <w:t>(</w:t>
      </w:r>
      <w:r w:rsidR="000D6F0F">
        <w:rPr>
          <w:rFonts w:eastAsia="맑은 고딕"/>
          <w:lang w:eastAsia="ko-KR"/>
        </w:rPr>
        <w:t>C</w:t>
      </w:r>
      <w:r>
        <w:rPr>
          <w:rFonts w:eastAsia="맑은 고딕"/>
          <w:lang w:eastAsia="ko-KR"/>
        </w:rPr>
        <w:t>6)</w:t>
      </w:r>
    </w:p>
    <w:p w:rsidR="00060F08" w:rsidP="00060F08" w:rsidRDefault="00000000" w14:paraId="5238E674" w14:textId="77777777">
      <w:pPr>
        <w:rPr>
          <w:rFonts w:eastAsia="맑은 고딕"/>
          <w:lang w:eastAsia="ko-KR"/>
        </w:rPr>
      </w:pPr>
      <m:oMathPara>
        <m:oMath>
          <m:sSub>
            <m:sSubPr>
              <m:ctrlPr>
                <w:rPr>
                  <w:rFonts w:ascii="Cambria Math" w:hAnsi="Cambria Math"/>
                </w:rPr>
              </m:ctrlPr>
            </m:sSubPr>
            <m:e>
              <m:r>
                <m:rPr>
                  <m:scr m:val="double-struck"/>
                </m:rPr>
                <w:rPr>
                  <w:rFonts w:ascii="Cambria Math" w:hAnsi="Cambria Math"/>
                </w:rPr>
                <m:t>Y</m:t>
              </m:r>
            </m:e>
            <m:sub>
              <m:r>
                <w:rPr>
                  <w:rFonts w:ascii="Cambria Math" w:hAnsi="Cambria Math"/>
                </w:rPr>
                <m:t>B</m:t>
              </m:r>
            </m:sub>
          </m:sSub>
          <m:r>
            <w:rPr>
              <w:rFonts w:ascii="Cambria Math" w:hAnsi="Cambria Math"/>
            </w:rPr>
            <m:t>=N∙</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m:t>
                      </m:r>
                    </m:sub>
                  </m:sSub>
                  <m:sSup>
                    <m:sSupPr>
                      <m:ctrlPr>
                        <w:rPr>
                          <w:rFonts w:ascii="Cambria Math" w:hAnsi="Cambria Math"/>
                        </w:rPr>
                      </m:ctrlPr>
                    </m:sSupPr>
                    <m:e>
                      <m:r>
                        <w:rPr>
                          <w:rFonts w:ascii="Cambria Math" w:hAnsi="Cambria Math"/>
                        </w:rPr>
                        <m:t>e</m:t>
                      </m:r>
                    </m:e>
                    <m:sup>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1</m:t>
                              </m:r>
                            </m:sub>
                          </m:sSub>
                        </m:e>
                      </m:d>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AB</m:t>
                              </m:r>
                            </m:sub>
                          </m:sSub>
                        </m:e>
                      </m:d>
                    </m:sup>
                  </m:sSup>
                </m:e>
                <m:e>
                  <m:sSub>
                    <m:sSubPr>
                      <m:ctrlPr>
                        <w:rPr>
                          <w:rFonts w:ascii="Cambria Math" w:hAnsi="Cambria Math"/>
                        </w:rPr>
                      </m:ctrlPr>
                    </m:sSubPr>
                    <m:e>
                      <m:r>
                        <w:rPr>
                          <w:rFonts w:ascii="Cambria Math" w:hAnsi="Cambria Math"/>
                        </w:rPr>
                        <m:t>A</m:t>
                      </m:r>
                    </m:e>
                    <m:sub>
                      <m:r>
                        <w:rPr>
                          <w:rFonts w:ascii="Cambria Math" w:hAnsi="Cambria Math"/>
                        </w:rPr>
                        <m:t>2</m:t>
                      </m:r>
                    </m:sub>
                  </m:sSub>
                  <m:sSup>
                    <m:sSupPr>
                      <m:ctrlPr>
                        <w:rPr>
                          <w:rFonts w:ascii="Cambria Math" w:hAnsi="Cambria Math"/>
                        </w:rPr>
                      </m:ctrlPr>
                    </m:sSupPr>
                    <m:e>
                      <m:r>
                        <w:rPr>
                          <w:rFonts w:ascii="Cambria Math" w:hAnsi="Cambria Math"/>
                        </w:rPr>
                        <m:t>e</m:t>
                      </m:r>
                    </m:e>
                    <m:sup>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m:t>
                              </m:r>
                            </m:sub>
                          </m:sSub>
                        </m:e>
                      </m:d>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AB</m:t>
                              </m:r>
                            </m:sub>
                          </m:sSub>
                        </m:e>
                      </m:d>
                    </m:sup>
                  </m:sSup>
                  <m:ctrlPr>
                    <w:rPr>
                      <w:rFonts w:ascii="Cambria Math" w:hAnsi="Cambria Math" w:eastAsia="Cambria Math" w:cs="Cambria Math"/>
                    </w:rPr>
                  </m:ctrlPr>
                </m:e>
                <m:e>
                  <m:r>
                    <w:rPr>
                      <w:rFonts w:eastAsia="Cambria Math" w:cs="Cambria Math"/>
                    </w:rPr>
                    <m:t>⋮</m:t>
                  </m:r>
                  <m:ctrlPr>
                    <w:rPr>
                      <w:rFonts w:ascii="Cambria Math" w:hAnsi="Cambria Math" w:eastAsia="Cambria Math" w:cs="Cambria Math"/>
                    </w:rPr>
                  </m:ctrlPr>
                </m:e>
                <m:e>
                  <m:sSub>
                    <m:sSubPr>
                      <m:ctrlPr>
                        <w:rPr>
                          <w:rFonts w:ascii="Cambria Math" w:hAnsi="Cambria Math"/>
                        </w:rPr>
                      </m:ctrlPr>
                    </m:sSubPr>
                    <m:e>
                      <m:r>
                        <w:rPr>
                          <w:rFonts w:ascii="Cambria Math" w:hAnsi="Cambria Math"/>
                        </w:rPr>
                        <m:t>A</m:t>
                      </m:r>
                    </m:e>
                    <m:sub>
                      <m:r>
                        <w:rPr>
                          <w:rFonts w:ascii="Cambria Math" w:hAnsi="바탕" w:eastAsia="바탕" w:cs="바탕"/>
                        </w:rPr>
                        <m:t>m</m:t>
                      </m:r>
                    </m:sub>
                  </m:sSub>
                  <m:sSup>
                    <m:sSupPr>
                      <m:ctrlPr>
                        <w:rPr>
                          <w:rFonts w:ascii="Cambria Math" w:hAnsi="Cambria Math"/>
                        </w:rPr>
                      </m:ctrlPr>
                    </m:sSupPr>
                    <m:e>
                      <m:r>
                        <w:rPr>
                          <w:rFonts w:ascii="Cambria Math" w:hAnsi="Cambria Math"/>
                        </w:rPr>
                        <m:t>e</m:t>
                      </m:r>
                    </m:e>
                    <m:sup>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m</m:t>
                              </m:r>
                            </m:sub>
                          </m:sSub>
                        </m:e>
                      </m:d>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AB</m:t>
                              </m:r>
                            </m:sub>
                          </m:sSub>
                        </m:e>
                      </m:d>
                    </m:sup>
                  </m:sSup>
                </m:e>
              </m:eqArr>
            </m:e>
          </m:d>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B</m:t>
              </m:r>
            </m:sub>
          </m:sSub>
        </m:oMath>
      </m:oMathPara>
    </w:p>
    <w:p w:rsidR="00060F08" w:rsidP="00060F08" w:rsidRDefault="00060F08" w14:paraId="6BEDCC3A" w14:textId="724FDED3">
      <w:pPr>
        <w:rPr>
          <w:rFonts w:eastAsia="맑은 고딕"/>
          <w:lang w:eastAsia="ko-KR"/>
        </w:rPr>
      </w:pPr>
    </w:p>
    <w:p w:rsidR="003505B6" w:rsidP="00060F08" w:rsidRDefault="003505B6" w14:paraId="7D2439B0" w14:textId="77777777">
      <w:pPr>
        <w:rPr>
          <w:rFonts w:eastAsia="맑은 고딕"/>
          <w:lang w:eastAsia="ko-KR"/>
        </w:rPr>
      </w:pPr>
    </w:p>
    <w:p w:rsidR="00060F08" w:rsidP="00060F08" w:rsidRDefault="00060F08" w14:paraId="1CC0AFFA" w14:textId="71C60AA6">
      <w:pPr>
        <w:spacing w:line="276" w:lineRule="auto"/>
        <w:rPr>
          <w:rFonts w:eastAsia="맑은 고딕"/>
          <w:lang w:eastAsia="ko-KR"/>
        </w:rPr>
      </w:pPr>
      <w:r>
        <w:rPr>
          <w:rFonts w:hint="eastAsia" w:eastAsia="맑은 고딕"/>
          <w:lang w:eastAsia="ko-KR"/>
        </w:rPr>
        <w:t>The carrier</w:t>
      </w:r>
      <w:r>
        <w:rPr>
          <w:rFonts w:eastAsia="맑은 고딕"/>
          <w:lang w:eastAsia="ko-KR"/>
        </w:rPr>
        <w:t xml:space="preserve"> phase vector</w:t>
      </w:r>
      <w:r>
        <w:rPr>
          <w:rFonts w:hint="eastAsia" w:eastAsia="맑은 고딕"/>
          <w:lang w:eastAsia="ko-KR"/>
        </w:rPr>
        <w:t xml:space="preserve"> </w:t>
      </w:r>
      <w:r w:rsidRPr="00B320A7">
        <w:rPr>
          <w:rFonts w:hint="eastAsia" w:eastAsia="맑은 고딕"/>
          <w:b/>
          <w:i/>
          <w:lang w:eastAsia="ko-KR"/>
        </w:rPr>
        <w:t>Y</w:t>
      </w:r>
      <w:r w:rsidRPr="00B320A7">
        <w:rPr>
          <w:rFonts w:hint="eastAsia" w:eastAsia="맑은 고딕"/>
          <w:b/>
          <w:i/>
          <w:vertAlign w:val="subscript"/>
          <w:lang w:eastAsia="ko-KR"/>
        </w:rPr>
        <w:t>B</w:t>
      </w:r>
      <w:r>
        <w:rPr>
          <w:rFonts w:hint="eastAsia" w:eastAsia="맑은 고딕"/>
          <w:lang w:eastAsia="ko-KR"/>
        </w:rPr>
        <w:t xml:space="preserve"> in Equation (</w:t>
      </w:r>
      <w:r w:rsidR="003505B6">
        <w:rPr>
          <w:rFonts w:eastAsia="맑은 고딕"/>
          <w:lang w:eastAsia="ko-KR"/>
        </w:rPr>
        <w:t>C</w:t>
      </w:r>
      <w:r>
        <w:rPr>
          <w:rFonts w:hint="eastAsia" w:eastAsia="맑은 고딕"/>
          <w:lang w:eastAsia="ko-KR"/>
        </w:rPr>
        <w:t xml:space="preserve">6) above contains both </w:t>
      </w:r>
      <w:r>
        <w:rPr>
          <w:rFonts w:eastAsia="맑은 고딕"/>
          <w:lang w:eastAsia="ko-KR"/>
        </w:rPr>
        <w:t>local</w:t>
      </w:r>
      <w:r>
        <w:rPr>
          <w:rFonts w:hint="eastAsia" w:eastAsia="맑은 고딕"/>
          <w:lang w:eastAsia="ko-KR"/>
        </w:rPr>
        <w:t xml:space="preserve"> clock error</w:t>
      </w:r>
      <w:r>
        <w:rPr>
          <w:rFonts w:eastAsia="맑은 고딕"/>
          <w:lang w:eastAsia="ko-KR"/>
        </w:rPr>
        <w:t xml:space="preserve"> (</w:t>
      </w:r>
      <w:r>
        <w:rPr>
          <w:rFonts w:ascii="Cambria Math" w:hAnsi="Cambria Math" w:eastAsia="맑은 고딕"/>
          <w:lang w:eastAsia="ko-KR"/>
        </w:rPr>
        <w:t>𝜓</w:t>
      </w:r>
      <w:r w:rsidRPr="00FA11B6">
        <w:rPr>
          <w:rFonts w:eastAsia="맑은 고딕"/>
          <w:vertAlign w:val="subscript"/>
          <w:lang w:eastAsia="ko-KR"/>
        </w:rPr>
        <w:t>B</w:t>
      </w:r>
      <w:r>
        <w:rPr>
          <w:rFonts w:eastAsia="맑은 고딕"/>
          <w:lang w:eastAsia="ko-KR"/>
        </w:rPr>
        <w:t xml:space="preserve"> -</w:t>
      </w:r>
      <w:r w:rsidRPr="0013782F">
        <w:rPr>
          <w:rFonts w:ascii="Cambria Math" w:hAnsi="Cambria Math" w:eastAsia="맑은 고딕"/>
          <w:lang w:eastAsia="ko-KR"/>
        </w:rPr>
        <w:t xml:space="preserve"> </w:t>
      </w:r>
      <w:r>
        <w:rPr>
          <w:rFonts w:ascii="Cambria Math" w:hAnsi="Cambria Math" w:eastAsia="맑은 고딕"/>
          <w:lang w:eastAsia="ko-KR"/>
        </w:rPr>
        <w:t>𝜓</w:t>
      </w:r>
      <w:r>
        <w:rPr>
          <w:rFonts w:eastAsia="맑은 고딕"/>
          <w:vertAlign w:val="subscript"/>
          <w:lang w:eastAsia="ko-KR"/>
        </w:rPr>
        <w:t>A</w:t>
      </w:r>
      <w:r>
        <w:rPr>
          <w:rFonts w:eastAsia="맑은 고딕"/>
          <w:lang w:eastAsia="ko-KR"/>
        </w:rPr>
        <w:t xml:space="preserve">) and </w:t>
      </w:r>
      <w:r>
        <w:rPr>
          <w:rFonts w:hint="eastAsia" w:eastAsia="맑은 고딕"/>
          <w:lang w:eastAsia="ko-KR"/>
        </w:rPr>
        <w:t xml:space="preserve">path delay </w:t>
      </w:r>
      <w:proofErr w:type="spellStart"/>
      <w:r w:rsidRPr="00CD3742">
        <w:rPr>
          <w:rFonts w:hint="eastAsia" w:eastAsia="맑은 고딕"/>
          <w:b/>
          <w:i/>
          <w:lang w:eastAsia="ko-KR"/>
        </w:rPr>
        <w:t>t</w:t>
      </w:r>
      <w:r w:rsidRPr="00CD3742">
        <w:rPr>
          <w:rFonts w:hint="eastAsia" w:eastAsia="맑은 고딕"/>
          <w:b/>
          <w:i/>
          <w:vertAlign w:val="subscript"/>
          <w:lang w:eastAsia="ko-KR"/>
        </w:rPr>
        <w:t>AB</w:t>
      </w:r>
      <w:proofErr w:type="spellEnd"/>
      <w:r>
        <w:rPr>
          <w:rFonts w:hint="eastAsia" w:eastAsia="맑은 고딕"/>
          <w:lang w:eastAsia="ko-KR"/>
        </w:rPr>
        <w:t xml:space="preserve"> </w:t>
      </w:r>
      <w:r>
        <w:rPr>
          <w:rFonts w:eastAsia="맑은 고딕"/>
          <w:lang w:eastAsia="ko-KR"/>
        </w:rPr>
        <w:t>in the exponent part of the complex number</w:t>
      </w:r>
      <w:r>
        <w:rPr>
          <w:rFonts w:hint="eastAsia" w:eastAsia="맑은 고딕"/>
          <w:lang w:eastAsia="ko-KR"/>
        </w:rPr>
        <w:t>.</w:t>
      </w:r>
      <w:r>
        <w:rPr>
          <w:rFonts w:eastAsia="맑은 고딕"/>
          <w:lang w:eastAsia="ko-KR"/>
        </w:rPr>
        <w:t xml:space="preserve">  </w:t>
      </w:r>
      <w:proofErr w:type="spellStart"/>
      <w:r w:rsidRPr="007342D0">
        <w:rPr>
          <w:rFonts w:hint="eastAsia" w:ascii="맑은 고딕" w:hAnsi="맑은 고딕" w:eastAsia="맑은 고딕"/>
          <w:i/>
          <w:lang w:eastAsia="ko-KR"/>
        </w:rPr>
        <w:t>σ</w:t>
      </w:r>
      <w:proofErr w:type="spellEnd"/>
      <w:r w:rsidRPr="007342D0">
        <w:rPr>
          <w:rFonts w:eastAsia="맑은 고딕"/>
          <w:i/>
          <w:vertAlign w:val="subscript"/>
          <w:lang w:eastAsia="ko-KR"/>
        </w:rPr>
        <w:t>B</w:t>
      </w:r>
      <w:r>
        <w:rPr>
          <w:rFonts w:ascii="맑은 고딕" w:hAnsi="맑은 고딕" w:eastAsia="맑은 고딕"/>
          <w:i/>
          <w:lang w:eastAsia="ko-KR"/>
        </w:rPr>
        <w:t xml:space="preserve"> </w:t>
      </w:r>
      <w:r>
        <w:rPr>
          <w:rFonts w:hint="eastAsia" w:eastAsia="맑은 고딕"/>
          <w:lang w:eastAsia="ko-KR"/>
        </w:rPr>
        <w:t xml:space="preserve">represents the residual error that </w:t>
      </w:r>
      <w:r>
        <w:rPr>
          <w:rFonts w:eastAsia="맑은 고딕"/>
          <w:lang w:eastAsia="ko-KR"/>
        </w:rPr>
        <w:t xml:space="preserve">remains after </w:t>
      </w:r>
      <w:r>
        <w:rPr>
          <w:rFonts w:hint="eastAsia" w:eastAsia="맑은 고딕"/>
          <w:lang w:eastAsia="ko-KR"/>
        </w:rPr>
        <w:t xml:space="preserve">the FFT </w:t>
      </w:r>
      <w:r>
        <w:rPr>
          <w:rFonts w:eastAsia="맑은 고딕"/>
          <w:lang w:eastAsia="ko-KR"/>
        </w:rPr>
        <w:t>computation</w:t>
      </w:r>
      <w:r>
        <w:rPr>
          <w:rFonts w:hint="eastAsia" w:eastAsia="맑은 고딕"/>
          <w:lang w:eastAsia="ko-KR"/>
        </w:rPr>
        <w:t>.</w:t>
      </w:r>
    </w:p>
    <w:p w:rsidR="00060F08" w:rsidP="00060F08" w:rsidRDefault="00060F08" w14:paraId="272BDAAB" w14:textId="77777777">
      <w:pPr>
        <w:spacing w:line="276" w:lineRule="auto"/>
        <w:rPr>
          <w:rFonts w:eastAsia="맑은 고딕"/>
          <w:lang w:eastAsia="ko-KR"/>
        </w:rPr>
      </w:pPr>
    </w:p>
    <w:p w:rsidR="00060F08" w:rsidP="00994B3D" w:rsidRDefault="00060F08" w14:paraId="5870AB96" w14:textId="1F4F720E">
      <w:pPr>
        <w:spacing w:line="360" w:lineRule="auto"/>
        <w:rPr>
          <w:rFonts w:eastAsia="맑은 고딕"/>
          <w:lang w:eastAsia="ko-KR"/>
        </w:rPr>
      </w:pPr>
      <w:r>
        <w:rPr>
          <w:rFonts w:hint="eastAsia" w:eastAsia="맑은 고딕"/>
          <w:lang w:eastAsia="ko-KR"/>
        </w:rPr>
        <w:t>N</w:t>
      </w:r>
      <w:r>
        <w:rPr>
          <w:rFonts w:eastAsia="맑은 고딕"/>
          <w:lang w:eastAsia="ko-KR"/>
        </w:rPr>
        <w:t xml:space="preserve">ote that the carrier phase vector </w:t>
      </w:r>
      <w:r w:rsidRPr="002B141C">
        <w:rPr>
          <w:rFonts w:eastAsia="맑은 고딕"/>
          <w:b/>
          <w:i/>
          <w:lang w:eastAsia="ko-KR"/>
        </w:rPr>
        <w:t>Y</w:t>
      </w:r>
      <w:r w:rsidRPr="002B141C">
        <w:rPr>
          <w:rFonts w:eastAsia="맑은 고딕"/>
          <w:b/>
          <w:i/>
          <w:vertAlign w:val="subscript"/>
          <w:lang w:eastAsia="ko-KR"/>
        </w:rPr>
        <w:t>B</w:t>
      </w:r>
      <w:r>
        <w:rPr>
          <w:rFonts w:eastAsia="맑은 고딕"/>
          <w:lang w:eastAsia="ko-KR"/>
        </w:rPr>
        <w:t xml:space="preserve"> includes the </w:t>
      </w:r>
      <w:r>
        <w:rPr>
          <w:rFonts w:hint="eastAsia" w:eastAsia="맑은 고딕"/>
          <w:lang w:eastAsia="ko-KR"/>
        </w:rPr>
        <w:t>initial phase</w:t>
      </w:r>
      <w:r>
        <w:rPr>
          <w:rFonts w:eastAsia="맑은 고딕"/>
          <w:lang w:eastAsia="ko-KR"/>
        </w:rPr>
        <w:t xml:space="preserve"> sequence </w:t>
      </w:r>
      <w:r w:rsidRPr="00796392">
        <w:rPr>
          <w:rFonts w:eastAsia="맑은 고딕"/>
          <w:b/>
          <w:i/>
          <w:lang w:eastAsia="ko-KR"/>
        </w:rPr>
        <w:t>A</w:t>
      </w:r>
      <w:r w:rsidRPr="00796392">
        <w:rPr>
          <w:rFonts w:eastAsia="맑은 고딕"/>
          <w:b/>
          <w:i/>
          <w:vertAlign w:val="subscript"/>
          <w:lang w:eastAsia="ko-KR"/>
        </w:rPr>
        <w:t>1</w:t>
      </w:r>
      <w:r w:rsidRPr="00796392">
        <w:rPr>
          <w:rFonts w:eastAsia="맑은 고딕"/>
          <w:b/>
          <w:i/>
          <w:lang w:eastAsia="ko-KR"/>
        </w:rPr>
        <w:t>, A</w:t>
      </w:r>
      <w:r w:rsidRPr="00796392">
        <w:rPr>
          <w:rFonts w:eastAsia="맑은 고딕"/>
          <w:b/>
          <w:i/>
          <w:vertAlign w:val="subscript"/>
          <w:lang w:eastAsia="ko-KR"/>
        </w:rPr>
        <w:t>2</w:t>
      </w:r>
      <w:r w:rsidRPr="00796392">
        <w:rPr>
          <w:rFonts w:eastAsia="맑은 고딕"/>
          <w:b/>
          <w:i/>
          <w:lang w:eastAsia="ko-KR"/>
        </w:rPr>
        <w:t>, … A</w:t>
      </w:r>
      <w:r w:rsidRPr="00796392">
        <w:rPr>
          <w:rFonts w:eastAsia="맑은 고딕"/>
          <w:b/>
          <w:i/>
          <w:vertAlign w:val="subscript"/>
          <w:lang w:eastAsia="ko-KR"/>
        </w:rPr>
        <w:t>m</w:t>
      </w:r>
      <w:r>
        <w:rPr>
          <w:rFonts w:eastAsia="맑은 고딕"/>
          <w:lang w:eastAsia="ko-KR"/>
        </w:rPr>
        <w:t xml:space="preserve"> of the </w:t>
      </w:r>
      <w:r>
        <w:rPr>
          <w:rFonts w:hint="eastAsia" w:eastAsia="맑은 고딕"/>
          <w:lang w:eastAsia="ko-KR"/>
        </w:rPr>
        <w:t xml:space="preserve">PRS signal sent by UE-A. </w:t>
      </w:r>
      <w:r>
        <w:rPr>
          <w:rFonts w:eastAsia="맑은 고딕"/>
          <w:lang w:eastAsia="ko-KR"/>
        </w:rPr>
        <w:t xml:space="preserve">It can be removed if the UE-B knows the sequence. </w:t>
      </w:r>
    </w:p>
    <w:p w:rsidR="00060F08" w:rsidP="00994B3D" w:rsidRDefault="00060F08" w14:paraId="75736EAF" w14:textId="77777777">
      <w:pPr>
        <w:spacing w:line="360" w:lineRule="auto"/>
        <w:rPr>
          <w:rFonts w:eastAsia="맑은 고딕"/>
          <w:lang w:eastAsia="ko-KR"/>
        </w:rPr>
      </w:pPr>
    </w:p>
    <w:p w:rsidRPr="00D52C93" w:rsidR="00060F08" w:rsidP="00994B3D" w:rsidRDefault="00060F08" w14:paraId="686A1D91" w14:textId="0A4638EA">
      <w:pPr>
        <w:spacing w:line="360" w:lineRule="auto"/>
        <w:rPr>
          <w:rFonts w:eastAsia="맑은 고딕"/>
          <w:lang w:eastAsia="ko-KR"/>
        </w:rPr>
      </w:pPr>
      <w:r w:rsidRPr="00D52C93">
        <w:rPr>
          <w:rFonts w:eastAsia="맑은 고딕"/>
          <w:lang w:eastAsia="ko-KR"/>
        </w:rPr>
        <w:t>The UE-B rotates the PRS</w:t>
      </w:r>
      <w:r w:rsidRPr="00D52C93">
        <w:rPr>
          <w:rFonts w:eastAsia="맑은 고딕"/>
          <w:vertAlign w:val="subscript"/>
          <w:lang w:eastAsia="ko-KR"/>
        </w:rPr>
        <w:t>B</w:t>
      </w:r>
      <w:r w:rsidRPr="00D52C93">
        <w:rPr>
          <w:rFonts w:eastAsia="맑은 고딕"/>
          <w:lang w:eastAsia="ko-KR"/>
        </w:rPr>
        <w:t xml:space="preserve"> subcarrier by the </w:t>
      </w:r>
      <w:r>
        <w:rPr>
          <w:rFonts w:eastAsia="맑은 고딕"/>
          <w:lang w:eastAsia="ko-KR"/>
        </w:rPr>
        <w:t xml:space="preserve">amount of </w:t>
      </w:r>
      <w:r w:rsidRPr="00D52C93">
        <w:rPr>
          <w:rFonts w:eastAsia="맑은 고딕"/>
          <w:lang w:eastAsia="ko-KR"/>
        </w:rPr>
        <w:t>received PRS</w:t>
      </w:r>
      <w:r w:rsidRPr="00D52C93">
        <w:rPr>
          <w:rFonts w:eastAsia="맑은 고딕"/>
          <w:vertAlign w:val="subscript"/>
          <w:lang w:eastAsia="ko-KR"/>
        </w:rPr>
        <w:t>A</w:t>
      </w:r>
      <w:r w:rsidRPr="00D52C93">
        <w:rPr>
          <w:rFonts w:eastAsia="맑은 고딕"/>
          <w:lang w:eastAsia="ko-KR"/>
        </w:rPr>
        <w:t xml:space="preserve"> signal phase and returns it to anchor UE-A.  This can be understood conceptually as the UE-B </w:t>
      </w:r>
      <w:r>
        <w:rPr>
          <w:rFonts w:eastAsia="맑은 고딕"/>
          <w:lang w:eastAsia="ko-KR"/>
        </w:rPr>
        <w:t>copies</w:t>
      </w:r>
      <w:r w:rsidRPr="00D52C93">
        <w:rPr>
          <w:rFonts w:eastAsia="맑은 고딕"/>
          <w:lang w:eastAsia="ko-KR"/>
        </w:rPr>
        <w:t xml:space="preserve"> and returns the received PRS</w:t>
      </w:r>
      <w:r w:rsidRPr="00D52C93">
        <w:rPr>
          <w:rFonts w:eastAsia="맑은 고딕"/>
          <w:vertAlign w:val="subscript"/>
          <w:lang w:eastAsia="ko-KR"/>
        </w:rPr>
        <w:t>A</w:t>
      </w:r>
      <w:r w:rsidRPr="00D52C93">
        <w:rPr>
          <w:rFonts w:eastAsia="맑은 고딕"/>
          <w:lang w:eastAsia="ko-KR"/>
        </w:rPr>
        <w:t xml:space="preserve"> signal phase</w:t>
      </w:r>
      <w:r>
        <w:rPr>
          <w:rFonts w:eastAsia="맑은 고딕"/>
          <w:lang w:eastAsia="ko-KR"/>
        </w:rPr>
        <w:t xml:space="preserve">.  </w:t>
      </w:r>
      <w:r w:rsidRPr="00D52C93">
        <w:rPr>
          <w:rFonts w:eastAsia="맑은 고딕"/>
          <w:lang w:eastAsia="ko-KR"/>
        </w:rPr>
        <w:t>This phase-rotated PRS</w:t>
      </w:r>
      <w:r w:rsidRPr="00D52C93">
        <w:rPr>
          <w:rFonts w:eastAsia="맑은 고딕"/>
          <w:vertAlign w:val="subscript"/>
          <w:lang w:eastAsia="ko-KR"/>
        </w:rPr>
        <w:t>B</w:t>
      </w:r>
      <w:r w:rsidRPr="00D52C93">
        <w:rPr>
          <w:rFonts w:eastAsia="맑은 고딕"/>
          <w:lang w:eastAsia="ko-KR"/>
        </w:rPr>
        <w:t xml:space="preserve"> signal is referred to herein as the </w:t>
      </w:r>
      <w:r w:rsidRPr="003505B6">
        <w:rPr>
          <w:rFonts w:eastAsia="맑은 고딕"/>
          <w:b/>
          <w:i/>
          <w:lang w:eastAsia="ko-KR"/>
        </w:rPr>
        <w:t>UL_RTP</w:t>
      </w:r>
      <w:r w:rsidRPr="003505B6">
        <w:rPr>
          <w:rFonts w:eastAsia="맑은 고딕"/>
          <w:b/>
          <w:i/>
          <w:vertAlign w:val="subscript"/>
          <w:lang w:eastAsia="ko-KR"/>
        </w:rPr>
        <w:t>B</w:t>
      </w:r>
      <w:r w:rsidRPr="00D52C93">
        <w:rPr>
          <w:rFonts w:eastAsia="맑은 고딕"/>
          <w:lang w:eastAsia="ko-KR"/>
        </w:rPr>
        <w:t xml:space="preserve"> signal. </w:t>
      </w:r>
    </w:p>
    <w:p w:rsidR="00060F08" w:rsidP="00994B3D" w:rsidRDefault="00060F08" w14:paraId="49FD3664" w14:textId="1353B165">
      <w:pPr>
        <w:spacing w:line="360" w:lineRule="auto"/>
        <w:rPr>
          <w:rFonts w:eastAsia="맑은 고딕"/>
          <w:lang w:eastAsia="ko-KR"/>
        </w:rPr>
      </w:pPr>
      <w:r w:rsidRPr="00D52C93">
        <w:rPr>
          <w:rFonts w:eastAsia="맑은 고딕"/>
          <w:lang w:eastAsia="ko-KR"/>
        </w:rPr>
        <w:t xml:space="preserve">The </w:t>
      </w:r>
      <w:r w:rsidRPr="003505B6">
        <w:rPr>
          <w:rFonts w:eastAsia="맑은 고딕"/>
          <w:b/>
          <w:i/>
          <w:lang w:eastAsia="ko-KR"/>
        </w:rPr>
        <w:t>UL_RTP</w:t>
      </w:r>
      <w:r w:rsidRPr="003505B6">
        <w:rPr>
          <w:rFonts w:eastAsia="맑은 고딕"/>
          <w:b/>
          <w:i/>
          <w:vertAlign w:val="subscript"/>
          <w:lang w:eastAsia="ko-KR"/>
        </w:rPr>
        <w:t>B</w:t>
      </w:r>
      <w:r w:rsidRPr="00D52C93">
        <w:rPr>
          <w:rFonts w:eastAsia="맑은 고딕"/>
          <w:lang w:eastAsia="ko-KR"/>
        </w:rPr>
        <w:t xml:space="preserve"> signal can be expressed in the form of an in</w:t>
      </w:r>
      <w:r>
        <w:rPr>
          <w:rFonts w:eastAsia="맑은 고딕"/>
          <w:lang w:eastAsia="ko-KR"/>
        </w:rPr>
        <w:t>ner</w:t>
      </w:r>
      <w:r w:rsidRPr="00D52C93">
        <w:rPr>
          <w:rFonts w:eastAsia="맑은 고딕"/>
          <w:lang w:eastAsia="ko-KR"/>
        </w:rPr>
        <w:t xml:space="preserve"> product of the vector (</w:t>
      </w:r>
      <w:r w:rsidR="003505B6">
        <w:rPr>
          <w:rFonts w:eastAsia="맑은 고딕"/>
          <w:lang w:eastAsia="ko-KR"/>
        </w:rPr>
        <w:t>C</w:t>
      </w:r>
      <w:r w:rsidRPr="00D52C93">
        <w:rPr>
          <w:rFonts w:eastAsia="맑은 고딕"/>
          <w:lang w:eastAsia="ko-KR"/>
        </w:rPr>
        <w:t>6) with the PRS</w:t>
      </w:r>
      <w:r w:rsidRPr="00D52C93">
        <w:rPr>
          <w:rFonts w:eastAsia="맑은 고딕"/>
          <w:vertAlign w:val="subscript"/>
          <w:lang w:eastAsia="ko-KR"/>
        </w:rPr>
        <w:t>B</w:t>
      </w:r>
      <w:r w:rsidRPr="00D52C93">
        <w:rPr>
          <w:rFonts w:eastAsia="맑은 고딕"/>
          <w:lang w:eastAsia="ko-KR"/>
        </w:rPr>
        <w:t xml:space="preserve"> vector of UE-B, as shown in Equation (</w:t>
      </w:r>
      <w:r w:rsidR="003505B6">
        <w:rPr>
          <w:rFonts w:eastAsia="맑은 고딕"/>
          <w:lang w:eastAsia="ko-KR"/>
        </w:rPr>
        <w:t>C</w:t>
      </w:r>
      <w:r w:rsidRPr="00D52C93">
        <w:rPr>
          <w:rFonts w:eastAsia="맑은 고딕"/>
          <w:lang w:eastAsia="ko-KR"/>
        </w:rPr>
        <w:t>7) below.</w:t>
      </w:r>
    </w:p>
    <w:p w:rsidR="00060F08" w:rsidP="00060F08" w:rsidRDefault="00060F08" w14:paraId="121C77B1" w14:textId="0296160C">
      <w:pPr>
        <w:spacing w:line="276" w:lineRule="auto"/>
        <w:rPr>
          <w:rFonts w:eastAsia="맑은 고딕"/>
          <w:lang w:eastAsia="ko-KR"/>
        </w:rPr>
      </w:pPr>
    </w:p>
    <w:p w:rsidRPr="00D52C93" w:rsidR="00994B3D" w:rsidP="00060F08" w:rsidRDefault="00994B3D" w14:paraId="52D86E40" w14:textId="77777777">
      <w:pPr>
        <w:spacing w:line="276" w:lineRule="auto"/>
        <w:rPr>
          <w:rFonts w:eastAsia="맑은 고딕"/>
          <w:lang w:eastAsia="ko-KR"/>
        </w:rPr>
      </w:pPr>
    </w:p>
    <w:p w:rsidR="00060F08" w:rsidP="00060F08" w:rsidRDefault="00060F08" w14:paraId="69288136" w14:textId="77777777">
      <w:pPr>
        <w:rPr>
          <w:rFonts w:eastAsia="맑은 고딕"/>
          <w:lang w:eastAsia="ko-KR"/>
        </w:rPr>
      </w:pPr>
    </w:p>
    <w:p w:rsidR="00060F08" w:rsidP="00060F08" w:rsidRDefault="00060F08" w14:paraId="51F1F27F" w14:textId="30B48522">
      <w:pPr>
        <w:rPr>
          <w:rFonts w:eastAsia="맑은 고딕"/>
          <w:lang w:eastAsia="ko-KR"/>
        </w:rPr>
      </w:pPr>
      <w:r>
        <w:rPr>
          <w:rFonts w:eastAsia="맑은 고딕"/>
          <w:lang w:eastAsia="ko-KR"/>
        </w:rPr>
        <w:t>(</w:t>
      </w:r>
      <w:r w:rsidR="000D6F0F">
        <w:rPr>
          <w:rFonts w:eastAsia="맑은 고딕"/>
          <w:lang w:eastAsia="ko-KR"/>
        </w:rPr>
        <w:t>C</w:t>
      </w:r>
      <w:r>
        <w:rPr>
          <w:rFonts w:eastAsia="맑은 고딕"/>
          <w:lang w:eastAsia="ko-KR"/>
        </w:rPr>
        <w:t>7)</w:t>
      </w:r>
    </w:p>
    <w:p w:rsidRPr="006E0F28" w:rsidR="00060F08" w:rsidP="00060F08" w:rsidRDefault="00000000" w14:paraId="49F0D1F8" w14:textId="77777777">
      <w:pPr>
        <w:rPr>
          <w:rFonts w:eastAsia="맑은 고딕"/>
        </w:rPr>
      </w:pPr>
      <m:oMathPara>
        <m:oMath>
          <m:sSub>
            <m:sSubPr>
              <m:ctrlPr>
                <w:rPr>
                  <w:rFonts w:ascii="Cambria Math" w:hAnsi="Cambria Math"/>
                </w:rPr>
              </m:ctrlPr>
            </m:sSubPr>
            <m:e>
              <m:r>
                <w:rPr>
                  <w:rFonts w:ascii="Cambria Math" w:hAnsi="바탕" w:eastAsia="바탕" w:cs="바탕"/>
                </w:rPr>
                <m:t>UL_RTP</m:t>
              </m:r>
            </m:e>
            <m:sub>
              <m:r>
                <w:rPr>
                  <w:rFonts w:ascii="Cambria Math" w:hAnsi="Cambria Math"/>
                </w:rPr>
                <m:t>B</m:t>
              </m:r>
            </m:sub>
          </m:sSub>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e</m:t>
                          </m:r>
                        </m:e>
                        <m:sup>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1</m:t>
                                  </m:r>
                                </m:sub>
                              </m:sSub>
                            </m:e>
                          </m:d>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AB</m:t>
                                  </m:r>
                                </m:sub>
                              </m:sSub>
                            </m:e>
                          </m:d>
                        </m:sup>
                      </m:sSup>
                    </m:e>
                    <m:e>
                      <m:sSup>
                        <m:sSupPr>
                          <m:ctrlPr>
                            <w:rPr>
                              <w:rFonts w:ascii="Cambria Math" w:hAnsi="Cambria Math"/>
                            </w:rPr>
                          </m:ctrlPr>
                        </m:sSupPr>
                        <m:e>
                          <m:r>
                            <w:rPr>
                              <w:rFonts w:ascii="Cambria Math" w:hAnsi="Cambria Math"/>
                            </w:rPr>
                            <m:t>e</m:t>
                          </m:r>
                        </m:e>
                        <m:sup>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m:t>
                                  </m:r>
                                </m:sub>
                              </m:sSub>
                            </m:e>
                          </m:d>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AB</m:t>
                                  </m:r>
                                </m:sub>
                              </m:sSub>
                            </m:e>
                          </m:d>
                        </m:sup>
                      </m:sSup>
                    </m:e>
                    <m:e>
                      <m:r>
                        <w:rPr>
                          <w:rFonts w:eastAsia="Cambria Math" w:cs="Cambria Math"/>
                        </w:rPr>
                        <m:t>⋮</m:t>
                      </m:r>
                    </m:e>
                    <m:e>
                      <m:sSup>
                        <m:sSupPr>
                          <m:ctrlPr>
                            <w:rPr>
                              <w:rFonts w:ascii="Cambria Math" w:hAnsi="Cambria Math" w:eastAsia="Cambria Math" w:cs="Cambria Math"/>
                            </w:rPr>
                          </m:ctrlPr>
                        </m:sSupPr>
                        <m:e>
                          <m:r>
                            <w:rPr>
                              <w:rFonts w:ascii="Cambria Math" w:hAnsi="Cambria Math"/>
                            </w:rPr>
                            <m:t>e</m:t>
                          </m:r>
                        </m:e>
                        <m:sup>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m</m:t>
                                  </m:r>
                                </m:sub>
                              </m:sSub>
                            </m:e>
                          </m:d>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AB</m:t>
                                  </m:r>
                                </m:sub>
                              </m:sSub>
                            </m:e>
                          </m:d>
                        </m:sup>
                      </m:sSup>
                    </m:e>
                  </m:eqArr>
                </m:e>
              </m:d>
            </m:e>
            <m:sup>
              <m:r>
                <w:rPr>
                  <w:rFonts w:ascii="Cambria Math" w:hAnsi="Cambria Math"/>
                </w:rPr>
                <m:t>T</m:t>
              </m:r>
            </m:sup>
          </m:sSup>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1</m:t>
                      </m:r>
                    </m:sub>
                  </m:sSub>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rPr>
                          </m:ctrlPr>
                        </m:sSubPr>
                        <m:e>
                          <m:r>
                            <w:rPr>
                              <w:rFonts w:ascii="Cambria Math" w:hAnsi="Cambria Math"/>
                            </w:rPr>
                            <m:t>ω</m:t>
                          </m:r>
                        </m:e>
                        <m:sub>
                          <m:r>
                            <w:rPr>
                              <w:rFonts w:ascii="Cambria Math" w:hAnsi="Cambria Math"/>
                            </w:rPr>
                            <m:t>1</m:t>
                          </m:r>
                        </m:sub>
                      </m:sSub>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B</m:t>
                              </m:r>
                            </m:sub>
                          </m:sSub>
                        </m:e>
                      </m:d>
                    </m:sup>
                  </m:sSup>
                </m:e>
                <m:e>
                  <m:sSub>
                    <m:sSubPr>
                      <m:ctrlPr>
                        <w:rPr>
                          <w:rFonts w:ascii="Cambria Math" w:hAnsi="Cambria Math"/>
                        </w:rPr>
                      </m:ctrlPr>
                    </m:sSubPr>
                    <m:e>
                      <m:r>
                        <w:rPr>
                          <w:rFonts w:ascii="Cambria Math" w:hAnsi="Cambria Math"/>
                        </w:rPr>
                        <m:t>B</m:t>
                      </m:r>
                    </m:e>
                    <m:sub>
                      <m:r>
                        <w:rPr>
                          <w:rFonts w:ascii="Cambria Math" w:hAnsi="Cambria Math"/>
                        </w:rPr>
                        <m:t>2</m:t>
                      </m:r>
                    </m:sub>
                  </m:sSub>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rPr>
                          </m:ctrlPr>
                        </m:sSubPr>
                        <m:e>
                          <m:r>
                            <w:rPr>
                              <w:rFonts w:ascii="Cambria Math" w:hAnsi="Cambria Math"/>
                            </w:rPr>
                            <m:t>ω</m:t>
                          </m:r>
                        </m:e>
                        <m:sub>
                          <m:r>
                            <w:rPr>
                              <w:rFonts w:ascii="Cambria Math" w:hAnsi="Cambria Math"/>
                            </w:rPr>
                            <m:t>2</m:t>
                          </m:r>
                        </m:sub>
                      </m:sSub>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B</m:t>
                              </m:r>
                            </m:sub>
                          </m:sSub>
                        </m:e>
                      </m:d>
                    </m:sup>
                  </m:sSup>
                </m:e>
                <m:e>
                  <m:r>
                    <w:rPr>
                      <w:rFonts w:eastAsia="Cambria Math" w:cs="Cambria Math"/>
                    </w:rPr>
                    <m:t>⋮</m:t>
                  </m:r>
                </m:e>
                <m:e>
                  <m:sSub>
                    <m:sSubPr>
                      <m:ctrlPr>
                        <w:rPr>
                          <w:rFonts w:ascii="Cambria Math" w:hAnsi="Cambria Math" w:eastAsia="Cambria Math" w:cs="Cambria Math"/>
                        </w:rPr>
                      </m:ctrlPr>
                    </m:sSubPr>
                    <m:e>
                      <m:r>
                        <w:rPr>
                          <w:rFonts w:ascii="Cambria Math" w:hAnsi="Cambria Math"/>
                        </w:rPr>
                        <m:t>B</m:t>
                      </m:r>
                    </m:e>
                    <m:sub>
                      <m:r>
                        <w:rPr>
                          <w:rFonts w:ascii="Cambria Math" w:hAnsi="Cambria Math"/>
                        </w:rPr>
                        <m:t>m</m:t>
                      </m:r>
                    </m:sub>
                  </m:sSub>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rPr>
                          </m:ctrlPr>
                        </m:sSubPr>
                        <m:e>
                          <m:r>
                            <w:rPr>
                              <w:rFonts w:ascii="Cambria Math" w:hAnsi="Cambria Math"/>
                            </w:rPr>
                            <m:t>ω</m:t>
                          </m:r>
                        </m:e>
                        <m:sub>
                          <m:r>
                            <w:rPr>
                              <w:rFonts w:ascii="Cambria Math" w:hAnsi="Cambria Math"/>
                            </w:rPr>
                            <m:t>3</m:t>
                          </m:r>
                        </m:sub>
                      </m:sSub>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B</m:t>
                              </m:r>
                            </m:sub>
                          </m:sSub>
                        </m:e>
                      </m:d>
                    </m:sup>
                  </m:sSup>
                </m:e>
              </m:eqArr>
            </m:e>
          </m:d>
        </m:oMath>
      </m:oMathPara>
    </w:p>
    <w:p w:rsidRPr="006E0F28" w:rsidR="00060F08" w:rsidP="00060F08" w:rsidRDefault="00060F08" w14:paraId="36B3FD26" w14:textId="77777777">
      <w:pPr>
        <w:rPr>
          <w:rFonts w:eastAsia="맑은 고딕"/>
        </w:rPr>
      </w:pPr>
    </w:p>
    <w:p w:rsidR="00060F08" w:rsidP="00060F08" w:rsidRDefault="00060F08" w14:paraId="32035D6B" w14:textId="77777777">
      <w:pPr>
        <w:rPr>
          <w:rFonts w:eastAsia="맑은 고딕"/>
        </w:rPr>
      </w:pPr>
      <m:oMathPara>
        <m:oMath>
          <m:r>
            <w:rPr>
              <w:rFonts w:ascii="Cambria Math" w:hAnsi="Cambria Math"/>
            </w:rPr>
            <m:t>=</m:t>
          </m:r>
          <m:nary>
            <m:naryPr>
              <m:chr m:val="∑"/>
              <m:limLoc m:val="subSup"/>
              <m:ctrlPr>
                <w:rPr>
                  <w:rFonts w:ascii="Cambria Math" w:hAnsi="Cambria Math"/>
                </w:rPr>
              </m:ctrlPr>
            </m:naryPr>
            <m:sub>
              <m:r>
                <w:rPr>
                  <w:rFonts w:ascii="Cambria Math" w:hAnsi="Cambria Math"/>
                </w:rPr>
                <m:t>q=1</m:t>
              </m:r>
            </m:sub>
            <m:sup>
              <m:r>
                <w:rPr>
                  <w:rFonts w:ascii="Cambria Math" w:hAnsi="Cambria Math"/>
                </w:rPr>
                <m:t>m</m:t>
              </m:r>
            </m:sup>
            <m:e>
              <m:sSub>
                <m:sSubPr>
                  <m:ctrlPr>
                    <w:rPr>
                      <w:rFonts w:ascii="Cambria Math" w:hAnsi="Cambria Math"/>
                    </w:rPr>
                  </m:ctrlPr>
                </m:sSubPr>
                <m:e>
                  <m:r>
                    <w:rPr>
                      <w:rFonts w:ascii="Cambria Math" w:hAnsi="Cambria Math"/>
                    </w:rPr>
                    <m:t>B</m:t>
                  </m:r>
                </m:e>
                <m:sub>
                  <m:r>
                    <w:rPr>
                      <w:rFonts w:ascii="Cambria Math" w:hAnsi="Cambria Math"/>
                    </w:rPr>
                    <m:t>q</m:t>
                  </m:r>
                </m:sub>
              </m:sSub>
              <m:sSup>
                <m:sSupPr>
                  <m:ctrlPr>
                    <w:rPr>
                      <w:rFonts w:ascii="Cambria Math" w:hAnsi="Cambria Math"/>
                    </w:rPr>
                  </m:ctrlPr>
                </m:sSupPr>
                <m:e>
                  <m:r>
                    <w:rPr>
                      <w:rFonts w:ascii="Cambria Math" w:hAnsi="Cambria Math"/>
                    </w:rPr>
                    <m:t>e</m:t>
                  </m:r>
                </m:e>
                <m:sup>
                  <m:r>
                    <w:rPr>
                      <w:rFonts w:hAnsi="바탕" w:eastAsia="바탕" w:cs="바탕"/>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q</m:t>
                          </m:r>
                        </m:sub>
                      </m:sSub>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BA</m:t>
                              </m:r>
                            </m:sub>
                          </m:sSub>
                        </m:e>
                      </m:d>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c</m:t>
                          </m:r>
                        </m:sub>
                      </m:sSub>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AB</m:t>
                              </m:r>
                            </m:sub>
                          </m:sSub>
                        </m:e>
                      </m:d>
                    </m:e>
                  </m:d>
                </m:sup>
              </m:sSup>
            </m:e>
          </m:nary>
        </m:oMath>
      </m:oMathPara>
    </w:p>
    <w:p w:rsidR="00060F08" w:rsidP="00060F08" w:rsidRDefault="00060F08" w14:paraId="462397B4" w14:textId="77777777">
      <w:pPr>
        <w:rPr>
          <w:rFonts w:eastAsia="맑은 고딕"/>
          <w:lang w:eastAsia="ko-KR"/>
        </w:rPr>
      </w:pPr>
    </w:p>
    <w:p w:rsidR="00060F08" w:rsidP="00060F08" w:rsidRDefault="00060F08" w14:paraId="5E7FB951" w14:textId="77777777">
      <w:pPr>
        <w:rPr>
          <w:rFonts w:eastAsia="맑은 고딕"/>
          <w:lang w:eastAsia="ko-KR"/>
        </w:rPr>
      </w:pPr>
    </w:p>
    <w:p w:rsidR="00060F08" w:rsidP="00994B3D" w:rsidRDefault="00060F08" w14:paraId="64F54BF7" w14:textId="1DA9FF86">
      <w:pPr>
        <w:spacing w:line="360" w:lineRule="auto"/>
        <w:rPr>
          <w:rFonts w:eastAsia="맑은 고딕"/>
          <w:lang w:eastAsia="ko-KR"/>
        </w:rPr>
      </w:pPr>
      <w:r w:rsidRPr="005B6577">
        <w:rPr>
          <w:rFonts w:eastAsia="맑은 고딕"/>
          <w:lang w:eastAsia="ko-KR"/>
        </w:rPr>
        <w:t xml:space="preserve">The </w:t>
      </w:r>
      <w:r w:rsidRPr="003505B6">
        <w:rPr>
          <w:rFonts w:eastAsia="맑은 고딕"/>
          <w:b/>
          <w:i/>
          <w:lang w:eastAsia="ko-KR"/>
        </w:rPr>
        <w:t>UL-RTP</w:t>
      </w:r>
      <w:r w:rsidRPr="003505B6">
        <w:rPr>
          <w:rFonts w:eastAsia="맑은 고딕"/>
          <w:b/>
          <w:i/>
          <w:vertAlign w:val="subscript"/>
          <w:lang w:eastAsia="ko-KR"/>
        </w:rPr>
        <w:t>B</w:t>
      </w:r>
      <w:r w:rsidRPr="005B6577">
        <w:rPr>
          <w:rFonts w:eastAsia="맑은 고딕"/>
          <w:lang w:eastAsia="ko-KR"/>
        </w:rPr>
        <w:t xml:space="preserve"> reference signal whose phase is rotated in Equation (</w:t>
      </w:r>
      <w:r w:rsidR="003505B6">
        <w:rPr>
          <w:rFonts w:eastAsia="맑은 고딕"/>
          <w:lang w:eastAsia="ko-KR"/>
        </w:rPr>
        <w:t>C</w:t>
      </w:r>
      <w:r w:rsidRPr="005B6577">
        <w:rPr>
          <w:rFonts w:eastAsia="맑은 고딕"/>
          <w:lang w:eastAsia="ko-KR"/>
        </w:rPr>
        <w:t xml:space="preserve">7) above is mixed with the carrier frequency </w:t>
      </w:r>
      <w:proofErr w:type="spellStart"/>
      <w:r w:rsidRPr="005B6577">
        <w:rPr>
          <w:rFonts w:eastAsia="맑은 고딕"/>
          <w:b/>
          <w:bCs/>
          <w:i/>
          <w:iCs/>
          <w:lang w:eastAsia="ko-KR"/>
        </w:rPr>
        <w:t>w</w:t>
      </w:r>
      <w:r w:rsidRPr="005B6577">
        <w:rPr>
          <w:rFonts w:eastAsia="맑은 고딕"/>
          <w:b/>
          <w:bCs/>
          <w:i/>
          <w:iCs/>
          <w:vertAlign w:val="subscript"/>
          <w:lang w:eastAsia="ko-KR"/>
        </w:rPr>
        <w:t>c</w:t>
      </w:r>
      <w:proofErr w:type="spellEnd"/>
      <w:r w:rsidRPr="005B6577">
        <w:rPr>
          <w:rFonts w:eastAsia="맑은 고딕"/>
          <w:lang w:eastAsia="ko-KR"/>
        </w:rPr>
        <w:t xml:space="preserve"> as shown in Equation (</w:t>
      </w:r>
      <w:r w:rsidR="003505B6">
        <w:rPr>
          <w:rFonts w:eastAsia="맑은 고딕"/>
          <w:lang w:eastAsia="ko-KR"/>
        </w:rPr>
        <w:t>C</w:t>
      </w:r>
      <w:r w:rsidRPr="005B6577">
        <w:rPr>
          <w:rFonts w:eastAsia="맑은 고딕"/>
          <w:lang w:eastAsia="ko-KR"/>
        </w:rPr>
        <w:t>8) below to up-convert to a passband signal at the RF terminal of UE-B. Also, the same local timing offset is applied to the carrier signal and multiplied by (t-</w:t>
      </w:r>
      <w:proofErr w:type="spellStart"/>
      <w:r w:rsidRPr="005B6577">
        <w:rPr>
          <w:rFonts w:eastAsia="맑은 고딕"/>
          <w:lang w:eastAsia="ko-KR"/>
        </w:rPr>
        <w:t>ψ</w:t>
      </w:r>
      <w:r w:rsidRPr="005B6577">
        <w:rPr>
          <w:rFonts w:eastAsia="맑은 고딕"/>
          <w:vertAlign w:val="subscript"/>
          <w:lang w:eastAsia="ko-KR"/>
        </w:rPr>
        <w:t>B</w:t>
      </w:r>
      <w:proofErr w:type="spellEnd"/>
      <w:r w:rsidRPr="005B6577">
        <w:rPr>
          <w:rFonts w:eastAsia="맑은 고딕"/>
          <w:lang w:eastAsia="ko-KR"/>
        </w:rPr>
        <w:t>).</w:t>
      </w:r>
    </w:p>
    <w:p w:rsidR="00060F08" w:rsidP="00060F08" w:rsidRDefault="00060F08" w14:paraId="31702004" w14:textId="77777777">
      <w:pPr>
        <w:rPr>
          <w:rFonts w:eastAsia="맑은 고딕"/>
          <w:lang w:eastAsia="ko-KR"/>
        </w:rPr>
      </w:pPr>
    </w:p>
    <w:p w:rsidR="00060F08" w:rsidP="00060F08" w:rsidRDefault="00060F08" w14:paraId="358918C3" w14:textId="77777777">
      <w:pPr>
        <w:rPr>
          <w:rFonts w:eastAsia="맑은 고딕"/>
          <w:lang w:eastAsia="ko-KR"/>
        </w:rPr>
      </w:pPr>
    </w:p>
    <w:p w:rsidRPr="00D7187F" w:rsidR="00060F08" w:rsidP="00060F08" w:rsidRDefault="00060F08" w14:paraId="6787CC7A" w14:textId="1864388E">
      <w:pPr>
        <w:rPr>
          <w:rFonts w:eastAsia="맑은 고딕"/>
          <w:lang w:eastAsia="ko-KR"/>
        </w:rPr>
      </w:pPr>
      <w:r>
        <w:rPr>
          <w:rFonts w:hint="eastAsia" w:eastAsia="맑은 고딕"/>
          <w:lang w:eastAsia="ko-KR"/>
        </w:rPr>
        <w:t>(</w:t>
      </w:r>
      <w:r w:rsidR="000D6F0F">
        <w:rPr>
          <w:rFonts w:eastAsia="맑은 고딕"/>
          <w:lang w:eastAsia="ko-KR"/>
        </w:rPr>
        <w:t>C</w:t>
      </w:r>
      <w:r>
        <w:rPr>
          <w:rFonts w:eastAsia="맑은 고딕"/>
          <w:lang w:eastAsia="ko-KR"/>
        </w:rPr>
        <w:t>8)</w:t>
      </w:r>
    </w:p>
    <w:p w:rsidRPr="00737E43" w:rsidR="00060F08" w:rsidP="00D35A92" w:rsidRDefault="00000000" w14:paraId="5FBC43C7" w14:textId="77777777">
      <w:pPr>
        <w:pStyle w:val="01C"/>
      </w:pPr>
      <m:oMathPara>
        <m:oMath>
          <m:sSub>
            <m:sSubPr>
              <m:ctrlPr/>
            </m:sSubPr>
            <m:e>
              <m:r>
                <m:t>UL_RTP</m:t>
              </m:r>
            </m:e>
            <m:sub>
              <m:r>
                <m:t>Bpass</m:t>
              </m:r>
            </m:sub>
          </m:sSub>
          <m:d>
            <m:dPr>
              <m:ctrlPr/>
            </m:dPr>
            <m:e>
              <m:r>
                <m:t>t</m:t>
              </m:r>
            </m:e>
          </m:d>
          <m:r>
            <m:t>=</m:t>
          </m:r>
          <m:sSup>
            <m:sSupPr>
              <m:ctrlPr/>
            </m:sSupPr>
            <m:e>
              <m:r>
                <m:t>e</m:t>
              </m:r>
            </m:e>
            <m:sup>
              <m:r>
                <m:t>j</m:t>
              </m:r>
              <m:sSub>
                <m:sSubPr>
                  <m:ctrlPr/>
                </m:sSubPr>
                <m:e>
                  <m:r>
                    <m:t>ω</m:t>
                  </m:r>
                </m:e>
                <m:sub>
                  <m:r>
                    <m:t>c</m:t>
                  </m:r>
                </m:sub>
              </m:sSub>
              <m:d>
                <m:dPr>
                  <m:ctrlPr/>
                </m:dPr>
                <m:e>
                  <m:r>
                    <m:t>t-</m:t>
                  </m:r>
                  <m:sSub>
                    <m:sSubPr>
                      <m:ctrlPr/>
                    </m:sSubPr>
                    <m:e>
                      <m:r>
                        <m:t>ψ</m:t>
                      </m:r>
                    </m:e>
                    <m:sub>
                      <m:r>
                        <m:t>B</m:t>
                      </m:r>
                    </m:sub>
                  </m:sSub>
                </m:e>
              </m:d>
            </m:sup>
          </m:sSup>
          <m:r>
            <m:t>∙</m:t>
          </m:r>
          <m:nary>
            <m:naryPr>
              <m:chr m:val="∑"/>
              <m:limLoc m:val="subSup"/>
              <m:ctrlPr/>
            </m:naryPr>
            <m:sub>
              <m:r>
                <m:t>q=1</m:t>
              </m:r>
            </m:sub>
            <m:sup>
              <m:r>
                <m:t>m</m:t>
              </m:r>
            </m:sup>
            <m:e>
              <m:sSub>
                <m:sSubPr>
                  <m:ctrlPr/>
                </m:sSubPr>
                <m:e>
                  <m:r>
                    <m:t>B</m:t>
                  </m:r>
                </m:e>
                <m:sub>
                  <m:r>
                    <m:t>q</m:t>
                  </m:r>
                </m:sub>
              </m:sSub>
              <m:sSup>
                <m:sSupPr>
                  <m:ctrlPr/>
                </m:sSupPr>
                <m:e>
                  <m:r>
                    <m:t>e</m:t>
                  </m:r>
                </m:e>
                <m:sup>
                  <m:r>
                    <w:rPr>
                      <w:rFonts w:hAnsi="바탕" w:eastAsia="바탕" w:cs="바탕"/>
                    </w:rPr>
                    <m:t>j</m:t>
                  </m:r>
                  <m:d>
                    <m:dPr>
                      <m:ctrlPr/>
                    </m:dPr>
                    <m:e>
                      <m:sSub>
                        <m:sSubPr>
                          <m:ctrlPr/>
                        </m:sSubPr>
                        <m:e>
                          <m:r>
                            <m:t>ω</m:t>
                          </m:r>
                        </m:e>
                        <m:sub>
                          <m:r>
                            <m:t>q</m:t>
                          </m:r>
                        </m:sub>
                      </m:sSub>
                      <m:d>
                        <m:dPr>
                          <m:ctrlPr/>
                        </m:dPr>
                        <m:e>
                          <m:r>
                            <m:t>t-</m:t>
                          </m:r>
                          <m:sSub>
                            <m:sSubPr>
                              <m:ctrlPr/>
                            </m:sSubPr>
                            <m:e>
                              <m:r>
                                <m:t>ψ</m:t>
                              </m:r>
                            </m:e>
                            <m:sub>
                              <m:r>
                                <m:t>A</m:t>
                              </m:r>
                            </m:sub>
                          </m:sSub>
                          <m:r>
                            <m:t>-</m:t>
                          </m:r>
                          <m:sSub>
                            <m:sSubPr>
                              <m:ctrlPr/>
                            </m:sSubPr>
                            <m:e>
                              <m:r>
                                <m:t>τ</m:t>
                              </m:r>
                            </m:e>
                            <m:sub>
                              <m:r>
                                <m:t>AB</m:t>
                              </m:r>
                            </m:sub>
                          </m:sSub>
                        </m:e>
                      </m:d>
                      <m:r>
                        <m:t>+</m:t>
                      </m:r>
                      <m:sSub>
                        <m:sSubPr>
                          <m:ctrlPr/>
                        </m:sSubPr>
                        <m:e>
                          <m:r>
                            <m:t>ω</m:t>
                          </m:r>
                        </m:e>
                        <m:sub>
                          <m:r>
                            <m:t>c</m:t>
                          </m:r>
                        </m:sub>
                      </m:sSub>
                      <m:d>
                        <m:dPr>
                          <m:ctrlPr/>
                        </m:dPr>
                        <m:e>
                          <m:sSub>
                            <m:sSubPr>
                              <m:ctrlPr/>
                            </m:sSubPr>
                            <m:e>
                              <m:r>
                                <m:t>ψ</m:t>
                              </m:r>
                            </m:e>
                            <m:sub>
                              <m:r>
                                <m:t>B</m:t>
                              </m:r>
                            </m:sub>
                          </m:sSub>
                          <m:r>
                            <m:t>-</m:t>
                          </m:r>
                          <m:sSub>
                            <m:sSubPr>
                              <m:ctrlPr/>
                            </m:sSubPr>
                            <m:e>
                              <m:r>
                                <m:t>ψ</m:t>
                              </m:r>
                            </m:e>
                            <m:sub>
                              <m:r>
                                <m:t>A</m:t>
                              </m:r>
                            </m:sub>
                          </m:sSub>
                          <m:r>
                            <m:t>-</m:t>
                          </m:r>
                          <m:sSub>
                            <m:sSubPr>
                              <m:ctrlPr/>
                            </m:sSubPr>
                            <m:e>
                              <m:r>
                                <m:t>τ</m:t>
                              </m:r>
                            </m:e>
                            <m:sub>
                              <m:r>
                                <m:t>AB</m:t>
                              </m:r>
                            </m:sub>
                          </m:sSub>
                        </m:e>
                      </m:d>
                    </m:e>
                  </m:d>
                </m:sup>
              </m:sSup>
            </m:e>
          </m:nary>
        </m:oMath>
      </m:oMathPara>
    </w:p>
    <w:p w:rsidR="00060F08" w:rsidP="00D35A92" w:rsidRDefault="00060F08" w14:paraId="548112DE" w14:textId="77777777">
      <w:pPr>
        <w:pStyle w:val="01C"/>
      </w:pPr>
      <m:oMathPara>
        <m:oMath>
          <m:r>
            <m:t>=</m:t>
          </m:r>
          <m:nary>
            <m:naryPr>
              <m:chr m:val="∑"/>
              <m:limLoc m:val="subSup"/>
              <m:ctrlPr/>
            </m:naryPr>
            <m:sub>
              <m:r>
                <m:t>q=1</m:t>
              </m:r>
            </m:sub>
            <m:sup>
              <m:r>
                <m:t>m</m:t>
              </m:r>
            </m:sup>
            <m:e>
              <m:sSub>
                <m:sSubPr>
                  <m:ctrlPr/>
                </m:sSubPr>
                <m:e>
                  <m:r>
                    <m:t>B</m:t>
                  </m:r>
                </m:e>
                <m:sub>
                  <m:r>
                    <m:t>q</m:t>
                  </m:r>
                </m:sub>
              </m:sSub>
              <m:sSup>
                <m:sSupPr>
                  <m:ctrlPr/>
                </m:sSupPr>
                <m:e>
                  <m:r>
                    <m:t>e</m:t>
                  </m:r>
                </m:e>
                <m:sup>
                  <m:r>
                    <w:rPr>
                      <w:rFonts w:hAnsi="바탕" w:eastAsia="바탕" w:cs="바탕"/>
                    </w:rPr>
                    <m:t>j</m:t>
                  </m:r>
                  <m:d>
                    <m:dPr>
                      <m:ctrlPr/>
                    </m:dPr>
                    <m:e>
                      <m:sSub>
                        <m:sSubPr>
                          <m:ctrlPr/>
                        </m:sSubPr>
                        <m:e>
                          <m:r>
                            <m:t>ω</m:t>
                          </m:r>
                        </m:e>
                        <m:sub>
                          <m:r>
                            <m:t>c</m:t>
                          </m:r>
                        </m:sub>
                      </m:sSub>
                      <m:r>
                        <m:t>+</m:t>
                      </m:r>
                      <m:sSub>
                        <m:sSubPr>
                          <m:ctrlPr/>
                        </m:sSubPr>
                        <m:e>
                          <m:r>
                            <m:t>ω</m:t>
                          </m:r>
                        </m:e>
                        <m:sub>
                          <m:r>
                            <m:t>q</m:t>
                          </m:r>
                        </m:sub>
                      </m:sSub>
                    </m:e>
                  </m:d>
                  <m:d>
                    <m:dPr>
                      <m:ctrlPr/>
                    </m:dPr>
                    <m:e>
                      <m:r>
                        <m:t>t-</m:t>
                      </m:r>
                      <m:sSub>
                        <m:sSubPr>
                          <m:ctrlPr/>
                        </m:sSubPr>
                        <m:e>
                          <m:r>
                            <m:t>ψ</m:t>
                          </m:r>
                        </m:e>
                        <m:sub>
                          <m:r>
                            <m:t>A</m:t>
                          </m:r>
                        </m:sub>
                      </m:sSub>
                      <m:r>
                        <m:t>-</m:t>
                      </m:r>
                      <m:sSub>
                        <m:sSubPr>
                          <m:ctrlPr/>
                        </m:sSubPr>
                        <m:e>
                          <m:r>
                            <m:t>τ</m:t>
                          </m:r>
                        </m:e>
                        <m:sub>
                          <m:r>
                            <m:t>AB</m:t>
                          </m:r>
                        </m:sub>
                      </m:sSub>
                    </m:e>
                  </m:d>
                </m:sup>
              </m:sSup>
            </m:e>
          </m:nary>
        </m:oMath>
      </m:oMathPara>
    </w:p>
    <w:p w:rsidR="00060F08" w:rsidP="00D35A92" w:rsidRDefault="00060F08" w14:paraId="76BDA5DD" w14:textId="77777777">
      <w:pPr>
        <w:pStyle w:val="01C"/>
      </w:pPr>
    </w:p>
    <w:p w:rsidRPr="00206E50" w:rsidR="00060F08" w:rsidP="00994B3D" w:rsidRDefault="00060F08" w14:paraId="6490F99B" w14:textId="48BE736A">
      <w:pPr>
        <w:spacing w:line="360" w:lineRule="auto"/>
        <w:rPr>
          <w:rFonts w:eastAsia="맑은 고딕"/>
          <w:lang w:eastAsia="ko-KR"/>
        </w:rPr>
      </w:pPr>
      <w:r w:rsidRPr="005B6577">
        <w:rPr>
          <w:rFonts w:eastAsia="맑은 고딕"/>
          <w:lang w:eastAsia="ko-KR"/>
        </w:rPr>
        <w:t>If the up-down channel between A and B is the same (</w:t>
      </w:r>
      <w:proofErr w:type="spellStart"/>
      <w:r>
        <w:rPr>
          <w:rFonts w:eastAsia="맑은 고딕"/>
          <w:lang w:eastAsia="ko-KR"/>
        </w:rPr>
        <w:t>i.e</w:t>
      </w:r>
      <w:proofErr w:type="spellEnd"/>
      <w:r>
        <w:rPr>
          <w:rFonts w:eastAsia="맑은 고딕"/>
          <w:lang w:eastAsia="ko-KR"/>
        </w:rPr>
        <w:t xml:space="preserve"> </w:t>
      </w:r>
      <w:r w:rsidRPr="005B6577">
        <w:rPr>
          <w:rFonts w:eastAsia="맑은 고딕"/>
          <w:lang w:eastAsia="ko-KR"/>
        </w:rPr>
        <w:t xml:space="preserve">reciprocal), the </w:t>
      </w:r>
      <w:r w:rsidRPr="00F17264">
        <w:rPr>
          <w:rFonts w:eastAsia="맑은 고딕"/>
          <w:b/>
          <w:i/>
          <w:lang w:eastAsia="ko-KR"/>
        </w:rPr>
        <w:t>UL_RTP</w:t>
      </w:r>
      <w:r w:rsidRPr="00F17264">
        <w:rPr>
          <w:rFonts w:eastAsia="맑은 고딕"/>
          <w:b/>
          <w:i/>
          <w:vertAlign w:val="subscript"/>
          <w:lang w:eastAsia="ko-KR"/>
        </w:rPr>
        <w:t>B</w:t>
      </w:r>
      <w:r w:rsidRPr="005B6577">
        <w:rPr>
          <w:rFonts w:eastAsia="맑은 고딕"/>
          <w:lang w:eastAsia="ko-KR"/>
        </w:rPr>
        <w:t xml:space="preserve"> signal arriving at </w:t>
      </w:r>
      <w:proofErr w:type="gramStart"/>
      <w:r w:rsidRPr="005B6577">
        <w:rPr>
          <w:rFonts w:eastAsia="맑은 고딕"/>
          <w:lang w:eastAsia="ko-KR"/>
        </w:rPr>
        <w:t>the  UE</w:t>
      </w:r>
      <w:proofErr w:type="gramEnd"/>
      <w:r w:rsidRPr="005B6577">
        <w:rPr>
          <w:rFonts w:eastAsia="맑은 고딕"/>
          <w:lang w:eastAsia="ko-KR"/>
        </w:rPr>
        <w:t xml:space="preserve">-A after time </w:t>
      </w:r>
      <w:proofErr w:type="spellStart"/>
      <w:r w:rsidRPr="0001476B">
        <w:rPr>
          <w:rFonts w:eastAsia="맑은 고딕"/>
          <w:b/>
          <w:bCs/>
          <w:i/>
          <w:iCs/>
          <w:lang w:eastAsia="ko-KR"/>
        </w:rPr>
        <w:t>t</w:t>
      </w:r>
      <w:r w:rsidRPr="0001476B">
        <w:rPr>
          <w:rFonts w:eastAsia="맑은 고딕"/>
          <w:b/>
          <w:bCs/>
          <w:i/>
          <w:iCs/>
          <w:vertAlign w:val="subscript"/>
          <w:lang w:eastAsia="ko-KR"/>
        </w:rPr>
        <w:t>AB</w:t>
      </w:r>
      <w:proofErr w:type="spellEnd"/>
      <w:r w:rsidRPr="005B6577">
        <w:rPr>
          <w:rFonts w:eastAsia="맑은 고딕"/>
          <w:lang w:eastAsia="ko-KR"/>
        </w:rPr>
        <w:t xml:space="preserve"> can be expressed as (</w:t>
      </w:r>
      <w:r w:rsidR="00F17264">
        <w:rPr>
          <w:rFonts w:eastAsia="맑은 고딕"/>
          <w:lang w:eastAsia="ko-KR"/>
        </w:rPr>
        <w:t>C</w:t>
      </w:r>
      <w:r w:rsidRPr="005B6577">
        <w:rPr>
          <w:rFonts w:eastAsia="맑은 고딕"/>
          <w:lang w:eastAsia="ko-KR"/>
        </w:rPr>
        <w:t>9) below.</w:t>
      </w:r>
      <w:r>
        <w:rPr>
          <w:rFonts w:eastAsia="맑은 고딕"/>
          <w:lang w:eastAsia="ko-KR"/>
        </w:rPr>
        <w:t xml:space="preserve"> Again, t</w:t>
      </w:r>
      <w:r>
        <w:rPr>
          <w:rFonts w:hint="eastAsia" w:eastAsia="맑은 고딕"/>
          <w:lang w:eastAsia="ko-KR"/>
        </w:rPr>
        <w:t xml:space="preserve">o simplify the description, </w:t>
      </w:r>
      <w:r w:rsidR="00F17264">
        <w:rPr>
          <w:rFonts w:eastAsia="맑은 고딕"/>
          <w:lang w:eastAsia="ko-KR"/>
        </w:rPr>
        <w:t>E</w:t>
      </w:r>
      <w:r>
        <w:rPr>
          <w:rFonts w:hint="eastAsia" w:eastAsia="맑은 고딕"/>
          <w:lang w:eastAsia="ko-KR"/>
        </w:rPr>
        <w:t>quation (</w:t>
      </w:r>
      <w:r w:rsidR="00F17264">
        <w:rPr>
          <w:rFonts w:eastAsia="맑은 고딕"/>
          <w:lang w:eastAsia="ko-KR"/>
        </w:rPr>
        <w:t>C</w:t>
      </w:r>
      <w:r>
        <w:rPr>
          <w:rFonts w:eastAsia="맑은 고딕"/>
          <w:lang w:eastAsia="ko-KR"/>
        </w:rPr>
        <w:t>9</w:t>
      </w:r>
      <w:r>
        <w:rPr>
          <w:rFonts w:hint="eastAsia" w:eastAsia="맑은 고딕"/>
          <w:lang w:eastAsia="ko-KR"/>
        </w:rPr>
        <w:t xml:space="preserve">) does not </w:t>
      </w:r>
      <w:r>
        <w:rPr>
          <w:rFonts w:eastAsia="맑은 고딕"/>
          <w:lang w:eastAsia="ko-KR"/>
        </w:rPr>
        <w:t xml:space="preserve">include </w:t>
      </w:r>
      <w:r>
        <w:rPr>
          <w:rFonts w:hint="eastAsia" w:eastAsia="맑은 고딕"/>
          <w:lang w:eastAsia="ko-KR"/>
        </w:rPr>
        <w:t xml:space="preserve">a multipath channel expression, but just shows a </w:t>
      </w:r>
      <w:r>
        <w:rPr>
          <w:rFonts w:eastAsia="맑은 고딕"/>
          <w:lang w:eastAsia="ko-KR"/>
        </w:rPr>
        <w:t xml:space="preserve">single </w:t>
      </w:r>
      <w:r>
        <w:rPr>
          <w:rFonts w:hint="eastAsia" w:eastAsia="맑은 고딕"/>
          <w:lang w:eastAsia="ko-KR"/>
        </w:rPr>
        <w:t xml:space="preserve">transmission </w:t>
      </w:r>
      <w:r>
        <w:rPr>
          <w:rFonts w:eastAsia="맑은 고딕"/>
          <w:lang w:eastAsia="ko-KR"/>
        </w:rPr>
        <w:t xml:space="preserve">delay </w:t>
      </w:r>
      <w:r>
        <w:rPr>
          <w:rFonts w:hint="eastAsia" w:eastAsia="맑은 고딕"/>
          <w:lang w:eastAsia="ko-KR"/>
        </w:rPr>
        <w:t xml:space="preserve">on a </w:t>
      </w:r>
      <w:r>
        <w:rPr>
          <w:rFonts w:eastAsia="맑은 고딕"/>
          <w:lang w:eastAsia="ko-KR"/>
        </w:rPr>
        <w:t>line-of-sight</w:t>
      </w:r>
      <w:r>
        <w:rPr>
          <w:rFonts w:hint="eastAsia" w:eastAsia="맑은 고딕"/>
          <w:lang w:eastAsia="ko-KR"/>
        </w:rPr>
        <w:t xml:space="preserve"> path.</w:t>
      </w:r>
    </w:p>
    <w:p w:rsidRPr="00E87B34" w:rsidR="00060F08" w:rsidP="00060F08" w:rsidRDefault="00060F08" w14:paraId="28C4A5EC" w14:textId="77777777">
      <w:pPr>
        <w:rPr>
          <w:rFonts w:eastAsia="맑은 고딕"/>
          <w:lang w:eastAsia="ko-KR"/>
        </w:rPr>
      </w:pPr>
    </w:p>
    <w:p w:rsidR="00060F08" w:rsidP="00060F08" w:rsidRDefault="00060F08" w14:paraId="1B1E16D1" w14:textId="57DA52D6">
      <w:pPr>
        <w:rPr>
          <w:rFonts w:eastAsia="맑은 고딕"/>
          <w:lang w:eastAsia="ko-KR"/>
        </w:rPr>
      </w:pPr>
      <w:r>
        <w:rPr>
          <w:rFonts w:hint="eastAsia" w:eastAsia="맑은 고딕"/>
          <w:lang w:eastAsia="ko-KR"/>
        </w:rPr>
        <w:t>(</w:t>
      </w:r>
      <w:r w:rsidR="000D6F0F">
        <w:rPr>
          <w:rFonts w:eastAsia="맑은 고딕"/>
          <w:lang w:eastAsia="ko-KR"/>
        </w:rPr>
        <w:t>C</w:t>
      </w:r>
      <w:r>
        <w:rPr>
          <w:rFonts w:eastAsia="맑은 고딕"/>
          <w:lang w:eastAsia="ko-KR"/>
        </w:rPr>
        <w:t>9)</w:t>
      </w:r>
    </w:p>
    <w:p w:rsidRPr="00E87B34" w:rsidR="00060F08" w:rsidP="00060F08" w:rsidRDefault="00000000" w14:paraId="6C5E1FB9" w14:textId="77777777">
      <w:pPr>
        <w:rPr>
          <w:rFonts w:eastAsia="맑은 고딕"/>
        </w:rPr>
      </w:pPr>
      <m:oMathPara>
        <m:oMath>
          <m:sSub>
            <m:sSubPr>
              <m:ctrlPr>
                <w:rPr>
                  <w:rFonts w:ascii="Cambria Math" w:hAnsi="Cambria Math"/>
                </w:rPr>
              </m:ctrlPr>
            </m:sSubPr>
            <m:e>
              <m:r>
                <w:rPr>
                  <w:rFonts w:ascii="Cambria Math" w:hAnsi="바탕" w:eastAsia="바탕" w:cs="바탕"/>
                  <w:lang w:eastAsia="ko-KR"/>
                </w:rPr>
                <m:t>UL_RTP</m:t>
              </m:r>
            </m:e>
            <m:sub>
              <m:r>
                <w:rPr>
                  <w:rFonts w:ascii="Cambria Math" w:hAnsi="바탕" w:eastAsia="바탕" w:cs="바탕"/>
                </w:rPr>
                <m:t>B</m:t>
              </m:r>
              <m:r>
                <w:rPr>
                  <w:rFonts w:hAnsi="바탕" w:eastAsia="바탕" w:cs="바탕"/>
                </w:rPr>
                <m:t>c</m:t>
              </m:r>
              <m:r>
                <w:rPr>
                  <w:rFonts w:hint="eastAsia" w:eastAsia="MS Gothic" w:cs="MS Gothic"/>
                </w:rPr>
                <m:t>h</m:t>
              </m:r>
            </m:sub>
          </m:sSub>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바탕" w:eastAsia="바탕" w:cs="바탕"/>
                </w:rPr>
                <m:t>-</m:t>
              </m:r>
              <m:r>
                <w:rPr>
                  <w:rFonts w:hAnsi="바탕" w:eastAsia="바탕" w:cs="바탕"/>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q</m:t>
                      </m:r>
                    </m:sub>
                  </m:sSub>
                </m:e>
              </m:d>
              <m:sSub>
                <m:sSubPr>
                  <m:ctrlPr>
                    <w:rPr>
                      <w:rFonts w:ascii="Cambria Math" w:hAnsi="Cambria Math"/>
                    </w:rPr>
                  </m:ctrlPr>
                </m:sSubPr>
                <m:e>
                  <m:r>
                    <w:rPr>
                      <w:rFonts w:ascii="Cambria Math" w:hAnsi="Cambria Math"/>
                    </w:rPr>
                    <m:t>τ</m:t>
                  </m:r>
                </m:e>
                <m:sub>
                  <m:r>
                    <w:rPr>
                      <w:rFonts w:ascii="Cambria Math" w:hAnsi="Cambria Math"/>
                    </w:rPr>
                    <m:t>AB</m:t>
                  </m:r>
                </m:sub>
              </m:sSub>
            </m:sup>
          </m:sSup>
          <m:r>
            <w:rPr>
              <w:rFonts w:ascii="Cambria Math" w:hAnsi="Cambria Math"/>
            </w:rPr>
            <m:t>∙</m:t>
          </m:r>
          <m:sSub>
            <m:sSubPr>
              <m:ctrlPr>
                <w:rPr>
                  <w:rFonts w:ascii="Cambria Math" w:hAnsi="Cambria Math"/>
                </w:rPr>
              </m:ctrlPr>
            </m:sSubPr>
            <m:e>
              <m:r>
                <w:rPr>
                  <w:rFonts w:ascii="Cambria Math" w:hAnsi="맑은 고딕" w:eastAsia="맑은 고딕" w:cs="맑은 고딕"/>
                  <w:lang w:eastAsia="ko-KR"/>
                </w:rPr>
                <m:t>UL_RTP</m:t>
              </m:r>
            </m:e>
            <m:sub>
              <m:r>
                <w:rPr>
                  <w:rFonts w:ascii="Cambria Math" w:hAnsi="Cambria Math"/>
                </w:rPr>
                <m:t>Bpass</m:t>
              </m:r>
            </m:sub>
          </m:sSub>
          <m:d>
            <m:dPr>
              <m:ctrlPr>
                <w:rPr>
                  <w:rFonts w:ascii="Cambria Math" w:hAnsi="Cambria Math"/>
                </w:rPr>
              </m:ctrlPr>
            </m:dPr>
            <m:e>
              <m:r>
                <w:rPr>
                  <w:rFonts w:ascii="Cambria Math" w:hAnsi="Cambria Math"/>
                </w:rPr>
                <m:t>t</m:t>
              </m:r>
            </m:e>
          </m:d>
        </m:oMath>
      </m:oMathPara>
    </w:p>
    <w:p w:rsidRPr="006211E9" w:rsidR="00060F08" w:rsidP="00060F08" w:rsidRDefault="00060F08" w14:paraId="71F3E734" w14:textId="77777777">
      <w:pPr>
        <w:rPr>
          <w:rFonts w:eastAsia="맑은 고딕"/>
        </w:rPr>
      </w:pPr>
    </w:p>
    <w:p w:rsidR="00060F08" w:rsidP="00060F08" w:rsidRDefault="00060F08" w14:paraId="34F99E6B" w14:textId="77777777">
      <w:pPr>
        <w:rPr>
          <w:rFonts w:eastAsia="맑은 고딕"/>
          <w:lang w:eastAsia="ko-KR"/>
        </w:rPr>
      </w:pPr>
      <m:oMathPara>
        <m:oMath>
          <m:r>
            <w:rPr>
              <w:rFonts w:ascii="Cambria Math" w:hAnsi="Cambria Math"/>
            </w:rPr>
            <m:t>=</m:t>
          </m:r>
          <m:sSup>
            <m:sSupPr>
              <m:ctrlPr>
                <w:rPr>
                  <w:rFonts w:ascii="Cambria Math" w:hAnsi="Cambria Math"/>
                </w:rPr>
              </m:ctrlPr>
            </m:sSupPr>
            <m:e>
              <m:r>
                <w:rPr>
                  <w:rFonts w:ascii="Cambria Math" w:hAnsi="Cambria Math"/>
                </w:rPr>
                <m:t>e</m:t>
              </m:r>
            </m:e>
            <m:sup>
              <m:r>
                <w:rPr>
                  <w:rFonts w:hAnsi="바탕" w:eastAsia="바탕" w:cs="바탕"/>
                </w:rPr>
                <m:t>-</m:t>
              </m:r>
              <m:r>
                <w:rPr>
                  <w:rFonts w:hAnsi="바탕" w:eastAsia="바탕" w:cs="바탕"/>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q</m:t>
                      </m:r>
                    </m:sub>
                  </m:sSub>
                </m:e>
              </m:d>
              <m:sSub>
                <m:sSubPr>
                  <m:ctrlPr>
                    <w:rPr>
                      <w:rFonts w:ascii="Cambria Math" w:hAnsi="Cambria Math"/>
                    </w:rPr>
                  </m:ctrlPr>
                </m:sSubPr>
                <m:e>
                  <m:r>
                    <w:rPr>
                      <w:rFonts w:ascii="Cambria Math" w:hAnsi="Cambria Math"/>
                    </w:rPr>
                    <m:t>τ</m:t>
                  </m:r>
                </m:e>
                <m:sub>
                  <m:r>
                    <w:rPr>
                      <w:rFonts w:hAnsi="바탕" w:eastAsia="바탕" w:cs="바탕"/>
                    </w:rPr>
                    <m:t>AB</m:t>
                  </m:r>
                </m:sub>
              </m:sSub>
            </m:sup>
          </m:sSup>
          <m:r>
            <w:rPr>
              <w:rFonts w:ascii="Cambria Math" w:hAnsi="Cambria Math"/>
            </w:rPr>
            <m:t>∙</m:t>
          </m:r>
          <m:nary>
            <m:naryPr>
              <m:chr m:val="∑"/>
              <m:limLoc m:val="undOvr"/>
              <m:supHide m:val="1"/>
              <m:ctrlPr>
                <w:rPr>
                  <w:rFonts w:ascii="Cambria Math" w:hAnsi="Cambria Math"/>
                </w:rPr>
              </m:ctrlPr>
            </m:naryPr>
            <m:sub>
              <m:r>
                <w:rPr>
                  <w:rFonts w:ascii="Cambria Math" w:hAnsi="Cambria Math"/>
                </w:rPr>
                <m:t>q</m:t>
              </m:r>
            </m:sub>
            <m:sup/>
            <m:e>
              <m:sSub>
                <m:sSubPr>
                  <m:ctrlPr>
                    <w:rPr>
                      <w:rFonts w:ascii="Cambria Math" w:hAnsi="Cambria Math"/>
                    </w:rPr>
                  </m:ctrlPr>
                </m:sSubPr>
                <m:e>
                  <m:r>
                    <w:rPr>
                      <w:rFonts w:ascii="Cambria Math" w:hAnsi="Cambria Math"/>
                    </w:rPr>
                    <m:t>B</m:t>
                  </m:r>
                </m:e>
                <m:sub>
                  <m:r>
                    <w:rPr>
                      <w:rFonts w:ascii="Cambria Math" w:hAnsi="Cambria Math"/>
                    </w:rPr>
                    <m:t>q</m:t>
                  </m:r>
                </m:sub>
              </m:sSub>
              <m:sSup>
                <m:sSupPr>
                  <m:ctrlPr>
                    <w:rPr>
                      <w:rFonts w:ascii="Cambria Math" w:hAnsi="Cambria Math"/>
                    </w:rPr>
                  </m:ctrlPr>
                </m:sSupPr>
                <m:e>
                  <m:r>
                    <w:rPr>
                      <w:rFonts w:ascii="Cambria Math" w:hAnsi="Cambria Math"/>
                    </w:rPr>
                    <m:t>e</m:t>
                  </m:r>
                </m:e>
                <m:sup>
                  <m:r>
                    <w:rPr>
                      <w:rFonts w:hAnsi="바탕" w:eastAsia="바탕" w:cs="바탕"/>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q</m:t>
                          </m:r>
                        </m:sub>
                      </m:sSub>
                    </m:e>
                  </m:d>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AB</m:t>
                          </m:r>
                        </m:sub>
                      </m:sSub>
                    </m:e>
                  </m:d>
                </m:sup>
              </m:sSup>
            </m:e>
          </m:nary>
          <m:r>
            <w:rPr>
              <w:rFonts w:ascii="Cambria Math"/>
            </w:rPr>
            <m:t>=</m:t>
          </m:r>
          <m:nary>
            <m:naryPr>
              <m:chr m:val="∑"/>
              <m:limLoc m:val="subSup"/>
              <m:ctrlPr>
                <w:rPr>
                  <w:rFonts w:ascii="Cambria Math" w:hAnsi="Cambria Math"/>
                </w:rPr>
              </m:ctrlPr>
            </m:naryPr>
            <m:sub>
              <m:r>
                <w:rPr>
                  <w:rFonts w:ascii="Cambria Math" w:hAnsi="Cambria Math"/>
                </w:rPr>
                <m:t>q=1</m:t>
              </m:r>
            </m:sub>
            <m:sup>
              <m:r>
                <w:rPr>
                  <w:rFonts w:ascii="Cambria Math" w:hAnsi="Cambria Math"/>
                </w:rPr>
                <m:t>m</m:t>
              </m:r>
            </m:sup>
            <m:e>
              <m:sSub>
                <m:sSubPr>
                  <m:ctrlPr>
                    <w:rPr>
                      <w:rFonts w:ascii="Cambria Math" w:hAnsi="Cambria Math"/>
                    </w:rPr>
                  </m:ctrlPr>
                </m:sSubPr>
                <m:e>
                  <m:r>
                    <w:rPr>
                      <w:rFonts w:ascii="Cambria Math" w:hAnsi="Cambria Math"/>
                    </w:rPr>
                    <m:t>B</m:t>
                  </m:r>
                </m:e>
                <m:sub>
                  <m:r>
                    <w:rPr>
                      <w:rFonts w:ascii="Cambria Math" w:hAnsi="Cambria Math"/>
                    </w:rPr>
                    <m:t>q</m:t>
                  </m:r>
                </m:sub>
              </m:sSub>
              <m:sSup>
                <m:sSupPr>
                  <m:ctrlPr>
                    <w:rPr>
                      <w:rFonts w:ascii="Cambria Math" w:hAnsi="Cambria Math"/>
                    </w:rPr>
                  </m:ctrlPr>
                </m:sSupPr>
                <m:e>
                  <m:r>
                    <w:rPr>
                      <w:rFonts w:ascii="Cambria Math" w:hAnsi="Cambria Math"/>
                    </w:rPr>
                    <m:t>e</m:t>
                  </m:r>
                </m:e>
                <m:sup>
                  <m:r>
                    <w:rPr>
                      <w:rFonts w:hAnsi="바탕" w:eastAsia="바탕" w:cs="바탕"/>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q</m:t>
                          </m:r>
                        </m:sub>
                      </m:sSub>
                    </m:e>
                  </m:d>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A</m:t>
                          </m:r>
                        </m:sub>
                      </m:sSub>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AB</m:t>
                          </m:r>
                        </m:sub>
                      </m:sSub>
                    </m:e>
                  </m:d>
                </m:sup>
              </m:sSup>
            </m:e>
          </m:nary>
        </m:oMath>
      </m:oMathPara>
    </w:p>
    <w:p w:rsidR="00060F08" w:rsidP="00060F08" w:rsidRDefault="00060F08" w14:paraId="673F3155" w14:textId="4D5E89DD">
      <w:pPr>
        <w:spacing w:line="276" w:lineRule="auto"/>
        <w:rPr>
          <w:rFonts w:eastAsia="맑은 고딕"/>
          <w:lang w:eastAsia="ko-KR"/>
        </w:rPr>
      </w:pPr>
    </w:p>
    <w:p w:rsidRPr="00BD0247" w:rsidR="00F17264" w:rsidP="00060F08" w:rsidRDefault="00F17264" w14:paraId="3EDBD3C1" w14:textId="77777777">
      <w:pPr>
        <w:spacing w:line="276" w:lineRule="auto"/>
        <w:rPr>
          <w:rFonts w:eastAsia="맑은 고딕"/>
          <w:lang w:eastAsia="ko-KR"/>
        </w:rPr>
      </w:pPr>
    </w:p>
    <w:p w:rsidR="00060F08" w:rsidP="00994B3D" w:rsidRDefault="00060F08" w14:paraId="7E546823" w14:textId="239C2CC5">
      <w:pPr>
        <w:spacing w:line="360" w:lineRule="auto"/>
        <w:rPr>
          <w:rFonts w:eastAsia="맑은 고딕"/>
          <w:lang w:eastAsia="ko-KR"/>
        </w:rPr>
      </w:pPr>
      <w:r w:rsidRPr="0056396C">
        <w:rPr>
          <w:rFonts w:eastAsia="맑은 고딕"/>
          <w:lang w:eastAsia="ko-KR"/>
        </w:rPr>
        <w:t>UE-A down-convert</w:t>
      </w:r>
      <w:r>
        <w:rPr>
          <w:rFonts w:eastAsia="맑은 고딕"/>
          <w:lang w:eastAsia="ko-KR"/>
        </w:rPr>
        <w:t>s</w:t>
      </w:r>
      <w:r w:rsidRPr="0056396C">
        <w:rPr>
          <w:rFonts w:eastAsia="맑은 고딕"/>
          <w:lang w:eastAsia="ko-KR"/>
        </w:rPr>
        <w:t xml:space="preserve"> the received passband </w:t>
      </w:r>
      <w:r w:rsidRPr="00F17264">
        <w:rPr>
          <w:rFonts w:eastAsia="맑은 고딕"/>
          <w:b/>
          <w:i/>
          <w:lang w:eastAsia="ko-KR"/>
        </w:rPr>
        <w:t>UL-RTP</w:t>
      </w:r>
      <w:r w:rsidRPr="00F17264">
        <w:rPr>
          <w:rFonts w:eastAsia="맑은 고딕"/>
          <w:b/>
          <w:i/>
          <w:vertAlign w:val="subscript"/>
          <w:lang w:eastAsia="ko-KR"/>
        </w:rPr>
        <w:t>B</w:t>
      </w:r>
      <w:r w:rsidRPr="0056396C">
        <w:rPr>
          <w:rFonts w:eastAsia="맑은 고딕"/>
          <w:lang w:eastAsia="ko-KR"/>
        </w:rPr>
        <w:t xml:space="preserve"> signal. In Equation (</w:t>
      </w:r>
      <w:r w:rsidR="00F17264">
        <w:rPr>
          <w:rFonts w:eastAsia="맑은 고딕"/>
          <w:lang w:eastAsia="ko-KR"/>
        </w:rPr>
        <w:t>C</w:t>
      </w:r>
      <w:r w:rsidRPr="0056396C">
        <w:rPr>
          <w:rFonts w:eastAsia="맑은 고딕"/>
          <w:lang w:eastAsia="ko-KR"/>
        </w:rPr>
        <w:t xml:space="preserve">10) below, since the local clock error of UE-A is </w:t>
      </w:r>
      <w:proofErr w:type="spellStart"/>
      <w:r w:rsidRPr="0056396C">
        <w:rPr>
          <w:rFonts w:eastAsia="맑은 고딕"/>
          <w:lang w:eastAsia="ko-KR"/>
        </w:rPr>
        <w:t>ψ</w:t>
      </w:r>
      <w:r w:rsidRPr="0056396C">
        <w:rPr>
          <w:rFonts w:eastAsia="맑은 고딕"/>
          <w:vertAlign w:val="subscript"/>
          <w:lang w:eastAsia="ko-KR"/>
        </w:rPr>
        <w:t>A</w:t>
      </w:r>
      <w:proofErr w:type="spellEnd"/>
      <w:r w:rsidRPr="0056396C">
        <w:rPr>
          <w:rFonts w:eastAsia="맑은 고딕"/>
          <w:lang w:eastAsia="ko-KR"/>
        </w:rPr>
        <w:t>, the carrier signal is multiplied by (t-</w:t>
      </w:r>
      <w:proofErr w:type="spellStart"/>
      <w:r w:rsidRPr="0056396C">
        <w:rPr>
          <w:rFonts w:eastAsia="맑은 고딕"/>
          <w:lang w:eastAsia="ko-KR"/>
        </w:rPr>
        <w:t>ψ</w:t>
      </w:r>
      <w:r w:rsidRPr="0056396C">
        <w:rPr>
          <w:rFonts w:eastAsia="맑은 고딕"/>
          <w:vertAlign w:val="subscript"/>
          <w:lang w:eastAsia="ko-KR"/>
        </w:rPr>
        <w:t>A</w:t>
      </w:r>
      <w:proofErr w:type="spellEnd"/>
      <w:r w:rsidRPr="0056396C">
        <w:rPr>
          <w:rFonts w:eastAsia="맑은 고딕"/>
          <w:lang w:eastAsia="ko-KR"/>
        </w:rPr>
        <w:t>) with the same timing offset applied.</w:t>
      </w:r>
    </w:p>
    <w:p w:rsidRPr="00F17264" w:rsidR="00060F08" w:rsidP="00060F08" w:rsidRDefault="00060F08" w14:paraId="072BF3E4" w14:textId="77777777">
      <w:pPr>
        <w:rPr>
          <w:rFonts w:eastAsia="맑은 고딕"/>
          <w:lang w:eastAsia="ko-KR"/>
        </w:rPr>
      </w:pPr>
    </w:p>
    <w:p w:rsidR="00060F08" w:rsidP="00060F08" w:rsidRDefault="00060F08" w14:paraId="3C3817F8" w14:textId="6DA8BEDF">
      <w:pPr>
        <w:rPr>
          <w:rFonts w:eastAsia="맑은 고딕"/>
          <w:lang w:eastAsia="ko-KR"/>
        </w:rPr>
      </w:pPr>
      <w:r>
        <w:rPr>
          <w:rFonts w:hint="eastAsia" w:eastAsia="맑은 고딕"/>
          <w:lang w:eastAsia="ko-KR"/>
        </w:rPr>
        <w:t>(</w:t>
      </w:r>
      <w:r w:rsidR="000D6F0F">
        <w:rPr>
          <w:rFonts w:eastAsia="맑은 고딕"/>
          <w:lang w:eastAsia="ko-KR"/>
        </w:rPr>
        <w:t>C</w:t>
      </w:r>
      <w:r>
        <w:rPr>
          <w:rFonts w:eastAsia="맑은 고딕"/>
          <w:lang w:eastAsia="ko-KR"/>
        </w:rPr>
        <w:t>10)</w:t>
      </w:r>
    </w:p>
    <w:p w:rsidR="00060F08" w:rsidP="00060F08" w:rsidRDefault="00000000" w14:paraId="4EFC4A07" w14:textId="77777777">
      <w:pPr>
        <w:rPr>
          <w:rFonts w:eastAsia="맑은 고딕"/>
          <w:lang w:eastAsia="ko-KR"/>
        </w:rPr>
      </w:pPr>
      <m:oMathPara>
        <m:oMath>
          <m:sSub>
            <m:sSubPr>
              <m:ctrlPr>
                <w:rPr>
                  <w:rFonts w:ascii="Cambria Math" w:hAnsi="Cambria Math"/>
                </w:rPr>
              </m:ctrlPr>
            </m:sSubPr>
            <m:e>
              <m:r>
                <w:rPr>
                  <w:rFonts w:hAnsi="바탕" w:eastAsia="바탕" w:cs="바탕"/>
                </w:rPr>
                <m:t>y</m:t>
              </m:r>
            </m:e>
            <m:sub>
              <m:r>
                <w:rPr>
                  <w:rFonts w:ascii="Cambria Math" w:hAnsi="바탕" w:eastAsia="바탕" w:cs="바탕"/>
                </w:rPr>
                <m:t>A</m:t>
              </m:r>
            </m:sub>
          </m:sSub>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e</m:t>
              </m:r>
            </m:e>
            <m:sup>
              <m:r>
                <w:rPr>
                  <w:rFonts w:hAnsi="바탕" w:eastAsia="바탕" w:cs="바탕"/>
                </w:rPr>
                <m:t>-</m:t>
              </m:r>
              <m:r>
                <w:rPr>
                  <w:rFonts w:hAnsi="바탕" w:eastAsia="바탕" w:cs="바탕"/>
                </w:rPr>
                <m:t>j</m:t>
              </m:r>
              <m:sSub>
                <m:sSubPr>
                  <m:ctrlPr>
                    <w:rPr>
                      <w:rFonts w:ascii="Cambria Math" w:hAnsi="Cambria Math"/>
                    </w:rPr>
                  </m:ctrlPr>
                </m:sSubPr>
                <m:e>
                  <m:r>
                    <w:rPr>
                      <w:rFonts w:ascii="Cambria Math" w:hAnsi="Cambria Math"/>
                    </w:rPr>
                    <m:t>ω</m:t>
                  </m:r>
                </m:e>
                <m:sub>
                  <m:r>
                    <w:rPr>
                      <w:rFonts w:ascii="Cambria Math" w:hAnsi="Cambria Math"/>
                    </w:rPr>
                    <m:t>c</m:t>
                  </m:r>
                </m:sub>
              </m:sSub>
              <m:d>
                <m:dPr>
                  <m:ctrlPr>
                    <w:rPr>
                      <w:rFonts w:ascii="Cambria Math" w:hAnsi="Cambria Math"/>
                    </w:rPr>
                  </m:ctrlPr>
                </m:dPr>
                <m:e>
                  <m:r>
                    <w:rPr>
                      <w:rFonts w:hAnsi="바탕" w:eastAsia="바탕" w:cs="바탕"/>
                    </w:rPr>
                    <m:t>t</m:t>
                  </m:r>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A</m:t>
                      </m:r>
                    </m:sub>
                  </m:sSub>
                </m:e>
              </m:d>
            </m:sup>
          </m:sSup>
          <m:r>
            <w:rPr>
              <w:rFonts w:ascii="Cambria Math" w:hAnsi="Cambria Math"/>
            </w:rPr>
            <m:t>∙</m:t>
          </m:r>
          <m:sSub>
            <m:sSubPr>
              <m:ctrlPr>
                <w:rPr>
                  <w:rFonts w:ascii="Cambria Math" w:hAnsi="Cambria Math"/>
                </w:rPr>
              </m:ctrlPr>
            </m:sSubPr>
            <m:e>
              <m:r>
                <w:rPr>
                  <w:rFonts w:ascii="Cambria Math" w:hAnsi="바탕" w:eastAsia="바탕" w:cs="바탕"/>
                </w:rPr>
                <m:t>UL_RTP</m:t>
              </m:r>
            </m:e>
            <m:sub>
              <m:r>
                <w:rPr>
                  <w:rFonts w:ascii="Cambria Math" w:hAnsi="바탕" w:eastAsia="바탕" w:cs="바탕"/>
                </w:rPr>
                <m:t>B</m:t>
              </m:r>
              <m:r>
                <w:rPr>
                  <w:rFonts w:hAnsi="바탕" w:eastAsia="바탕" w:cs="바탕"/>
                </w:rPr>
                <m:t>c</m:t>
              </m:r>
              <m:r>
                <w:rPr>
                  <w:rFonts w:hint="eastAsia" w:eastAsia="MS Gothic" w:cs="MS Gothic"/>
                </w:rPr>
                <m:t>h</m:t>
              </m:r>
            </m:sub>
          </m:sSub>
          <m:d>
            <m:dPr>
              <m:ctrlPr>
                <w:rPr>
                  <w:rFonts w:ascii="Cambria Math" w:hAnsi="Cambria Math"/>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rPr>
              </m:ctrlPr>
            </m:naryPr>
            <m:sub>
              <m:r>
                <w:rPr>
                  <w:rFonts w:ascii="Cambria Math" w:hAnsi="Cambria Math"/>
                </w:rPr>
                <m:t>q</m:t>
              </m:r>
            </m:sub>
            <m:sup/>
            <m:e>
              <m:sSub>
                <m:sSubPr>
                  <m:ctrlPr>
                    <w:rPr>
                      <w:rFonts w:ascii="Cambria Math" w:hAnsi="Cambria Math"/>
                    </w:rPr>
                  </m:ctrlPr>
                </m:sSubPr>
                <m:e>
                  <m:r>
                    <w:rPr>
                      <w:rFonts w:ascii="Cambria Math" w:hAnsi="Cambria Math"/>
                    </w:rPr>
                    <m:t>B</m:t>
                  </m:r>
                </m:e>
                <m:sub>
                  <m:r>
                    <w:rPr>
                      <w:rFonts w:ascii="Cambria Math" w:hAnsi="Cambria Math"/>
                    </w:rPr>
                    <m:t>q</m:t>
                  </m:r>
                </m:sub>
              </m:sSub>
              <m:sSup>
                <m:sSupPr>
                  <m:ctrlPr>
                    <w:rPr>
                      <w:rFonts w:ascii="Cambria Math" w:hAnsi="Cambria Math"/>
                    </w:rPr>
                  </m:ctrlPr>
                </m:sSupPr>
                <m:e>
                  <m:r>
                    <w:rPr>
                      <w:rFonts w:ascii="Cambria Math" w:hAnsi="Cambria Math"/>
                    </w:rPr>
                    <m:t>e</m:t>
                  </m:r>
                </m:e>
                <m:sup>
                  <m:r>
                    <w:rPr>
                      <w:rFonts w:hAnsi="바탕" w:eastAsia="바탕" w:cs="바탕"/>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d>
                        <m:dPr>
                          <m:ctrlPr>
                            <w:rPr>
                              <w:rFonts w:ascii="Cambria Math" w:hAnsi="Cambria Math"/>
                            </w:rPr>
                          </m:ctrlPr>
                        </m:dPr>
                        <m:e>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AB</m:t>
                              </m:r>
                            </m:sub>
                          </m:sSub>
                        </m:e>
                      </m:d>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q</m:t>
                          </m:r>
                        </m:sub>
                      </m:sSub>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ψ</m:t>
                              </m:r>
                            </m:e>
                            <m:sub>
                              <m:r>
                                <w:rPr>
                                  <w:rFonts w:ascii="Cambria Math" w:hAnsi="Cambria Math"/>
                                </w:rPr>
                                <m:t>A</m:t>
                              </m:r>
                            </m:sub>
                          </m:sSub>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AB</m:t>
                              </m:r>
                            </m:sub>
                          </m:sSub>
                        </m:e>
                      </m:d>
                    </m:e>
                  </m:d>
                </m:sup>
              </m:sSup>
            </m:e>
          </m:nary>
        </m:oMath>
      </m:oMathPara>
    </w:p>
    <w:p w:rsidR="00060F08" w:rsidP="00060F08" w:rsidRDefault="00060F08" w14:paraId="3FB0CC94" w14:textId="396E4C32">
      <w:pPr>
        <w:rPr>
          <w:rFonts w:eastAsia="맑은 고딕"/>
          <w:lang w:eastAsia="ko-KR"/>
        </w:rPr>
      </w:pPr>
    </w:p>
    <w:p w:rsidR="00F17264" w:rsidP="00060F08" w:rsidRDefault="00F17264" w14:paraId="576DF0B5" w14:textId="77777777">
      <w:pPr>
        <w:rPr>
          <w:rFonts w:eastAsia="맑은 고딕"/>
          <w:lang w:eastAsia="ko-KR"/>
        </w:rPr>
      </w:pPr>
    </w:p>
    <w:p w:rsidR="00060F08" w:rsidP="00994B3D" w:rsidRDefault="00060F08" w14:paraId="7CA52207" w14:textId="2FB821BA">
      <w:pPr>
        <w:spacing w:line="360" w:lineRule="auto"/>
        <w:rPr>
          <w:rFonts w:eastAsia="맑은 고딕"/>
          <w:lang w:eastAsia="ko-KR"/>
        </w:rPr>
      </w:pPr>
      <w:r>
        <w:rPr>
          <w:rFonts w:hint="eastAsia" w:eastAsia="맑은 고딕"/>
          <w:lang w:eastAsia="ko-KR"/>
        </w:rPr>
        <w:t xml:space="preserve">The subcarrier vector </w:t>
      </w:r>
      <w:r w:rsidRPr="004B0AB0">
        <w:rPr>
          <w:rFonts w:eastAsia="맑은 고딕"/>
          <w:b/>
          <w:i/>
          <w:lang w:eastAsia="ko-KR"/>
        </w:rPr>
        <w:t>Y</w:t>
      </w:r>
      <w:r w:rsidRPr="004B0AB0">
        <w:rPr>
          <w:rFonts w:eastAsia="맑은 고딕"/>
          <w:b/>
          <w:i/>
          <w:vertAlign w:val="subscript"/>
          <w:lang w:eastAsia="ko-KR"/>
        </w:rPr>
        <w:t>A</w:t>
      </w:r>
      <w:r>
        <w:rPr>
          <w:rFonts w:eastAsia="맑은 고딕"/>
          <w:lang w:eastAsia="ko-KR"/>
        </w:rPr>
        <w:t xml:space="preserve"> in Equation (</w:t>
      </w:r>
      <w:r w:rsidR="00F17264">
        <w:rPr>
          <w:rFonts w:eastAsia="맑은 고딕"/>
          <w:lang w:eastAsia="ko-KR"/>
        </w:rPr>
        <w:t>C</w:t>
      </w:r>
      <w:r>
        <w:rPr>
          <w:rFonts w:eastAsia="맑은 고딕"/>
          <w:lang w:eastAsia="ko-KR"/>
        </w:rPr>
        <w:t>11) below is o</w:t>
      </w:r>
      <w:r>
        <w:rPr>
          <w:rFonts w:hint="eastAsia" w:eastAsia="맑은 고딕"/>
          <w:lang w:eastAsia="ko-KR"/>
        </w:rPr>
        <w:t>btained by collecting the demodulated baseband signal samples of Equation</w:t>
      </w:r>
      <w:r>
        <w:rPr>
          <w:rFonts w:eastAsia="맑은 고딕"/>
          <w:lang w:eastAsia="ko-KR"/>
        </w:rPr>
        <w:t xml:space="preserve"> (10</w:t>
      </w:r>
      <w:r>
        <w:rPr>
          <w:rFonts w:hint="eastAsia" w:eastAsia="맑은 고딕"/>
          <w:lang w:eastAsia="ko-KR"/>
        </w:rPr>
        <w:t xml:space="preserve">), </w:t>
      </w:r>
      <w:r>
        <w:rPr>
          <w:rFonts w:eastAsia="맑은 고딕"/>
          <w:lang w:eastAsia="ko-KR"/>
        </w:rPr>
        <w:t>applying the</w:t>
      </w:r>
      <w:r>
        <w:rPr>
          <w:rFonts w:hint="eastAsia" w:eastAsia="맑은 고딕"/>
          <w:lang w:eastAsia="ko-KR"/>
        </w:rPr>
        <w:t xml:space="preserve"> FFT, and extracting </w:t>
      </w:r>
      <w:r w:rsidRPr="004B0AB0">
        <w:rPr>
          <w:rFonts w:hint="eastAsia" w:eastAsia="맑은 고딕"/>
          <w:b/>
          <w:i/>
          <w:lang w:eastAsia="ko-KR"/>
        </w:rPr>
        <w:t>m</w:t>
      </w:r>
      <w:r>
        <w:rPr>
          <w:rFonts w:hint="eastAsia" w:eastAsia="맑은 고딕"/>
          <w:lang w:eastAsia="ko-KR"/>
        </w:rPr>
        <w:t xml:space="preserve"> subcarrier elements in </w:t>
      </w:r>
      <w:r>
        <w:rPr>
          <w:rFonts w:eastAsia="맑은 고딕"/>
          <w:lang w:eastAsia="ko-KR"/>
        </w:rPr>
        <w:t>the</w:t>
      </w:r>
      <w:r>
        <w:rPr>
          <w:rFonts w:hint="eastAsia" w:eastAsia="맑은 고딕"/>
          <w:lang w:eastAsia="ko-KR"/>
        </w:rPr>
        <w:t xml:space="preserve"> frequency domain</w:t>
      </w:r>
      <w:r>
        <w:rPr>
          <w:rFonts w:eastAsia="맑은 고딕"/>
          <w:lang w:eastAsia="ko-KR"/>
        </w:rPr>
        <w:t>.</w:t>
      </w:r>
    </w:p>
    <w:p w:rsidR="00060F08" w:rsidP="00994B3D" w:rsidRDefault="00060F08" w14:paraId="661765B2" w14:textId="77777777">
      <w:pPr>
        <w:spacing w:line="360" w:lineRule="auto"/>
        <w:rPr>
          <w:rFonts w:eastAsia="맑은 고딕"/>
          <w:lang w:eastAsia="ko-KR"/>
        </w:rPr>
      </w:pPr>
      <w:r>
        <w:rPr>
          <w:rFonts w:eastAsia="맑은 고딕"/>
          <w:lang w:eastAsia="ko-KR"/>
        </w:rPr>
        <w:t xml:space="preserve">Similar to the case of the PRS reference signal, if the anchor UE-A </w:t>
      </w:r>
      <w:r w:rsidRPr="004523D9">
        <w:rPr>
          <w:rFonts w:eastAsia="맑은 고딕"/>
          <w:lang w:eastAsia="ko-KR"/>
        </w:rPr>
        <w:t>know</w:t>
      </w:r>
      <w:r>
        <w:rPr>
          <w:rFonts w:eastAsia="맑은 고딕"/>
          <w:lang w:eastAsia="ko-KR"/>
        </w:rPr>
        <w:t>s</w:t>
      </w:r>
      <w:r w:rsidRPr="004523D9">
        <w:rPr>
          <w:rFonts w:eastAsia="맑은 고딕"/>
          <w:lang w:eastAsia="ko-KR"/>
        </w:rPr>
        <w:t xml:space="preserve"> the initial phase sequence </w:t>
      </w:r>
      <w:r w:rsidRPr="00B50C41">
        <w:rPr>
          <w:rFonts w:eastAsia="맑은 고딕"/>
          <w:i/>
          <w:lang w:eastAsia="ko-KR"/>
        </w:rPr>
        <w:t>B</w:t>
      </w:r>
      <w:r w:rsidRPr="00B50C41">
        <w:rPr>
          <w:rFonts w:eastAsia="맑은 고딕"/>
          <w:i/>
          <w:vertAlign w:val="subscript"/>
          <w:lang w:eastAsia="ko-KR"/>
        </w:rPr>
        <w:t>1</w:t>
      </w:r>
      <w:r w:rsidRPr="00B50C41">
        <w:rPr>
          <w:rFonts w:eastAsia="맑은 고딕"/>
          <w:i/>
          <w:lang w:eastAsia="ko-KR"/>
        </w:rPr>
        <w:t>, B</w:t>
      </w:r>
      <w:r w:rsidRPr="00B50C41">
        <w:rPr>
          <w:rFonts w:eastAsia="맑은 고딕"/>
          <w:i/>
          <w:vertAlign w:val="subscript"/>
          <w:lang w:eastAsia="ko-KR"/>
        </w:rPr>
        <w:t>2</w:t>
      </w:r>
      <w:r w:rsidRPr="00B50C41">
        <w:rPr>
          <w:rFonts w:eastAsia="맑은 고딕"/>
          <w:i/>
          <w:lang w:eastAsia="ko-KR"/>
        </w:rPr>
        <w:t>, … B</w:t>
      </w:r>
      <w:r w:rsidRPr="00B50C41">
        <w:rPr>
          <w:rFonts w:eastAsia="맑은 고딕"/>
          <w:i/>
          <w:vertAlign w:val="subscript"/>
          <w:lang w:eastAsia="ko-KR"/>
        </w:rPr>
        <w:t>m</w:t>
      </w:r>
      <w:r>
        <w:rPr>
          <w:rFonts w:eastAsia="맑은 고딕"/>
          <w:lang w:eastAsia="ko-KR"/>
        </w:rPr>
        <w:t xml:space="preserve"> of the </w:t>
      </w:r>
      <w:r w:rsidRPr="00FA62FF">
        <w:rPr>
          <w:rFonts w:eastAsia="맑은 고딕"/>
          <w:b/>
          <w:i/>
          <w:lang w:eastAsia="ko-KR"/>
        </w:rPr>
        <w:t>UL-RTP</w:t>
      </w:r>
      <w:r w:rsidRPr="00FA62FF">
        <w:rPr>
          <w:rFonts w:eastAsia="맑은 고딕"/>
          <w:b/>
          <w:i/>
          <w:vertAlign w:val="subscript"/>
          <w:lang w:eastAsia="ko-KR"/>
        </w:rPr>
        <w:t>B</w:t>
      </w:r>
      <w:r>
        <w:rPr>
          <w:rFonts w:hint="eastAsia" w:eastAsia="맑은 고딕"/>
          <w:lang w:eastAsia="ko-KR"/>
        </w:rPr>
        <w:t xml:space="preserve"> signal</w:t>
      </w:r>
      <w:r>
        <w:rPr>
          <w:rFonts w:eastAsia="맑은 고딕"/>
          <w:lang w:eastAsia="ko-KR"/>
        </w:rPr>
        <w:t xml:space="preserve">, it can be removed. </w:t>
      </w:r>
    </w:p>
    <w:p w:rsidRPr="00456DCB" w:rsidR="00060F08" w:rsidP="00060F08" w:rsidRDefault="00060F08" w14:paraId="2AA540F2" w14:textId="77777777">
      <w:pPr>
        <w:rPr>
          <w:rFonts w:eastAsia="맑은 고딕"/>
          <w:lang w:eastAsia="ko-KR"/>
        </w:rPr>
      </w:pPr>
    </w:p>
    <w:p w:rsidR="00060F08" w:rsidP="00060F08" w:rsidRDefault="00060F08" w14:paraId="20B9513E" w14:textId="7DAF56C3">
      <w:pPr>
        <w:rPr>
          <w:rFonts w:eastAsia="맑은 고딕"/>
          <w:lang w:eastAsia="ko-KR"/>
        </w:rPr>
      </w:pPr>
      <w:r>
        <w:rPr>
          <w:rFonts w:hint="eastAsia" w:eastAsia="맑은 고딕"/>
          <w:lang w:eastAsia="ko-KR"/>
        </w:rPr>
        <w:t>(</w:t>
      </w:r>
      <w:r w:rsidR="000D6F0F">
        <w:rPr>
          <w:rFonts w:eastAsia="맑은 고딕"/>
          <w:lang w:eastAsia="ko-KR"/>
        </w:rPr>
        <w:t>C</w:t>
      </w:r>
      <w:r>
        <w:rPr>
          <w:rFonts w:eastAsia="맑은 고딕"/>
          <w:lang w:eastAsia="ko-KR"/>
        </w:rPr>
        <w:t>11)</w:t>
      </w:r>
    </w:p>
    <w:p w:rsidR="00060F08" w:rsidP="00060F08" w:rsidRDefault="00000000" w14:paraId="006E7C63" w14:textId="77777777">
      <w:pPr>
        <w:rPr>
          <w:rFonts w:eastAsia="맑은 고딕"/>
          <w:lang w:eastAsia="ko-KR"/>
        </w:rPr>
      </w:pPr>
      <m:oMathPara>
        <m:oMath>
          <m:sSub>
            <m:sSubPr>
              <m:ctrlPr>
                <w:rPr>
                  <w:rFonts w:ascii="Cambria Math" w:hAnsi="Cambria Math"/>
                </w:rPr>
              </m:ctrlPr>
            </m:sSubPr>
            <m:e>
              <m:r>
                <m:rPr>
                  <m:scr m:val="double-struck"/>
                </m:rPr>
                <w:rPr>
                  <w:rFonts w:ascii="Cambria Math" w:hAnsi="Cambria Math"/>
                </w:rPr>
                <m:t>Y</m:t>
              </m:r>
            </m:e>
            <m:sub>
              <m:r>
                <w:rPr>
                  <w:rFonts w:ascii="Cambria Math" w:hAnsi="Cambria Math"/>
                </w:rPr>
                <m:t>A</m:t>
              </m:r>
            </m:sub>
          </m:sSub>
          <m:r>
            <w:rPr>
              <w:rFonts w:ascii="Cambria Math" w:hAnsi="Cambria Math"/>
            </w:rPr>
            <m:t>=N∙</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1</m:t>
                      </m:r>
                    </m:sub>
                  </m:sSub>
                  <m:sSup>
                    <m:sSupPr>
                      <m:ctrlPr>
                        <w:rPr>
                          <w:rFonts w:ascii="Cambria Math" w:hAnsi="Cambria Math"/>
                        </w:rPr>
                      </m:ctrlPr>
                    </m:sSupPr>
                    <m:e>
                      <m:r>
                        <w:rPr>
                          <w:rFonts w:ascii="Cambria Math" w:hAnsi="Cambria Math"/>
                        </w:rPr>
                        <m:t>e</m:t>
                      </m:r>
                    </m:e>
                    <m:sup>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1</m:t>
                              </m:r>
                            </m:sub>
                          </m:sSub>
                        </m:e>
                      </m:d>
                      <m:r>
                        <w:rPr>
                          <w:rFonts w:ascii="Cambria Math"/>
                        </w:rPr>
                        <m:t>2</m:t>
                      </m:r>
                      <m:sSub>
                        <m:sSubPr>
                          <m:ctrlPr>
                            <w:rPr>
                              <w:rFonts w:ascii="Cambria Math" w:hAnsi="Cambria Math"/>
                            </w:rPr>
                          </m:ctrlPr>
                        </m:sSubPr>
                        <m:e>
                          <m:r>
                            <w:rPr>
                              <w:rFonts w:ascii="Cambria Math" w:hAnsi="Cambria Math"/>
                            </w:rPr>
                            <m:t>τ</m:t>
                          </m:r>
                        </m:e>
                        <m:sub>
                          <m:r>
                            <w:rPr>
                              <w:rFonts w:ascii="Cambria Math" w:hAnsi="Cambria Math"/>
                            </w:rPr>
                            <m:t>AB</m:t>
                          </m:r>
                        </m:sub>
                      </m:sSub>
                    </m:sup>
                  </m:sSup>
                </m:e>
                <m:e>
                  <m:sSub>
                    <m:sSubPr>
                      <m:ctrlPr>
                        <w:rPr>
                          <w:rFonts w:ascii="Cambria Math" w:hAnsi="Cambria Math"/>
                        </w:rPr>
                      </m:ctrlPr>
                    </m:sSubPr>
                    <m:e>
                      <m:r>
                        <w:rPr>
                          <w:rFonts w:ascii="Cambria Math" w:hAnsi="Cambria Math"/>
                        </w:rPr>
                        <m:t>B</m:t>
                      </m:r>
                    </m:e>
                    <m:sub>
                      <m:r>
                        <w:rPr>
                          <w:rFonts w:ascii="Cambria Math" w:hAnsi="Cambria Math"/>
                        </w:rPr>
                        <m:t>2</m:t>
                      </m:r>
                    </m:sub>
                  </m:sSub>
                  <m:sSup>
                    <m:sSupPr>
                      <m:ctrlPr>
                        <w:rPr>
                          <w:rFonts w:ascii="Cambria Math" w:hAnsi="Cambria Math"/>
                        </w:rPr>
                      </m:ctrlPr>
                    </m:sSupPr>
                    <m:e>
                      <m:r>
                        <w:rPr>
                          <w:rFonts w:ascii="Cambria Math" w:hAnsi="Cambria Math"/>
                        </w:rPr>
                        <m:t>e</m:t>
                      </m:r>
                    </m:e>
                    <m:sup>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m:t>
                              </m:r>
                            </m:sub>
                          </m:sSub>
                        </m:e>
                      </m:d>
                      <m:r>
                        <w:rPr>
                          <w:rFonts w:ascii="Cambria Math"/>
                        </w:rPr>
                        <m:t>2</m:t>
                      </m:r>
                      <m:sSub>
                        <m:sSubPr>
                          <m:ctrlPr>
                            <w:rPr>
                              <w:rFonts w:ascii="Cambria Math" w:hAnsi="Cambria Math"/>
                            </w:rPr>
                          </m:ctrlPr>
                        </m:sSubPr>
                        <m:e>
                          <m:r>
                            <w:rPr>
                              <w:rFonts w:ascii="Cambria Math" w:hAnsi="Cambria Math"/>
                            </w:rPr>
                            <m:t>τ</m:t>
                          </m:r>
                        </m:e>
                        <m:sub>
                          <m:r>
                            <w:rPr>
                              <w:rFonts w:ascii="Cambria Math" w:hAnsi="Cambria Math"/>
                            </w:rPr>
                            <m:t>AB</m:t>
                          </m:r>
                        </m:sub>
                      </m:sSub>
                    </m:sup>
                  </m:sSup>
                  <m:ctrlPr>
                    <w:rPr>
                      <w:rFonts w:ascii="Cambria Math" w:hAnsi="Cambria Math" w:eastAsia="Cambria Math" w:cs="Cambria Math"/>
                    </w:rPr>
                  </m:ctrlPr>
                </m:e>
                <m:e>
                  <m:r>
                    <w:rPr>
                      <w:rFonts w:eastAsia="Cambria Math" w:cs="Cambria Math"/>
                    </w:rPr>
                    <m:t>⋮</m:t>
                  </m:r>
                  <m:ctrlPr>
                    <w:rPr>
                      <w:rFonts w:ascii="Cambria Math" w:hAnsi="Cambria Math" w:eastAsia="Cambria Math" w:cs="Cambria Math"/>
                    </w:rPr>
                  </m:ctrlPr>
                </m:e>
                <m:e>
                  <m:sSub>
                    <m:sSubPr>
                      <m:ctrlPr>
                        <w:rPr>
                          <w:rFonts w:ascii="Cambria Math" w:hAnsi="Cambria Math"/>
                        </w:rPr>
                      </m:ctrlPr>
                    </m:sSubPr>
                    <m:e>
                      <m:r>
                        <w:rPr>
                          <w:rFonts w:ascii="Cambria Math" w:hAnsi="Cambria Math"/>
                        </w:rPr>
                        <m:t>B</m:t>
                      </m:r>
                    </m:e>
                    <m:sub>
                      <m:r>
                        <w:rPr>
                          <w:rFonts w:ascii="Cambria Math" w:hAnsi="Cambria Math"/>
                        </w:rPr>
                        <m:t>m</m:t>
                      </m:r>
                    </m:sub>
                  </m:sSub>
                  <m:sSup>
                    <m:sSupPr>
                      <m:ctrlPr>
                        <w:rPr>
                          <w:rFonts w:ascii="Cambria Math" w:hAnsi="Cambria Math"/>
                        </w:rPr>
                      </m:ctrlPr>
                    </m:sSupPr>
                    <m:e>
                      <m:r>
                        <w:rPr>
                          <w:rFonts w:ascii="Cambria Math" w:hAnsi="Cambria Math"/>
                        </w:rPr>
                        <m:t>e</m:t>
                      </m:r>
                    </m:e>
                    <m:sup>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m</m:t>
                              </m:r>
                            </m:sub>
                          </m:sSub>
                        </m:e>
                      </m:d>
                      <m:r>
                        <w:rPr>
                          <w:rFonts w:ascii="Cambria Math"/>
                        </w:rPr>
                        <m:t>2</m:t>
                      </m:r>
                      <m:sSub>
                        <m:sSubPr>
                          <m:ctrlPr>
                            <w:rPr>
                              <w:rFonts w:ascii="Cambria Math" w:hAnsi="Cambria Math"/>
                            </w:rPr>
                          </m:ctrlPr>
                        </m:sSubPr>
                        <m:e>
                          <m:r>
                            <w:rPr>
                              <w:rFonts w:ascii="Cambria Math" w:hAnsi="Cambria Math"/>
                            </w:rPr>
                            <m:t>τ</m:t>
                          </m:r>
                        </m:e>
                        <m:sub>
                          <m:r>
                            <w:rPr>
                              <w:rFonts w:ascii="Cambria Math" w:hAnsi="Cambria Math"/>
                            </w:rPr>
                            <m:t>AB</m:t>
                          </m:r>
                        </m:sub>
                      </m:sSub>
                    </m:sup>
                  </m:sSup>
                </m:e>
              </m:eqArr>
            </m:e>
          </m:d>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A</m:t>
              </m:r>
            </m:sub>
          </m:sSub>
        </m:oMath>
      </m:oMathPara>
    </w:p>
    <w:p w:rsidR="00060F08" w:rsidP="00060F08" w:rsidRDefault="00060F08" w14:paraId="29A692AC" w14:textId="77777777">
      <w:pPr>
        <w:rPr>
          <w:rFonts w:eastAsia="맑은 고딕"/>
          <w:lang w:eastAsia="ko-KR"/>
        </w:rPr>
      </w:pPr>
    </w:p>
    <w:p w:rsidR="00060F08" w:rsidP="00994B3D" w:rsidRDefault="00060F08" w14:paraId="76558681" w14:textId="16E59EAD">
      <w:pPr>
        <w:spacing w:line="360" w:lineRule="auto"/>
        <w:rPr>
          <w:rFonts w:eastAsia="맑은 고딕"/>
          <w:lang w:eastAsia="ko-KR"/>
        </w:rPr>
      </w:pPr>
      <w:r>
        <w:rPr>
          <w:rFonts w:hint="eastAsia" w:eastAsia="맑은 고딕"/>
          <w:lang w:eastAsia="ko-KR"/>
        </w:rPr>
        <w:t xml:space="preserve">After removing the initial phase sequence value </w:t>
      </w:r>
      <w:r>
        <w:rPr>
          <w:rFonts w:eastAsia="맑은 고딕"/>
          <w:lang w:eastAsia="ko-KR"/>
        </w:rPr>
        <w:t xml:space="preserve">in the vector </w:t>
      </w:r>
      <w:r w:rsidRPr="004B0AB0">
        <w:rPr>
          <w:rFonts w:eastAsia="맑은 고딕"/>
          <w:b/>
          <w:i/>
          <w:lang w:eastAsia="ko-KR"/>
        </w:rPr>
        <w:t>Y</w:t>
      </w:r>
      <w:r w:rsidRPr="004B0AB0">
        <w:rPr>
          <w:rFonts w:eastAsia="맑은 고딕"/>
          <w:b/>
          <w:i/>
          <w:vertAlign w:val="subscript"/>
          <w:lang w:eastAsia="ko-KR"/>
        </w:rPr>
        <w:t>A</w:t>
      </w:r>
      <w:r>
        <w:rPr>
          <w:rFonts w:eastAsia="맑은 고딕"/>
          <w:lang w:eastAsia="ko-KR"/>
        </w:rPr>
        <w:t xml:space="preserve">, </w:t>
      </w:r>
      <w:r>
        <w:rPr>
          <w:rFonts w:hint="eastAsia" w:eastAsia="맑은 고딕"/>
          <w:lang w:eastAsia="ko-KR"/>
        </w:rPr>
        <w:t xml:space="preserve">the carrier phase value </w:t>
      </w:r>
      <w:r>
        <w:rPr>
          <w:rFonts w:eastAsia="맑은 고딕"/>
          <w:lang w:eastAsia="ko-KR"/>
        </w:rPr>
        <w:t xml:space="preserve">is </w:t>
      </w:r>
      <w:r>
        <w:rPr>
          <w:rFonts w:hint="eastAsia" w:eastAsia="맑은 고딕"/>
          <w:lang w:eastAsia="ko-KR"/>
        </w:rPr>
        <w:t xml:space="preserve">calculated by summing </w:t>
      </w:r>
      <w:r>
        <w:rPr>
          <w:rFonts w:eastAsia="맑은 고딕"/>
          <w:lang w:eastAsia="ko-KR"/>
        </w:rPr>
        <w:t xml:space="preserve">the complex value of </w:t>
      </w:r>
      <w:r>
        <w:rPr>
          <w:rFonts w:hint="eastAsia" w:eastAsia="맑은 고딕"/>
          <w:lang w:eastAsia="ko-KR"/>
        </w:rPr>
        <w:t xml:space="preserve">each element </w:t>
      </w:r>
      <w:r>
        <w:rPr>
          <w:rFonts w:eastAsia="맑은 고딕"/>
          <w:lang w:eastAsia="ko-KR"/>
        </w:rPr>
        <w:t xml:space="preserve">and applying the </w:t>
      </w:r>
      <w:proofErr w:type="spellStart"/>
      <w:proofErr w:type="gramStart"/>
      <w:r w:rsidRPr="00796392">
        <w:rPr>
          <w:rFonts w:eastAsia="맑은 고딕"/>
          <w:b/>
          <w:i/>
          <w:lang w:eastAsia="ko-KR"/>
        </w:rPr>
        <w:t>ar</w:t>
      </w:r>
      <w:r w:rsidRPr="00796392" w:rsidR="00F17264">
        <w:rPr>
          <w:rFonts w:eastAsia="맑은 고딕"/>
          <w:b/>
          <w:i/>
          <w:lang w:eastAsia="ko-KR"/>
        </w:rPr>
        <w:t>g</w:t>
      </w:r>
      <w:proofErr w:type="spellEnd"/>
      <w:r w:rsidRPr="00796392" w:rsidR="00F17264">
        <w:rPr>
          <w:rFonts w:eastAsia="맑은 고딕"/>
          <w:b/>
          <w:i/>
          <w:lang w:eastAsia="ko-KR"/>
        </w:rPr>
        <w:t>(</w:t>
      </w:r>
      <w:proofErr w:type="gramEnd"/>
      <w:r w:rsidRPr="00796392" w:rsidR="00F17264">
        <w:rPr>
          <w:rFonts w:eastAsia="맑은 고딕"/>
          <w:b/>
          <w:i/>
          <w:lang w:eastAsia="ko-KR"/>
        </w:rPr>
        <w:t>…)</w:t>
      </w:r>
      <w:r w:rsidRPr="004523D9">
        <w:rPr>
          <w:rFonts w:eastAsia="맑은 고딕"/>
          <w:lang w:eastAsia="ko-KR"/>
        </w:rPr>
        <w:t xml:space="preserve"> </w:t>
      </w:r>
      <w:r w:rsidR="00F17264">
        <w:rPr>
          <w:rFonts w:eastAsia="맑은 고딕"/>
          <w:lang w:eastAsia="ko-KR"/>
        </w:rPr>
        <w:t xml:space="preserve"> </w:t>
      </w:r>
      <w:r w:rsidRPr="004523D9">
        <w:rPr>
          <w:rFonts w:eastAsia="맑은 고딕"/>
          <w:lang w:eastAsia="ko-KR"/>
        </w:rPr>
        <w:t xml:space="preserve">function (i.e. </w:t>
      </w:r>
      <w:r w:rsidRPr="00796392">
        <w:rPr>
          <w:rFonts w:eastAsia="맑은 고딕"/>
          <w:b/>
          <w:i/>
          <w:lang w:eastAsia="ko-KR"/>
        </w:rPr>
        <w:t>angle</w:t>
      </w:r>
      <w:r>
        <w:rPr>
          <w:rFonts w:eastAsia="맑은 고딕"/>
          <w:lang w:eastAsia="ko-KR"/>
        </w:rPr>
        <w:t xml:space="preserve"> function</w:t>
      </w:r>
      <w:r w:rsidRPr="004523D9">
        <w:rPr>
          <w:rFonts w:eastAsia="맑은 고딕"/>
          <w:lang w:eastAsia="ko-KR"/>
        </w:rPr>
        <w:t>)</w:t>
      </w:r>
      <w:r>
        <w:rPr>
          <w:rFonts w:eastAsia="맑은 고딕"/>
          <w:lang w:eastAsia="ko-KR"/>
        </w:rPr>
        <w:t xml:space="preserve"> </w:t>
      </w:r>
      <w:proofErr w:type="gramStart"/>
      <w:r>
        <w:rPr>
          <w:rFonts w:eastAsia="맑은 고딕"/>
          <w:lang w:eastAsia="ko-KR"/>
        </w:rPr>
        <w:t>as  (</w:t>
      </w:r>
      <w:proofErr w:type="gramEnd"/>
      <w:r w:rsidR="00F17264">
        <w:rPr>
          <w:rFonts w:eastAsia="맑은 고딕"/>
          <w:lang w:eastAsia="ko-KR"/>
        </w:rPr>
        <w:t>C</w:t>
      </w:r>
      <w:r>
        <w:rPr>
          <w:rFonts w:eastAsia="맑은 고딕"/>
          <w:lang w:eastAsia="ko-KR"/>
        </w:rPr>
        <w:t>12) below.</w:t>
      </w:r>
    </w:p>
    <w:p w:rsidRPr="00304601" w:rsidR="00060F08" w:rsidP="00060F08" w:rsidRDefault="00060F08" w14:paraId="4A160D25" w14:textId="77777777">
      <w:pPr>
        <w:rPr>
          <w:rFonts w:eastAsia="맑은 고딕"/>
          <w:lang w:eastAsia="ko-KR"/>
        </w:rPr>
      </w:pPr>
    </w:p>
    <w:p w:rsidR="00060F08" w:rsidP="00060F08" w:rsidRDefault="00060F08" w14:paraId="4B03137E" w14:textId="4AA06A74">
      <w:pPr>
        <w:rPr>
          <w:rFonts w:eastAsia="맑은 고딕"/>
          <w:lang w:eastAsia="ko-KR"/>
        </w:rPr>
      </w:pPr>
      <w:r>
        <w:rPr>
          <w:rFonts w:hint="eastAsia" w:eastAsia="맑은 고딕"/>
          <w:lang w:eastAsia="ko-KR"/>
        </w:rPr>
        <w:t>(</w:t>
      </w:r>
      <w:r w:rsidR="000D6F0F">
        <w:rPr>
          <w:rFonts w:eastAsia="맑은 고딕"/>
          <w:lang w:eastAsia="ko-KR"/>
        </w:rPr>
        <w:t>C</w:t>
      </w:r>
      <w:r>
        <w:rPr>
          <w:rFonts w:eastAsia="맑은 고딕"/>
          <w:lang w:eastAsia="ko-KR"/>
        </w:rPr>
        <w:t>12)</w:t>
      </w:r>
    </w:p>
    <w:p w:rsidR="00060F08" w:rsidP="00060F08" w:rsidRDefault="00060F08" w14:paraId="500F9473" w14:textId="77777777">
      <w:pPr>
        <w:rPr>
          <w:rFonts w:eastAsia="맑은 고딕"/>
          <w:lang w:eastAsia="ko-KR"/>
        </w:rPr>
      </w:pPr>
      <m:oMathPara>
        <m:oMath>
          <m:r>
            <w:rPr>
              <w:rFonts w:ascii="Cambria Math" w:hAnsi="Cambria Math"/>
            </w:rPr>
            <m:t>arg</m:t>
          </m:r>
          <m:d>
            <m:dPr>
              <m:ctrlPr>
                <w:rPr>
                  <w:rFonts w:ascii="Cambria Math" w:hAnsi="Cambria Math"/>
                </w:rPr>
              </m:ctrlPr>
            </m:dPr>
            <m:e>
              <m:r>
                <w:rPr>
                  <w:rFonts w:ascii="Cambria Math" w:hAnsi="Cambria Math"/>
                </w:rPr>
                <m:t>sum</m:t>
              </m:r>
              <m:d>
                <m:dPr>
                  <m:ctrlPr>
                    <w:rPr>
                      <w:rFonts w:ascii="Cambria Math" w:hAnsi="Cambria Math"/>
                    </w:rPr>
                  </m:ctrlPr>
                </m:dPr>
                <m:e>
                  <m:sSub>
                    <m:sSubPr>
                      <m:ctrlPr>
                        <w:rPr>
                          <w:rFonts w:ascii="Cambria Math" w:hAnsi="Cambria Math"/>
                        </w:rPr>
                      </m:ctrlPr>
                    </m:sSubPr>
                    <m:e>
                      <m:r>
                        <m:rPr>
                          <m:scr m:val="double-struck"/>
                        </m:rPr>
                        <w:rPr>
                          <w:rFonts w:ascii="Cambria Math" w:hAnsi="Cambria Math"/>
                        </w:rPr>
                        <m:t>Y</m:t>
                      </m:r>
                    </m:e>
                    <m:sub>
                      <m:r>
                        <w:rPr>
                          <w:rFonts w:ascii="Cambria Math" w:hAnsi="Cambria Math"/>
                        </w:rPr>
                        <m:t>A</m:t>
                      </m:r>
                    </m:sub>
                  </m:sSub>
                </m:e>
              </m:d>
            </m:e>
          </m:d>
          <m:r>
            <w:rPr>
              <w:rFonts w:ascii="Cambria Math" w:hAnsi="Cambria Math"/>
            </w:rPr>
            <m:t>≅arg</m:t>
          </m:r>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m:t>
                          </m:r>
                        </m:sub>
                      </m:sSub>
                    </m:e>
                  </m:d>
                  <m:r>
                    <w:rPr>
                      <w:rFonts w:ascii="Cambria Math"/>
                    </w:rPr>
                    <m:t>2</m:t>
                  </m:r>
                  <m:sSub>
                    <m:sSubPr>
                      <m:ctrlPr>
                        <w:rPr>
                          <w:rFonts w:ascii="Cambria Math" w:hAnsi="Cambria Math"/>
                        </w:rPr>
                      </m:ctrlPr>
                    </m:sSubPr>
                    <m:e>
                      <m:r>
                        <w:rPr>
                          <w:rFonts w:ascii="Cambria Math" w:hAnsi="Cambria Math"/>
                        </w:rPr>
                        <m:t>τ</m:t>
                      </m:r>
                    </m:e>
                    <m:sub>
                      <m:r>
                        <w:rPr>
                          <w:rFonts w:ascii="Cambria Math" w:hAnsi="Cambria Math"/>
                        </w:rPr>
                        <m:t>AB</m:t>
                      </m:r>
                    </m:sub>
                  </m:sSub>
                </m:sup>
              </m:sSup>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m:t>
                  </m:r>
                </m:sub>
              </m:sSub>
            </m:e>
          </m:d>
          <m:r>
            <w:rPr>
              <w:rFonts w:ascii="Cambria Math"/>
            </w:rPr>
            <m:t>2</m:t>
          </m:r>
          <m:sSub>
            <m:sSubPr>
              <m:ctrlPr>
                <w:rPr>
                  <w:rFonts w:ascii="Cambria Math" w:hAnsi="Cambria Math"/>
                </w:rPr>
              </m:ctrlPr>
            </m:sSubPr>
            <m:e>
              <m:r>
                <w:rPr>
                  <w:rFonts w:ascii="Cambria Math" w:hAnsi="Cambria Math"/>
                </w:rPr>
                <m:t>τ</m:t>
              </m:r>
            </m:e>
            <m:sub>
              <m:r>
                <w:rPr>
                  <w:rFonts w:ascii="Cambria Math" w:hAnsi="Cambria Math"/>
                </w:rPr>
                <m:t>AB</m:t>
              </m:r>
            </m:sub>
          </m:sSub>
          <m:r>
            <w:rPr>
              <w:rFonts w:ascii="Cambria Math" w:hAnsi="Cambria Math"/>
            </w:rPr>
            <m:t>-2π</m:t>
          </m:r>
          <m:sSub>
            <m:sSubPr>
              <m:ctrlPr>
                <w:rPr>
                  <w:rFonts w:ascii="Cambria Math" w:hAnsi="Cambria Math"/>
                </w:rPr>
              </m:ctrlPr>
            </m:sSubPr>
            <m:e>
              <m:r>
                <m:rPr>
                  <m:scr m:val="script"/>
                </m:rPr>
                <w:rPr>
                  <w:rFonts w:ascii="Cambria Math" w:hAnsi="Cambria Math"/>
                </w:rPr>
                <m:t>N</m:t>
              </m:r>
            </m:e>
            <m:sub>
              <m:r>
                <w:rPr>
                  <w:rFonts w:ascii="Cambria Math" w:hAnsi="Cambria Math"/>
                </w:rPr>
                <m:t>cA</m:t>
              </m:r>
            </m:sub>
          </m:sSub>
        </m:oMath>
      </m:oMathPara>
    </w:p>
    <w:p w:rsidR="00060F08" w:rsidP="00060F08" w:rsidRDefault="00060F08" w14:paraId="00BEEB27" w14:textId="77777777">
      <w:pPr>
        <w:rPr>
          <w:rFonts w:eastAsia="맑은 고딕"/>
          <w:lang w:eastAsia="ko-KR"/>
        </w:rPr>
      </w:pPr>
    </w:p>
    <w:p w:rsidR="00060F08" w:rsidP="00060F08" w:rsidRDefault="00060F08" w14:paraId="374FF5CF" w14:textId="77777777">
      <w:pPr>
        <w:rPr>
          <w:rFonts w:eastAsia="맑은 고딕"/>
          <w:lang w:eastAsia="ko-KR"/>
        </w:rPr>
      </w:pPr>
    </w:p>
    <w:p w:rsidR="00FD0CA6" w:rsidP="00FD0CA6" w:rsidRDefault="00060F08" w14:paraId="5AA958A6" w14:textId="3D9D505F">
      <w:pPr>
        <w:spacing w:line="360" w:lineRule="auto"/>
        <w:rPr>
          <w:rFonts w:eastAsia="맑은 고딕"/>
          <w:lang w:eastAsia="ko-KR"/>
        </w:rPr>
      </w:pPr>
      <w:r>
        <w:rPr>
          <w:rFonts w:eastAsia="맑은 고딕"/>
          <w:lang w:eastAsia="ko-KR"/>
        </w:rPr>
        <w:t xml:space="preserve">In </w:t>
      </w:r>
      <w:r>
        <w:rPr>
          <w:rFonts w:hint="eastAsia" w:eastAsia="맑은 고딕"/>
          <w:lang w:eastAsia="ko-KR"/>
        </w:rPr>
        <w:t>a</w:t>
      </w:r>
      <w:r>
        <w:rPr>
          <w:rFonts w:eastAsia="맑은 고딕"/>
          <w:lang w:eastAsia="ko-KR"/>
        </w:rPr>
        <w:t>bove E</w:t>
      </w:r>
      <w:r>
        <w:rPr>
          <w:rFonts w:hint="eastAsia" w:eastAsia="맑은 고딕"/>
          <w:lang w:eastAsia="ko-KR"/>
        </w:rPr>
        <w:t>quation</w:t>
      </w:r>
      <w:r>
        <w:rPr>
          <w:rFonts w:eastAsia="맑은 고딕"/>
          <w:lang w:eastAsia="ko-KR"/>
        </w:rPr>
        <w:t xml:space="preserve"> (</w:t>
      </w:r>
      <w:r w:rsidR="00FD0CA6">
        <w:rPr>
          <w:rFonts w:eastAsia="맑은 고딕"/>
          <w:lang w:eastAsia="ko-KR"/>
        </w:rPr>
        <w:t>C</w:t>
      </w:r>
      <w:r>
        <w:rPr>
          <w:rFonts w:eastAsia="맑은 고딕"/>
          <w:lang w:eastAsia="ko-KR"/>
        </w:rPr>
        <w:t>12)</w:t>
      </w:r>
      <w:r>
        <w:rPr>
          <w:rFonts w:hint="eastAsia" w:eastAsia="맑은 고딕"/>
          <w:lang w:eastAsia="ko-KR"/>
        </w:rPr>
        <w:t xml:space="preserve">, </w:t>
      </w:r>
      <w:proofErr w:type="spellStart"/>
      <w:r w:rsidRPr="00A14109">
        <w:rPr>
          <w:rFonts w:hint="eastAsia" w:eastAsia="맑은 고딕"/>
          <w:b/>
          <w:i/>
          <w:lang w:eastAsia="ko-KR"/>
        </w:rPr>
        <w:t>w</w:t>
      </w:r>
      <w:r w:rsidRPr="00A14109">
        <w:rPr>
          <w:rFonts w:hint="eastAsia" w:eastAsia="맑은 고딕"/>
          <w:b/>
          <w:i/>
          <w:vertAlign w:val="subscript"/>
          <w:lang w:eastAsia="ko-KR"/>
        </w:rPr>
        <w:t>c</w:t>
      </w:r>
      <w:proofErr w:type="spellEnd"/>
      <w:r>
        <w:rPr>
          <w:rFonts w:hint="eastAsia" w:eastAsia="맑은 고딕"/>
          <w:lang w:eastAsia="ko-KR"/>
        </w:rPr>
        <w:t xml:space="preserve"> is the carrier frequency</w:t>
      </w:r>
      <w:r>
        <w:rPr>
          <w:rFonts w:eastAsia="맑은 고딕"/>
          <w:lang w:eastAsia="ko-KR"/>
        </w:rPr>
        <w:t xml:space="preserve"> and </w:t>
      </w:r>
      <w:r w:rsidRPr="002325D8">
        <w:rPr>
          <w:rFonts w:eastAsia="맑은 고딕"/>
          <w:b/>
          <w:i/>
          <w:lang w:eastAsia="ko-KR"/>
        </w:rPr>
        <w:t>w</w:t>
      </w:r>
      <w:r w:rsidRPr="002325D8">
        <w:rPr>
          <w:rFonts w:hint="eastAsia" w:ascii="맑은 고딕" w:hAnsi="맑은 고딕" w:eastAsia="맑은 고딕"/>
          <w:b/>
          <w:i/>
          <w:vertAlign w:val="subscript"/>
          <w:lang w:eastAsia="ko-KR"/>
        </w:rPr>
        <w:t>Δ</w:t>
      </w:r>
      <w:r>
        <w:rPr>
          <w:rFonts w:eastAsia="맑은 고딕"/>
          <w:lang w:eastAsia="ko-KR"/>
        </w:rPr>
        <w:t xml:space="preserve"> </w:t>
      </w:r>
      <w:r>
        <w:rPr>
          <w:rFonts w:hint="eastAsia" w:eastAsia="맑은 고딕"/>
          <w:lang w:eastAsia="ko-KR"/>
        </w:rPr>
        <w:t>is the</w:t>
      </w:r>
      <w:r>
        <w:rPr>
          <w:rFonts w:eastAsia="맑은 고딕"/>
          <w:lang w:eastAsia="ko-KR"/>
        </w:rPr>
        <w:t xml:space="preserve"> median of the</w:t>
      </w:r>
      <w:r>
        <w:rPr>
          <w:rFonts w:hint="eastAsia" w:eastAsia="맑은 고딕"/>
          <w:lang w:eastAsia="ko-KR"/>
        </w:rPr>
        <w:t xml:space="preserve"> subcarrier</w:t>
      </w:r>
      <w:r>
        <w:rPr>
          <w:rFonts w:eastAsia="맑은 고딕"/>
          <w:lang w:eastAsia="ko-KR"/>
        </w:rPr>
        <w:t>s</w:t>
      </w:r>
      <w:r>
        <w:rPr>
          <w:rFonts w:hint="eastAsia" w:eastAsia="맑은 고딕"/>
          <w:lang w:eastAsia="ko-KR"/>
        </w:rPr>
        <w:t xml:space="preserve"> </w:t>
      </w:r>
      <w:r w:rsidRPr="004457E8">
        <w:rPr>
          <w:rFonts w:eastAsia="맑은 고딕"/>
          <w:b/>
          <w:i/>
          <w:lang w:eastAsia="ko-KR"/>
        </w:rPr>
        <w:t>w</w:t>
      </w:r>
      <w:r w:rsidRPr="004457E8">
        <w:rPr>
          <w:rFonts w:eastAsia="맑은 고딕"/>
          <w:b/>
          <w:i/>
          <w:vertAlign w:val="subscript"/>
          <w:lang w:eastAsia="ko-KR"/>
        </w:rPr>
        <w:t>1</w:t>
      </w:r>
      <w:r w:rsidRPr="004457E8">
        <w:rPr>
          <w:rFonts w:eastAsia="맑은 고딕"/>
          <w:b/>
          <w:i/>
          <w:lang w:eastAsia="ko-KR"/>
        </w:rPr>
        <w:t>, w</w:t>
      </w:r>
      <w:r w:rsidRPr="004457E8">
        <w:rPr>
          <w:rFonts w:eastAsia="맑은 고딕"/>
          <w:b/>
          <w:i/>
          <w:vertAlign w:val="subscript"/>
          <w:lang w:eastAsia="ko-KR"/>
        </w:rPr>
        <w:t>2</w:t>
      </w:r>
      <w:r w:rsidRPr="004457E8">
        <w:rPr>
          <w:rFonts w:eastAsia="맑은 고딕"/>
          <w:b/>
          <w:i/>
          <w:lang w:eastAsia="ko-KR"/>
        </w:rPr>
        <w:t xml:space="preserve">, … </w:t>
      </w:r>
      <w:proofErr w:type="spellStart"/>
      <w:proofErr w:type="gramStart"/>
      <w:r w:rsidRPr="004457E8">
        <w:rPr>
          <w:rFonts w:hint="eastAsia" w:eastAsia="맑은 고딕"/>
          <w:b/>
          <w:i/>
          <w:lang w:eastAsia="ko-KR"/>
        </w:rPr>
        <w:t>w</w:t>
      </w:r>
      <w:r w:rsidRPr="004457E8">
        <w:rPr>
          <w:rFonts w:eastAsia="맑은 고딕"/>
          <w:b/>
          <w:i/>
          <w:vertAlign w:val="subscript"/>
          <w:lang w:eastAsia="ko-KR"/>
        </w:rPr>
        <w:t>m</w:t>
      </w:r>
      <w:proofErr w:type="spellEnd"/>
      <w:r w:rsidR="00FD0CA6">
        <w:rPr>
          <w:rFonts w:eastAsia="맑은 고딕"/>
          <w:lang w:eastAsia="ko-KR"/>
        </w:rPr>
        <w:t>,  and</w:t>
      </w:r>
      <w:proofErr w:type="gramEnd"/>
      <w:r w:rsidR="00FD0CA6">
        <w:rPr>
          <w:rFonts w:eastAsia="맑은 고딕"/>
          <w:lang w:eastAsia="ko-KR"/>
        </w:rPr>
        <w:t xml:space="preserve"> </w:t>
      </w:r>
      <w:proofErr w:type="spellStart"/>
      <w:r w:rsidRPr="00A14109" w:rsidR="00FD0CA6">
        <w:rPr>
          <w:rFonts w:eastAsia="맑은 고딕"/>
          <w:b/>
          <w:i/>
          <w:lang w:eastAsia="ko-KR"/>
        </w:rPr>
        <w:t>N</w:t>
      </w:r>
      <w:r w:rsidRPr="0003382B" w:rsidR="00FD0CA6">
        <w:rPr>
          <w:rFonts w:eastAsia="맑은 고딕"/>
          <w:b/>
          <w:i/>
          <w:vertAlign w:val="subscript"/>
          <w:lang w:eastAsia="ko-KR"/>
        </w:rPr>
        <w:t>c</w:t>
      </w:r>
      <w:r w:rsidR="00FD0CA6">
        <w:rPr>
          <w:rFonts w:eastAsia="맑은 고딕"/>
          <w:b/>
          <w:i/>
          <w:vertAlign w:val="subscript"/>
          <w:lang w:eastAsia="ko-KR"/>
        </w:rPr>
        <w:t>A</w:t>
      </w:r>
      <w:proofErr w:type="spellEnd"/>
      <w:r w:rsidR="00FD0CA6">
        <w:rPr>
          <w:rFonts w:eastAsia="맑은 고딕"/>
          <w:lang w:eastAsia="ko-KR"/>
        </w:rPr>
        <w:t xml:space="preserve"> is unknown integer number. </w:t>
      </w:r>
    </w:p>
    <w:p w:rsidR="00060F08" w:rsidP="00994B3D" w:rsidRDefault="00060F08" w14:paraId="711E25D9" w14:textId="2736BD9F">
      <w:pPr>
        <w:spacing w:line="360" w:lineRule="auto"/>
        <w:rPr>
          <w:rFonts w:eastAsia="맑은 고딕"/>
          <w:lang w:eastAsia="ko-KR"/>
        </w:rPr>
      </w:pPr>
    </w:p>
    <w:p w:rsidR="005F21AF" w:rsidP="00994B3D" w:rsidRDefault="005F21AF" w14:paraId="7A154F41" w14:textId="57212C6B">
      <w:pPr>
        <w:spacing w:line="360" w:lineRule="auto"/>
        <w:rPr>
          <w:rFonts w:eastAsia="맑은 고딕"/>
          <w:lang w:eastAsia="ko-KR"/>
        </w:rPr>
      </w:pPr>
      <w:r>
        <w:rPr>
          <w:rFonts w:eastAsia="맑은 고딕"/>
          <w:lang w:eastAsia="ko-KR"/>
        </w:rPr>
        <w:t xml:space="preserve">In order to apply the </w:t>
      </w:r>
      <w:r w:rsidR="00994B3D">
        <w:rPr>
          <w:rFonts w:eastAsia="맑은 고딕"/>
          <w:lang w:eastAsia="ko-KR"/>
        </w:rPr>
        <w:t xml:space="preserve">solution for </w:t>
      </w:r>
      <w:r>
        <w:rPr>
          <w:rFonts w:eastAsia="맑은 고딕"/>
          <w:lang w:eastAsia="ko-KR"/>
        </w:rPr>
        <w:t>integer ambiguity explained in Appendix-A</w:t>
      </w:r>
      <w:r w:rsidR="00994B3D">
        <w:rPr>
          <w:rFonts w:eastAsia="맑은 고딕"/>
          <w:lang w:eastAsia="ko-KR"/>
        </w:rPr>
        <w:t xml:space="preserve">, </w:t>
      </w:r>
      <w:r>
        <w:rPr>
          <w:rFonts w:eastAsia="맑은 고딕"/>
          <w:lang w:eastAsia="ko-KR"/>
        </w:rPr>
        <w:t xml:space="preserve">the </w:t>
      </w:r>
      <w:r w:rsidRPr="005F21AF">
        <w:rPr>
          <w:rFonts w:eastAsia="맑은 고딕"/>
          <w:b/>
          <w:i/>
          <w:lang w:eastAsia="ko-KR"/>
        </w:rPr>
        <w:t>Y</w:t>
      </w:r>
      <w:r w:rsidRPr="005F21AF">
        <w:rPr>
          <w:rFonts w:eastAsia="맑은 고딕"/>
          <w:b/>
          <w:i/>
          <w:vertAlign w:val="subscript"/>
          <w:lang w:eastAsia="ko-KR"/>
        </w:rPr>
        <w:t>A</w:t>
      </w:r>
      <w:r>
        <w:rPr>
          <w:rFonts w:eastAsia="맑은 고딕"/>
          <w:lang w:eastAsia="ko-KR"/>
        </w:rPr>
        <w:t xml:space="preserve"> vector in (C11) is divided into (</w:t>
      </w:r>
      <w:r w:rsidRPr="00796392">
        <w:rPr>
          <w:rFonts w:eastAsia="맑은 고딕"/>
          <w:b/>
          <w:i/>
          <w:lang w:eastAsia="ko-KR"/>
        </w:rPr>
        <w:t>m-1</w:t>
      </w:r>
      <w:r>
        <w:rPr>
          <w:rFonts w:eastAsia="맑은 고딕"/>
          <w:lang w:eastAsia="ko-KR"/>
        </w:rPr>
        <w:t xml:space="preserve">) length </w:t>
      </w:r>
      <w:r w:rsidR="00994B3D">
        <w:rPr>
          <w:rFonts w:eastAsia="맑은 고딕"/>
          <w:lang w:eastAsia="ko-KR"/>
        </w:rPr>
        <w:t xml:space="preserve">upper </w:t>
      </w:r>
      <w:proofErr w:type="spellStart"/>
      <w:r>
        <w:rPr>
          <w:rFonts w:eastAsia="맑은 고딕"/>
          <w:lang w:eastAsia="ko-KR"/>
        </w:rPr>
        <w:t>subvector</w:t>
      </w:r>
      <w:proofErr w:type="spellEnd"/>
      <w:r>
        <w:rPr>
          <w:rFonts w:eastAsia="맑은 고딕"/>
          <w:lang w:eastAsia="ko-KR"/>
        </w:rPr>
        <w:t xml:space="preserve"> and (</w:t>
      </w:r>
      <w:r w:rsidRPr="00796392">
        <w:rPr>
          <w:rFonts w:eastAsia="맑은 고딕"/>
          <w:b/>
          <w:i/>
          <w:lang w:eastAsia="ko-KR"/>
        </w:rPr>
        <w:t>m-1</w:t>
      </w:r>
      <w:r>
        <w:rPr>
          <w:rFonts w:eastAsia="맑은 고딕"/>
          <w:lang w:eastAsia="ko-KR"/>
        </w:rPr>
        <w:t xml:space="preserve">) length </w:t>
      </w:r>
      <w:r w:rsidR="00994B3D">
        <w:rPr>
          <w:rFonts w:eastAsia="맑은 고딕"/>
          <w:lang w:eastAsia="ko-KR"/>
        </w:rPr>
        <w:t xml:space="preserve">lower </w:t>
      </w:r>
      <w:proofErr w:type="spellStart"/>
      <w:r>
        <w:rPr>
          <w:rFonts w:eastAsia="맑은 고딕"/>
          <w:lang w:eastAsia="ko-KR"/>
        </w:rPr>
        <w:t>subvector</w:t>
      </w:r>
      <w:proofErr w:type="spellEnd"/>
      <w:r>
        <w:rPr>
          <w:rFonts w:eastAsia="맑은 고딕"/>
          <w:lang w:eastAsia="ko-KR"/>
        </w:rPr>
        <w:t xml:space="preserve">. The two </w:t>
      </w:r>
      <w:proofErr w:type="spellStart"/>
      <w:r>
        <w:rPr>
          <w:rFonts w:eastAsia="맑은 고딕"/>
          <w:lang w:eastAsia="ko-KR"/>
        </w:rPr>
        <w:t>subvectors</w:t>
      </w:r>
      <w:proofErr w:type="spellEnd"/>
      <w:r>
        <w:rPr>
          <w:rFonts w:eastAsia="맑은 고딕"/>
          <w:lang w:eastAsia="ko-KR"/>
        </w:rPr>
        <w:t xml:space="preserve"> are conjugate multiplied </w:t>
      </w:r>
      <w:r w:rsidR="00994B3D">
        <w:rPr>
          <w:rFonts w:eastAsia="맑은 고딕"/>
          <w:lang w:eastAsia="ko-KR"/>
        </w:rPr>
        <w:t xml:space="preserve">element-by-element </w:t>
      </w:r>
      <w:r>
        <w:rPr>
          <w:rFonts w:eastAsia="맑은 고딕"/>
          <w:lang w:eastAsia="ko-KR"/>
        </w:rPr>
        <w:t xml:space="preserve">to obtain subcarrier phase of gap frequency </w:t>
      </w:r>
      <w:proofErr w:type="spellStart"/>
      <w:r w:rsidRPr="005F21AF">
        <w:rPr>
          <w:rFonts w:eastAsia="맑은 고딕"/>
          <w:b/>
          <w:i/>
          <w:lang w:eastAsia="ko-KR"/>
        </w:rPr>
        <w:t>w</w:t>
      </w:r>
      <w:r w:rsidRPr="005F21AF">
        <w:rPr>
          <w:rFonts w:eastAsia="맑은 고딕"/>
          <w:b/>
          <w:i/>
          <w:vertAlign w:val="subscript"/>
          <w:lang w:eastAsia="ko-KR"/>
        </w:rPr>
        <w:t>g</w:t>
      </w:r>
      <w:proofErr w:type="spellEnd"/>
      <w:r w:rsidR="00994B3D">
        <w:rPr>
          <w:rFonts w:eastAsia="맑은 고딕"/>
          <w:lang w:eastAsia="ko-KR"/>
        </w:rPr>
        <w:t xml:space="preserve">, which is the longest wavelength subcarrier. </w:t>
      </w:r>
    </w:p>
    <w:p w:rsidR="00FD0CA6" w:rsidP="00994B3D" w:rsidRDefault="00FD0CA6" w14:paraId="2EB1F1E5" w14:textId="4F1CABC8">
      <w:pPr>
        <w:spacing w:line="360" w:lineRule="auto"/>
        <w:rPr>
          <w:rFonts w:eastAsia="맑은 고딕"/>
          <w:lang w:eastAsia="ko-KR"/>
        </w:rPr>
      </w:pPr>
    </w:p>
    <w:p w:rsidRPr="00032BDA" w:rsidR="00FD0CA6" w:rsidP="00994B3D" w:rsidRDefault="00FD0CA6" w14:paraId="19F6F924" w14:textId="77777777">
      <w:pPr>
        <w:spacing w:line="360" w:lineRule="auto"/>
        <w:rPr>
          <w:rFonts w:eastAsia="맑은 고딕"/>
          <w:lang w:eastAsia="ko-KR"/>
        </w:rPr>
      </w:pPr>
    </w:p>
    <w:p w:rsidR="00060F08" w:rsidP="00060F08" w:rsidRDefault="00060F08" w14:paraId="546FE324" w14:textId="7B999CAE">
      <w:pPr>
        <w:rPr>
          <w:rFonts w:eastAsia="맑은 고딕"/>
          <w:lang w:eastAsia="ko-KR"/>
        </w:rPr>
      </w:pPr>
      <w:r>
        <w:rPr>
          <w:rFonts w:hint="eastAsia" w:eastAsia="맑은 고딕"/>
          <w:lang w:eastAsia="ko-KR"/>
        </w:rPr>
        <w:t>(</w:t>
      </w:r>
      <w:r w:rsidR="00FD0CA6">
        <w:rPr>
          <w:rFonts w:eastAsia="맑은 고딕"/>
          <w:lang w:eastAsia="ko-KR"/>
        </w:rPr>
        <w:t>C</w:t>
      </w:r>
      <w:r>
        <w:rPr>
          <w:rFonts w:eastAsia="맑은 고딕"/>
          <w:lang w:eastAsia="ko-KR"/>
        </w:rPr>
        <w:t>13)</w:t>
      </w:r>
    </w:p>
    <w:p w:rsidR="00060F08" w:rsidP="00060F08" w:rsidRDefault="00000000" w14:paraId="6C5788CE" w14:textId="722D869A">
      <w:pPr>
        <w:rPr>
          <w:rFonts w:eastAsia="맑은 고딕"/>
          <w:lang w:eastAsia="ko-KR"/>
        </w:rPr>
      </w:pPr>
      <m:oMathPara>
        <m:oMath>
          <m:d>
            <m:dPr>
              <m:ctrlPr>
                <w:rPr>
                  <w:rFonts w:ascii="Cambria Math" w:hAnsi="Cambria Math"/>
                </w:rPr>
              </m:ctrlPr>
            </m:dPr>
            <m:e>
              <m:sSub>
                <m:sSubPr>
                  <m:ctrlPr>
                    <w:rPr>
                      <w:rFonts w:ascii="Cambria Math" w:hAnsi="Cambria Math"/>
                      <w:i/>
                    </w:rPr>
                  </m:ctrlPr>
                </m:sSubPr>
                <m:e>
                  <m:r>
                    <m:rPr>
                      <m:scr m:val="double-struck"/>
                    </m:rPr>
                    <w:rPr>
                      <w:rFonts w:ascii="Cambria Math" w:hAnsi="Cambria Math"/>
                    </w:rPr>
                    <m:t>Y</m:t>
                  </m:r>
                </m:e>
                <m:sub>
                  <m:r>
                    <w:rPr>
                      <w:rFonts w:ascii="Cambria Math" w:hAnsi="Cambria Math"/>
                      <w:lang w:eastAsia="ko-KR"/>
                    </w:rPr>
                    <m:t>A+1</m:t>
                  </m:r>
                </m:sub>
              </m:sSub>
              <m:sSubSup>
                <m:sSubSupPr>
                  <m:ctrlPr>
                    <w:rPr>
                      <w:rFonts w:ascii="Cambria Math" w:hAnsi="Cambria Math"/>
                      <w:i/>
                    </w:rPr>
                  </m:ctrlPr>
                </m:sSubSupPr>
                <m:e>
                  <m:r>
                    <m:rPr>
                      <m:scr m:val="double-struck"/>
                    </m:rPr>
                    <w:rPr>
                      <w:rFonts w:ascii="Cambria Math" w:hAnsi="Cambria Math"/>
                    </w:rPr>
                    <m:t>Y</m:t>
                  </m:r>
                </m:e>
                <m:sub>
                  <m:r>
                    <w:rPr>
                      <w:rFonts w:ascii="Cambria Math" w:hAnsi="Cambria Math"/>
                      <w:lang w:eastAsia="ko-KR"/>
                    </w:rPr>
                    <m:t>A-1</m:t>
                  </m:r>
                </m:sub>
                <m:sup>
                  <m:r>
                    <w:rPr>
                      <w:rFonts w:ascii="Cambria Math"/>
                    </w:rPr>
                    <m:t>*</m:t>
                  </m:r>
                </m:sup>
              </m:sSubSup>
            </m:e>
          </m:d>
          <m:r>
            <w:rPr>
              <w:rFonts w:ascii="Cambria Math"/>
            </w:rPr>
            <m:t>=N</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rPr>
                                <m:t>2</m:t>
                              </m:r>
                            </m:sub>
                          </m:sSub>
                        </m:e>
                      </m:d>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AB</m:t>
                          </m:r>
                        </m:sub>
                      </m:sSub>
                    </m:sup>
                  </m:sSup>
                </m:e>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rPr>
                                <m:t>3</m:t>
                              </m:r>
                            </m:sub>
                          </m:sSub>
                        </m:e>
                      </m:d>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AB</m:t>
                          </m:r>
                        </m:sub>
                      </m:sSub>
                    </m:sup>
                  </m:sSup>
                  <m:ctrlPr>
                    <w:rPr>
                      <w:rFonts w:ascii="Cambria Math" w:hAnsi="Cambria Math" w:eastAsia="Cambria Math" w:cs="Cambria Math"/>
                      <w:i/>
                    </w:rPr>
                  </m:ctrlPr>
                </m:e>
                <m:e>
                  <m:r>
                    <w:rPr>
                      <w:rFonts w:ascii="Cambria Math" w:hAnsi="Cambria Math" w:eastAsia="Cambria Math" w:cs="Cambria Math"/>
                    </w:rPr>
                    <m:t>⋮</m:t>
                  </m:r>
                  <m:ctrlPr>
                    <w:rPr>
                      <w:rFonts w:ascii="Cambria Math" w:hAnsi="Cambria Math" w:eastAsia="Cambria Math" w:cs="Cambria Math"/>
                      <w:i/>
                    </w:rPr>
                  </m:ctrlPr>
                </m:e>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rPr>
                                <m:t>m</m:t>
                              </m:r>
                            </m:sub>
                          </m:sSub>
                        </m:e>
                      </m:d>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AB</m:t>
                          </m:r>
                        </m:sub>
                      </m:sSub>
                    </m:sup>
                  </m:sSup>
                </m:e>
              </m:eqArr>
            </m:e>
          </m:d>
          <m:r>
            <w:rPr>
              <w:rFonts w:ascii="Cambria Math" w:hAnsi="Cambria Math"/>
            </w:rPr>
            <m:t>⨁N∙</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rPr>
                                <m:t>1</m:t>
                              </m:r>
                            </m:sub>
                          </m:sSub>
                        </m:e>
                      </m:d>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AB</m:t>
                          </m:r>
                        </m:sub>
                      </m:sSub>
                    </m:sup>
                  </m:sSup>
                </m:e>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rPr>
                                <m:t>2</m:t>
                              </m:r>
                            </m:sub>
                          </m:sSub>
                        </m:e>
                      </m:d>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AB</m:t>
                          </m:r>
                        </m:sub>
                      </m:sSub>
                    </m:sup>
                  </m:sSup>
                  <m:ctrlPr>
                    <w:rPr>
                      <w:rFonts w:ascii="Cambria Math" w:hAnsi="Cambria Math" w:eastAsia="Cambria Math" w:cs="Cambria Math"/>
                      <w:i/>
                    </w:rPr>
                  </m:ctrlPr>
                </m:e>
                <m:e>
                  <m:r>
                    <w:rPr>
                      <w:rFonts w:ascii="Cambria Math" w:hAnsi="Cambria Math" w:eastAsia="Cambria Math" w:cs="Cambria Math"/>
                    </w:rPr>
                    <m:t>⋮</m:t>
                  </m:r>
                  <m:ctrlPr>
                    <w:rPr>
                      <w:rFonts w:ascii="Cambria Math" w:hAnsi="Cambria Math" w:eastAsia="Cambria Math" w:cs="Cambria Math"/>
                      <w:i/>
                    </w:rPr>
                  </m:ctrlPr>
                </m:e>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rPr>
                                <m:t>m</m:t>
                              </m:r>
                              <m:r>
                                <w:rPr>
                                  <w:rFonts w:ascii="Cambria Math"/>
                                </w:rPr>
                                <m:t>-</m:t>
                              </m:r>
                              <m:r>
                                <w:rPr>
                                  <w:rFonts w:ascii="Cambria Math"/>
                                </w:rPr>
                                <m:t>1</m:t>
                              </m:r>
                            </m:sub>
                          </m:sSub>
                        </m:e>
                      </m:d>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AB</m:t>
                          </m:r>
                        </m:sub>
                      </m:sSub>
                    </m:sup>
                  </m:sSup>
                </m:e>
              </m:eqArr>
            </m:e>
          </m:d>
        </m:oMath>
      </m:oMathPara>
    </w:p>
    <w:p w:rsidR="00060F08" w:rsidP="00060F08" w:rsidRDefault="00060F08" w14:paraId="75282F48" w14:textId="77777777">
      <w:pPr>
        <w:rPr>
          <w:rFonts w:eastAsia="맑은 고딕"/>
          <w:lang w:eastAsia="ko-KR"/>
        </w:rPr>
      </w:pPr>
      <m:oMathPara>
        <m:oMath>
          <m:r>
            <w:rPr>
              <w:rFonts w:ascii="Cambria Math"/>
            </w:rPr>
            <m:t>=</m:t>
          </m:r>
          <m:sSup>
            <m:sSupPr>
              <m:ctrlPr>
                <w:rPr>
                  <w:rFonts w:ascii="Cambria Math" w:hAnsi="Cambria Math"/>
                  <w:i/>
                </w:rPr>
              </m:ctrlPr>
            </m:sSupPr>
            <m:e>
              <m:r>
                <w:rPr>
                  <w:rFonts w:ascii="Cambria Math"/>
                </w:rPr>
                <m:t>N</m:t>
              </m:r>
            </m:e>
            <m:sup>
              <m:r>
                <w:rPr>
                  <w:rFonts w:ascii="Cambria Math"/>
                </w:rPr>
                <m:t>2</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rPr>
                                <m:t>1</m:t>
                              </m:r>
                            </m:sub>
                          </m:sSub>
                        </m:e>
                      </m:d>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AB</m:t>
                          </m:r>
                        </m:sub>
                      </m:sSub>
                    </m:sup>
                  </m:sSup>
                </m:e>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rPr>
                                <m:t>3</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rPr>
                                <m:t>2</m:t>
                              </m:r>
                            </m:sub>
                          </m:sSub>
                        </m:e>
                      </m:d>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AB</m:t>
                          </m:r>
                        </m:sub>
                      </m:sSub>
                    </m:sup>
                  </m:sSup>
                  <m:ctrlPr>
                    <w:rPr>
                      <w:rFonts w:ascii="Cambria Math" w:hAnsi="Cambria Math" w:eastAsia="Cambria Math" w:cs="Cambria Math"/>
                      <w:i/>
                    </w:rPr>
                  </m:ctrlPr>
                </m:e>
                <m:e>
                  <m:r>
                    <w:rPr>
                      <w:rFonts w:ascii="Cambria Math" w:hAnsi="Cambria Math" w:eastAsia="Cambria Math" w:cs="Cambria Math"/>
                    </w:rPr>
                    <m:t>⋮</m:t>
                  </m:r>
                  <m:ctrlPr>
                    <w:rPr>
                      <w:rFonts w:ascii="Cambria Math" w:hAnsi="Cambria Math" w:eastAsia="Cambria Math" w:cs="Cambria Math"/>
                      <w:i/>
                    </w:rPr>
                  </m:ctrlPr>
                </m:e>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rPr>
                                <m:t>m</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rPr>
                                <m:t>m</m:t>
                              </m:r>
                              <m:r>
                                <w:rPr>
                                  <w:rFonts w:ascii="Cambria Math"/>
                                </w:rPr>
                                <m:t>-</m:t>
                              </m:r>
                              <m:r>
                                <w:rPr>
                                  <w:rFonts w:ascii="Cambria Math"/>
                                </w:rPr>
                                <m:t>1</m:t>
                              </m:r>
                            </m:sub>
                          </m:sSub>
                        </m:e>
                      </m:d>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AB</m:t>
                          </m:r>
                        </m:sub>
                      </m:sSub>
                    </m:sup>
                  </m:sSup>
                </m:e>
              </m:eqArr>
            </m:e>
          </m:d>
          <m:r>
            <w:rPr>
              <w:rFonts w:ascii="Cambria Math" w:hAnsi="Cambria Math"/>
            </w:rPr>
            <m:t>=</m:t>
          </m:r>
          <m:sSup>
            <m:sSupPr>
              <m:ctrlPr>
                <w:rPr>
                  <w:rFonts w:ascii="Cambria Math" w:hAnsi="Cambria Math"/>
                  <w:i/>
                </w:rPr>
              </m:ctrlPr>
            </m:sSupPr>
            <m:e>
              <m:r>
                <w:rPr>
                  <w:rFonts w:ascii="Cambria Math"/>
                </w:rPr>
                <m:t>N</m:t>
              </m:r>
            </m:e>
            <m:sup>
              <m:r>
                <w:rPr>
                  <w:rFonts w:ascii="Cambria Math"/>
                </w:rPr>
                <m:t>2</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e</m:t>
                      </m:r>
                    </m:e>
                    <m:sup>
                      <m:r>
                        <w:rPr>
                          <w:rFonts w:ascii="Cambria Math" w:hAnsi="Cambria Math"/>
                        </w:rPr>
                        <m:t>-2j</m:t>
                      </m:r>
                      <m:sSub>
                        <m:sSubPr>
                          <m:ctrlPr>
                            <w:rPr>
                              <w:rFonts w:ascii="Cambria Math" w:hAnsi="Cambria Math"/>
                              <w:i/>
                            </w:rPr>
                          </m:ctrlPr>
                        </m:sSubPr>
                        <m:e>
                          <m:r>
                            <w:rPr>
                              <w:rFonts w:ascii="Cambria Math" w:hAnsi="Cambria Math"/>
                            </w:rPr>
                            <m:t>ω</m:t>
                          </m:r>
                        </m:e>
                        <m:sub>
                          <m:r>
                            <w:rPr>
                              <w:rFonts w:ascii="Cambria Math"/>
                            </w:rPr>
                            <m:t>g</m:t>
                          </m:r>
                        </m:sub>
                      </m:sSub>
                      <m:sSub>
                        <m:sSubPr>
                          <m:ctrlPr>
                            <w:rPr>
                              <w:rFonts w:ascii="Cambria Math" w:hAnsi="Cambria Math"/>
                            </w:rPr>
                          </m:ctrlPr>
                        </m:sSubPr>
                        <m:e>
                          <m:r>
                            <w:rPr>
                              <w:rFonts w:ascii="Cambria Math" w:hAnsi="Cambria Math"/>
                            </w:rPr>
                            <m:t>τ</m:t>
                          </m:r>
                        </m:e>
                        <m:sub>
                          <m:r>
                            <w:rPr>
                              <w:rFonts w:ascii="Cambria Math" w:hAnsi="Cambria Math"/>
                            </w:rPr>
                            <m:t>AB</m:t>
                          </m:r>
                        </m:sub>
                      </m:sSub>
                    </m:sup>
                  </m:sSup>
                </m:e>
                <m:e>
                  <m:sSup>
                    <m:sSupPr>
                      <m:ctrlPr>
                        <w:rPr>
                          <w:rFonts w:ascii="Cambria Math" w:hAnsi="Cambria Math"/>
                          <w:i/>
                        </w:rPr>
                      </m:ctrlPr>
                    </m:sSupPr>
                    <m:e>
                      <m:r>
                        <w:rPr>
                          <w:rFonts w:ascii="Cambria Math" w:hAnsi="Cambria Math"/>
                        </w:rPr>
                        <m:t>e</m:t>
                      </m:r>
                    </m:e>
                    <m:sup>
                      <m:r>
                        <w:rPr>
                          <w:rFonts w:ascii="Cambria Math" w:hAnsi="Cambria Math"/>
                        </w:rPr>
                        <m:t>-2j</m:t>
                      </m:r>
                      <m:sSub>
                        <m:sSubPr>
                          <m:ctrlPr>
                            <w:rPr>
                              <w:rFonts w:ascii="Cambria Math" w:hAnsi="Cambria Math"/>
                              <w:i/>
                            </w:rPr>
                          </m:ctrlPr>
                        </m:sSubPr>
                        <m:e>
                          <m:r>
                            <w:rPr>
                              <w:rFonts w:ascii="Cambria Math" w:hAnsi="Cambria Math"/>
                            </w:rPr>
                            <m:t>ω</m:t>
                          </m:r>
                        </m:e>
                        <m:sub>
                          <m:r>
                            <w:rPr>
                              <w:rFonts w:ascii="Cambria Math"/>
                            </w:rPr>
                            <m:t>g</m:t>
                          </m:r>
                        </m:sub>
                      </m:sSub>
                      <m:sSub>
                        <m:sSubPr>
                          <m:ctrlPr>
                            <w:rPr>
                              <w:rFonts w:ascii="Cambria Math" w:hAnsi="Cambria Math"/>
                            </w:rPr>
                          </m:ctrlPr>
                        </m:sSubPr>
                        <m:e>
                          <m:r>
                            <w:rPr>
                              <w:rFonts w:ascii="Cambria Math" w:hAnsi="Cambria Math"/>
                            </w:rPr>
                            <m:t>τ</m:t>
                          </m:r>
                        </m:e>
                        <m:sub>
                          <m:r>
                            <w:rPr>
                              <w:rFonts w:ascii="Cambria Math" w:hAnsi="Cambria Math"/>
                            </w:rPr>
                            <m:t>AB</m:t>
                          </m:r>
                        </m:sub>
                      </m:sSub>
                    </m:sup>
                  </m:sSup>
                  <m:ctrlPr>
                    <w:rPr>
                      <w:rFonts w:ascii="Cambria Math" w:hAnsi="Cambria Math" w:eastAsia="Cambria Math" w:cs="Cambria Math"/>
                      <w:i/>
                    </w:rPr>
                  </m:ctrlPr>
                </m:e>
                <m:e>
                  <m:r>
                    <w:rPr>
                      <w:rFonts w:ascii="Cambria Math" w:hAnsi="Cambria Math" w:eastAsia="Cambria Math" w:cs="Cambria Math"/>
                    </w:rPr>
                    <m:t>⋮</m:t>
                  </m:r>
                  <m:ctrlPr>
                    <w:rPr>
                      <w:rFonts w:ascii="Cambria Math" w:hAnsi="Cambria Math" w:eastAsia="Cambria Math" w:cs="Cambria Math"/>
                      <w:i/>
                    </w:rPr>
                  </m:ctrlPr>
                </m:e>
                <m:e>
                  <m:sSup>
                    <m:sSupPr>
                      <m:ctrlPr>
                        <w:rPr>
                          <w:rFonts w:ascii="Cambria Math" w:hAnsi="Cambria Math"/>
                          <w:i/>
                        </w:rPr>
                      </m:ctrlPr>
                    </m:sSupPr>
                    <m:e>
                      <m:r>
                        <w:rPr>
                          <w:rFonts w:ascii="Cambria Math" w:hAnsi="Cambria Math"/>
                        </w:rPr>
                        <m:t>e</m:t>
                      </m:r>
                    </m:e>
                    <m:sup>
                      <m:r>
                        <w:rPr>
                          <w:rFonts w:ascii="Cambria Math" w:hAnsi="Cambria Math"/>
                        </w:rPr>
                        <m:t>-2j</m:t>
                      </m:r>
                      <m:sSub>
                        <m:sSubPr>
                          <m:ctrlPr>
                            <w:rPr>
                              <w:rFonts w:ascii="Cambria Math" w:hAnsi="Cambria Math"/>
                              <w:i/>
                            </w:rPr>
                          </m:ctrlPr>
                        </m:sSubPr>
                        <m:e>
                          <m:r>
                            <w:rPr>
                              <w:rFonts w:ascii="Cambria Math" w:hAnsi="Cambria Math"/>
                            </w:rPr>
                            <m:t>ω</m:t>
                          </m:r>
                        </m:e>
                        <m:sub>
                          <m:r>
                            <w:rPr>
                              <w:rFonts w:ascii="Cambria Math"/>
                            </w:rPr>
                            <m:t>g</m:t>
                          </m:r>
                        </m:sub>
                      </m:sSub>
                      <m:sSub>
                        <m:sSubPr>
                          <m:ctrlPr>
                            <w:rPr>
                              <w:rFonts w:ascii="Cambria Math" w:hAnsi="Cambria Math"/>
                            </w:rPr>
                          </m:ctrlPr>
                        </m:sSubPr>
                        <m:e>
                          <m:r>
                            <w:rPr>
                              <w:rFonts w:ascii="Cambria Math" w:hAnsi="Cambria Math"/>
                            </w:rPr>
                            <m:t>τ</m:t>
                          </m:r>
                        </m:e>
                        <m:sub>
                          <m:r>
                            <w:rPr>
                              <w:rFonts w:ascii="Cambria Math" w:hAnsi="Cambria Math"/>
                            </w:rPr>
                            <m:t>AB</m:t>
                          </m:r>
                        </m:sub>
                      </m:sSub>
                    </m:sup>
                  </m:sSup>
                </m:e>
              </m:eqArr>
            </m:e>
          </m:d>
        </m:oMath>
      </m:oMathPara>
    </w:p>
    <w:p w:rsidR="00060F08" w:rsidP="00060F08" w:rsidRDefault="00060F08" w14:paraId="34315634" w14:textId="77777777">
      <w:pPr>
        <w:spacing w:line="276" w:lineRule="auto"/>
        <w:rPr>
          <w:rFonts w:eastAsia="맑은 고딕"/>
          <w:lang w:eastAsia="ko-KR"/>
        </w:rPr>
      </w:pPr>
    </w:p>
    <w:p w:rsidR="00060F08" w:rsidP="00994B3D" w:rsidRDefault="00060F08" w14:paraId="63C4D22B" w14:textId="5E8FE5D1">
      <w:pPr>
        <w:spacing w:line="360" w:lineRule="auto"/>
        <w:rPr>
          <w:rFonts w:eastAsia="맑은 고딕"/>
          <w:lang w:eastAsia="ko-KR"/>
        </w:rPr>
      </w:pPr>
      <w:r w:rsidRPr="00D454FE">
        <w:rPr>
          <w:rFonts w:eastAsia="맑은 고딕"/>
          <w:lang w:eastAsia="ko-KR"/>
        </w:rPr>
        <w:t>In Equation (</w:t>
      </w:r>
      <w:r w:rsidR="00FD0CA6">
        <w:rPr>
          <w:rFonts w:eastAsia="맑은 고딕"/>
          <w:lang w:eastAsia="ko-KR"/>
        </w:rPr>
        <w:t>C</w:t>
      </w:r>
      <w:r w:rsidRPr="00D454FE">
        <w:rPr>
          <w:rFonts w:eastAsia="맑은 고딕"/>
          <w:lang w:eastAsia="ko-KR"/>
        </w:rPr>
        <w:t xml:space="preserve">13) above, </w:t>
      </w:r>
      <w:r w:rsidRPr="00FD0CA6">
        <w:rPr>
          <w:rFonts w:eastAsia="맑은 고딕"/>
          <w:b/>
          <w:i/>
          <w:lang w:eastAsia="ko-KR"/>
        </w:rPr>
        <w:t>Y</w:t>
      </w:r>
      <w:r w:rsidRPr="00FD0CA6">
        <w:rPr>
          <w:rFonts w:eastAsia="맑은 고딕"/>
          <w:b/>
          <w:i/>
          <w:vertAlign w:val="subscript"/>
          <w:lang w:eastAsia="ko-KR"/>
        </w:rPr>
        <w:t>A+1</w:t>
      </w:r>
      <w:r w:rsidRPr="00D454FE">
        <w:rPr>
          <w:rFonts w:eastAsia="맑은 고딕"/>
          <w:lang w:eastAsia="ko-KR"/>
        </w:rPr>
        <w:t xml:space="preserve"> </w:t>
      </w:r>
      <w:r w:rsidR="00FD0CA6">
        <w:rPr>
          <w:rFonts w:eastAsia="맑은 고딕"/>
          <w:lang w:eastAsia="ko-KR"/>
        </w:rPr>
        <w:t>denotes</w:t>
      </w:r>
      <w:r w:rsidRPr="00D454FE">
        <w:rPr>
          <w:rFonts w:eastAsia="맑은 고딕"/>
          <w:lang w:eastAsia="ko-KR"/>
        </w:rPr>
        <w:t xml:space="preserve"> the lower (</w:t>
      </w:r>
      <w:r w:rsidRPr="00796392">
        <w:rPr>
          <w:rFonts w:eastAsia="맑은 고딕"/>
          <w:b/>
          <w:i/>
          <w:lang w:eastAsia="ko-KR"/>
        </w:rPr>
        <w:t>m-1</w:t>
      </w:r>
      <w:r w:rsidRPr="00D454FE">
        <w:rPr>
          <w:rFonts w:eastAsia="맑은 고딕"/>
          <w:lang w:eastAsia="ko-KR"/>
        </w:rPr>
        <w:t xml:space="preserve">) length </w:t>
      </w:r>
      <w:proofErr w:type="spellStart"/>
      <w:r w:rsidRPr="00D454FE">
        <w:rPr>
          <w:rFonts w:eastAsia="맑은 고딕"/>
          <w:lang w:eastAsia="ko-KR"/>
        </w:rPr>
        <w:t>subvector</w:t>
      </w:r>
      <w:proofErr w:type="spellEnd"/>
      <w:r w:rsidRPr="00D454FE">
        <w:rPr>
          <w:rFonts w:eastAsia="맑은 고딕"/>
          <w:lang w:eastAsia="ko-KR"/>
        </w:rPr>
        <w:t xml:space="preserve"> of Equation (11), and </w:t>
      </w:r>
      <w:r w:rsidRPr="00FD0CA6">
        <w:rPr>
          <w:rFonts w:eastAsia="맑은 고딕"/>
          <w:b/>
          <w:i/>
          <w:lang w:eastAsia="ko-KR"/>
        </w:rPr>
        <w:t>Y</w:t>
      </w:r>
      <w:r w:rsidRPr="00FD0CA6">
        <w:rPr>
          <w:rFonts w:eastAsia="맑은 고딕"/>
          <w:b/>
          <w:i/>
          <w:vertAlign w:val="superscript"/>
          <w:lang w:eastAsia="ko-KR"/>
        </w:rPr>
        <w:t>*</w:t>
      </w:r>
      <w:r w:rsidRPr="00FD0CA6">
        <w:rPr>
          <w:rFonts w:eastAsia="맑은 고딕"/>
          <w:b/>
          <w:i/>
          <w:vertAlign w:val="subscript"/>
          <w:lang w:eastAsia="ko-KR"/>
        </w:rPr>
        <w:t>A-1</w:t>
      </w:r>
      <w:r w:rsidRPr="00D454FE">
        <w:rPr>
          <w:rFonts w:eastAsia="맑은 고딕"/>
          <w:lang w:eastAsia="ko-KR"/>
        </w:rPr>
        <w:t xml:space="preserve"> </w:t>
      </w:r>
      <w:r w:rsidR="00FD0CA6">
        <w:rPr>
          <w:rFonts w:eastAsia="맑은 고딕"/>
          <w:lang w:eastAsia="ko-KR"/>
        </w:rPr>
        <w:t>denotes</w:t>
      </w:r>
      <w:r w:rsidRPr="00D454FE">
        <w:rPr>
          <w:rFonts w:eastAsia="맑은 고딕"/>
          <w:lang w:eastAsia="ko-KR"/>
        </w:rPr>
        <w:t xml:space="preserve"> the complex conjugate of the upper (</w:t>
      </w:r>
      <w:r w:rsidRPr="00796392">
        <w:rPr>
          <w:rFonts w:eastAsia="맑은 고딕"/>
          <w:b/>
          <w:i/>
          <w:lang w:eastAsia="ko-KR"/>
        </w:rPr>
        <w:t>m-1</w:t>
      </w:r>
      <w:r w:rsidRPr="00D454FE">
        <w:rPr>
          <w:rFonts w:eastAsia="맑은 고딕"/>
          <w:lang w:eastAsia="ko-KR"/>
        </w:rPr>
        <w:t xml:space="preserve">) length </w:t>
      </w:r>
      <w:proofErr w:type="spellStart"/>
      <w:r w:rsidRPr="00D454FE">
        <w:rPr>
          <w:rFonts w:eastAsia="맑은 고딕"/>
          <w:lang w:eastAsia="ko-KR"/>
        </w:rPr>
        <w:t>subvector</w:t>
      </w:r>
      <w:proofErr w:type="spellEnd"/>
      <w:r w:rsidRPr="00D454FE">
        <w:rPr>
          <w:rFonts w:eastAsia="맑은 고딕"/>
          <w:lang w:eastAsia="ko-KR"/>
        </w:rPr>
        <w:t>.</w:t>
      </w:r>
    </w:p>
    <w:p w:rsidRPr="00FD0CA6" w:rsidR="00060F08" w:rsidP="00994B3D" w:rsidRDefault="00060F08" w14:paraId="10BFAE31" w14:textId="77777777">
      <w:pPr>
        <w:spacing w:line="360" w:lineRule="auto"/>
        <w:rPr>
          <w:rFonts w:eastAsia="맑은 고딕"/>
          <w:lang w:eastAsia="ko-KR"/>
        </w:rPr>
      </w:pPr>
    </w:p>
    <w:p w:rsidR="00D24DE7" w:rsidP="00994B3D" w:rsidRDefault="00FD0CA6" w14:paraId="2FB54FE3" w14:textId="4506141C">
      <w:pPr>
        <w:spacing w:line="360" w:lineRule="auto"/>
        <w:rPr>
          <w:rFonts w:eastAsia="맑은 고딕"/>
          <w:lang w:eastAsia="ko-KR"/>
        </w:rPr>
      </w:pPr>
      <w:r>
        <w:rPr>
          <w:rFonts w:eastAsia="맑은 고딕"/>
          <w:lang w:eastAsia="ko-KR"/>
        </w:rPr>
        <w:t>Note that</w:t>
      </w:r>
      <w:r w:rsidRPr="00D454FE" w:rsidR="00060F08">
        <w:rPr>
          <w:rFonts w:eastAsia="맑은 고딕"/>
          <w:lang w:eastAsia="ko-KR"/>
        </w:rPr>
        <w:t xml:space="preserve"> </w:t>
      </w:r>
      <w:r>
        <w:rPr>
          <w:rFonts w:eastAsia="맑은 고딕"/>
          <w:lang w:eastAsia="ko-KR"/>
        </w:rPr>
        <w:t xml:space="preserve">the carrier frequency </w:t>
      </w:r>
      <w:r w:rsidRPr="00D454FE" w:rsidR="00060F08">
        <w:rPr>
          <w:rFonts w:eastAsia="맑은 고딕"/>
          <w:lang w:eastAsia="ko-KR"/>
        </w:rPr>
        <w:t>in Equation (</w:t>
      </w:r>
      <w:r>
        <w:rPr>
          <w:rFonts w:eastAsia="맑은 고딕"/>
          <w:lang w:eastAsia="ko-KR"/>
        </w:rPr>
        <w:t>C</w:t>
      </w:r>
      <w:r w:rsidRPr="00D454FE" w:rsidR="00060F08">
        <w:rPr>
          <w:rFonts w:eastAsia="맑은 고딕"/>
          <w:lang w:eastAsia="ko-KR"/>
        </w:rPr>
        <w:t>11) appears in the form of a product of the carrier frequency (</w:t>
      </w:r>
      <w:proofErr w:type="spellStart"/>
      <w:r w:rsidRPr="00FD0CA6" w:rsidR="00060F08">
        <w:rPr>
          <w:rFonts w:eastAsia="맑은 고딕"/>
          <w:b/>
          <w:i/>
          <w:lang w:eastAsia="ko-KR"/>
        </w:rPr>
        <w:t>w</w:t>
      </w:r>
      <w:r w:rsidRPr="00FD0CA6" w:rsidR="00060F08">
        <w:rPr>
          <w:rFonts w:eastAsia="맑은 고딕"/>
          <w:b/>
          <w:i/>
          <w:vertAlign w:val="subscript"/>
          <w:lang w:eastAsia="ko-KR"/>
        </w:rPr>
        <w:t>c</w:t>
      </w:r>
      <w:proofErr w:type="spellEnd"/>
      <w:r w:rsidRPr="00FD0CA6" w:rsidR="00060F08">
        <w:rPr>
          <w:rFonts w:eastAsia="맑은 고딕"/>
          <w:b/>
          <w:i/>
          <w:lang w:eastAsia="ko-KR"/>
        </w:rPr>
        <w:t xml:space="preserve"> + </w:t>
      </w:r>
      <w:proofErr w:type="spellStart"/>
      <w:r w:rsidRPr="00FD0CA6" w:rsidR="00060F08">
        <w:rPr>
          <w:rFonts w:eastAsia="맑은 고딕"/>
          <w:b/>
          <w:i/>
          <w:lang w:eastAsia="ko-KR"/>
        </w:rPr>
        <w:t>w</w:t>
      </w:r>
      <w:r w:rsidRPr="00FD0CA6" w:rsidR="00060F08">
        <w:rPr>
          <w:rFonts w:eastAsia="맑은 고딕"/>
          <w:b/>
          <w:i/>
          <w:vertAlign w:val="subscript"/>
          <w:lang w:eastAsia="ko-KR"/>
        </w:rPr>
        <w:t>Δ</w:t>
      </w:r>
      <w:proofErr w:type="spellEnd"/>
      <w:r w:rsidRPr="00D454FE" w:rsidR="00060F08">
        <w:rPr>
          <w:rFonts w:eastAsia="맑은 고딕"/>
          <w:lang w:eastAsia="ko-KR"/>
        </w:rPr>
        <w:t xml:space="preserve">), </w:t>
      </w:r>
      <w:r>
        <w:rPr>
          <w:rFonts w:eastAsia="맑은 고딕"/>
          <w:lang w:eastAsia="ko-KR"/>
        </w:rPr>
        <w:t>however</w:t>
      </w:r>
      <w:r w:rsidRPr="00D454FE" w:rsidR="00060F08">
        <w:rPr>
          <w:rFonts w:eastAsia="맑은 고딕"/>
          <w:lang w:eastAsia="ko-KR"/>
        </w:rPr>
        <w:t xml:space="preserve"> </w:t>
      </w:r>
      <w:proofErr w:type="spellStart"/>
      <w:r w:rsidRPr="0075033A">
        <w:rPr>
          <w:rFonts w:eastAsia="맑은 고딕"/>
          <w:b/>
          <w:bCs/>
          <w:i/>
          <w:iCs/>
          <w:lang w:eastAsia="ko-KR"/>
        </w:rPr>
        <w:t>w</w:t>
      </w:r>
      <w:r w:rsidRPr="0075033A">
        <w:rPr>
          <w:rFonts w:eastAsia="맑은 고딕"/>
          <w:b/>
          <w:bCs/>
          <w:i/>
          <w:iCs/>
          <w:vertAlign w:val="subscript"/>
          <w:lang w:eastAsia="ko-KR"/>
        </w:rPr>
        <w:t>c</w:t>
      </w:r>
      <w:proofErr w:type="spellEnd"/>
      <w:r w:rsidRPr="00D454FE">
        <w:rPr>
          <w:rFonts w:eastAsia="맑은 고딕"/>
          <w:lang w:eastAsia="ko-KR"/>
        </w:rPr>
        <w:t xml:space="preserve"> is </w:t>
      </w:r>
      <w:r w:rsidR="00D24DE7">
        <w:rPr>
          <w:rFonts w:eastAsia="맑은 고딕"/>
          <w:lang w:eastAsia="ko-KR"/>
        </w:rPr>
        <w:t xml:space="preserve">removed </w:t>
      </w:r>
      <w:r w:rsidRPr="00D454FE" w:rsidR="00060F08">
        <w:rPr>
          <w:rFonts w:eastAsia="맑은 고딕"/>
          <w:lang w:eastAsia="ko-KR"/>
        </w:rPr>
        <w:t>in Equation (</w:t>
      </w:r>
      <w:r>
        <w:rPr>
          <w:rFonts w:eastAsia="맑은 고딕"/>
          <w:lang w:eastAsia="ko-KR"/>
        </w:rPr>
        <w:t>C</w:t>
      </w:r>
      <w:r w:rsidRPr="00D454FE" w:rsidR="00060F08">
        <w:rPr>
          <w:rFonts w:eastAsia="맑은 고딕"/>
          <w:lang w:eastAsia="ko-KR"/>
        </w:rPr>
        <w:t xml:space="preserve">13) and </w:t>
      </w:r>
      <w:r w:rsidR="00D24DE7">
        <w:rPr>
          <w:rFonts w:eastAsia="맑은 고딕"/>
          <w:lang w:eastAsia="ko-KR"/>
        </w:rPr>
        <w:t xml:space="preserve">only </w:t>
      </w:r>
      <w:r w:rsidRPr="00D454FE" w:rsidR="00060F08">
        <w:rPr>
          <w:rFonts w:eastAsia="맑은 고딕"/>
          <w:lang w:eastAsia="ko-KR"/>
        </w:rPr>
        <w:t xml:space="preserve">the </w:t>
      </w:r>
      <w:r w:rsidR="00D24DE7">
        <w:rPr>
          <w:rFonts w:eastAsia="맑은 고딕"/>
          <w:lang w:eastAsia="ko-KR"/>
        </w:rPr>
        <w:t>subcarrier frequency</w:t>
      </w:r>
      <w:r w:rsidRPr="00D454FE" w:rsidR="00060F08">
        <w:rPr>
          <w:rFonts w:eastAsia="맑은 고딕"/>
          <w:lang w:eastAsia="ko-KR"/>
        </w:rPr>
        <w:t xml:space="preserve"> </w:t>
      </w:r>
      <w:proofErr w:type="spellStart"/>
      <w:r w:rsidRPr="0075033A" w:rsidR="00060F08">
        <w:rPr>
          <w:rFonts w:eastAsia="맑은 고딕"/>
          <w:b/>
          <w:bCs/>
          <w:i/>
          <w:iCs/>
          <w:lang w:eastAsia="ko-KR"/>
        </w:rPr>
        <w:t>w</w:t>
      </w:r>
      <w:r w:rsidRPr="0075033A" w:rsidR="00060F08">
        <w:rPr>
          <w:rFonts w:eastAsia="맑은 고딕"/>
          <w:b/>
          <w:bCs/>
          <w:i/>
          <w:iCs/>
          <w:vertAlign w:val="subscript"/>
          <w:lang w:eastAsia="ko-KR"/>
        </w:rPr>
        <w:t>g</w:t>
      </w:r>
      <w:proofErr w:type="spellEnd"/>
      <w:r w:rsidRPr="00D454FE" w:rsidR="00060F08">
        <w:rPr>
          <w:rFonts w:eastAsia="맑은 고딕"/>
          <w:lang w:eastAsia="ko-KR"/>
        </w:rPr>
        <w:t xml:space="preserve"> (=</w:t>
      </w:r>
      <w:proofErr w:type="spellStart"/>
      <w:r w:rsidRPr="00D454FE" w:rsidR="00060F08">
        <w:rPr>
          <w:rFonts w:eastAsia="맑은 고딕"/>
          <w:lang w:eastAsia="ko-KR"/>
        </w:rPr>
        <w:t>w</w:t>
      </w:r>
      <w:r w:rsidRPr="0075033A" w:rsidR="00060F08">
        <w:rPr>
          <w:rFonts w:eastAsia="맑은 고딕"/>
          <w:vertAlign w:val="subscript"/>
          <w:lang w:eastAsia="ko-KR"/>
        </w:rPr>
        <w:t>m</w:t>
      </w:r>
      <w:proofErr w:type="spellEnd"/>
      <w:r w:rsidRPr="00D454FE" w:rsidR="00060F08">
        <w:rPr>
          <w:rFonts w:eastAsia="맑은 고딕"/>
          <w:lang w:eastAsia="ko-KR"/>
        </w:rPr>
        <w:t>–w</w:t>
      </w:r>
      <w:r w:rsidRPr="0075033A" w:rsidR="00060F08">
        <w:rPr>
          <w:rFonts w:eastAsia="맑은 고딕"/>
          <w:vertAlign w:val="subscript"/>
          <w:lang w:eastAsia="ko-KR"/>
        </w:rPr>
        <w:t>m-</w:t>
      </w:r>
      <w:proofErr w:type="gramStart"/>
      <w:r w:rsidRPr="0075033A" w:rsidR="00060F08">
        <w:rPr>
          <w:rFonts w:eastAsia="맑은 고딕"/>
          <w:vertAlign w:val="subscript"/>
          <w:lang w:eastAsia="ko-KR"/>
        </w:rPr>
        <w:t>1</w:t>
      </w:r>
      <w:r w:rsidRPr="00D454FE" w:rsidR="00060F08">
        <w:rPr>
          <w:rFonts w:eastAsia="맑은 고딕"/>
          <w:lang w:eastAsia="ko-KR"/>
        </w:rPr>
        <w:t xml:space="preserve"> )</w:t>
      </w:r>
      <w:proofErr w:type="gramEnd"/>
      <w:r w:rsidRPr="00D454FE" w:rsidR="00060F08">
        <w:rPr>
          <w:rFonts w:eastAsia="맑은 고딕"/>
          <w:lang w:eastAsia="ko-KR"/>
        </w:rPr>
        <w:t xml:space="preserve"> </w:t>
      </w:r>
      <w:r w:rsidR="00D24DE7">
        <w:rPr>
          <w:rFonts w:eastAsia="맑은 고딕"/>
          <w:lang w:eastAsia="ko-KR"/>
        </w:rPr>
        <w:t xml:space="preserve">remains </w:t>
      </w:r>
      <w:r w:rsidRPr="00D454FE" w:rsidR="00060F08">
        <w:rPr>
          <w:rFonts w:eastAsia="맑은 고딕"/>
          <w:lang w:eastAsia="ko-KR"/>
        </w:rPr>
        <w:t xml:space="preserve">in </w:t>
      </w:r>
      <w:r w:rsidR="00D24DE7">
        <w:rPr>
          <w:rFonts w:eastAsia="맑은 고딕"/>
          <w:lang w:eastAsia="ko-KR"/>
        </w:rPr>
        <w:t>the equation.</w:t>
      </w:r>
      <w:r w:rsidRPr="00D454FE" w:rsidR="00060F08">
        <w:rPr>
          <w:rFonts w:eastAsia="맑은 고딕"/>
          <w:lang w:eastAsia="ko-KR"/>
        </w:rPr>
        <w:t xml:space="preserve"> </w:t>
      </w:r>
      <w:r w:rsidR="00D24DE7">
        <w:rPr>
          <w:rFonts w:eastAsia="맑은 고딕"/>
          <w:lang w:eastAsia="ko-KR"/>
        </w:rPr>
        <w:t xml:space="preserve">Summing up the </w:t>
      </w:r>
      <w:r w:rsidRPr="00D454FE" w:rsidR="00060F08">
        <w:rPr>
          <w:rFonts w:eastAsia="맑은 고딕"/>
          <w:lang w:eastAsia="ko-KR"/>
        </w:rPr>
        <w:t>vector elements in Equation (</w:t>
      </w:r>
      <w:r w:rsidR="00D24DE7">
        <w:rPr>
          <w:rFonts w:eastAsia="맑은 고딕"/>
          <w:lang w:eastAsia="ko-KR"/>
        </w:rPr>
        <w:t>C</w:t>
      </w:r>
      <w:r w:rsidRPr="00D454FE" w:rsidR="00060F08">
        <w:rPr>
          <w:rFonts w:eastAsia="맑은 고딕"/>
          <w:lang w:eastAsia="ko-KR"/>
        </w:rPr>
        <w:t xml:space="preserve">13) </w:t>
      </w:r>
      <w:r w:rsidR="00D24DE7">
        <w:rPr>
          <w:rFonts w:eastAsia="맑은 고딕"/>
          <w:lang w:eastAsia="ko-KR"/>
        </w:rPr>
        <w:t xml:space="preserve">and </w:t>
      </w:r>
      <w:r w:rsidRPr="00D454FE" w:rsidR="00060F08">
        <w:rPr>
          <w:rFonts w:eastAsia="맑은 고딕"/>
          <w:lang w:eastAsia="ko-KR"/>
        </w:rPr>
        <w:t xml:space="preserve">applying the </w:t>
      </w:r>
      <w:proofErr w:type="spellStart"/>
      <w:proofErr w:type="gramStart"/>
      <w:r w:rsidRPr="0075033A" w:rsidR="00060F08">
        <w:rPr>
          <w:rFonts w:eastAsia="맑은 고딕"/>
          <w:b/>
          <w:bCs/>
          <w:i/>
          <w:iCs/>
          <w:lang w:eastAsia="ko-KR"/>
        </w:rPr>
        <w:t>arg</w:t>
      </w:r>
      <w:proofErr w:type="spellEnd"/>
      <w:r w:rsidRPr="0075033A" w:rsidR="00060F08">
        <w:rPr>
          <w:rFonts w:eastAsia="맑은 고딕"/>
          <w:b/>
          <w:bCs/>
          <w:i/>
          <w:iCs/>
          <w:lang w:eastAsia="ko-KR"/>
        </w:rPr>
        <w:t>(</w:t>
      </w:r>
      <w:proofErr w:type="gramEnd"/>
      <w:r w:rsidRPr="0075033A" w:rsidR="00060F08">
        <w:rPr>
          <w:rFonts w:eastAsia="맑은 고딕"/>
          <w:b/>
          <w:bCs/>
          <w:i/>
          <w:iCs/>
          <w:lang w:eastAsia="ko-KR"/>
        </w:rPr>
        <w:t>…)</w:t>
      </w:r>
      <w:r w:rsidRPr="00D454FE" w:rsidR="00060F08">
        <w:rPr>
          <w:rFonts w:eastAsia="맑은 고딕"/>
          <w:lang w:eastAsia="ko-KR"/>
        </w:rPr>
        <w:t xml:space="preserve"> function </w:t>
      </w:r>
      <w:r w:rsidR="00D24DE7">
        <w:rPr>
          <w:rFonts w:eastAsia="맑은 고딕"/>
          <w:lang w:eastAsia="ko-KR"/>
        </w:rPr>
        <w:t xml:space="preserve">gives following result of </w:t>
      </w:r>
      <w:proofErr w:type="spellStart"/>
      <w:r w:rsidRPr="00D24DE7" w:rsidR="00D24DE7">
        <w:rPr>
          <w:rFonts w:eastAsia="맑은 고딕"/>
          <w:b/>
          <w:i/>
          <w:lang w:eastAsia="ko-KR"/>
        </w:rPr>
        <w:t>t</w:t>
      </w:r>
      <w:r w:rsidRPr="00D24DE7" w:rsidR="00D24DE7">
        <w:rPr>
          <w:rFonts w:eastAsia="맑은 고딕"/>
          <w:b/>
          <w:i/>
          <w:vertAlign w:val="subscript"/>
          <w:lang w:eastAsia="ko-KR"/>
        </w:rPr>
        <w:t>AB</w:t>
      </w:r>
      <w:r w:rsidR="00D24DE7">
        <w:rPr>
          <w:rFonts w:eastAsia="맑은 고딕"/>
          <w:lang w:eastAsia="ko-KR"/>
        </w:rPr>
        <w:t>.</w:t>
      </w:r>
      <w:proofErr w:type="spellEnd"/>
      <w:r w:rsidR="00D24DE7">
        <w:rPr>
          <w:rFonts w:eastAsia="맑은 고딕"/>
          <w:lang w:eastAsia="ko-KR"/>
        </w:rPr>
        <w:t xml:space="preserve"> </w:t>
      </w:r>
    </w:p>
    <w:p w:rsidR="00994B3D" w:rsidP="00060F08" w:rsidRDefault="00994B3D" w14:paraId="10009701" w14:textId="77777777">
      <w:pPr>
        <w:spacing w:line="276" w:lineRule="auto"/>
        <w:rPr>
          <w:rFonts w:eastAsia="맑은 고딕"/>
          <w:lang w:eastAsia="ko-KR"/>
        </w:rPr>
      </w:pPr>
    </w:p>
    <w:p w:rsidR="00060F08" w:rsidP="00060F08" w:rsidRDefault="00060F08" w14:paraId="66F56DCD" w14:textId="153E3C9B">
      <w:pPr>
        <w:rPr>
          <w:rFonts w:eastAsia="맑은 고딕"/>
          <w:lang w:eastAsia="ko-KR"/>
        </w:rPr>
      </w:pPr>
      <w:r>
        <w:rPr>
          <w:rFonts w:hint="eastAsia" w:eastAsia="맑은 고딕"/>
          <w:lang w:eastAsia="ko-KR"/>
        </w:rPr>
        <w:t>(</w:t>
      </w:r>
      <w:r w:rsidR="00D24DE7">
        <w:rPr>
          <w:rFonts w:eastAsia="맑은 고딕"/>
          <w:lang w:eastAsia="ko-KR"/>
        </w:rPr>
        <w:t>C</w:t>
      </w:r>
      <w:r>
        <w:rPr>
          <w:rFonts w:eastAsia="맑은 고딕"/>
          <w:lang w:eastAsia="ko-KR"/>
        </w:rPr>
        <w:t>14)</w:t>
      </w:r>
    </w:p>
    <w:p w:rsidR="00060F08" w:rsidP="00060F08" w:rsidRDefault="00060F08" w14:paraId="4F0633BD" w14:textId="0241C4D3">
      <w:pPr>
        <w:rPr>
          <w:rFonts w:eastAsia="맑은 고딕"/>
          <w:lang w:eastAsia="ko-KR"/>
        </w:rPr>
      </w:pPr>
      <m:oMathPara>
        <m:oMath>
          <m:r>
            <w:rPr>
              <w:rFonts w:ascii="Cambria Math" w:hAnsi="Cambria Math"/>
            </w:rPr>
            <m:t>arg</m:t>
          </m:r>
          <m:d>
            <m:dPr>
              <m:ctrlPr>
                <w:rPr>
                  <w:rFonts w:ascii="Cambria Math" w:hAnsi="Cambria Math"/>
                </w:rPr>
              </m:ctrlPr>
            </m:dPr>
            <m:e>
              <m:r>
                <w:rPr>
                  <w:rFonts w:ascii="Cambria Math" w:hAnsi="Cambria Math"/>
                </w:rPr>
                <m:t>sum</m:t>
              </m:r>
              <m:d>
                <m:dPr>
                  <m:ctrlPr>
                    <w:rPr>
                      <w:rFonts w:ascii="Cambria Math" w:hAnsi="Cambria Math"/>
                    </w:rPr>
                  </m:ctrlPr>
                </m:dPr>
                <m:e>
                  <m:sSub>
                    <m:sSubPr>
                      <m:ctrlPr>
                        <w:rPr>
                          <w:rFonts w:ascii="Cambria Math" w:hAnsi="Cambria Math"/>
                          <w:i/>
                        </w:rPr>
                      </m:ctrlPr>
                    </m:sSubPr>
                    <m:e>
                      <m:r>
                        <m:rPr>
                          <m:scr m:val="double-struck"/>
                        </m:rPr>
                        <w:rPr>
                          <w:rFonts w:ascii="Cambria Math" w:hAnsi="Cambria Math"/>
                        </w:rPr>
                        <m:t>Y</m:t>
                      </m:r>
                    </m:e>
                    <m:sub>
                      <m:r>
                        <w:rPr>
                          <w:rFonts w:ascii="Cambria Math" w:hAnsi="Cambria Math"/>
                          <w:lang w:eastAsia="ko-KR"/>
                        </w:rPr>
                        <m:t>A+1</m:t>
                      </m:r>
                    </m:sub>
                  </m:sSub>
                  <m:sSubSup>
                    <m:sSubSupPr>
                      <m:ctrlPr>
                        <w:rPr>
                          <w:rFonts w:ascii="Cambria Math" w:hAnsi="Cambria Math"/>
                          <w:i/>
                        </w:rPr>
                      </m:ctrlPr>
                    </m:sSubSupPr>
                    <m:e>
                      <m:r>
                        <m:rPr>
                          <m:scr m:val="double-struck"/>
                        </m:rPr>
                        <w:rPr>
                          <w:rFonts w:ascii="Cambria Math" w:hAnsi="Cambria Math"/>
                        </w:rPr>
                        <m:t>Y</m:t>
                      </m:r>
                    </m:e>
                    <m:sub>
                      <m:r>
                        <w:rPr>
                          <w:rFonts w:ascii="Cambria Math" w:hAnsi="Cambria Math"/>
                          <w:lang w:eastAsia="ko-KR"/>
                        </w:rPr>
                        <m:t>A-1</m:t>
                      </m:r>
                    </m:sub>
                    <m:sup>
                      <m:r>
                        <w:rPr>
                          <w:rFonts w:ascii="Cambria Math"/>
                        </w:rPr>
                        <m:t>*</m:t>
                      </m:r>
                    </m:sup>
                  </m:sSubSup>
                </m:e>
              </m:d>
            </m:e>
          </m:d>
          <m:r>
            <w:rPr>
              <w:rFonts w:ascii="Cambria Math" w:hAnsi="Cambria Math"/>
            </w:rPr>
            <m:t>≅arg</m:t>
          </m:r>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-2j</m:t>
                  </m:r>
                  <m:sSub>
                    <m:sSubPr>
                      <m:ctrlPr>
                        <w:rPr>
                          <w:rFonts w:ascii="Cambria Math" w:hAnsi="Cambria Math"/>
                        </w:rPr>
                      </m:ctrlPr>
                    </m:sSubPr>
                    <m:e>
                      <m:r>
                        <w:rPr>
                          <w:rFonts w:ascii="Cambria Math" w:hAnsi="Cambria Math"/>
                        </w:rPr>
                        <m:t>ω</m:t>
                      </m:r>
                    </m:e>
                    <m:sub>
                      <m:r>
                        <w:rPr>
                          <w:rFonts w:ascii="Cambria Math" w:hAnsi="Cambria Math"/>
                        </w:rPr>
                        <m:t>g</m:t>
                      </m:r>
                    </m:sub>
                  </m:sSub>
                  <m:sSub>
                    <m:sSubPr>
                      <m:ctrlPr>
                        <w:rPr>
                          <w:rFonts w:ascii="Cambria Math" w:hAnsi="Cambria Math"/>
                        </w:rPr>
                      </m:ctrlPr>
                    </m:sSubPr>
                    <m:e>
                      <m:r>
                        <w:rPr>
                          <w:rFonts w:ascii="Cambria Math" w:hAnsi="Cambria Math"/>
                        </w:rPr>
                        <m:t>τ</m:t>
                      </m:r>
                    </m:e>
                    <m:sub>
                      <m:r>
                        <w:rPr>
                          <w:rFonts w:ascii="Cambria Math" w:hAnsi="Cambria Math"/>
                        </w:rPr>
                        <m:t>AB</m:t>
                      </m:r>
                    </m:sub>
                  </m:sSub>
                </m:sup>
              </m:sSup>
            </m:e>
          </m:d>
          <m:r>
            <w:rPr>
              <w:rFonts w:ascii="Cambria Math" w:hAnsi="Cambria Math"/>
            </w:rPr>
            <m:t>=-2</m:t>
          </m:r>
          <m:sSub>
            <m:sSubPr>
              <m:ctrlPr>
                <w:rPr>
                  <w:rFonts w:ascii="Cambria Math" w:hAnsi="Cambria Math"/>
                </w:rPr>
              </m:ctrlPr>
            </m:sSubPr>
            <m:e>
              <m:r>
                <w:rPr>
                  <w:rFonts w:ascii="Cambria Math" w:hAnsi="Cambria Math"/>
                </w:rPr>
                <m:t>ω</m:t>
              </m:r>
            </m:e>
            <m:sub>
              <m:r>
                <w:rPr>
                  <w:rFonts w:ascii="Cambria Math" w:hAnsi="Cambria Math"/>
                </w:rPr>
                <m:t>g</m:t>
              </m:r>
            </m:sub>
          </m:sSub>
          <m:sSub>
            <m:sSubPr>
              <m:ctrlPr>
                <w:rPr>
                  <w:rFonts w:ascii="Cambria Math" w:hAnsi="Cambria Math"/>
                </w:rPr>
              </m:ctrlPr>
            </m:sSubPr>
            <m:e>
              <m:r>
                <w:rPr>
                  <w:rFonts w:ascii="Cambria Math" w:hAnsi="Cambria Math"/>
                </w:rPr>
                <m:t>τ</m:t>
              </m:r>
            </m:e>
            <m:sub>
              <m:r>
                <w:rPr>
                  <w:rFonts w:ascii="Cambria Math" w:hAnsi="Cambria Math"/>
                </w:rPr>
                <m:t>AB</m:t>
              </m:r>
            </m:sub>
          </m:sSub>
        </m:oMath>
      </m:oMathPara>
    </w:p>
    <w:p w:rsidR="00060F08" w:rsidP="00060F08" w:rsidRDefault="00060F08" w14:paraId="3BFBC2C9" w14:textId="77777777">
      <w:pPr>
        <w:rPr>
          <w:rFonts w:eastAsia="맑은 고딕"/>
          <w:lang w:eastAsia="ko-KR"/>
        </w:rPr>
      </w:pPr>
      <m:oMathPara>
        <m:oMath>
          <m:r>
            <w:rPr>
              <w:rFonts w:ascii="Cambria Math" w:hAnsi="Cambria Math"/>
            </w:rPr>
            <m:t xml:space="preserve">∴ </m:t>
          </m:r>
          <m:sSub>
            <m:sSubPr>
              <m:ctrlPr>
                <w:rPr>
                  <w:rFonts w:ascii="Cambria Math" w:hAnsi="Cambria Math"/>
                </w:rPr>
              </m:ctrlPr>
            </m:sSubPr>
            <m:e>
              <m:r>
                <w:rPr>
                  <w:rFonts w:ascii="Cambria Math" w:hAnsi="Cambria Math"/>
                </w:rPr>
                <m:t>τ</m:t>
              </m:r>
            </m:e>
            <m:sub>
              <m:r>
                <w:rPr>
                  <w:rFonts w:ascii="Cambria Math" w:hAnsi="Cambria Math"/>
                </w:rPr>
                <m:t>AB</m:t>
              </m:r>
            </m:sub>
          </m:sSub>
          <m:r>
            <w:rPr>
              <w:rFonts w:ascii="Cambria Math" w:hAnsi="Cambria Math"/>
            </w:rPr>
            <m:t>=-</m:t>
          </m:r>
          <m:f>
            <m:fPr>
              <m:ctrlPr>
                <w:rPr>
                  <w:rFonts w:ascii="Cambria Math" w:hAnsi="Cambria Math"/>
                </w:rPr>
              </m:ctrlPr>
            </m:fPr>
            <m:num>
              <m:r>
                <w:rPr>
                  <w:rFonts w:ascii="Cambria Math" w:hAnsi="Cambria Math"/>
                </w:rPr>
                <m:t>arg</m:t>
              </m:r>
              <m:d>
                <m:dPr>
                  <m:ctrlPr>
                    <w:rPr>
                      <w:rFonts w:ascii="Cambria Math" w:hAnsi="Cambria Math"/>
                    </w:rPr>
                  </m:ctrlPr>
                </m:dPr>
                <m:e>
                  <m:r>
                    <w:rPr>
                      <w:rFonts w:ascii="Cambria Math" w:hAnsi="Cambria Math"/>
                    </w:rPr>
                    <m:t>sum</m:t>
                  </m:r>
                  <m:d>
                    <m:dPr>
                      <m:ctrlPr>
                        <w:rPr>
                          <w:rFonts w:ascii="Cambria Math" w:hAnsi="Cambria Math"/>
                        </w:rPr>
                      </m:ctrlPr>
                    </m:dPr>
                    <m:e>
                      <m:sSub>
                        <m:sSubPr>
                          <m:ctrlPr>
                            <w:rPr>
                              <w:rFonts w:ascii="Cambria Math" w:hAnsi="Cambria Math"/>
                              <w:i/>
                            </w:rPr>
                          </m:ctrlPr>
                        </m:sSubPr>
                        <m:e>
                          <m:r>
                            <m:rPr>
                              <m:scr m:val="double-struck"/>
                            </m:rPr>
                            <w:rPr>
                              <w:rFonts w:ascii="Cambria Math" w:hAnsi="Cambria Math"/>
                            </w:rPr>
                            <m:t>Y</m:t>
                          </m:r>
                        </m:e>
                        <m:sub>
                          <m:r>
                            <w:rPr>
                              <w:rFonts w:ascii="Cambria Math" w:hAnsi="Cambria Math"/>
                              <w:lang w:eastAsia="ko-KR"/>
                            </w:rPr>
                            <m:t>A+1</m:t>
                          </m:r>
                        </m:sub>
                      </m:sSub>
                      <m:sSubSup>
                        <m:sSubSupPr>
                          <m:ctrlPr>
                            <w:rPr>
                              <w:rFonts w:ascii="Cambria Math" w:hAnsi="Cambria Math"/>
                              <w:i/>
                            </w:rPr>
                          </m:ctrlPr>
                        </m:sSubSupPr>
                        <m:e>
                          <m:r>
                            <m:rPr>
                              <m:scr m:val="double-struck"/>
                            </m:rPr>
                            <w:rPr>
                              <w:rFonts w:ascii="Cambria Math" w:hAnsi="Cambria Math"/>
                            </w:rPr>
                            <m:t>Y</m:t>
                          </m:r>
                        </m:e>
                        <m:sub>
                          <m:r>
                            <w:rPr>
                              <w:rFonts w:ascii="Cambria Math" w:hAnsi="Cambria Math"/>
                              <w:lang w:eastAsia="ko-KR"/>
                            </w:rPr>
                            <m:t>A-1</m:t>
                          </m:r>
                        </m:sub>
                        <m:sup>
                          <m:r>
                            <w:rPr>
                              <w:rFonts w:ascii="Cambria Math"/>
                            </w:rPr>
                            <m:t>*</m:t>
                          </m:r>
                        </m:sup>
                      </m:sSubSup>
                    </m:e>
                  </m:d>
                </m:e>
              </m:d>
            </m:num>
            <m:den>
              <m:r>
                <w:rPr>
                  <w:rFonts w:ascii="Cambria Math" w:hAnsi="Cambria Math"/>
                </w:rPr>
                <m:t>2</m:t>
              </m:r>
              <m:sSub>
                <m:sSubPr>
                  <m:ctrlPr>
                    <w:rPr>
                      <w:rFonts w:ascii="Cambria Math" w:hAnsi="Cambria Math"/>
                    </w:rPr>
                  </m:ctrlPr>
                </m:sSubPr>
                <m:e>
                  <m:r>
                    <w:rPr>
                      <w:rFonts w:ascii="Cambria Math" w:hAnsi="Cambria Math"/>
                    </w:rPr>
                    <m:t>ω</m:t>
                  </m:r>
                </m:e>
                <m:sub>
                  <m:r>
                    <w:rPr>
                      <w:rFonts w:ascii="Cambria Math" w:hAnsi="Cambria Math"/>
                    </w:rPr>
                    <m:t>g</m:t>
                  </m:r>
                </m:sub>
              </m:sSub>
            </m:den>
          </m:f>
        </m:oMath>
      </m:oMathPara>
    </w:p>
    <w:p w:rsidR="00D24DE7" w:rsidP="00060F08" w:rsidRDefault="00D24DE7" w14:paraId="4E7F5B54" w14:textId="77777777">
      <w:pPr>
        <w:spacing w:line="276" w:lineRule="auto"/>
        <w:rPr>
          <w:rFonts w:eastAsia="맑은 고딕"/>
          <w:lang w:eastAsia="ko-KR"/>
        </w:rPr>
      </w:pPr>
    </w:p>
    <w:p w:rsidR="008C52D7" w:rsidP="00994B3D" w:rsidRDefault="00D24DE7" w14:paraId="5D29ADD8" w14:textId="150E7D9C">
      <w:pPr>
        <w:spacing w:line="360" w:lineRule="auto"/>
        <w:rPr>
          <w:rFonts w:eastAsia="맑은 고딕"/>
          <w:lang w:eastAsia="ko-KR"/>
        </w:rPr>
      </w:pPr>
      <w:r>
        <w:rPr>
          <w:rFonts w:hint="eastAsia" w:eastAsia="맑은 고딕"/>
          <w:lang w:eastAsia="ko-KR"/>
        </w:rPr>
        <w:t>N</w:t>
      </w:r>
      <w:r>
        <w:rPr>
          <w:rFonts w:eastAsia="맑은 고딕"/>
          <w:lang w:eastAsia="ko-KR"/>
        </w:rPr>
        <w:t xml:space="preserve">ote that </w:t>
      </w:r>
      <w:proofErr w:type="spellStart"/>
      <w:r w:rsidRPr="00D24DE7">
        <w:rPr>
          <w:rFonts w:eastAsia="맑은 고딕"/>
          <w:b/>
          <w:i/>
          <w:lang w:eastAsia="ko-KR"/>
        </w:rPr>
        <w:t>t</w:t>
      </w:r>
      <w:r w:rsidRPr="00D24DE7">
        <w:rPr>
          <w:rFonts w:eastAsia="맑은 고딕"/>
          <w:b/>
          <w:i/>
          <w:vertAlign w:val="subscript"/>
          <w:lang w:eastAsia="ko-KR"/>
        </w:rPr>
        <w:t>AB</w:t>
      </w:r>
      <w:proofErr w:type="spellEnd"/>
      <w:r>
        <w:rPr>
          <w:rFonts w:eastAsia="맑은 고딕"/>
          <w:lang w:eastAsia="ko-KR"/>
        </w:rPr>
        <w:t xml:space="preserve"> in (C14) is only a coarse measurement result</w:t>
      </w:r>
      <w:r w:rsidR="008C52D7">
        <w:rPr>
          <w:rFonts w:eastAsia="맑은 고딕"/>
          <w:lang w:eastAsia="ko-KR"/>
        </w:rPr>
        <w:t xml:space="preserve"> using long subcarrier wave. In order to refine the measurement result, subcarrier phase measured in (C14) is applied to equation (C15) below.</w:t>
      </w:r>
    </w:p>
    <w:p w:rsidRPr="002B6653" w:rsidR="00060F08" w:rsidP="00060F08" w:rsidRDefault="00060F08" w14:paraId="4286550D" w14:textId="77777777">
      <w:pPr>
        <w:rPr>
          <w:rFonts w:eastAsia="맑은 고딕"/>
          <w:lang w:eastAsia="ko-KR"/>
        </w:rPr>
      </w:pPr>
    </w:p>
    <w:p w:rsidRPr="00281E8D" w:rsidR="00060F08" w:rsidP="00060F08" w:rsidRDefault="00060F08" w14:paraId="3679BECC" w14:textId="16E8737F">
      <w:pPr>
        <w:rPr>
          <w:rFonts w:eastAsia="맑은 고딕"/>
          <w:lang w:eastAsia="ko-KR"/>
        </w:rPr>
      </w:pPr>
      <w:r>
        <w:rPr>
          <w:rFonts w:hint="eastAsia" w:eastAsia="맑은 고딕"/>
          <w:lang w:eastAsia="ko-KR"/>
        </w:rPr>
        <w:t>(</w:t>
      </w:r>
      <w:r w:rsidR="008C52D7">
        <w:rPr>
          <w:rFonts w:eastAsia="맑은 고딕"/>
          <w:lang w:eastAsia="ko-KR"/>
        </w:rPr>
        <w:t>C</w:t>
      </w:r>
      <w:r>
        <w:rPr>
          <w:rFonts w:eastAsia="맑은 고딕"/>
          <w:lang w:eastAsia="ko-KR"/>
        </w:rPr>
        <w:t>15</w:t>
      </w:r>
      <w:r>
        <w:rPr>
          <w:rFonts w:hint="eastAsia" w:eastAsia="맑은 고딕"/>
          <w:lang w:eastAsia="ko-KR"/>
        </w:rPr>
        <w:t>)</w:t>
      </w:r>
    </w:p>
    <w:p w:rsidRPr="006F1CD1" w:rsidR="00060F08" w:rsidP="00060F08" w:rsidRDefault="00000000" w14:paraId="7799613C" w14:textId="409107E3">
      <w:pPr>
        <w:rPr>
          <w:rFonts w:eastAsia="맑은 고딕"/>
          <w:lang w:eastAsia="ko-KR"/>
        </w:rPr>
      </w:pPr>
      <m:oMathPara>
        <m:oMath>
          <m:sSub>
            <m:sSubPr>
              <m:ctrlPr>
                <w:rPr>
                  <w:rFonts w:ascii="Cambria Math" w:hAnsi="Cambria Math"/>
                </w:rPr>
              </m:ctrlPr>
            </m:sSubPr>
            <m:e>
              <m:r>
                <m:rPr>
                  <m:scr m:val="script"/>
                </m:rPr>
                <w:rPr>
                  <w:rFonts w:ascii="Cambria Math" w:hAnsi="Cambria Math"/>
                </w:rPr>
                <m:t>N</m:t>
              </m:r>
            </m:e>
            <m:sub>
              <m:r>
                <w:rPr>
                  <w:rFonts w:ascii="Cambria Math" w:hAnsi="Cambria Math"/>
                </w:rPr>
                <m:t>cA</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m:t>
                          </m:r>
                        </m:sub>
                      </m:sSub>
                    </m:e>
                  </m:d>
                </m:num>
                <m:den>
                  <m:sSub>
                    <m:sSubPr>
                      <m:ctrlPr>
                        <w:rPr>
                          <w:rFonts w:ascii="Cambria Math" w:hAnsi="Cambria Math"/>
                        </w:rPr>
                      </m:ctrlPr>
                    </m:sSubPr>
                    <m:e>
                      <m:r>
                        <w:rPr>
                          <w:rFonts w:ascii="Cambria Math" w:hAnsi="Cambria Math"/>
                        </w:rPr>
                        <m:t>ω</m:t>
                      </m:r>
                    </m:e>
                    <m:sub>
                      <m:r>
                        <w:rPr>
                          <w:rFonts w:ascii="Cambria Math" w:hAnsi="Cambria Math"/>
                        </w:rPr>
                        <m:t>g</m:t>
                      </m:r>
                    </m:sub>
                  </m:sSub>
                </m:den>
              </m:f>
              <m:f>
                <m:fPr>
                  <m:ctrlPr>
                    <w:rPr>
                      <w:rFonts w:ascii="Cambria Math" w:hAnsi="Cambria Math"/>
                    </w:rPr>
                  </m:ctrlPr>
                </m:fPr>
                <m:num>
                  <m:r>
                    <w:rPr>
                      <w:rFonts w:ascii="Cambria Math" w:hAnsi="Cambria Math"/>
                    </w:rPr>
                    <m:t>arg</m:t>
                  </m:r>
                  <m:d>
                    <m:dPr>
                      <m:ctrlPr>
                        <w:rPr>
                          <w:rFonts w:ascii="Cambria Math" w:hAnsi="Cambria Math"/>
                        </w:rPr>
                      </m:ctrlPr>
                    </m:dPr>
                    <m:e>
                      <m:r>
                        <w:rPr>
                          <w:rFonts w:ascii="Cambria Math" w:hAnsi="Cambria Math"/>
                        </w:rPr>
                        <m:t>sum</m:t>
                      </m:r>
                      <m:d>
                        <m:dPr>
                          <m:ctrlPr>
                            <w:rPr>
                              <w:rFonts w:ascii="Cambria Math" w:hAnsi="Cambria Math"/>
                            </w:rPr>
                          </m:ctrlPr>
                        </m:dPr>
                        <m:e>
                          <m:sSub>
                            <m:sSubPr>
                              <m:ctrlPr>
                                <w:rPr>
                                  <w:rFonts w:ascii="Cambria Math" w:hAnsi="Cambria Math"/>
                                  <w:i/>
                                </w:rPr>
                              </m:ctrlPr>
                            </m:sSubPr>
                            <m:e>
                              <m:r>
                                <m:rPr>
                                  <m:scr m:val="double-struck"/>
                                </m:rPr>
                                <w:rPr>
                                  <w:rFonts w:ascii="Cambria Math" w:hAnsi="Cambria Math"/>
                                </w:rPr>
                                <m:t>Y</m:t>
                              </m:r>
                            </m:e>
                            <m:sub>
                              <m:r>
                                <w:rPr>
                                  <w:rFonts w:ascii="Cambria Math" w:hAnsi="Cambria Math"/>
                                  <w:lang w:eastAsia="ko-KR"/>
                                </w:rPr>
                                <m:t>A+1</m:t>
                              </m:r>
                            </m:sub>
                          </m:sSub>
                          <m:sSubSup>
                            <m:sSubSupPr>
                              <m:ctrlPr>
                                <w:rPr>
                                  <w:rFonts w:ascii="Cambria Math" w:hAnsi="Cambria Math"/>
                                  <w:i/>
                                </w:rPr>
                              </m:ctrlPr>
                            </m:sSubSupPr>
                            <m:e>
                              <m:r>
                                <m:rPr>
                                  <m:scr m:val="double-struck"/>
                                </m:rPr>
                                <w:rPr>
                                  <w:rFonts w:ascii="Cambria Math" w:hAnsi="Cambria Math"/>
                                </w:rPr>
                                <m:t>Y</m:t>
                              </m:r>
                            </m:e>
                            <m:sub>
                              <m:r>
                                <w:rPr>
                                  <w:rFonts w:ascii="Cambria Math" w:hAnsi="Cambria Math"/>
                                  <w:lang w:eastAsia="ko-KR"/>
                                </w:rPr>
                                <m:t>A-1</m:t>
                              </m:r>
                            </m:sub>
                            <m:sup>
                              <m:r>
                                <w:rPr>
                                  <w:rFonts w:ascii="Cambria Math"/>
                                </w:rPr>
                                <m:t>*</m:t>
                              </m:r>
                            </m:sup>
                          </m:sSubSup>
                        </m:e>
                      </m:d>
                    </m:e>
                  </m:d>
                </m:num>
                <m:den>
                  <m:r>
                    <w:rPr>
                      <w:rFonts w:ascii="Cambria Math" w:hAnsi="Cambria Math"/>
                    </w:rPr>
                    <m:t>2π</m:t>
                  </m:r>
                </m:den>
              </m:f>
              <m:r>
                <w:rPr>
                  <w:rFonts w:ascii="Cambria Math" w:hAnsi="Cambria Math"/>
                </w:rPr>
                <m:t>-</m:t>
              </m:r>
              <m:f>
                <m:fPr>
                  <m:ctrlPr>
                    <w:rPr>
                      <w:rFonts w:ascii="Cambria Math" w:hAnsi="Cambria Math"/>
                    </w:rPr>
                  </m:ctrlPr>
                </m:fPr>
                <m:num>
                  <m:r>
                    <w:rPr>
                      <w:rFonts w:ascii="Cambria Math" w:hAnsi="Cambria Math"/>
                    </w:rPr>
                    <m:t>arg</m:t>
                  </m:r>
                  <m:d>
                    <m:dPr>
                      <m:ctrlPr>
                        <w:rPr>
                          <w:rFonts w:ascii="Cambria Math" w:hAnsi="Cambria Math"/>
                        </w:rPr>
                      </m:ctrlPr>
                    </m:dPr>
                    <m:e>
                      <m:r>
                        <w:rPr>
                          <w:rFonts w:ascii="Cambria Math" w:hAnsi="Cambria Math"/>
                        </w:rPr>
                        <m:t>sum</m:t>
                      </m:r>
                      <m:d>
                        <m:dPr>
                          <m:ctrlPr>
                            <w:rPr>
                              <w:rFonts w:ascii="Cambria Math" w:hAnsi="Cambria Math"/>
                            </w:rPr>
                          </m:ctrlPr>
                        </m:dPr>
                        <m:e>
                          <m:sSub>
                            <m:sSubPr>
                              <m:ctrlPr>
                                <w:rPr>
                                  <w:rFonts w:ascii="Cambria Math" w:hAnsi="Cambria Math"/>
                                  <w:i/>
                                </w:rPr>
                              </m:ctrlPr>
                            </m:sSubPr>
                            <m:e>
                              <m:r>
                                <m:rPr>
                                  <m:scr m:val="double-struck"/>
                                </m:rPr>
                                <w:rPr>
                                  <w:rFonts w:ascii="Cambria Math" w:hAnsi="Cambria Math"/>
                                </w:rPr>
                                <m:t>Y</m:t>
                              </m:r>
                            </m:e>
                            <m:sub>
                              <m:r>
                                <w:rPr>
                                  <w:rFonts w:ascii="Cambria Math" w:hAnsi="Cambria Math"/>
                                  <w:lang w:eastAsia="ko-KR"/>
                                </w:rPr>
                                <m:t>A</m:t>
                              </m:r>
                            </m:sub>
                          </m:sSub>
                        </m:e>
                      </m:d>
                    </m:e>
                  </m:d>
                </m:num>
                <m:den>
                  <m:r>
                    <w:rPr>
                      <w:rFonts w:ascii="Cambria Math" w:hAnsi="Cambria Math"/>
                    </w:rPr>
                    <m:t>2π</m:t>
                  </m:r>
                </m:den>
              </m:f>
            </m:e>
          </m:d>
        </m:oMath>
      </m:oMathPara>
    </w:p>
    <w:p w:rsidR="008C52D7" w:rsidP="00060F08" w:rsidRDefault="008C52D7" w14:paraId="14A81240" w14:textId="77777777">
      <w:pPr>
        <w:rPr>
          <w:rFonts w:eastAsia="맑은 고딕"/>
          <w:lang w:eastAsia="ko-KR"/>
        </w:rPr>
      </w:pPr>
    </w:p>
    <w:p w:rsidR="008C52D7" w:rsidP="00060F08" w:rsidRDefault="00060F08" w14:paraId="3BD37AE1" w14:textId="65423B6F">
      <w:pPr>
        <w:spacing w:line="276" w:lineRule="auto"/>
        <w:rPr>
          <w:rFonts w:eastAsia="맑은 고딕"/>
          <w:lang w:eastAsia="ko-KR"/>
        </w:rPr>
      </w:pPr>
      <w:r>
        <w:rPr>
          <w:rFonts w:eastAsia="맑은 고딕"/>
          <w:lang w:eastAsia="ko-KR"/>
        </w:rPr>
        <w:t xml:space="preserve">Finally, </w:t>
      </w:r>
      <w:r w:rsidR="008C52D7">
        <w:rPr>
          <w:rFonts w:eastAsia="맑은 고딕"/>
          <w:lang w:eastAsia="ko-KR"/>
        </w:rPr>
        <w:t xml:space="preserve">applying </w:t>
      </w:r>
      <w:r>
        <w:rPr>
          <w:rFonts w:eastAsia="맑은 고딕"/>
          <w:lang w:eastAsia="ko-KR"/>
        </w:rPr>
        <w:t>t</w:t>
      </w:r>
      <w:r>
        <w:rPr>
          <w:rFonts w:hint="eastAsia" w:eastAsia="맑은 고딕"/>
          <w:lang w:eastAsia="ko-KR"/>
        </w:rPr>
        <w:t xml:space="preserve">he </w:t>
      </w:r>
      <w:r>
        <w:rPr>
          <w:rFonts w:eastAsia="맑은 고딕"/>
          <w:lang w:eastAsia="ko-KR"/>
        </w:rPr>
        <w:t xml:space="preserve">integer </w:t>
      </w:r>
      <w:r>
        <w:rPr>
          <w:rFonts w:hint="eastAsia" w:eastAsia="맑은 고딕"/>
          <w:lang w:eastAsia="ko-KR"/>
        </w:rPr>
        <w:t xml:space="preserve">number </w:t>
      </w:r>
      <w:proofErr w:type="spellStart"/>
      <w:r w:rsidRPr="0003382B">
        <w:rPr>
          <w:rFonts w:hint="eastAsia" w:eastAsia="맑은 고딕"/>
          <w:b/>
          <w:i/>
          <w:lang w:eastAsia="ko-KR"/>
        </w:rPr>
        <w:t>N</w:t>
      </w:r>
      <w:r w:rsidRPr="0003382B">
        <w:rPr>
          <w:rFonts w:hint="eastAsia" w:eastAsia="맑은 고딕"/>
          <w:b/>
          <w:i/>
          <w:vertAlign w:val="subscript"/>
          <w:lang w:eastAsia="ko-KR"/>
        </w:rPr>
        <w:t>c</w:t>
      </w:r>
      <w:r>
        <w:rPr>
          <w:rFonts w:eastAsia="맑은 고딕"/>
          <w:b/>
          <w:i/>
          <w:vertAlign w:val="subscript"/>
          <w:lang w:eastAsia="ko-KR"/>
        </w:rPr>
        <w:t>A</w:t>
      </w:r>
      <w:proofErr w:type="spellEnd"/>
      <w:r>
        <w:rPr>
          <w:rFonts w:hint="eastAsia" w:eastAsia="맑은 고딕"/>
          <w:lang w:eastAsia="ko-KR"/>
        </w:rPr>
        <w:t xml:space="preserve"> </w:t>
      </w:r>
      <w:r w:rsidR="008C52D7">
        <w:rPr>
          <w:rFonts w:eastAsia="맑은 고딕"/>
          <w:lang w:eastAsia="ko-KR"/>
        </w:rPr>
        <w:t xml:space="preserve">into (C12) results in the refined carrier phase measurement of propagation delay </w:t>
      </w:r>
      <w:proofErr w:type="spellStart"/>
      <w:proofErr w:type="gramStart"/>
      <w:r w:rsidRPr="00323453">
        <w:rPr>
          <w:rFonts w:eastAsia="맑은 고딕"/>
          <w:b/>
          <w:i/>
          <w:lang w:eastAsia="ko-KR"/>
        </w:rPr>
        <w:t>t</w:t>
      </w:r>
      <w:r w:rsidRPr="00323453">
        <w:rPr>
          <w:rFonts w:eastAsia="맑은 고딕"/>
          <w:b/>
          <w:i/>
          <w:vertAlign w:val="subscript"/>
          <w:lang w:eastAsia="ko-KR"/>
        </w:rPr>
        <w:t>AB</w:t>
      </w:r>
      <w:proofErr w:type="spellEnd"/>
      <w:r>
        <w:rPr>
          <w:rFonts w:hint="eastAsia" w:eastAsia="맑은 고딕"/>
          <w:lang w:eastAsia="ko-KR"/>
        </w:rPr>
        <w:t xml:space="preserve"> </w:t>
      </w:r>
      <w:r>
        <w:rPr>
          <w:rFonts w:eastAsia="맑은 고딕"/>
          <w:lang w:eastAsia="ko-KR"/>
        </w:rPr>
        <w:t xml:space="preserve"> </w:t>
      </w:r>
      <w:r w:rsidR="008C52D7">
        <w:rPr>
          <w:rFonts w:eastAsia="맑은 고딕"/>
          <w:lang w:eastAsia="ko-KR"/>
        </w:rPr>
        <w:t>.</w:t>
      </w:r>
      <w:proofErr w:type="gramEnd"/>
    </w:p>
    <w:p w:rsidR="008C52D7" w:rsidP="00060F08" w:rsidRDefault="008C52D7" w14:paraId="38EEF38E" w14:textId="77777777">
      <w:pPr>
        <w:spacing w:line="276" w:lineRule="auto"/>
        <w:rPr>
          <w:rFonts w:eastAsia="맑은 고딕"/>
          <w:lang w:eastAsia="ko-KR"/>
        </w:rPr>
      </w:pPr>
    </w:p>
    <w:p w:rsidR="00060F08" w:rsidP="00060F08" w:rsidRDefault="00060F08" w14:paraId="3C358E49" w14:textId="3B1DDFE8">
      <w:pPr>
        <w:rPr>
          <w:rFonts w:eastAsia="맑은 고딕"/>
          <w:lang w:eastAsia="ko-KR"/>
        </w:rPr>
      </w:pPr>
      <w:r>
        <w:rPr>
          <w:rFonts w:hint="eastAsia" w:eastAsia="맑은 고딕"/>
          <w:lang w:eastAsia="ko-KR"/>
        </w:rPr>
        <w:t>(</w:t>
      </w:r>
      <w:r w:rsidR="008C52D7">
        <w:rPr>
          <w:rFonts w:eastAsia="맑은 고딕"/>
          <w:lang w:eastAsia="ko-KR"/>
        </w:rPr>
        <w:t>C</w:t>
      </w:r>
      <w:r>
        <w:rPr>
          <w:rFonts w:eastAsia="맑은 고딕"/>
          <w:lang w:eastAsia="ko-KR"/>
        </w:rPr>
        <w:t>16)</w:t>
      </w:r>
    </w:p>
    <w:p w:rsidR="00BE3190" w:rsidRDefault="00000000" w14:paraId="43E16D83" w14:textId="42026D72">
      <w:pPr>
        <w:rPr>
          <w:rFonts w:eastAsia="맑은 고딕"/>
          <w:lang w:eastAsia="ko-KR"/>
        </w:rPr>
      </w:pPr>
      <m:oMathPara>
        <m:oMath>
          <m:sSub>
            <m:sSubPr>
              <m:ctrlPr>
                <w:rPr>
                  <w:rFonts w:ascii="Cambria Math" w:hAnsi="Cambria Math"/>
                </w:rPr>
              </m:ctrlPr>
            </m:sSubPr>
            <m:e>
              <m:r>
                <w:rPr>
                  <w:rFonts w:ascii="Cambria Math" w:hAnsi="Cambria Math"/>
                </w:rPr>
                <m:t>τ</m:t>
              </m:r>
            </m:e>
            <m:sub>
              <m:r>
                <w:rPr>
                  <w:rFonts w:ascii="Cambria Math" w:hAnsi="Cambria Math"/>
                </w:rPr>
                <m:t>AB</m:t>
              </m:r>
            </m:sub>
          </m:sSub>
          <m:r>
            <w:rPr>
              <w:rFonts w:ascii="Cambria Math" w:hAnsi="Cambria Math"/>
            </w:rPr>
            <m:t>=</m:t>
          </m:r>
          <m:f>
            <m:fPr>
              <m:ctrlPr>
                <w:rPr>
                  <w:rFonts w:ascii="Cambria Math" w:hAnsi="Cambria Math"/>
                </w:rPr>
              </m:ctrlPr>
            </m:fPr>
            <m:num>
              <m:r>
                <w:rPr>
                  <w:rFonts w:ascii="Cambria Math" w:hAnsi="Cambria Math"/>
                </w:rPr>
                <m:t>arg</m:t>
              </m:r>
              <m:d>
                <m:dPr>
                  <m:ctrlPr>
                    <w:rPr>
                      <w:rFonts w:ascii="Cambria Math" w:hAnsi="Cambria Math"/>
                    </w:rPr>
                  </m:ctrlPr>
                </m:dPr>
                <m:e>
                  <m:r>
                    <w:rPr>
                      <w:rFonts w:ascii="Cambria Math" w:hAnsi="Cambria Math"/>
                    </w:rPr>
                    <m:t>sum</m:t>
                  </m:r>
                  <m:d>
                    <m:dPr>
                      <m:ctrlPr>
                        <w:rPr>
                          <w:rFonts w:ascii="Cambria Math" w:hAnsi="Cambria Math"/>
                        </w:rPr>
                      </m:ctrlPr>
                    </m:dPr>
                    <m:e>
                      <m:sSub>
                        <m:sSubPr>
                          <m:ctrlPr>
                            <w:rPr>
                              <w:rFonts w:ascii="Cambria Math" w:hAnsi="Cambria Math"/>
                              <w:i/>
                            </w:rPr>
                          </m:ctrlPr>
                        </m:sSubPr>
                        <m:e>
                          <m:r>
                            <m:rPr>
                              <m:scr m:val="double-struck"/>
                            </m:rPr>
                            <w:rPr>
                              <w:rFonts w:ascii="Cambria Math" w:hAnsi="Cambria Math"/>
                            </w:rPr>
                            <m:t>Y</m:t>
                          </m:r>
                        </m:e>
                        <m:sub>
                          <m:r>
                            <w:rPr>
                              <w:rFonts w:ascii="Cambria Math" w:hAnsi="바탕" w:eastAsia="바탕" w:cs="바탕"/>
                              <w:lang w:eastAsia="ko-KR"/>
                            </w:rPr>
                            <m:t>A</m:t>
                          </m:r>
                        </m:sub>
                      </m:sSub>
                    </m:e>
                  </m:d>
                </m:e>
              </m:d>
              <m:r>
                <w:rPr>
                  <w:rFonts w:ascii="Cambria Math" w:hAnsi="Cambria Math"/>
                </w:rPr>
                <m:t>+2π</m:t>
              </m:r>
              <m:sSub>
                <m:sSubPr>
                  <m:ctrlPr>
                    <w:rPr>
                      <w:rFonts w:ascii="Cambria Math" w:hAnsi="Cambria Math"/>
                    </w:rPr>
                  </m:ctrlPr>
                </m:sSubPr>
                <m:e>
                  <m:r>
                    <m:rPr>
                      <m:scr m:val="script"/>
                    </m:rPr>
                    <w:rPr>
                      <w:rFonts w:ascii="Cambria Math" w:hAnsi="Cambria Math"/>
                    </w:rPr>
                    <m:t>N</m:t>
                  </m:r>
                </m:e>
                <m:sub>
                  <m:r>
                    <w:rPr>
                      <w:rFonts w:ascii="Cambria Math" w:hAnsi="바탕" w:eastAsia="바탕" w:cs="바탕"/>
                    </w:rPr>
                    <m:t>cA</m:t>
                  </m:r>
                </m:sub>
              </m:sSub>
            </m:num>
            <m:den>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m:t>
                  </m:r>
                </m:sub>
              </m:sSub>
            </m:den>
          </m:f>
        </m:oMath>
      </m:oMathPara>
    </w:p>
    <w:sectPr w:rsidR="00BE3190">
      <w:pgSz w:w="11909" w:h="16834" w:orient="portrait" w:code="9"/>
      <w:pgMar w:top="1440" w:right="1152" w:bottom="1440" w:left="1440"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2798" w:rsidP="00337BEC" w:rsidRDefault="00272798" w14:paraId="0A46979A" w14:textId="77777777">
      <w:pPr>
        <w:spacing w:after="0"/>
      </w:pPr>
      <w:r>
        <w:separator/>
      </w:r>
    </w:p>
  </w:endnote>
  <w:endnote w:type="continuationSeparator" w:id="0">
    <w:p w:rsidR="00272798" w:rsidP="00337BEC" w:rsidRDefault="00272798" w14:paraId="206265D4"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ebdings">
    <w:panose1 w:val="05030102010509060703"/>
    <w:charset w:val="02"/>
    <w:family w:val="roman"/>
    <w:pitch w:val="variable"/>
    <w:sig w:usb0="00000000" w:usb1="10000000" w:usb2="00000000" w:usb3="00000000" w:csb0="80000000" w:csb1="00000000"/>
  </w:font>
  <w:font w:name="바탕체">
    <w:altName w:val="BatangChe"/>
    <w:panose1 w:val="02030609000101010101"/>
    <w:charset w:val="81"/>
    <w:family w:val="modern"/>
    <w:pitch w:val="fixed"/>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ÇÑÄÄ¹ÙÅÁ">
    <w:altName w:val="Times New Roman"/>
    <w:charset w:val="00"/>
    <w:family w:val="auto"/>
    <w:pitch w:val="default"/>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한양신명조">
    <w:altName w:val="바탕"/>
    <w:charset w:val="81"/>
    <w:family w:val="roman"/>
    <w:pitch w:val="default"/>
    <w:sig w:usb0="00000001" w:usb1="09060000" w:usb2="00000010" w:usb3="00000000" w:csb0="00080000" w:csb1="00000000"/>
  </w:font>
  <w:font w:name="돋움체">
    <w:altName w:val="DotumChe"/>
    <w:panose1 w:val="020B0609000101010101"/>
    <w:charset w:val="81"/>
    <w:family w:val="modern"/>
    <w:pitch w:val="fixed"/>
    <w:sig w:usb0="B00002AF" w:usb1="69D77CFB" w:usb2="00000030" w:usb3="00000000" w:csb0="0008009F" w:csb1="00000000"/>
  </w:font>
  <w:font w:name="돋움">
    <w:altName w:val="Dotum"/>
    <w:panose1 w:val="020B0600000101010101"/>
    <w:charset w:val="81"/>
    <w:family w:val="swiss"/>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2798" w:rsidP="00337BEC" w:rsidRDefault="00272798" w14:paraId="2FD2FB35" w14:textId="77777777">
      <w:pPr>
        <w:spacing w:after="0"/>
      </w:pPr>
      <w:r>
        <w:separator/>
      </w:r>
    </w:p>
  </w:footnote>
  <w:footnote w:type="continuationSeparator" w:id="0">
    <w:p w:rsidR="00272798" w:rsidP="00337BEC" w:rsidRDefault="00272798" w14:paraId="1D3D5651"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C90964A"/>
    <w:lvl w:ilvl="0">
      <w:start w:val="1"/>
      <w:numFmt w:val="decimal"/>
      <w:pStyle w:val="ListNumber5"/>
      <w:lvlText w:val="%1."/>
      <w:lvlJc w:val="left"/>
      <w:pPr>
        <w:tabs>
          <w:tab w:val="num" w:pos="2062"/>
        </w:tabs>
        <w:ind w:left="2062" w:leftChars="1000" w:hanging="360" w:hangingChars="200"/>
      </w:pPr>
    </w:lvl>
  </w:abstractNum>
  <w:abstractNum w:abstractNumId="1" w15:restartNumberingAfterBreak="0">
    <w:nsid w:val="FFFFFF7D"/>
    <w:multiLevelType w:val="singleLevel"/>
    <w:tmpl w:val="77429116"/>
    <w:lvl w:ilvl="0">
      <w:start w:val="1"/>
      <w:numFmt w:val="decimal"/>
      <w:pStyle w:val="ListNumber4"/>
      <w:lvlText w:val="%1."/>
      <w:lvlJc w:val="left"/>
      <w:pPr>
        <w:tabs>
          <w:tab w:val="num" w:pos="1637"/>
        </w:tabs>
        <w:ind w:left="1637" w:leftChars="800" w:hanging="360" w:hangingChars="200"/>
      </w:pPr>
    </w:lvl>
  </w:abstractNum>
  <w:abstractNum w:abstractNumId="2" w15:restartNumberingAfterBreak="0">
    <w:nsid w:val="FFFFFF7E"/>
    <w:multiLevelType w:val="singleLevel"/>
    <w:tmpl w:val="EF8E9D30"/>
    <w:lvl w:ilvl="0">
      <w:start w:val="1"/>
      <w:numFmt w:val="decimal"/>
      <w:pStyle w:val="ListNumber3"/>
      <w:lvlText w:val="%1."/>
      <w:lvlJc w:val="left"/>
      <w:pPr>
        <w:tabs>
          <w:tab w:val="num" w:pos="1212"/>
        </w:tabs>
        <w:ind w:left="1212" w:leftChars="600" w:hanging="360" w:hangingChars="200"/>
      </w:pPr>
    </w:lvl>
  </w:abstractNum>
  <w:abstractNum w:abstractNumId="3" w15:restartNumberingAfterBreak="0">
    <w:nsid w:val="FFFFFF7F"/>
    <w:multiLevelType w:val="singleLevel"/>
    <w:tmpl w:val="80A6BE26"/>
    <w:lvl w:ilvl="0">
      <w:start w:val="1"/>
      <w:numFmt w:val="decimal"/>
      <w:pStyle w:val="ListNumber2"/>
      <w:lvlText w:val="%1."/>
      <w:lvlJc w:val="left"/>
      <w:pPr>
        <w:tabs>
          <w:tab w:val="num" w:pos="786"/>
        </w:tabs>
        <w:ind w:left="786" w:leftChars="400" w:hanging="360" w:hangingChars="200"/>
      </w:pPr>
    </w:lvl>
  </w:abstractNum>
  <w:abstractNum w:abstractNumId="4" w15:restartNumberingAfterBreak="0">
    <w:nsid w:val="FFFFFF80"/>
    <w:multiLevelType w:val="singleLevel"/>
    <w:tmpl w:val="6A0E22D4"/>
    <w:lvl w:ilvl="0">
      <w:start w:val="1"/>
      <w:numFmt w:val="bullet"/>
      <w:pStyle w:val="ListBullet5"/>
      <w:lvlText w:val=""/>
      <w:lvlJc w:val="left"/>
      <w:pPr>
        <w:tabs>
          <w:tab w:val="num" w:pos="2062"/>
        </w:tabs>
        <w:ind w:left="2062" w:leftChars="1000" w:hanging="360" w:hangingChars="200"/>
      </w:pPr>
      <w:rPr>
        <w:rFonts w:hint="default" w:ascii="Wingdings" w:hAnsi="Wingdings"/>
      </w:rPr>
    </w:lvl>
  </w:abstractNum>
  <w:abstractNum w:abstractNumId="5" w15:restartNumberingAfterBreak="0">
    <w:nsid w:val="FFFFFF81"/>
    <w:multiLevelType w:val="singleLevel"/>
    <w:tmpl w:val="6EBA40AE"/>
    <w:lvl w:ilvl="0">
      <w:start w:val="1"/>
      <w:numFmt w:val="bullet"/>
      <w:pStyle w:val="ListBullet4"/>
      <w:lvlText w:val=""/>
      <w:lvlJc w:val="left"/>
      <w:pPr>
        <w:tabs>
          <w:tab w:val="num" w:pos="1637"/>
        </w:tabs>
        <w:ind w:left="1637" w:leftChars="800" w:hanging="360" w:hangingChars="200"/>
      </w:pPr>
      <w:rPr>
        <w:rFonts w:hint="default" w:ascii="Wingdings" w:hAnsi="Wingdings"/>
      </w:rPr>
    </w:lvl>
  </w:abstractNum>
  <w:abstractNum w:abstractNumId="6" w15:restartNumberingAfterBreak="0">
    <w:nsid w:val="FFFFFF82"/>
    <w:multiLevelType w:val="singleLevel"/>
    <w:tmpl w:val="29DAEFFA"/>
    <w:lvl w:ilvl="0">
      <w:start w:val="1"/>
      <w:numFmt w:val="bullet"/>
      <w:pStyle w:val="ListBullet3"/>
      <w:lvlText w:val=""/>
      <w:lvlJc w:val="left"/>
      <w:pPr>
        <w:tabs>
          <w:tab w:val="num" w:pos="1212"/>
        </w:tabs>
        <w:ind w:left="1212" w:leftChars="600" w:hanging="360" w:hangingChars="200"/>
      </w:pPr>
      <w:rPr>
        <w:rFonts w:hint="default" w:ascii="Wingdings" w:hAnsi="Wingdings"/>
      </w:rPr>
    </w:lvl>
  </w:abstractNum>
  <w:abstractNum w:abstractNumId="7" w15:restartNumberingAfterBreak="0">
    <w:nsid w:val="FFFFFF83"/>
    <w:multiLevelType w:val="singleLevel"/>
    <w:tmpl w:val="C3AAE0DC"/>
    <w:lvl w:ilvl="0">
      <w:start w:val="1"/>
      <w:numFmt w:val="bullet"/>
      <w:pStyle w:val="ListBullet2"/>
      <w:lvlText w:val=""/>
      <w:lvlJc w:val="left"/>
      <w:pPr>
        <w:tabs>
          <w:tab w:val="num" w:pos="786"/>
        </w:tabs>
        <w:ind w:left="786" w:leftChars="400" w:hanging="360" w:hangingChars="200"/>
      </w:pPr>
      <w:rPr>
        <w:rFonts w:hint="default" w:ascii="Wingdings" w:hAnsi="Wingdings"/>
      </w:rPr>
    </w:lvl>
  </w:abstractNum>
  <w:abstractNum w:abstractNumId="8" w15:restartNumberingAfterBreak="0">
    <w:nsid w:val="FFFFFF88"/>
    <w:multiLevelType w:val="singleLevel"/>
    <w:tmpl w:val="F7D8B820"/>
    <w:lvl w:ilvl="0">
      <w:start w:val="1"/>
      <w:numFmt w:val="decimal"/>
      <w:pStyle w:val="ListNumber1"/>
      <w:lvlText w:val="%1."/>
      <w:lvlJc w:val="left"/>
      <w:pPr>
        <w:tabs>
          <w:tab w:val="num" w:pos="361"/>
        </w:tabs>
        <w:ind w:left="361" w:leftChars="200" w:hanging="360" w:hangingChars="200"/>
      </w:pPr>
    </w:lvl>
  </w:abstractNum>
  <w:abstractNum w:abstractNumId="9" w15:restartNumberingAfterBreak="0">
    <w:nsid w:val="037A1AF1"/>
    <w:multiLevelType w:val="hybridMultilevel"/>
    <w:tmpl w:val="B4DE1A24"/>
    <w:lvl w:ilvl="0" w:tplc="8FA65824">
      <w:start w:val="5"/>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0" w15:restartNumberingAfterBreak="0">
    <w:nsid w:val="05EF4F7A"/>
    <w:multiLevelType w:val="singleLevel"/>
    <w:tmpl w:val="A2C01226"/>
    <w:lvl w:ilvl="0">
      <w:start w:val="1"/>
      <w:numFmt w:val="decimal"/>
      <w:pStyle w:val="03C"/>
      <w:lvlText w:val="[%1]"/>
      <w:lvlJc w:val="left"/>
      <w:pPr>
        <w:tabs>
          <w:tab w:val="num" w:pos="375"/>
        </w:tabs>
        <w:ind w:left="375" w:hanging="375"/>
      </w:pPr>
      <w:rPr>
        <w:rFonts w:hint="eastAsia"/>
      </w:rPr>
    </w:lvl>
  </w:abstractNum>
  <w:abstractNum w:abstractNumId="11" w15:restartNumberingAfterBreak="0">
    <w:nsid w:val="236E5E91"/>
    <w:multiLevelType w:val="hybridMultilevel"/>
    <w:tmpl w:val="30323538"/>
    <w:lvl w:ilvl="0" w:tplc="3AEE49A8">
      <w:start w:val="4"/>
      <w:numFmt w:val="decimal"/>
      <w:lvlText w:val="(%1)"/>
      <w:lvlJc w:val="left"/>
      <w:pPr>
        <w:ind w:left="1120" w:hanging="360"/>
      </w:pPr>
      <w:rPr>
        <w:rFonts w:hint="default" w:eastAsia="맑은 고딕"/>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2" w15:restartNumberingAfterBreak="0">
    <w:nsid w:val="288C2CA6"/>
    <w:multiLevelType w:val="multilevel"/>
    <w:tmpl w:val="F4E8200A"/>
    <w:lvl w:ilvl="0">
      <w:start w:val="1"/>
      <w:numFmt w:val="bullet"/>
      <w:pStyle w:val="02C"/>
      <w:lvlText w:val=""/>
      <w:lvlJc w:val="left"/>
      <w:pPr>
        <w:tabs>
          <w:tab w:val="num" w:pos="567"/>
        </w:tabs>
        <w:ind w:left="567" w:hanging="567"/>
      </w:pPr>
      <w:rPr>
        <w:rFonts w:hint="default" w:ascii="Wingdings" w:hAnsi="Wingdings"/>
        <w:color w:val="auto"/>
      </w:rPr>
    </w:lvl>
    <w:lvl w:ilvl="1">
      <w:start w:val="1"/>
      <w:numFmt w:val="bullet"/>
      <w:lvlText w:val=""/>
      <w:lvlJc w:val="left"/>
      <w:pPr>
        <w:tabs>
          <w:tab w:val="num" w:pos="993"/>
        </w:tabs>
        <w:ind w:left="993" w:hanging="567"/>
      </w:pPr>
      <w:rPr>
        <w:rFonts w:hint="default" w:ascii="Webdings" w:hAnsi="Webdings"/>
        <w:color w:val="auto"/>
      </w:rPr>
    </w:lvl>
    <w:lvl w:ilvl="2">
      <w:start w:val="1"/>
      <w:numFmt w:val="bullet"/>
      <w:lvlText w:val=""/>
      <w:lvlJc w:val="left"/>
      <w:pPr>
        <w:tabs>
          <w:tab w:val="num" w:pos="1418"/>
        </w:tabs>
        <w:ind w:left="1418" w:hanging="567"/>
      </w:pPr>
      <w:rPr>
        <w:rFonts w:hint="default" w:ascii="Wingdings" w:hAnsi="Wingdings"/>
        <w:color w:val="auto"/>
      </w:rPr>
    </w:lvl>
    <w:lvl w:ilvl="3">
      <w:start w:val="1"/>
      <w:numFmt w:val="bullet"/>
      <w:lvlText w:val="-"/>
      <w:lvlJc w:val="left"/>
      <w:pPr>
        <w:tabs>
          <w:tab w:val="num" w:pos="1843"/>
        </w:tabs>
        <w:ind w:left="1843" w:hanging="567"/>
      </w:pPr>
      <w:rPr>
        <w:rFonts w:hint="eastAsia" w:ascii="바탕체" w:eastAsia="바탕체"/>
        <w:color w:val="auto"/>
      </w:rPr>
    </w:lvl>
    <w:lvl w:ilvl="4">
      <w:start w:val="1"/>
      <w:numFmt w:val="decimal"/>
      <w:lvlText w:val="%1.%2.%3.%4.%5"/>
      <w:lvlJc w:val="left"/>
      <w:pPr>
        <w:tabs>
          <w:tab w:val="num" w:pos="2126"/>
        </w:tabs>
        <w:ind w:left="2126" w:hanging="850"/>
      </w:pPr>
      <w:rPr>
        <w:rFonts w:hint="eastAsia"/>
      </w:rPr>
    </w:lvl>
    <w:lvl w:ilvl="5">
      <w:start w:val="1"/>
      <w:numFmt w:val="decimal"/>
      <w:lvlText w:val="%1.%2.%3.%4.%5.%6"/>
      <w:lvlJc w:val="left"/>
      <w:pPr>
        <w:tabs>
          <w:tab w:val="num" w:pos="2835"/>
        </w:tabs>
        <w:ind w:left="2835" w:hanging="1134"/>
      </w:pPr>
      <w:rPr>
        <w:rFonts w:hint="eastAsia"/>
      </w:rPr>
    </w:lvl>
    <w:lvl w:ilvl="6">
      <w:start w:val="1"/>
      <w:numFmt w:val="decimal"/>
      <w:lvlText w:val="%1.%2.%3.%4.%5.%6.%7"/>
      <w:lvlJc w:val="left"/>
      <w:pPr>
        <w:tabs>
          <w:tab w:val="num" w:pos="3402"/>
        </w:tabs>
        <w:ind w:left="3402" w:hanging="1276"/>
      </w:pPr>
      <w:rPr>
        <w:rFonts w:hint="eastAsia"/>
      </w:rPr>
    </w:lvl>
    <w:lvl w:ilvl="7">
      <w:start w:val="1"/>
      <w:numFmt w:val="decimal"/>
      <w:lvlText w:val="%1.%2.%3.%4.%5.%6.%7.%8"/>
      <w:lvlJc w:val="left"/>
      <w:pPr>
        <w:tabs>
          <w:tab w:val="num" w:pos="3969"/>
        </w:tabs>
        <w:ind w:left="3969" w:hanging="1418"/>
      </w:pPr>
      <w:rPr>
        <w:rFonts w:hint="eastAsia"/>
      </w:rPr>
    </w:lvl>
    <w:lvl w:ilvl="8">
      <w:start w:val="1"/>
      <w:numFmt w:val="decimal"/>
      <w:lvlText w:val="%1.%2.%3.%4.%5.%6.%7.%8.%9"/>
      <w:lvlJc w:val="left"/>
      <w:pPr>
        <w:tabs>
          <w:tab w:val="num" w:pos="4677"/>
        </w:tabs>
        <w:ind w:left="4677" w:hanging="1700"/>
      </w:pPr>
      <w:rPr>
        <w:rFonts w:hint="eastAsia"/>
      </w:rPr>
    </w:lvl>
  </w:abstractNum>
  <w:abstractNum w:abstractNumId="13" w15:restartNumberingAfterBreak="0">
    <w:nsid w:val="33B557C1"/>
    <w:multiLevelType w:val="multilevel"/>
    <w:tmpl w:val="EAD6A212"/>
    <w:lvl w:ilvl="0">
      <w:start w:val="1"/>
      <w:numFmt w:val="decimal"/>
      <w:pStyle w:val="Heading1"/>
      <w:lvlText w:val="%1"/>
      <w:lvlJc w:val="left"/>
      <w:pPr>
        <w:tabs>
          <w:tab w:val="num" w:pos="432"/>
        </w:tabs>
        <w:ind w:left="432" w:hanging="432"/>
      </w:pPr>
      <w:rPr>
        <w:rFonts w:hint="default"/>
        <w:i w:val="0"/>
        <w:lang w:val="en-US"/>
      </w:rPr>
    </w:lvl>
    <w:lvl w:ilvl="1">
      <w:start w:val="1"/>
      <w:numFmt w:val="decimal"/>
      <w:pStyle w:val="Heading2"/>
      <w:lvlText w:val="%1.%2"/>
      <w:lvlJc w:val="left"/>
      <w:pPr>
        <w:tabs>
          <w:tab w:val="num" w:pos="576"/>
        </w:tabs>
        <w:ind w:left="576" w:hanging="576"/>
      </w:pPr>
      <w:rPr>
        <w:rFonts w:hint="default" w:ascii="Times New Roman" w:hAnsi="Times New Roman"/>
        <w:b/>
        <w:i w:val="0"/>
        <w:sz w:val="24"/>
        <w:effect w:val="none"/>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36494CDC"/>
    <w:multiLevelType w:val="multilevel"/>
    <w:tmpl w:val="36494CD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6" w15:restartNumberingAfterBreak="0">
    <w:nsid w:val="3C06684A"/>
    <w:multiLevelType w:val="multilevel"/>
    <w:tmpl w:val="E7CE712C"/>
    <w:lvl w:ilvl="0">
      <w:start w:val="5"/>
      <w:numFmt w:val="decimal"/>
      <w:lvlText w:val="%1."/>
      <w:lvlJc w:val="left"/>
      <w:pPr>
        <w:ind w:left="792" w:hanging="360"/>
      </w:pPr>
      <w:rPr>
        <w:rFonts w:hint="default"/>
      </w:rPr>
    </w:lvl>
    <w:lvl w:ilvl="1">
      <w:start w:val="1"/>
      <w:numFmt w:val="decimal"/>
      <w:isLgl/>
      <w:lvlText w:val="%1.%2"/>
      <w:lvlJc w:val="left"/>
      <w:pPr>
        <w:ind w:left="936"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584" w:hanging="720"/>
      </w:pPr>
      <w:rPr>
        <w:rFonts w:hint="default"/>
      </w:rPr>
    </w:lvl>
    <w:lvl w:ilvl="4">
      <w:start w:val="1"/>
      <w:numFmt w:val="decimal"/>
      <w:isLgl/>
      <w:lvlText w:val="%1.%2.%3.%4.%5"/>
      <w:lvlJc w:val="left"/>
      <w:pPr>
        <w:ind w:left="2088" w:hanging="1080"/>
      </w:pPr>
      <w:rPr>
        <w:rFonts w:hint="default"/>
      </w:rPr>
    </w:lvl>
    <w:lvl w:ilvl="5">
      <w:start w:val="1"/>
      <w:numFmt w:val="decimal"/>
      <w:isLgl/>
      <w:lvlText w:val="%1.%2.%3.%4.%5.%6"/>
      <w:lvlJc w:val="left"/>
      <w:pPr>
        <w:ind w:left="2232" w:hanging="1080"/>
      </w:pPr>
      <w:rPr>
        <w:rFonts w:hint="default"/>
      </w:rPr>
    </w:lvl>
    <w:lvl w:ilvl="6">
      <w:start w:val="1"/>
      <w:numFmt w:val="decimal"/>
      <w:isLgl/>
      <w:lvlText w:val="%1.%2.%3.%4.%5.%6.%7"/>
      <w:lvlJc w:val="left"/>
      <w:pPr>
        <w:ind w:left="2736"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384" w:hanging="1800"/>
      </w:pPr>
      <w:rPr>
        <w:rFonts w:hint="default"/>
      </w:rPr>
    </w:lvl>
  </w:abstractNum>
  <w:abstractNum w:abstractNumId="17" w15:restartNumberingAfterBreak="0">
    <w:nsid w:val="3E446EF5"/>
    <w:multiLevelType w:val="multilevel"/>
    <w:tmpl w:val="3E446EF5"/>
    <w:lvl w:ilvl="0">
      <w:numFmt w:val="bullet"/>
      <w:lvlText w:val="•"/>
      <w:lvlJc w:val="left"/>
      <w:pPr>
        <w:ind w:left="720" w:hanging="360"/>
      </w:pPr>
      <w:rPr>
        <w:rFonts w:hint="default" w:ascii="Arial" w:hAnsi="Arial" w:cs="Times New Roman"/>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8" w15:restartNumberingAfterBreak="0">
    <w:nsid w:val="3F6F3CBA"/>
    <w:multiLevelType w:val="hybridMultilevel"/>
    <w:tmpl w:val="14845248"/>
    <w:lvl w:ilvl="0" w:tplc="41EA3D38">
      <w:start w:val="3"/>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9" w15:restartNumberingAfterBreak="0">
    <w:nsid w:val="52CA544A"/>
    <w:multiLevelType w:val="singleLevel"/>
    <w:tmpl w:val="1F5EAB56"/>
    <w:lvl w:ilvl="0">
      <w:start w:val="1"/>
      <w:numFmt w:val="decimal"/>
      <w:pStyle w:val="references0"/>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20" w15:restartNumberingAfterBreak="0">
    <w:nsid w:val="56512CF5"/>
    <w:multiLevelType w:val="hybridMultilevel"/>
    <w:tmpl w:val="EABCEBE4"/>
    <w:lvl w:ilvl="0" w:tplc="04090001">
      <w:start w:val="1"/>
      <w:numFmt w:val="bullet"/>
      <w:lvlText w:val=""/>
      <w:lvlJc w:val="left"/>
      <w:pPr>
        <w:ind w:left="900" w:hanging="400"/>
      </w:pPr>
      <w:rPr>
        <w:rFonts w:hint="default" w:ascii="Symbol" w:hAnsi="Symbol"/>
      </w:rPr>
    </w:lvl>
    <w:lvl w:ilvl="1" w:tplc="04090003" w:tentative="1">
      <w:start w:val="1"/>
      <w:numFmt w:val="bullet"/>
      <w:lvlText w:val=""/>
      <w:lvlJc w:val="left"/>
      <w:pPr>
        <w:ind w:left="1300" w:hanging="400"/>
      </w:pPr>
      <w:rPr>
        <w:rFonts w:hint="default" w:ascii="Wingdings" w:hAnsi="Wingdings"/>
      </w:rPr>
    </w:lvl>
    <w:lvl w:ilvl="2" w:tplc="04090005" w:tentative="1">
      <w:start w:val="1"/>
      <w:numFmt w:val="bullet"/>
      <w:lvlText w:val=""/>
      <w:lvlJc w:val="left"/>
      <w:pPr>
        <w:ind w:left="1700" w:hanging="400"/>
      </w:pPr>
      <w:rPr>
        <w:rFonts w:hint="default" w:ascii="Wingdings" w:hAnsi="Wingdings"/>
      </w:rPr>
    </w:lvl>
    <w:lvl w:ilvl="3" w:tplc="04090001" w:tentative="1">
      <w:start w:val="1"/>
      <w:numFmt w:val="bullet"/>
      <w:lvlText w:val=""/>
      <w:lvlJc w:val="left"/>
      <w:pPr>
        <w:ind w:left="2100" w:hanging="400"/>
      </w:pPr>
      <w:rPr>
        <w:rFonts w:hint="default" w:ascii="Wingdings" w:hAnsi="Wingdings"/>
      </w:rPr>
    </w:lvl>
    <w:lvl w:ilvl="4" w:tplc="04090003" w:tentative="1">
      <w:start w:val="1"/>
      <w:numFmt w:val="bullet"/>
      <w:lvlText w:val=""/>
      <w:lvlJc w:val="left"/>
      <w:pPr>
        <w:ind w:left="2500" w:hanging="400"/>
      </w:pPr>
      <w:rPr>
        <w:rFonts w:hint="default" w:ascii="Wingdings" w:hAnsi="Wingdings"/>
      </w:rPr>
    </w:lvl>
    <w:lvl w:ilvl="5" w:tplc="04090005" w:tentative="1">
      <w:start w:val="1"/>
      <w:numFmt w:val="bullet"/>
      <w:lvlText w:val=""/>
      <w:lvlJc w:val="left"/>
      <w:pPr>
        <w:ind w:left="2900" w:hanging="400"/>
      </w:pPr>
      <w:rPr>
        <w:rFonts w:hint="default" w:ascii="Wingdings" w:hAnsi="Wingdings"/>
      </w:rPr>
    </w:lvl>
    <w:lvl w:ilvl="6" w:tplc="04090001" w:tentative="1">
      <w:start w:val="1"/>
      <w:numFmt w:val="bullet"/>
      <w:lvlText w:val=""/>
      <w:lvlJc w:val="left"/>
      <w:pPr>
        <w:ind w:left="3300" w:hanging="400"/>
      </w:pPr>
      <w:rPr>
        <w:rFonts w:hint="default" w:ascii="Wingdings" w:hAnsi="Wingdings"/>
      </w:rPr>
    </w:lvl>
    <w:lvl w:ilvl="7" w:tplc="04090003" w:tentative="1">
      <w:start w:val="1"/>
      <w:numFmt w:val="bullet"/>
      <w:lvlText w:val=""/>
      <w:lvlJc w:val="left"/>
      <w:pPr>
        <w:ind w:left="3700" w:hanging="400"/>
      </w:pPr>
      <w:rPr>
        <w:rFonts w:hint="default" w:ascii="Wingdings" w:hAnsi="Wingdings"/>
      </w:rPr>
    </w:lvl>
    <w:lvl w:ilvl="8" w:tplc="04090005" w:tentative="1">
      <w:start w:val="1"/>
      <w:numFmt w:val="bullet"/>
      <w:lvlText w:val=""/>
      <w:lvlJc w:val="left"/>
      <w:pPr>
        <w:ind w:left="4100" w:hanging="400"/>
      </w:pPr>
      <w:rPr>
        <w:rFonts w:hint="default" w:ascii="Wingdings" w:hAnsi="Wingdings"/>
      </w:rPr>
    </w:lvl>
  </w:abstractNum>
  <w:abstractNum w:abstractNumId="21" w15:restartNumberingAfterBreak="0">
    <w:nsid w:val="59E45325"/>
    <w:multiLevelType w:val="multilevel"/>
    <w:tmpl w:val="7624E2A8"/>
    <w:styleLink w:val="12Aufzhlung"/>
    <w:lvl w:ilvl="0">
      <w:start w:val="1"/>
      <w:numFmt w:val="bullet"/>
      <w:lvlText w:val=""/>
      <w:lvlJc w:val="left"/>
      <w:pPr>
        <w:tabs>
          <w:tab w:val="num" w:pos="227"/>
        </w:tabs>
        <w:ind w:left="227" w:hanging="227"/>
      </w:pPr>
      <w:rPr>
        <w:rFonts w:hint="default" w:ascii="Wingdings" w:hAnsi="Wingdings"/>
        <w:sz w:val="20"/>
      </w:rPr>
    </w:lvl>
    <w:lvl w:ilvl="1">
      <w:start w:val="1"/>
      <w:numFmt w:val="bullet"/>
      <w:lvlText w:val=""/>
      <w:lvlJc w:val="left"/>
      <w:pPr>
        <w:tabs>
          <w:tab w:val="num" w:pos="454"/>
        </w:tabs>
        <w:ind w:left="454" w:hanging="227"/>
      </w:pPr>
      <w:rPr>
        <w:rFonts w:hint="default" w:ascii="Wingdings" w:hAnsi="Wingdings"/>
        <w:color w:val="808080"/>
        <w:u w:color="808080"/>
      </w:rPr>
    </w:lvl>
    <w:lvl w:ilvl="2">
      <w:start w:val="1"/>
      <w:numFmt w:val="bullet"/>
      <w:lvlText w:val=""/>
      <w:lvlJc w:val="left"/>
      <w:pPr>
        <w:tabs>
          <w:tab w:val="num" w:pos="680"/>
        </w:tabs>
        <w:ind w:left="680" w:hanging="226"/>
      </w:pPr>
      <w:rPr>
        <w:rFonts w:hint="default" w:ascii="Wingdings" w:hAnsi="Wingdings"/>
      </w:rPr>
    </w:lvl>
    <w:lvl w:ilvl="3">
      <w:start w:val="1"/>
      <w:numFmt w:val="bullet"/>
      <w:lvlText w:val=""/>
      <w:lvlJc w:val="left"/>
      <w:pPr>
        <w:tabs>
          <w:tab w:val="num" w:pos="907"/>
        </w:tabs>
        <w:ind w:left="907" w:hanging="227"/>
      </w:pPr>
      <w:rPr>
        <w:rFonts w:hint="default" w:ascii="Wingdings" w:hAnsi="Wingdings"/>
      </w:rPr>
    </w:lvl>
    <w:lvl w:ilvl="4">
      <w:start w:val="1"/>
      <w:numFmt w:val="bullet"/>
      <w:lvlText w:val=""/>
      <w:lvlJc w:val="left"/>
      <w:pPr>
        <w:tabs>
          <w:tab w:val="num" w:pos="1134"/>
        </w:tabs>
        <w:ind w:left="1134" w:hanging="227"/>
      </w:pPr>
      <w:rPr>
        <w:rFonts w:hint="default" w:ascii="Wingdings" w:hAnsi="Wingdings"/>
      </w:rPr>
    </w:lvl>
    <w:lvl w:ilvl="5">
      <w:start w:val="1"/>
      <w:numFmt w:val="bullet"/>
      <w:lvlText w:val=""/>
      <w:lvlJc w:val="left"/>
      <w:pPr>
        <w:tabs>
          <w:tab w:val="num" w:pos="1361"/>
        </w:tabs>
        <w:ind w:left="1361" w:hanging="227"/>
      </w:pPr>
      <w:rPr>
        <w:rFonts w:hint="default" w:ascii="Wingdings" w:hAnsi="Wingdings"/>
      </w:rPr>
    </w:lvl>
    <w:lvl w:ilvl="6">
      <w:start w:val="1"/>
      <w:numFmt w:val="bullet"/>
      <w:lvlText w:val=""/>
      <w:lvlJc w:val="left"/>
      <w:pPr>
        <w:tabs>
          <w:tab w:val="num" w:pos="1588"/>
        </w:tabs>
        <w:ind w:left="1588" w:hanging="227"/>
      </w:pPr>
      <w:rPr>
        <w:rFonts w:hint="default" w:ascii="Wingdings" w:hAnsi="Wingdings"/>
      </w:rPr>
    </w:lvl>
    <w:lvl w:ilvl="7">
      <w:start w:val="1"/>
      <w:numFmt w:val="bullet"/>
      <w:lvlText w:val=""/>
      <w:lvlJc w:val="left"/>
      <w:pPr>
        <w:tabs>
          <w:tab w:val="num" w:pos="1814"/>
        </w:tabs>
        <w:ind w:left="1814" w:hanging="226"/>
      </w:pPr>
      <w:rPr>
        <w:rFonts w:hint="default" w:ascii="Wingdings" w:hAnsi="Wingdings"/>
      </w:rPr>
    </w:lvl>
    <w:lvl w:ilvl="8">
      <w:start w:val="1"/>
      <w:numFmt w:val="bullet"/>
      <w:lvlText w:val=""/>
      <w:lvlJc w:val="left"/>
      <w:pPr>
        <w:tabs>
          <w:tab w:val="num" w:pos="2041"/>
        </w:tabs>
        <w:ind w:left="2041" w:hanging="227"/>
      </w:pPr>
      <w:rPr>
        <w:rFonts w:hint="default" w:ascii="Wingdings" w:hAnsi="Wingdings"/>
      </w:rPr>
    </w:lvl>
  </w:abstractNum>
  <w:abstractNum w:abstractNumId="22" w15:restartNumberingAfterBreak="0">
    <w:nsid w:val="5E71628B"/>
    <w:multiLevelType w:val="multilevel"/>
    <w:tmpl w:val="5E71628B"/>
    <w:lvl w:ilvl="0">
      <w:start w:val="1"/>
      <w:numFmt w:val="bullet"/>
      <w:lvlText w:val=""/>
      <w:lvlJc w:val="left"/>
      <w:pPr>
        <w:ind w:left="480" w:hanging="360"/>
      </w:pPr>
      <w:rPr>
        <w:rFonts w:hint="default" w:ascii="Symbol" w:hAnsi="Symbol"/>
      </w:rPr>
    </w:lvl>
    <w:lvl w:ilvl="1">
      <w:start w:val="1"/>
      <w:numFmt w:val="bullet"/>
      <w:lvlText w:val="o"/>
      <w:lvlJc w:val="left"/>
      <w:pPr>
        <w:ind w:left="1200" w:hanging="360"/>
      </w:pPr>
      <w:rPr>
        <w:rFonts w:hint="default" w:ascii="Courier New" w:hAnsi="Courier New" w:cs="Courier New"/>
      </w:rPr>
    </w:lvl>
    <w:lvl w:ilvl="2">
      <w:start w:val="1"/>
      <w:numFmt w:val="bullet"/>
      <w:lvlText w:val=""/>
      <w:lvlJc w:val="left"/>
      <w:pPr>
        <w:ind w:left="1920" w:hanging="360"/>
      </w:pPr>
      <w:rPr>
        <w:rFonts w:hint="default" w:ascii="Wingdings" w:hAnsi="Wingdings"/>
      </w:rPr>
    </w:lvl>
    <w:lvl w:ilvl="3">
      <w:start w:val="1"/>
      <w:numFmt w:val="bullet"/>
      <w:lvlText w:val=""/>
      <w:lvlJc w:val="left"/>
      <w:pPr>
        <w:ind w:left="2640" w:hanging="360"/>
      </w:pPr>
      <w:rPr>
        <w:rFonts w:hint="default" w:ascii="Symbol" w:hAnsi="Symbol"/>
      </w:rPr>
    </w:lvl>
    <w:lvl w:ilvl="4">
      <w:start w:val="1"/>
      <w:numFmt w:val="bullet"/>
      <w:lvlText w:val="o"/>
      <w:lvlJc w:val="left"/>
      <w:pPr>
        <w:ind w:left="3360" w:hanging="360"/>
      </w:pPr>
      <w:rPr>
        <w:rFonts w:hint="default" w:ascii="Courier New" w:hAnsi="Courier New" w:cs="Courier New"/>
      </w:rPr>
    </w:lvl>
    <w:lvl w:ilvl="5">
      <w:start w:val="1"/>
      <w:numFmt w:val="bullet"/>
      <w:lvlText w:val=""/>
      <w:lvlJc w:val="left"/>
      <w:pPr>
        <w:ind w:left="4080" w:hanging="360"/>
      </w:pPr>
      <w:rPr>
        <w:rFonts w:hint="default" w:ascii="Wingdings" w:hAnsi="Wingdings"/>
      </w:rPr>
    </w:lvl>
    <w:lvl w:ilvl="6">
      <w:start w:val="1"/>
      <w:numFmt w:val="bullet"/>
      <w:lvlText w:val=""/>
      <w:lvlJc w:val="left"/>
      <w:pPr>
        <w:ind w:left="4800" w:hanging="360"/>
      </w:pPr>
      <w:rPr>
        <w:rFonts w:hint="default" w:ascii="Symbol" w:hAnsi="Symbol"/>
      </w:rPr>
    </w:lvl>
    <w:lvl w:ilvl="7">
      <w:start w:val="1"/>
      <w:numFmt w:val="bullet"/>
      <w:lvlText w:val="o"/>
      <w:lvlJc w:val="left"/>
      <w:pPr>
        <w:ind w:left="5520" w:hanging="360"/>
      </w:pPr>
      <w:rPr>
        <w:rFonts w:hint="default" w:ascii="Courier New" w:hAnsi="Courier New" w:cs="Courier New"/>
      </w:rPr>
    </w:lvl>
    <w:lvl w:ilvl="8">
      <w:start w:val="1"/>
      <w:numFmt w:val="bullet"/>
      <w:lvlText w:val=""/>
      <w:lvlJc w:val="left"/>
      <w:pPr>
        <w:ind w:left="6240" w:hanging="360"/>
      </w:pPr>
      <w:rPr>
        <w:rFonts w:hint="default" w:ascii="Wingdings" w:hAnsi="Wingdings"/>
      </w:rPr>
    </w:lvl>
  </w:abstractNum>
  <w:abstractNum w:abstractNumId="23" w15:restartNumberingAfterBreak="0">
    <w:nsid w:val="5F810FAE"/>
    <w:multiLevelType w:val="hybridMultilevel"/>
    <w:tmpl w:val="B4DE1A24"/>
    <w:lvl w:ilvl="0" w:tplc="8FA65824">
      <w:start w:val="5"/>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4" w15:restartNumberingAfterBreak="0">
    <w:nsid w:val="7A32304F"/>
    <w:multiLevelType w:val="multilevel"/>
    <w:tmpl w:val="7A32304F"/>
    <w:lvl w:ilvl="0">
      <w:start w:val="1"/>
      <w:numFmt w:val="decimal"/>
      <w:lvlText w:val="%1)"/>
      <w:lvlJc w:val="left"/>
      <w:pPr>
        <w:ind w:left="720" w:hanging="360"/>
      </w:pPr>
      <w:rPr>
        <w:rFonts w:hint="default"/>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25" w15:restartNumberingAfterBreak="0">
    <w:nsid w:val="7A9577FF"/>
    <w:multiLevelType w:val="hybridMultilevel"/>
    <w:tmpl w:val="543CE962"/>
    <w:lvl w:ilvl="0" w:tplc="818AEBB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808668612">
    <w:abstractNumId w:val="13"/>
  </w:num>
  <w:num w:numId="2" w16cid:durableId="1401440510">
    <w:abstractNumId w:val="15"/>
  </w:num>
  <w:num w:numId="3" w16cid:durableId="455098312">
    <w:abstractNumId w:val="19"/>
  </w:num>
  <w:num w:numId="4" w16cid:durableId="229391178">
    <w:abstractNumId w:val="21"/>
  </w:num>
  <w:num w:numId="5" w16cid:durableId="1042826564">
    <w:abstractNumId w:val="10"/>
  </w:num>
  <w:num w:numId="6" w16cid:durableId="1584800249">
    <w:abstractNumId w:val="12"/>
  </w:num>
  <w:num w:numId="7" w16cid:durableId="901212751">
    <w:abstractNumId w:val="7"/>
  </w:num>
  <w:num w:numId="8" w16cid:durableId="1772781141">
    <w:abstractNumId w:val="6"/>
  </w:num>
  <w:num w:numId="9" w16cid:durableId="10187747">
    <w:abstractNumId w:val="5"/>
  </w:num>
  <w:num w:numId="10" w16cid:durableId="922032096">
    <w:abstractNumId w:val="4"/>
  </w:num>
  <w:num w:numId="11" w16cid:durableId="626935706">
    <w:abstractNumId w:val="8"/>
  </w:num>
  <w:num w:numId="12" w16cid:durableId="134372455">
    <w:abstractNumId w:val="3"/>
  </w:num>
  <w:num w:numId="13" w16cid:durableId="1806702258">
    <w:abstractNumId w:val="2"/>
  </w:num>
  <w:num w:numId="14" w16cid:durableId="1268542700">
    <w:abstractNumId w:val="1"/>
  </w:num>
  <w:num w:numId="15" w16cid:durableId="1794398925">
    <w:abstractNumId w:val="0"/>
  </w:num>
  <w:num w:numId="16" w16cid:durableId="1259219916">
    <w:abstractNumId w:val="16"/>
  </w:num>
  <w:num w:numId="17" w16cid:durableId="985359061">
    <w:abstractNumId w:val="24"/>
  </w:num>
  <w:num w:numId="18" w16cid:durableId="1293440723">
    <w:abstractNumId w:val="25"/>
  </w:num>
  <w:num w:numId="19" w16cid:durableId="1418549957">
    <w:abstractNumId w:val="17"/>
  </w:num>
  <w:num w:numId="20" w16cid:durableId="308291540">
    <w:abstractNumId w:val="14"/>
  </w:num>
  <w:num w:numId="21" w16cid:durableId="1679692265">
    <w:abstractNumId w:val="9"/>
  </w:num>
  <w:num w:numId="22" w16cid:durableId="370498020">
    <w:abstractNumId w:val="11"/>
  </w:num>
  <w:num w:numId="23" w16cid:durableId="281306558">
    <w:abstractNumId w:val="18"/>
  </w:num>
  <w:num w:numId="24" w16cid:durableId="1780371108">
    <w:abstractNumId w:val="22"/>
  </w:num>
  <w:num w:numId="25" w16cid:durableId="392122864">
    <w:abstractNumId w:val="20"/>
  </w:num>
  <w:num w:numId="26" w16cid:durableId="78334374">
    <w:abstractNumId w:val="23"/>
  </w:num>
  <w:numIdMacAtCleanup w:val="2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removePersonalInformation/>
  <w:bordersDoNotSurroundHeader/>
  <w:bordersDoNotSurroundFooter/>
  <w:hideSpellingErrors/>
  <w:hideGrammaticalError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425"/>
  <w:hyphenationZone w:val="425"/>
  <w:doNotHyphenateCaps/>
  <w:drawingGridHorizontalSpacing w:val="120"/>
  <w:drawingGridVerticalSpacing w:val="12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190"/>
    <w:rsid w:val="00000000"/>
    <w:rsid w:val="000067FF"/>
    <w:rsid w:val="000070CF"/>
    <w:rsid w:val="000074D9"/>
    <w:rsid w:val="00011009"/>
    <w:rsid w:val="0002499A"/>
    <w:rsid w:val="000306D7"/>
    <w:rsid w:val="00031099"/>
    <w:rsid w:val="0003518C"/>
    <w:rsid w:val="00035F4E"/>
    <w:rsid w:val="0003789C"/>
    <w:rsid w:val="000400D4"/>
    <w:rsid w:val="00040E4C"/>
    <w:rsid w:val="00041AAC"/>
    <w:rsid w:val="00041ECC"/>
    <w:rsid w:val="00055321"/>
    <w:rsid w:val="0005777F"/>
    <w:rsid w:val="00060F08"/>
    <w:rsid w:val="0006175C"/>
    <w:rsid w:val="00062B24"/>
    <w:rsid w:val="000649C8"/>
    <w:rsid w:val="000765DA"/>
    <w:rsid w:val="000820BE"/>
    <w:rsid w:val="000979BF"/>
    <w:rsid w:val="000A0453"/>
    <w:rsid w:val="000A1027"/>
    <w:rsid w:val="000A131B"/>
    <w:rsid w:val="000A33BA"/>
    <w:rsid w:val="000A67F1"/>
    <w:rsid w:val="000B0016"/>
    <w:rsid w:val="000B0550"/>
    <w:rsid w:val="000B1321"/>
    <w:rsid w:val="000B1700"/>
    <w:rsid w:val="000C31B4"/>
    <w:rsid w:val="000D45BF"/>
    <w:rsid w:val="000D6F0F"/>
    <w:rsid w:val="000D71CD"/>
    <w:rsid w:val="000D7E4A"/>
    <w:rsid w:val="000E1E7A"/>
    <w:rsid w:val="000E2A86"/>
    <w:rsid w:val="000E4EAC"/>
    <w:rsid w:val="000E59D9"/>
    <w:rsid w:val="001063BA"/>
    <w:rsid w:val="00121309"/>
    <w:rsid w:val="00122AE5"/>
    <w:rsid w:val="00126719"/>
    <w:rsid w:val="00130BFA"/>
    <w:rsid w:val="0013429B"/>
    <w:rsid w:val="00140F82"/>
    <w:rsid w:val="00145A7A"/>
    <w:rsid w:val="00156291"/>
    <w:rsid w:val="00160B6D"/>
    <w:rsid w:val="00161B8F"/>
    <w:rsid w:val="00166301"/>
    <w:rsid w:val="001746CF"/>
    <w:rsid w:val="00180306"/>
    <w:rsid w:val="00180B7E"/>
    <w:rsid w:val="00187242"/>
    <w:rsid w:val="0018758B"/>
    <w:rsid w:val="0019392E"/>
    <w:rsid w:val="00196368"/>
    <w:rsid w:val="001976C5"/>
    <w:rsid w:val="001A0559"/>
    <w:rsid w:val="001B3559"/>
    <w:rsid w:val="001C1A52"/>
    <w:rsid w:val="001C2E1C"/>
    <w:rsid w:val="001C4329"/>
    <w:rsid w:val="001D14D3"/>
    <w:rsid w:val="001D155F"/>
    <w:rsid w:val="001D30F1"/>
    <w:rsid w:val="001E35BC"/>
    <w:rsid w:val="001E51C4"/>
    <w:rsid w:val="001E712B"/>
    <w:rsid w:val="001E71FD"/>
    <w:rsid w:val="001E791F"/>
    <w:rsid w:val="001F43E8"/>
    <w:rsid w:val="001F5E66"/>
    <w:rsid w:val="00212F9C"/>
    <w:rsid w:val="0021343E"/>
    <w:rsid w:val="00223451"/>
    <w:rsid w:val="002240D6"/>
    <w:rsid w:val="002255F9"/>
    <w:rsid w:val="00231943"/>
    <w:rsid w:val="00231A41"/>
    <w:rsid w:val="00231CFD"/>
    <w:rsid w:val="00236517"/>
    <w:rsid w:val="0024286E"/>
    <w:rsid w:val="00252EE5"/>
    <w:rsid w:val="00256EC0"/>
    <w:rsid w:val="002575BF"/>
    <w:rsid w:val="00262F44"/>
    <w:rsid w:val="00265741"/>
    <w:rsid w:val="0027235C"/>
    <w:rsid w:val="00272798"/>
    <w:rsid w:val="00273E16"/>
    <w:rsid w:val="00281E8D"/>
    <w:rsid w:val="002824C7"/>
    <w:rsid w:val="00282777"/>
    <w:rsid w:val="00287ACD"/>
    <w:rsid w:val="00291F06"/>
    <w:rsid w:val="0029390B"/>
    <w:rsid w:val="00293921"/>
    <w:rsid w:val="00294DBF"/>
    <w:rsid w:val="00296F07"/>
    <w:rsid w:val="0029797A"/>
    <w:rsid w:val="002A1D06"/>
    <w:rsid w:val="002A4BBB"/>
    <w:rsid w:val="002A5C34"/>
    <w:rsid w:val="002A5E43"/>
    <w:rsid w:val="002A71A0"/>
    <w:rsid w:val="002B18A7"/>
    <w:rsid w:val="002B32C8"/>
    <w:rsid w:val="002B6653"/>
    <w:rsid w:val="002B6928"/>
    <w:rsid w:val="002B6987"/>
    <w:rsid w:val="002B6BC7"/>
    <w:rsid w:val="002C343B"/>
    <w:rsid w:val="002C38A3"/>
    <w:rsid w:val="002E0CD5"/>
    <w:rsid w:val="002E12D3"/>
    <w:rsid w:val="002E3B33"/>
    <w:rsid w:val="002E6C0D"/>
    <w:rsid w:val="002E740C"/>
    <w:rsid w:val="002F0AAB"/>
    <w:rsid w:val="002F5D43"/>
    <w:rsid w:val="00303220"/>
    <w:rsid w:val="00303ED5"/>
    <w:rsid w:val="003072AC"/>
    <w:rsid w:val="00311306"/>
    <w:rsid w:val="00316F1B"/>
    <w:rsid w:val="00317E0E"/>
    <w:rsid w:val="003219B7"/>
    <w:rsid w:val="0032775A"/>
    <w:rsid w:val="00337BEC"/>
    <w:rsid w:val="003402AB"/>
    <w:rsid w:val="003430C5"/>
    <w:rsid w:val="00343317"/>
    <w:rsid w:val="00344204"/>
    <w:rsid w:val="003505B6"/>
    <w:rsid w:val="00350F11"/>
    <w:rsid w:val="00351CFA"/>
    <w:rsid w:val="00351E15"/>
    <w:rsid w:val="00353788"/>
    <w:rsid w:val="00355583"/>
    <w:rsid w:val="00361B4A"/>
    <w:rsid w:val="00365555"/>
    <w:rsid w:val="003755A0"/>
    <w:rsid w:val="003763EA"/>
    <w:rsid w:val="00377066"/>
    <w:rsid w:val="003828D8"/>
    <w:rsid w:val="00383BBF"/>
    <w:rsid w:val="00385453"/>
    <w:rsid w:val="00385549"/>
    <w:rsid w:val="0038797B"/>
    <w:rsid w:val="00387DFF"/>
    <w:rsid w:val="00390BF0"/>
    <w:rsid w:val="00396D11"/>
    <w:rsid w:val="00397614"/>
    <w:rsid w:val="003A081F"/>
    <w:rsid w:val="003A2FF0"/>
    <w:rsid w:val="003A4853"/>
    <w:rsid w:val="003A5ED2"/>
    <w:rsid w:val="003B781B"/>
    <w:rsid w:val="003B7881"/>
    <w:rsid w:val="003C243E"/>
    <w:rsid w:val="003C4969"/>
    <w:rsid w:val="003E118E"/>
    <w:rsid w:val="003F1622"/>
    <w:rsid w:val="00401953"/>
    <w:rsid w:val="0040364E"/>
    <w:rsid w:val="00404E50"/>
    <w:rsid w:val="004136D4"/>
    <w:rsid w:val="00416584"/>
    <w:rsid w:val="0041734F"/>
    <w:rsid w:val="00427F83"/>
    <w:rsid w:val="00430814"/>
    <w:rsid w:val="00433CB0"/>
    <w:rsid w:val="00434443"/>
    <w:rsid w:val="004344DA"/>
    <w:rsid w:val="004354F9"/>
    <w:rsid w:val="00436E16"/>
    <w:rsid w:val="00446036"/>
    <w:rsid w:val="004508DD"/>
    <w:rsid w:val="00450E98"/>
    <w:rsid w:val="00453D72"/>
    <w:rsid w:val="00456D72"/>
    <w:rsid w:val="00461C5A"/>
    <w:rsid w:val="0046472F"/>
    <w:rsid w:val="004660D8"/>
    <w:rsid w:val="004711FC"/>
    <w:rsid w:val="00474DEB"/>
    <w:rsid w:val="004759F2"/>
    <w:rsid w:val="0047635A"/>
    <w:rsid w:val="00483B71"/>
    <w:rsid w:val="00484E86"/>
    <w:rsid w:val="004918D6"/>
    <w:rsid w:val="00492E01"/>
    <w:rsid w:val="004951FC"/>
    <w:rsid w:val="004955E0"/>
    <w:rsid w:val="004A3C47"/>
    <w:rsid w:val="004A7D58"/>
    <w:rsid w:val="004B02E8"/>
    <w:rsid w:val="004B6D6C"/>
    <w:rsid w:val="004B78D7"/>
    <w:rsid w:val="004C12D7"/>
    <w:rsid w:val="004C25AE"/>
    <w:rsid w:val="004C3BBE"/>
    <w:rsid w:val="004C56FF"/>
    <w:rsid w:val="004C5ACB"/>
    <w:rsid w:val="004C789C"/>
    <w:rsid w:val="004F0B8C"/>
    <w:rsid w:val="004F4C34"/>
    <w:rsid w:val="00500745"/>
    <w:rsid w:val="005015CC"/>
    <w:rsid w:val="0050344B"/>
    <w:rsid w:val="00503DE6"/>
    <w:rsid w:val="00514EA3"/>
    <w:rsid w:val="0051795D"/>
    <w:rsid w:val="00525DAA"/>
    <w:rsid w:val="00536101"/>
    <w:rsid w:val="005415B2"/>
    <w:rsid w:val="0054197E"/>
    <w:rsid w:val="00545401"/>
    <w:rsid w:val="00546B27"/>
    <w:rsid w:val="00561515"/>
    <w:rsid w:val="00563BB7"/>
    <w:rsid w:val="0057078C"/>
    <w:rsid w:val="00576E7A"/>
    <w:rsid w:val="005831A8"/>
    <w:rsid w:val="0059423C"/>
    <w:rsid w:val="0059468B"/>
    <w:rsid w:val="00595988"/>
    <w:rsid w:val="00595AAD"/>
    <w:rsid w:val="005A33F8"/>
    <w:rsid w:val="005A444F"/>
    <w:rsid w:val="005B17C3"/>
    <w:rsid w:val="005B24D4"/>
    <w:rsid w:val="005B7CCE"/>
    <w:rsid w:val="005C0391"/>
    <w:rsid w:val="005C4437"/>
    <w:rsid w:val="005C4B2A"/>
    <w:rsid w:val="005D1EE8"/>
    <w:rsid w:val="005E38B2"/>
    <w:rsid w:val="005E4512"/>
    <w:rsid w:val="005F206B"/>
    <w:rsid w:val="005F21AF"/>
    <w:rsid w:val="005F26A2"/>
    <w:rsid w:val="005F3589"/>
    <w:rsid w:val="005F713C"/>
    <w:rsid w:val="00602991"/>
    <w:rsid w:val="00605F76"/>
    <w:rsid w:val="00607948"/>
    <w:rsid w:val="00612778"/>
    <w:rsid w:val="006273DF"/>
    <w:rsid w:val="00627F1F"/>
    <w:rsid w:val="00630DAB"/>
    <w:rsid w:val="006325F2"/>
    <w:rsid w:val="00632D7E"/>
    <w:rsid w:val="00640606"/>
    <w:rsid w:val="00645172"/>
    <w:rsid w:val="00645554"/>
    <w:rsid w:val="006457A4"/>
    <w:rsid w:val="00647735"/>
    <w:rsid w:val="00654D4E"/>
    <w:rsid w:val="00665A79"/>
    <w:rsid w:val="00670ED5"/>
    <w:rsid w:val="0067203B"/>
    <w:rsid w:val="00674FCB"/>
    <w:rsid w:val="0068470A"/>
    <w:rsid w:val="00687A03"/>
    <w:rsid w:val="006911DB"/>
    <w:rsid w:val="00694E26"/>
    <w:rsid w:val="00697DFB"/>
    <w:rsid w:val="006A1A1C"/>
    <w:rsid w:val="006A5AAB"/>
    <w:rsid w:val="006B59A5"/>
    <w:rsid w:val="006B6E68"/>
    <w:rsid w:val="006B7B0E"/>
    <w:rsid w:val="006C1F63"/>
    <w:rsid w:val="006C218A"/>
    <w:rsid w:val="006C498A"/>
    <w:rsid w:val="006C7605"/>
    <w:rsid w:val="006D3310"/>
    <w:rsid w:val="006D5F98"/>
    <w:rsid w:val="006E00E5"/>
    <w:rsid w:val="006E09ED"/>
    <w:rsid w:val="006E50E5"/>
    <w:rsid w:val="006E5392"/>
    <w:rsid w:val="006F1CD1"/>
    <w:rsid w:val="00702A6B"/>
    <w:rsid w:val="007033FE"/>
    <w:rsid w:val="00704E0E"/>
    <w:rsid w:val="00711BCF"/>
    <w:rsid w:val="00715128"/>
    <w:rsid w:val="007231CA"/>
    <w:rsid w:val="0073296A"/>
    <w:rsid w:val="00734E6D"/>
    <w:rsid w:val="00746B67"/>
    <w:rsid w:val="00753E00"/>
    <w:rsid w:val="00776CCD"/>
    <w:rsid w:val="007827BC"/>
    <w:rsid w:val="00785970"/>
    <w:rsid w:val="00791CA1"/>
    <w:rsid w:val="007950BD"/>
    <w:rsid w:val="00796392"/>
    <w:rsid w:val="007A005A"/>
    <w:rsid w:val="007A3EEE"/>
    <w:rsid w:val="007A59D3"/>
    <w:rsid w:val="007B44D6"/>
    <w:rsid w:val="007D4B63"/>
    <w:rsid w:val="007D4D06"/>
    <w:rsid w:val="007E2979"/>
    <w:rsid w:val="007E2F55"/>
    <w:rsid w:val="007E311D"/>
    <w:rsid w:val="007E4ED8"/>
    <w:rsid w:val="007F1696"/>
    <w:rsid w:val="007F3BED"/>
    <w:rsid w:val="00803989"/>
    <w:rsid w:val="008047D8"/>
    <w:rsid w:val="00826A28"/>
    <w:rsid w:val="00832E2E"/>
    <w:rsid w:val="008400DA"/>
    <w:rsid w:val="00840D68"/>
    <w:rsid w:val="0084508E"/>
    <w:rsid w:val="0084757B"/>
    <w:rsid w:val="008516FD"/>
    <w:rsid w:val="008545A8"/>
    <w:rsid w:val="00860B6A"/>
    <w:rsid w:val="00864C05"/>
    <w:rsid w:val="00874FD6"/>
    <w:rsid w:val="008812FF"/>
    <w:rsid w:val="0088345F"/>
    <w:rsid w:val="00884839"/>
    <w:rsid w:val="00887A5B"/>
    <w:rsid w:val="00894FCF"/>
    <w:rsid w:val="008969A8"/>
    <w:rsid w:val="008A1FA1"/>
    <w:rsid w:val="008B63D9"/>
    <w:rsid w:val="008B7D74"/>
    <w:rsid w:val="008C52D7"/>
    <w:rsid w:val="008D4004"/>
    <w:rsid w:val="008D48F0"/>
    <w:rsid w:val="008E4C2D"/>
    <w:rsid w:val="008F6A04"/>
    <w:rsid w:val="0090131D"/>
    <w:rsid w:val="009037F1"/>
    <w:rsid w:val="00917230"/>
    <w:rsid w:val="009229A5"/>
    <w:rsid w:val="009245BC"/>
    <w:rsid w:val="00925BE8"/>
    <w:rsid w:val="009318BE"/>
    <w:rsid w:val="00932B4D"/>
    <w:rsid w:val="009348A2"/>
    <w:rsid w:val="00934DA2"/>
    <w:rsid w:val="00936B37"/>
    <w:rsid w:val="009427C1"/>
    <w:rsid w:val="00942834"/>
    <w:rsid w:val="00947165"/>
    <w:rsid w:val="00952497"/>
    <w:rsid w:val="00976BB9"/>
    <w:rsid w:val="00985E1B"/>
    <w:rsid w:val="00994B3D"/>
    <w:rsid w:val="00997F66"/>
    <w:rsid w:val="009A0F0F"/>
    <w:rsid w:val="009A2375"/>
    <w:rsid w:val="009A33B7"/>
    <w:rsid w:val="009A6B82"/>
    <w:rsid w:val="009B1F0F"/>
    <w:rsid w:val="009B447B"/>
    <w:rsid w:val="009B6F5C"/>
    <w:rsid w:val="009C0711"/>
    <w:rsid w:val="009C4654"/>
    <w:rsid w:val="009C4DD7"/>
    <w:rsid w:val="009C5EF3"/>
    <w:rsid w:val="009D5746"/>
    <w:rsid w:val="009E2126"/>
    <w:rsid w:val="009E3925"/>
    <w:rsid w:val="009E784B"/>
    <w:rsid w:val="009F4EB3"/>
    <w:rsid w:val="00A039B9"/>
    <w:rsid w:val="00A05BA2"/>
    <w:rsid w:val="00A116A1"/>
    <w:rsid w:val="00A22E72"/>
    <w:rsid w:val="00A3015B"/>
    <w:rsid w:val="00A31C69"/>
    <w:rsid w:val="00A3441F"/>
    <w:rsid w:val="00A37B88"/>
    <w:rsid w:val="00A4206F"/>
    <w:rsid w:val="00A46AA5"/>
    <w:rsid w:val="00A472C4"/>
    <w:rsid w:val="00A47886"/>
    <w:rsid w:val="00A513A6"/>
    <w:rsid w:val="00A6118D"/>
    <w:rsid w:val="00A6346A"/>
    <w:rsid w:val="00A6375C"/>
    <w:rsid w:val="00A657F6"/>
    <w:rsid w:val="00A65827"/>
    <w:rsid w:val="00A67014"/>
    <w:rsid w:val="00A6776E"/>
    <w:rsid w:val="00A708A9"/>
    <w:rsid w:val="00A75106"/>
    <w:rsid w:val="00A77EA9"/>
    <w:rsid w:val="00A802F9"/>
    <w:rsid w:val="00A81640"/>
    <w:rsid w:val="00A81E20"/>
    <w:rsid w:val="00A843A8"/>
    <w:rsid w:val="00A845E7"/>
    <w:rsid w:val="00A84AAC"/>
    <w:rsid w:val="00A9178C"/>
    <w:rsid w:val="00A91BCF"/>
    <w:rsid w:val="00A933DF"/>
    <w:rsid w:val="00A9516A"/>
    <w:rsid w:val="00AB6C34"/>
    <w:rsid w:val="00AB7FA6"/>
    <w:rsid w:val="00AC09AF"/>
    <w:rsid w:val="00AC6F05"/>
    <w:rsid w:val="00AE25C6"/>
    <w:rsid w:val="00AF3628"/>
    <w:rsid w:val="00AF6D27"/>
    <w:rsid w:val="00AF7B90"/>
    <w:rsid w:val="00B00B64"/>
    <w:rsid w:val="00B109C7"/>
    <w:rsid w:val="00B11466"/>
    <w:rsid w:val="00B23B30"/>
    <w:rsid w:val="00B27093"/>
    <w:rsid w:val="00B31015"/>
    <w:rsid w:val="00B33D7A"/>
    <w:rsid w:val="00B41399"/>
    <w:rsid w:val="00B41ADA"/>
    <w:rsid w:val="00B41BA8"/>
    <w:rsid w:val="00B42208"/>
    <w:rsid w:val="00B54F04"/>
    <w:rsid w:val="00B54F39"/>
    <w:rsid w:val="00B60705"/>
    <w:rsid w:val="00B67EC9"/>
    <w:rsid w:val="00B703C5"/>
    <w:rsid w:val="00B7144B"/>
    <w:rsid w:val="00B73821"/>
    <w:rsid w:val="00B80561"/>
    <w:rsid w:val="00B87E64"/>
    <w:rsid w:val="00BB4669"/>
    <w:rsid w:val="00BC0E0C"/>
    <w:rsid w:val="00BC6F8F"/>
    <w:rsid w:val="00BD39EE"/>
    <w:rsid w:val="00BD7465"/>
    <w:rsid w:val="00BE1F3F"/>
    <w:rsid w:val="00BE3190"/>
    <w:rsid w:val="00BF2100"/>
    <w:rsid w:val="00BF2DC1"/>
    <w:rsid w:val="00BF611E"/>
    <w:rsid w:val="00C01359"/>
    <w:rsid w:val="00C01407"/>
    <w:rsid w:val="00C021D5"/>
    <w:rsid w:val="00C06FE2"/>
    <w:rsid w:val="00C217C4"/>
    <w:rsid w:val="00C26C57"/>
    <w:rsid w:val="00C4006C"/>
    <w:rsid w:val="00C40C5F"/>
    <w:rsid w:val="00C41E38"/>
    <w:rsid w:val="00C43962"/>
    <w:rsid w:val="00C461E3"/>
    <w:rsid w:val="00C51C35"/>
    <w:rsid w:val="00C54CA2"/>
    <w:rsid w:val="00C64736"/>
    <w:rsid w:val="00C65AB0"/>
    <w:rsid w:val="00C66132"/>
    <w:rsid w:val="00C67180"/>
    <w:rsid w:val="00C70850"/>
    <w:rsid w:val="00C74846"/>
    <w:rsid w:val="00C75218"/>
    <w:rsid w:val="00C75C0F"/>
    <w:rsid w:val="00C82662"/>
    <w:rsid w:val="00CA0539"/>
    <w:rsid w:val="00CA5C8E"/>
    <w:rsid w:val="00CA6F75"/>
    <w:rsid w:val="00CB500D"/>
    <w:rsid w:val="00CC110B"/>
    <w:rsid w:val="00CC21A4"/>
    <w:rsid w:val="00CC3CA4"/>
    <w:rsid w:val="00CC5475"/>
    <w:rsid w:val="00CE34F7"/>
    <w:rsid w:val="00CE6F7C"/>
    <w:rsid w:val="00CF5A76"/>
    <w:rsid w:val="00CF76E7"/>
    <w:rsid w:val="00D004A7"/>
    <w:rsid w:val="00D0098A"/>
    <w:rsid w:val="00D01023"/>
    <w:rsid w:val="00D02A31"/>
    <w:rsid w:val="00D03622"/>
    <w:rsid w:val="00D120F2"/>
    <w:rsid w:val="00D17113"/>
    <w:rsid w:val="00D24DE7"/>
    <w:rsid w:val="00D26C05"/>
    <w:rsid w:val="00D35A92"/>
    <w:rsid w:val="00D40260"/>
    <w:rsid w:val="00D525CB"/>
    <w:rsid w:val="00D5356C"/>
    <w:rsid w:val="00D57A02"/>
    <w:rsid w:val="00D67E95"/>
    <w:rsid w:val="00D75667"/>
    <w:rsid w:val="00D764AB"/>
    <w:rsid w:val="00D77506"/>
    <w:rsid w:val="00D90DBD"/>
    <w:rsid w:val="00D9330C"/>
    <w:rsid w:val="00D971DE"/>
    <w:rsid w:val="00D975C8"/>
    <w:rsid w:val="00D97E60"/>
    <w:rsid w:val="00DB11EA"/>
    <w:rsid w:val="00DB1F3B"/>
    <w:rsid w:val="00DB21C1"/>
    <w:rsid w:val="00DB3512"/>
    <w:rsid w:val="00DB506A"/>
    <w:rsid w:val="00DB59C4"/>
    <w:rsid w:val="00DC1883"/>
    <w:rsid w:val="00DC233E"/>
    <w:rsid w:val="00DC381B"/>
    <w:rsid w:val="00DD227C"/>
    <w:rsid w:val="00DD6A8A"/>
    <w:rsid w:val="00DD6B91"/>
    <w:rsid w:val="00DE237D"/>
    <w:rsid w:val="00DE5479"/>
    <w:rsid w:val="00DE5AF3"/>
    <w:rsid w:val="00DE5C92"/>
    <w:rsid w:val="00DF0C82"/>
    <w:rsid w:val="00DF0D25"/>
    <w:rsid w:val="00DF235E"/>
    <w:rsid w:val="00DF31C7"/>
    <w:rsid w:val="00DF3FD6"/>
    <w:rsid w:val="00E110C5"/>
    <w:rsid w:val="00E21F02"/>
    <w:rsid w:val="00E22C01"/>
    <w:rsid w:val="00E26084"/>
    <w:rsid w:val="00E3188A"/>
    <w:rsid w:val="00E32119"/>
    <w:rsid w:val="00E422A6"/>
    <w:rsid w:val="00E425C7"/>
    <w:rsid w:val="00E4352B"/>
    <w:rsid w:val="00E45C02"/>
    <w:rsid w:val="00E50706"/>
    <w:rsid w:val="00E60AAD"/>
    <w:rsid w:val="00E64F6B"/>
    <w:rsid w:val="00E727DB"/>
    <w:rsid w:val="00E77FF5"/>
    <w:rsid w:val="00E84134"/>
    <w:rsid w:val="00EA429C"/>
    <w:rsid w:val="00EA5C03"/>
    <w:rsid w:val="00EC21F3"/>
    <w:rsid w:val="00EC2DCA"/>
    <w:rsid w:val="00EC3712"/>
    <w:rsid w:val="00EC3D21"/>
    <w:rsid w:val="00EC576A"/>
    <w:rsid w:val="00ED046B"/>
    <w:rsid w:val="00ED180D"/>
    <w:rsid w:val="00ED1CB1"/>
    <w:rsid w:val="00ED6F9D"/>
    <w:rsid w:val="00EE16DC"/>
    <w:rsid w:val="00EE478C"/>
    <w:rsid w:val="00EF5431"/>
    <w:rsid w:val="00EF5719"/>
    <w:rsid w:val="00F0094B"/>
    <w:rsid w:val="00F115F5"/>
    <w:rsid w:val="00F13F8A"/>
    <w:rsid w:val="00F17264"/>
    <w:rsid w:val="00F271BE"/>
    <w:rsid w:val="00F32523"/>
    <w:rsid w:val="00F42CC7"/>
    <w:rsid w:val="00F45A7E"/>
    <w:rsid w:val="00F47CE9"/>
    <w:rsid w:val="00F50422"/>
    <w:rsid w:val="00F578E3"/>
    <w:rsid w:val="00F63C0E"/>
    <w:rsid w:val="00F65284"/>
    <w:rsid w:val="00F667D0"/>
    <w:rsid w:val="00F74383"/>
    <w:rsid w:val="00F777F6"/>
    <w:rsid w:val="00F83BE6"/>
    <w:rsid w:val="00F85A9F"/>
    <w:rsid w:val="00F85D61"/>
    <w:rsid w:val="00F93A58"/>
    <w:rsid w:val="00F942F1"/>
    <w:rsid w:val="00F969EC"/>
    <w:rsid w:val="00F978D3"/>
    <w:rsid w:val="00F97ABF"/>
    <w:rsid w:val="00FA11B6"/>
    <w:rsid w:val="00FA234E"/>
    <w:rsid w:val="00FB02D0"/>
    <w:rsid w:val="00FB2678"/>
    <w:rsid w:val="00FB4DC9"/>
    <w:rsid w:val="00FC1D2D"/>
    <w:rsid w:val="00FD0CA6"/>
    <w:rsid w:val="00FE2F7F"/>
    <w:rsid w:val="00FE408D"/>
    <w:rsid w:val="00FF01A8"/>
    <w:rsid w:val="00FF25CC"/>
    <w:rsid w:val="00FF65F8"/>
    <w:rsid w:val="04401558"/>
  </w:rsids>
  <m:mathPr>
    <m:mathFont m:val="Cambria Math"/>
    <m:brkBin m:val="before"/>
    <m:brkBinSub m:val="--"/>
    <m:smallFrac m:val="0"/>
    <m:dispDef/>
    <m:lMargin m:val="0"/>
    <m:rMargin m:val="0"/>
    <m:defJc m:val="centerGroup"/>
    <m:wrapIndent m:val="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3C074F"/>
  <w15:docId w15:val="{060BB208-2E8A-4468-B8CE-01B1CBDF59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uiPriority="99"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uiPriority="37" w:semiHidden="1" w:unhideWhenUsed="1"/>
    <w:lsdException w:name="TOC Heading" w:semiHidden="1"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uiPriority="99" w:semiHidden="1" w:unhideWhenUsed="1"/>
  </w:latentStyles>
  <w:style w:type="paragraph" w:styleId="Normal" w:default="1">
    <w:name w:val="Normal"/>
    <w:qFormat/>
    <w:rsid w:val="00B27093"/>
    <w:pPr>
      <w:autoSpaceDE w:val="0"/>
      <w:autoSpaceDN w:val="0"/>
      <w:snapToGrid w:val="0"/>
      <w:spacing w:after="120"/>
      <w:jc w:val="both"/>
    </w:pPr>
    <w:rPr>
      <w:sz w:val="22"/>
      <w:szCs w:val="22"/>
    </w:rPr>
  </w:style>
  <w:style w:type="paragraph" w:styleId="Heading1">
    <w:name w:val="heading 1"/>
    <w:basedOn w:val="Normal"/>
    <w:next w:val="Normal"/>
    <w:link w:val="Heading1Char"/>
    <w:qFormat/>
    <w:pPr>
      <w:keepNext/>
      <w:numPr>
        <w:numId w:val="1"/>
      </w:numPr>
      <w:spacing w:before="120"/>
      <w:outlineLvl w:val="0"/>
    </w:pPr>
    <w:rPr>
      <w:b/>
      <w:bCs/>
      <w:sz w:val="28"/>
      <w:szCs w:val="28"/>
    </w:rPr>
  </w:style>
  <w:style w:type="paragraph" w:styleId="Heading2">
    <w:name w:val="heading 2"/>
    <w:basedOn w:val="Normal"/>
    <w:next w:val="Normal"/>
    <w:link w:val="Heading2Char"/>
    <w:qFormat/>
    <w:pPr>
      <w:keepNext/>
      <w:numPr>
        <w:ilvl w:val="1"/>
        <w:numId w:val="1"/>
      </w:numPr>
      <w:spacing w:before="120"/>
      <w:outlineLvl w:val="1"/>
    </w:pPr>
    <w:rPr>
      <w:b/>
      <w:bCs/>
      <w:sz w:val="24"/>
    </w:rPr>
  </w:style>
  <w:style w:type="paragraph" w:styleId="Heading3">
    <w:name w:val="heading 3"/>
    <w:basedOn w:val="Normal"/>
    <w:next w:val="Normal"/>
    <w:link w:val="Heading3Char"/>
    <w:qFormat/>
    <w:pPr>
      <w:keepNext/>
      <w:numPr>
        <w:ilvl w:val="2"/>
        <w:numId w:val="1"/>
      </w:numPr>
      <w:tabs>
        <w:tab w:val="clear" w:pos="720"/>
      </w:tabs>
      <w:spacing w:before="120"/>
      <w:outlineLvl w:val="2"/>
    </w:pPr>
    <w:rPr>
      <w:b/>
    </w:rPr>
  </w:style>
  <w:style w:type="paragraph" w:styleId="Heading4">
    <w:name w:val="heading 4"/>
    <w:basedOn w:val="Normal"/>
    <w:next w:val="Normal"/>
    <w:link w:val="Heading4Char"/>
    <w:qFormat/>
    <w:pPr>
      <w:keepNext/>
      <w:numPr>
        <w:ilvl w:val="3"/>
        <w:numId w:val="1"/>
      </w:numPr>
      <w:tabs>
        <w:tab w:val="clear" w:pos="864"/>
      </w:tabs>
      <w:spacing w:before="120"/>
      <w:ind w:left="720" w:hanging="720"/>
      <w:outlineLvl w:val="3"/>
    </w:pPr>
    <w:rPr>
      <w:b/>
      <w:bCs/>
      <w:szCs w:val="28"/>
    </w:rPr>
  </w:style>
  <w:style w:type="paragraph" w:styleId="Heading5">
    <w:name w:val="heading 5"/>
    <w:basedOn w:val="Normal"/>
    <w:next w:val="Normal"/>
    <w:link w:val="Heading5Char"/>
    <w:qFormat/>
    <w:pPr>
      <w:keepNext/>
      <w:numPr>
        <w:ilvl w:val="4"/>
        <w:numId w:val="1"/>
      </w:numPr>
      <w:tabs>
        <w:tab w:val="clear" w:pos="1008"/>
      </w:tabs>
      <w:spacing w:before="120"/>
      <w:ind w:left="720" w:hanging="720"/>
      <w:outlineLvl w:val="4"/>
    </w:pPr>
    <w:rPr>
      <w:b/>
      <w:bCs/>
      <w:i/>
      <w:iCs/>
      <w:szCs w:val="26"/>
    </w:rPr>
  </w:style>
  <w:style w:type="paragraph" w:styleId="Heading6">
    <w:name w:val="heading 6"/>
    <w:basedOn w:val="Normal"/>
    <w:next w:val="Normal"/>
    <w:link w:val="Heading6Char"/>
    <w:qFormat/>
    <w:pPr>
      <w:numPr>
        <w:ilvl w:val="5"/>
        <w:numId w:val="1"/>
      </w:numPr>
      <w:spacing w:before="240" w:after="60"/>
      <w:outlineLvl w:val="5"/>
    </w:pPr>
    <w:rPr>
      <w:b/>
      <w:bCs/>
    </w:rPr>
  </w:style>
  <w:style w:type="paragraph" w:styleId="Heading7">
    <w:name w:val="heading 7"/>
    <w:basedOn w:val="Normal"/>
    <w:next w:val="Normal"/>
    <w:link w:val="Heading7Char"/>
    <w:qFormat/>
    <w:pPr>
      <w:numPr>
        <w:ilvl w:val="6"/>
        <w:numId w:val="1"/>
      </w:numPr>
      <w:spacing w:before="240" w:after="60"/>
      <w:outlineLvl w:val="6"/>
    </w:pPr>
    <w:rPr>
      <w:sz w:val="24"/>
      <w:szCs w:val="24"/>
    </w:rPr>
  </w:style>
  <w:style w:type="paragraph" w:styleId="Heading8">
    <w:name w:val="heading 8"/>
    <w:basedOn w:val="Normal"/>
    <w:next w:val="Normal"/>
    <w:link w:val="Heading8Char"/>
    <w:qFormat/>
    <w:pPr>
      <w:numPr>
        <w:ilvl w:val="7"/>
        <w:numId w:val="1"/>
      </w:numPr>
      <w:spacing w:before="240" w:after="60"/>
      <w:outlineLvl w:val="7"/>
    </w:pPr>
    <w:rPr>
      <w:i/>
      <w:iCs/>
      <w:sz w:val="24"/>
      <w:szCs w:val="24"/>
    </w:rPr>
  </w:style>
  <w:style w:type="paragraph" w:styleId="Heading9">
    <w:name w:val="heading 9"/>
    <w:basedOn w:val="Normal"/>
    <w:next w:val="Normal"/>
    <w:link w:val="Heading9Char"/>
    <w:qFormat/>
    <w:pPr>
      <w:numPr>
        <w:ilvl w:val="8"/>
        <w:numId w:val="1"/>
      </w:numPr>
      <w:spacing w:before="240" w:after="60"/>
      <w:outlineLvl w:val="8"/>
    </w:pPr>
    <w:rPr>
      <w:rFonts w:ascii="Arial" w:hAnsi="Arial" w:cs="Ari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rPr>
      <w:sz w:val="20"/>
      <w:szCs w:val="20"/>
    </w:rPr>
  </w:style>
  <w:style w:type="character" w:styleId="BodyTextChar" w:customStyle="1">
    <w:name w:val="Body Text Char"/>
    <w:basedOn w:val="DefaultParagraphFont"/>
    <w:link w:val="BodyText"/>
  </w:style>
  <w:style w:type="character" w:styleId="Hyperlink">
    <w:name w:val="Hyperlink"/>
    <w:basedOn w:val="DefaultParagraphFont"/>
    <w:uiPriority w:val="99"/>
    <w:rPr>
      <w:color w:val="0000FF"/>
      <w:u w:val="single"/>
    </w:rPr>
  </w:style>
  <w:style w:type="paragraph" w:styleId="Caption">
    <w:name w:val="caption"/>
    <w:aliases w:val="cap,Caption Char,Caption Char1 Char,cap Char Char1,Caption Char Char1 Char,cap Char2,题注"/>
    <w:basedOn w:val="Normal"/>
    <w:next w:val="Normal"/>
    <w:link w:val="CaptionChar1"/>
    <w:qFormat/>
    <w:pPr>
      <w:jc w:val="center"/>
    </w:pPr>
    <w:rPr>
      <w:b/>
      <w:bCs/>
      <w:sz w:val="20"/>
      <w:szCs w:val="20"/>
    </w:rPr>
  </w:style>
  <w:style w:type="character" w:styleId="CaptionChar1" w:customStyle="1">
    <w:name w:val="Caption Char1"/>
    <w:aliases w:val="cap Char,Caption Char Char,Caption Char1 Char Char,cap Char Char1 Char,Caption Char Char1 Char Char,cap Char2 Char,题注 Char"/>
    <w:basedOn w:val="DefaultParagraphFont"/>
    <w:link w:val="Caption"/>
    <w:rPr>
      <w:b/>
      <w:bCs/>
    </w:rPr>
  </w:style>
  <w:style w:type="paragraph" w:styleId="ListBullet">
    <w:name w:val="List Bullet"/>
    <w:basedOn w:val="List"/>
    <w:pPr>
      <w:autoSpaceDE/>
      <w:autoSpaceDN/>
      <w:spacing w:after="180"/>
      <w:ind w:left="568" w:hanging="284"/>
      <w:jc w:val="left"/>
    </w:pPr>
    <w:rPr>
      <w:sz w:val="20"/>
      <w:szCs w:val="20"/>
      <w:lang w:val="en-GB"/>
    </w:rPr>
  </w:style>
  <w:style w:type="paragraph" w:styleId="List">
    <w:name w:val="List"/>
    <w:basedOn w:val="Normal"/>
    <w:pPr>
      <w:ind w:left="360" w:hanging="360"/>
    </w:pPr>
  </w:style>
  <w:style w:type="paragraph" w:styleId="BodyText2">
    <w:name w:val="Body Text 2"/>
    <w:basedOn w:val="Normal"/>
    <w:link w:val="BodyText2Char"/>
    <w:pPr>
      <w:spacing w:after="0"/>
      <w:jc w:val="left"/>
    </w:pPr>
    <w:rPr>
      <w:szCs w:val="20"/>
    </w:rPr>
  </w:style>
  <w:style w:type="paragraph" w:styleId="BalloonText">
    <w:name w:val="Balloon Text"/>
    <w:basedOn w:val="Normal"/>
    <w:link w:val="BalloonTextChar"/>
    <w:rPr>
      <w:rFonts w:ascii="Tahoma" w:hAnsi="Tahoma" w:cs="Tahoma"/>
      <w:sz w:val="16"/>
      <w:szCs w:val="16"/>
    </w:rPr>
  </w:style>
  <w:style w:type="paragraph" w:styleId="References" w:customStyle="1">
    <w:name w:val="References"/>
    <w:basedOn w:val="Normal"/>
    <w:pPr>
      <w:numPr>
        <w:numId w:val="2"/>
      </w:numPr>
      <w:spacing w:after="60"/>
    </w:pPr>
    <w:rPr>
      <w:sz w:val="20"/>
      <w:szCs w:val="16"/>
    </w:rPr>
  </w:style>
  <w:style w:type="character" w:styleId="FollowedHyperlink">
    <w:name w:val="FollowedHyperlink"/>
    <w:basedOn w:val="DefaultParagraphFont"/>
    <w:rPr>
      <w:color w:val="800080"/>
      <w:u w:val="single"/>
    </w:rPr>
  </w:style>
  <w:style w:type="paragraph" w:styleId="FootnoteText">
    <w:name w:val="footnote text"/>
    <w:basedOn w:val="Normal"/>
    <w:link w:val="FootnoteTextChar"/>
    <w:semiHidden/>
    <w:rPr>
      <w:sz w:val="20"/>
      <w:szCs w:val="20"/>
    </w:rPr>
  </w:style>
  <w:style w:type="character" w:styleId="FootnoteReference">
    <w:name w:val="footnote reference"/>
    <w:basedOn w:val="DefaultParagraphFont"/>
    <w:semiHidden/>
    <w:rPr>
      <w:vertAlign w:val="superscript"/>
    </w:rPr>
  </w:style>
  <w:style w:type="table" w:styleId="TableGrid1" w:customStyle="1">
    <w:name w:val="Table Grid1"/>
    <w:basedOn w:val="TableNormal"/>
    <w:pPr>
      <w:widowControl w:val="0"/>
      <w:autoSpaceDE w:val="0"/>
      <w:autoSpaceDN w:val="0"/>
      <w:spacing w:after="12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 w:customStyle="1">
    <w:next w:val="Normal"/>
    <w:semiHidden/>
    <w:pPr>
      <w:keepNext/>
      <w:tabs>
        <w:tab w:val="num" w:pos="720"/>
      </w:tabs>
      <w:autoSpaceDE w:val="0"/>
      <w:autoSpaceDN w:val="0"/>
      <w:ind w:left="720" w:hanging="360"/>
      <w:jc w:val="both"/>
    </w:pPr>
    <w:rPr>
      <w:rFonts w:eastAsia="Times New Roman"/>
      <w:kern w:val="2"/>
      <w:lang w:val="en-GB" w:eastAsia="zh-CN"/>
    </w:rPr>
  </w:style>
  <w:style w:type="paragraph" w:styleId="Figure" w:customStyle="1">
    <w:name w:val="Figure"/>
    <w:basedOn w:val="Normal"/>
    <w:qFormat/>
    <w:pPr>
      <w:keepNext/>
      <w:jc w:val="center"/>
    </w:pPr>
  </w:style>
  <w:style w:type="paragraph" w:styleId="Eqn" w:customStyle="1">
    <w:name w:val="Eqn"/>
    <w:basedOn w:val="Normal"/>
    <w:qFormat/>
    <w:pPr>
      <w:tabs>
        <w:tab w:val="center" w:pos="4608"/>
        <w:tab w:val="right" w:pos="9216"/>
      </w:tabs>
    </w:pPr>
    <w:rPr>
      <w:lang w:eastAsia="ja-JP"/>
    </w:rPr>
  </w:style>
  <w:style w:type="paragraph" w:styleId="tablecell" w:customStyle="1">
    <w:name w:val="tablecell"/>
    <w:basedOn w:val="Normal"/>
    <w:qFormat/>
    <w:pPr>
      <w:spacing w:before="20" w:after="20"/>
      <w:jc w:val="left"/>
    </w:pPr>
  </w:style>
  <w:style w:type="paragraph" w:styleId="Header">
    <w:name w:val="header"/>
    <w:basedOn w:val="Normal"/>
    <w:link w:val="HeaderChar"/>
    <w:pPr>
      <w:tabs>
        <w:tab w:val="center" w:pos="4680"/>
        <w:tab w:val="right" w:pos="9360"/>
      </w:tabs>
    </w:pPr>
  </w:style>
  <w:style w:type="character" w:styleId="HeaderChar" w:customStyle="1">
    <w:name w:val="Header Char"/>
    <w:basedOn w:val="DefaultParagraphFont"/>
    <w:link w:val="Header"/>
    <w:rPr>
      <w:sz w:val="22"/>
      <w:szCs w:val="22"/>
    </w:rPr>
  </w:style>
  <w:style w:type="paragraph" w:styleId="Footer">
    <w:name w:val="footer"/>
    <w:basedOn w:val="Normal"/>
    <w:link w:val="FooterChar"/>
    <w:pPr>
      <w:tabs>
        <w:tab w:val="center" w:pos="4680"/>
        <w:tab w:val="right" w:pos="9360"/>
      </w:tabs>
    </w:pPr>
  </w:style>
  <w:style w:type="character" w:styleId="FooterChar" w:customStyle="1">
    <w:name w:val="Footer Char"/>
    <w:basedOn w:val="DefaultParagraphFont"/>
    <w:link w:val="Footer"/>
    <w:rPr>
      <w:sz w:val="22"/>
      <w:szCs w:val="22"/>
    </w:rPr>
  </w:style>
  <w:style w:type="paragraph" w:styleId="tablecol" w:customStyle="1">
    <w:name w:val="tablecol"/>
    <w:basedOn w:val="tablecell"/>
    <w:qFormat/>
    <w:pPr>
      <w:jc w:val="center"/>
    </w:pPr>
    <w:rPr>
      <w:b/>
    </w:rPr>
  </w:style>
  <w:style w:type="paragraph" w:styleId="B1" w:customStyle="1">
    <w:name w:val="B1"/>
    <w:basedOn w:val="List"/>
    <w:link w:val="B1Char1"/>
    <w:qFormat/>
    <w:pPr>
      <w:overflowPunct w:val="0"/>
      <w:spacing w:after="180"/>
      <w:ind w:left="568" w:hanging="284"/>
      <w:jc w:val="left"/>
      <w:textAlignment w:val="baseline"/>
    </w:pPr>
    <w:rPr>
      <w:rFonts w:eastAsiaTheme="minorEastAsia"/>
      <w:sz w:val="20"/>
      <w:szCs w:val="20"/>
      <w:lang w:val="en-GB"/>
    </w:rPr>
  </w:style>
  <w:style w:type="paragraph" w:styleId="references0" w:customStyle="1">
    <w:name w:val="references"/>
    <w:uiPriority w:val="99"/>
    <w:pPr>
      <w:numPr>
        <w:numId w:val="3"/>
      </w:numPr>
      <w:spacing w:after="50" w:line="180" w:lineRule="exact"/>
      <w:jc w:val="both"/>
    </w:pPr>
    <w:rPr>
      <w:rFonts w:eastAsiaTheme="minorEastAsia"/>
      <w:noProof/>
      <w:sz w:val="16"/>
      <w:szCs w:val="16"/>
    </w:rPr>
  </w:style>
  <w:style w:type="paragraph" w:styleId="NormalWeb">
    <w:name w:val="Normal (Web)"/>
    <w:basedOn w:val="Normal"/>
    <w:unhideWhenUsed/>
    <w:pPr>
      <w:autoSpaceDE/>
      <w:autoSpaceDN/>
      <w:spacing w:before="100" w:beforeAutospacing="1" w:after="100" w:afterAutospacing="1"/>
      <w:jc w:val="left"/>
    </w:pPr>
    <w:rPr>
      <w:rFonts w:ascii="SimSun" w:hAnsi="SimSun" w:cs="SimSun"/>
      <w:sz w:val="24"/>
      <w:szCs w:val="24"/>
      <w:lang w:eastAsia="zh-CN"/>
    </w:rPr>
  </w:style>
  <w:style w:type="character" w:styleId="fontstyle01" w:customStyle="1">
    <w:name w:val="fontstyle01"/>
    <w:basedOn w:val="DefaultParagraphFont"/>
    <w:rPr>
      <w:rFonts w:hint="default" w:ascii="ArialMT" w:hAnsi="ArialMT"/>
      <w:b w:val="0"/>
      <w:bCs w:val="0"/>
      <w:i w:val="0"/>
      <w:iCs w:val="0"/>
      <w:color w:val="000000"/>
      <w:sz w:val="22"/>
      <w:szCs w:val="22"/>
    </w:rPr>
  </w:style>
  <w:style w:type="paragraph" w:styleId="ListParagraph">
    <w:name w:val="List Paragraph"/>
    <w:aliases w:val="- Bullets,?? ??,?????,????,Lista1,列出段落,リスト段落,列出段落1,中等深浅网格 1 - 着色 21,¥ê¥¹¥È¶ÎÂä,¥¡¡¡¡ì¬º¥¹¥È¶ÎÂä,ÁÐ³ö¶ÎÂä,列表段落1,—ño’i—Ž,1st level - Bullet List Paragraph,Lettre d'introduction,Paragrafo elenco,Normal bullet 2,Bullet list,목록단락,列表段落11,列表段落"/>
    <w:basedOn w:val="Normal"/>
    <w:link w:val="ListParagraphChar"/>
    <w:uiPriority w:val="34"/>
    <w:qFormat/>
    <w:pPr>
      <w:ind w:firstLine="420" w:firstLineChars="200"/>
    </w:pPr>
  </w:style>
  <w:style w:type="character" w:styleId="Heading1Char" w:customStyle="1">
    <w:name w:val="Heading 1 Char"/>
    <w:basedOn w:val="DefaultParagraphFont"/>
    <w:link w:val="Heading1"/>
    <w:rPr>
      <w:b/>
      <w:bCs/>
      <w:sz w:val="28"/>
      <w:szCs w:val="28"/>
    </w:rPr>
  </w:style>
  <w:style w:type="paragraph" w:styleId="Date1" w:customStyle="1">
    <w:name w:val="Date1"/>
    <w:basedOn w:val="Normal"/>
    <w:next w:val="Normal"/>
    <w:link w:val="Char"/>
    <w:unhideWhenUsed/>
    <w:pPr>
      <w:widowControl w:val="0"/>
      <w:autoSpaceDE/>
      <w:autoSpaceDN/>
      <w:spacing w:after="0"/>
      <w:ind w:left="100" w:leftChars="2500"/>
    </w:pPr>
    <w:rPr>
      <w:rFonts w:asciiTheme="minorHAnsi" w:hAnsiTheme="minorHAnsi" w:eastAsiaTheme="minorEastAsia" w:cstheme="minorBidi"/>
      <w:kern w:val="2"/>
      <w:sz w:val="21"/>
      <w:lang w:eastAsia="zh-CN"/>
    </w:rPr>
  </w:style>
  <w:style w:type="character" w:styleId="Char" w:customStyle="1">
    <w:name w:val="날짜 Char"/>
    <w:basedOn w:val="DefaultParagraphFont"/>
    <w:link w:val="Date1"/>
    <w:rPr>
      <w:rFonts w:asciiTheme="minorHAnsi" w:hAnsiTheme="minorHAnsi" w:eastAsiaTheme="minorEastAsia" w:cstheme="minorBidi"/>
      <w:kern w:val="2"/>
      <w:sz w:val="21"/>
      <w:szCs w:val="22"/>
      <w:lang w:eastAsia="zh-CN"/>
    </w:rPr>
  </w:style>
  <w:style w:type="character" w:styleId="CommentReference">
    <w:name w:val="annotation reference"/>
    <w:basedOn w:val="DefaultParagraphFont"/>
    <w:uiPriority w:val="99"/>
    <w:semiHidden/>
    <w:unhideWhenUsed/>
    <w:rPr>
      <w:sz w:val="21"/>
      <w:szCs w:val="21"/>
    </w:rPr>
  </w:style>
  <w:style w:type="paragraph" w:styleId="CommentText">
    <w:name w:val="annotation text"/>
    <w:basedOn w:val="Normal"/>
    <w:link w:val="CommentTextChar"/>
    <w:unhideWhenUsed/>
    <w:pPr>
      <w:jc w:val="left"/>
    </w:pPr>
  </w:style>
  <w:style w:type="character" w:styleId="CommentTextChar" w:customStyle="1">
    <w:name w:val="Comment Text Char"/>
    <w:basedOn w:val="DefaultParagraphFont"/>
    <w:link w:val="CommentText"/>
    <w:rPr>
      <w:sz w:val="22"/>
      <w:szCs w:val="22"/>
    </w:rPr>
  </w:style>
  <w:style w:type="paragraph" w:styleId="CommentSubject">
    <w:name w:val="annotation subject"/>
    <w:basedOn w:val="CommentText"/>
    <w:next w:val="CommentText"/>
    <w:link w:val="CommentSubjectChar"/>
    <w:unhideWhenUsed/>
    <w:rPr>
      <w:b/>
      <w:bCs/>
    </w:rPr>
  </w:style>
  <w:style w:type="character" w:styleId="CommentSubjectChar" w:customStyle="1">
    <w:name w:val="Comment Subject Char"/>
    <w:basedOn w:val="CommentTextChar"/>
    <w:link w:val="CommentSubject"/>
    <w:rPr>
      <w:b/>
      <w:bCs/>
      <w:sz w:val="22"/>
      <w:szCs w:val="22"/>
    </w:rPr>
  </w:style>
  <w:style w:type="paragraph" w:styleId="TAC" w:customStyle="1">
    <w:name w:val="TAC"/>
    <w:basedOn w:val="Normal"/>
    <w:link w:val="TACChar"/>
    <w:qFormat/>
    <w:pPr>
      <w:keepNext/>
      <w:keepLines/>
      <w:autoSpaceDE/>
      <w:autoSpaceDN/>
      <w:spacing w:after="0"/>
      <w:jc w:val="center"/>
    </w:pPr>
    <w:rPr>
      <w:rFonts w:ascii="Arial" w:hAnsi="Arial" w:eastAsia="Times New Roman"/>
      <w:sz w:val="18"/>
      <w:szCs w:val="20"/>
      <w:lang w:val="en-GB"/>
    </w:rPr>
  </w:style>
  <w:style w:type="paragraph" w:styleId="TH" w:customStyle="1">
    <w:name w:val="TH"/>
    <w:basedOn w:val="Normal"/>
    <w:link w:val="THChar"/>
    <w:qFormat/>
    <w:pPr>
      <w:keepNext/>
      <w:keepLines/>
      <w:autoSpaceDE/>
      <w:autoSpaceDN/>
      <w:spacing w:before="60" w:after="180"/>
      <w:jc w:val="center"/>
    </w:pPr>
    <w:rPr>
      <w:rFonts w:ascii="Arial" w:hAnsi="Arial" w:eastAsia="Times New Roman"/>
      <w:b/>
      <w:sz w:val="20"/>
      <w:szCs w:val="20"/>
      <w:lang w:val="en-GB"/>
    </w:rPr>
  </w:style>
  <w:style w:type="paragraph" w:styleId="TAN" w:customStyle="1">
    <w:name w:val="TAN"/>
    <w:basedOn w:val="Normal"/>
    <w:pPr>
      <w:keepNext/>
      <w:keepLines/>
      <w:autoSpaceDE/>
      <w:autoSpaceDN/>
      <w:spacing w:after="0"/>
      <w:ind w:left="851" w:hanging="851"/>
      <w:jc w:val="left"/>
    </w:pPr>
    <w:rPr>
      <w:rFonts w:ascii="Arial" w:hAnsi="Arial" w:eastAsia="Times New Roman"/>
      <w:sz w:val="18"/>
      <w:szCs w:val="20"/>
      <w:lang w:val="en-GB"/>
    </w:rPr>
  </w:style>
  <w:style w:type="paragraph" w:styleId="TAH" w:customStyle="1">
    <w:name w:val="TAH"/>
    <w:basedOn w:val="TAC"/>
    <w:link w:val="TAHCar"/>
    <w:qFormat/>
    <w:rPr>
      <w:b/>
    </w:rPr>
  </w:style>
  <w:style w:type="character" w:styleId="Strong">
    <w:name w:val="Strong"/>
    <w:basedOn w:val="DefaultParagraphFont"/>
    <w:qFormat/>
    <w:rPr>
      <w:b/>
      <w:bCs/>
    </w:rPr>
  </w:style>
  <w:style w:type="paragraph" w:styleId="Appendix" w:customStyle="1">
    <w:name w:val="Appendix"/>
    <w:basedOn w:val="Normal"/>
    <w:link w:val="AppendixZchn"/>
    <w:qFormat/>
    <w:pPr>
      <w:jc w:val="left"/>
    </w:pPr>
  </w:style>
  <w:style w:type="paragraph" w:styleId="TAL" w:customStyle="1">
    <w:name w:val="TAL"/>
    <w:basedOn w:val="Normal"/>
    <w:link w:val="TALChar"/>
    <w:qFormat/>
    <w:pPr>
      <w:keepNext/>
      <w:keepLines/>
      <w:autoSpaceDE/>
      <w:autoSpaceDN/>
      <w:spacing w:after="0"/>
      <w:jc w:val="left"/>
    </w:pPr>
    <w:rPr>
      <w:rFonts w:ascii="Arial" w:hAnsi="Arial" w:eastAsia="Times New Roman"/>
      <w:sz w:val="18"/>
      <w:szCs w:val="20"/>
      <w:lang w:val="en-GB"/>
    </w:rPr>
  </w:style>
  <w:style w:type="character" w:styleId="AppendixZchn" w:customStyle="1">
    <w:name w:val="Appendix Zchn"/>
    <w:basedOn w:val="DefaultParagraphFont"/>
    <w:link w:val="Appendix"/>
    <w:rPr>
      <w:sz w:val="22"/>
      <w:szCs w:val="22"/>
    </w:rPr>
  </w:style>
  <w:style w:type="character" w:styleId="TALChar" w:customStyle="1">
    <w:name w:val="TAL Char"/>
    <w:link w:val="TAL"/>
    <w:qFormat/>
    <w:rPr>
      <w:rFonts w:ascii="Arial" w:hAnsi="Arial" w:eastAsia="Times New Roman"/>
      <w:sz w:val="18"/>
      <w:lang w:val="en-GB"/>
    </w:rPr>
  </w:style>
  <w:style w:type="table" w:styleId="Tabellenraster1" w:customStyle="1">
    <w:name w:val="Tabellenraster1"/>
    <w:basedOn w:val="TableNormal"/>
    <w:next w:val="TableGrid1"/>
    <w:uiPriority w:val="59"/>
    <w:pPr>
      <w:keepNext/>
      <w:keepLines/>
      <w:spacing w:line="240" w:lineRule="exact"/>
    </w:pPr>
    <w:rPr>
      <w:rFonts w:eastAsia="Times New Roman"/>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Pr>
      <w:jc w:val="center"/>
    </w:trPr>
    <w:tcPr>
      <w:tcMar>
        <w:top w:w="14" w:type="dxa"/>
        <w:left w:w="115" w:type="dxa"/>
        <w:bottom w:w="144" w:type="dxa"/>
        <w:right w:w="115" w:type="dxa"/>
      </w:tcMar>
    </w:tcPr>
    <w:tblStylePr w:type="firstRow">
      <w:pPr>
        <w:wordWrap/>
        <w:jc w:val="center"/>
      </w:pPr>
      <w:rPr>
        <w:color w:val="auto"/>
      </w:rPr>
      <w:tblPr/>
      <w:tcPr>
        <w:shd w:val="clear" w:color="auto" w:fill="D9D9D9"/>
      </w:tcPr>
    </w:tblStylePr>
  </w:style>
  <w:style w:type="numbering" w:styleId="12Aufzhlung" w:customStyle="1">
    <w:name w:val="#12_Aufzählung"/>
    <w:basedOn w:val="NoList"/>
    <w:pPr>
      <w:numPr>
        <w:numId w:val="4"/>
      </w:numPr>
    </w:pPr>
  </w:style>
  <w:style w:type="character" w:styleId="Heading3Char" w:customStyle="1">
    <w:name w:val="Heading 3 Char"/>
    <w:basedOn w:val="DefaultParagraphFont"/>
    <w:link w:val="Heading3"/>
    <w:rPr>
      <w:b/>
      <w:sz w:val="22"/>
      <w:szCs w:val="22"/>
    </w:rPr>
  </w:style>
  <w:style w:type="character" w:styleId="st" w:customStyle="1">
    <w:name w:val="st"/>
  </w:style>
  <w:style w:type="paragraph" w:styleId="NO" w:customStyle="1">
    <w:name w:val="NO"/>
    <w:basedOn w:val="Normal"/>
    <w:link w:val="NOChar"/>
    <w:pPr>
      <w:keepLines/>
      <w:autoSpaceDE/>
      <w:autoSpaceDN/>
      <w:spacing w:after="180"/>
      <w:ind w:left="1135" w:hanging="851"/>
      <w:jc w:val="left"/>
    </w:pPr>
    <w:rPr>
      <w:rFonts w:eastAsia="Times New Roman"/>
      <w:sz w:val="20"/>
      <w:szCs w:val="20"/>
      <w:lang w:val="en-GB"/>
    </w:rPr>
  </w:style>
  <w:style w:type="character" w:styleId="NOChar" w:customStyle="1">
    <w:name w:val="NO Char"/>
    <w:link w:val="NO"/>
    <w:rPr>
      <w:rFonts w:eastAsia="Times New Roman"/>
      <w:lang w:val="en-GB"/>
    </w:rPr>
  </w:style>
  <w:style w:type="character" w:styleId="THChar" w:customStyle="1">
    <w:name w:val="TH Char"/>
    <w:link w:val="TH"/>
    <w:qFormat/>
    <w:rPr>
      <w:rFonts w:ascii="Arial" w:hAnsi="Arial" w:eastAsia="Times New Roman"/>
      <w:b/>
      <w:lang w:val="en-GB"/>
    </w:rPr>
  </w:style>
  <w:style w:type="paragraph" w:styleId="Revision1" w:customStyle="1">
    <w:name w:val="Revision1"/>
    <w:hidden/>
    <w:uiPriority w:val="99"/>
    <w:semiHidden/>
    <w:rPr>
      <w:sz w:val="22"/>
      <w:szCs w:val="22"/>
    </w:rPr>
  </w:style>
  <w:style w:type="character" w:styleId="ListParagraphChar" w:customStyle="1">
    <w:name w:val="List Paragraph Char"/>
    <w:aliases w:val="- Bullets Char,?? ?? Char,????? Char,???? Char,Lista1 Char,列出段落 Char,リスト段落 Char,列出段落1 Char,中等深浅网格 1 - 着色 21 Char,¥ê¥¹¥È¶ÎÂä Char,¥¡¡¡¡ì¬º¥¹¥È¶ÎÂä Char,ÁÐ³ö¶ÎÂä Char,列表段落1 Char,—ño’i—Ž Char,1st level - Bullet List Paragraph Char"/>
    <w:link w:val="ListParagraph"/>
    <w:uiPriority w:val="34"/>
    <w:qFormat/>
    <w:rPr>
      <w:sz w:val="22"/>
      <w:szCs w:val="22"/>
    </w:rPr>
  </w:style>
  <w:style w:type="paragraph" w:styleId="Bibliography">
    <w:name w:val="Bibliography"/>
    <w:basedOn w:val="Normal"/>
    <w:next w:val="Normal"/>
    <w:uiPriority w:val="37"/>
    <w:unhideWhenUsed/>
  </w:style>
  <w:style w:type="character" w:styleId="PlaceholderText">
    <w:name w:val="Placeholder Text"/>
    <w:basedOn w:val="DefaultParagraphFont"/>
    <w:uiPriority w:val="99"/>
    <w:semiHidden/>
    <w:rPr>
      <w:color w:val="808080"/>
    </w:rPr>
  </w:style>
  <w:style w:type="paragraph" w:styleId="a0" w:customStyle="1">
    <w:name w:val="바탕글"/>
    <w:pPr>
      <w:widowControl w:val="0"/>
      <w:wordWrap w:val="0"/>
      <w:autoSpaceDE w:val="0"/>
      <w:autoSpaceDN w:val="0"/>
      <w:snapToGrid w:val="0"/>
      <w:spacing w:line="672" w:lineRule="auto"/>
      <w:jc w:val="both"/>
      <w:textAlignment w:val="baseline"/>
    </w:pPr>
    <w:rPr>
      <w:rFonts w:ascii="ÇÑÄÄ¹ÙÅÁ" w:hAnsi="ÇÑÄÄ¹ÙÅÁ" w:eastAsia="Times New Roman" w:cs="ÇÑÄÄ¹ÙÅÁ"/>
      <w:color w:val="000000"/>
      <w:lang w:eastAsia="ko-KR"/>
    </w:rPr>
  </w:style>
  <w:style w:type="paragraph" w:styleId="10" w:customStyle="1">
    <w:name w:val="본문(중고딕10)"/>
    <w:uiPriority w:val="99"/>
    <w:pPr>
      <w:widowControl w:val="0"/>
      <w:wordWrap w:val="0"/>
      <w:autoSpaceDE w:val="0"/>
      <w:autoSpaceDN w:val="0"/>
      <w:snapToGrid w:val="0"/>
      <w:spacing w:line="672" w:lineRule="auto"/>
      <w:jc w:val="both"/>
      <w:textAlignment w:val="baseline"/>
    </w:pPr>
    <w:rPr>
      <w:rFonts w:ascii="ÇÑÄÄ¹ÙÅÁ" w:hAnsi="ÇÑÄÄ¹ÙÅÁ" w:eastAsia="Times New Roman" w:cs="ÇÑÄÄ¹ÙÅÁ"/>
      <w:color w:val="000000"/>
      <w:sz w:val="24"/>
      <w:szCs w:val="24"/>
      <w:lang w:eastAsia="ko-KR"/>
    </w:rPr>
  </w:style>
  <w:style w:type="character" w:styleId="BalloonTextChar" w:customStyle="1">
    <w:name w:val="Balloon Text Char"/>
    <w:link w:val="BalloonText"/>
    <w:rPr>
      <w:rFonts w:ascii="Tahoma" w:hAnsi="Tahoma" w:cs="Tahoma"/>
      <w:sz w:val="16"/>
      <w:szCs w:val="16"/>
    </w:rPr>
  </w:style>
  <w:style w:type="paragraph" w:styleId="9" w:customStyle="1">
    <w:name w:val="바탕9"/>
    <w:uiPriority w:val="9"/>
    <w:pPr>
      <w:widowControl w:val="0"/>
      <w:autoSpaceDE w:val="0"/>
      <w:autoSpaceDN w:val="0"/>
      <w:snapToGrid w:val="0"/>
      <w:spacing w:line="672" w:lineRule="auto"/>
      <w:textAlignment w:val="baseline"/>
    </w:pPr>
    <w:rPr>
      <w:rFonts w:ascii="ÇÑÄÄ¹ÙÅÁ" w:hAnsi="ÇÑÄÄ¹ÙÅÁ" w:eastAsia="Times New Roman" w:cs="ÇÑÄÄ¹ÙÅÁ"/>
      <w:color w:val="000000"/>
      <w:lang w:eastAsia="ko-KR"/>
    </w:rPr>
  </w:style>
  <w:style w:type="paragraph" w:styleId="List2">
    <w:name w:val="List 2"/>
    <w:basedOn w:val="Normal"/>
    <w:pPr>
      <w:widowControl w:val="0"/>
      <w:wordWrap w:val="0"/>
      <w:spacing w:after="0" w:line="672" w:lineRule="auto"/>
      <w:textAlignment w:val="baseline"/>
    </w:pPr>
    <w:rPr>
      <w:rFonts w:ascii="ÇÑÄÄ¹ÙÅÁ" w:hAnsi="ÇÑÄÄ¹ÙÅÁ" w:eastAsia="Times New Roman" w:cs="ÇÑÄÄ¹ÙÅÁ"/>
      <w:color w:val="000000"/>
      <w:sz w:val="20"/>
      <w:szCs w:val="20"/>
      <w:lang w:eastAsia="ko-KR"/>
    </w:rPr>
  </w:style>
  <w:style w:type="table" w:styleId="1" w:customStyle="1">
    <w:name w:val="표 구분선1"/>
    <w:basedOn w:val="TableNormal"/>
    <w:next w:val="TableGrid1"/>
    <w:pPr>
      <w:widowControl w:val="0"/>
      <w:wordWrap w:val="0"/>
      <w:autoSpaceDE w:val="0"/>
      <w:autoSpaceDN w:val="0"/>
      <w:jc w:val="both"/>
    </w:pPr>
    <w:rPr>
      <w:rFonts w:eastAsia="바탕"/>
      <w:lang w:eastAsia="ko-K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rPr>
      <w:b/>
      <w:bCs/>
      <w:sz w:val="24"/>
      <w:szCs w:val="22"/>
    </w:rPr>
  </w:style>
  <w:style w:type="character" w:styleId="Heading4Char" w:customStyle="1">
    <w:name w:val="Heading 4 Char"/>
    <w:basedOn w:val="DefaultParagraphFont"/>
    <w:link w:val="Heading4"/>
    <w:rPr>
      <w:b/>
      <w:bCs/>
      <w:sz w:val="22"/>
      <w:szCs w:val="28"/>
    </w:rPr>
  </w:style>
  <w:style w:type="character" w:styleId="Heading5Char" w:customStyle="1">
    <w:name w:val="Heading 5 Char"/>
    <w:basedOn w:val="DefaultParagraphFont"/>
    <w:link w:val="Heading5"/>
    <w:rPr>
      <w:b/>
      <w:bCs/>
      <w:i/>
      <w:iCs/>
      <w:sz w:val="22"/>
      <w:szCs w:val="26"/>
    </w:rPr>
  </w:style>
  <w:style w:type="character" w:styleId="Heading6Char" w:customStyle="1">
    <w:name w:val="Heading 6 Char"/>
    <w:basedOn w:val="DefaultParagraphFont"/>
    <w:link w:val="Heading6"/>
    <w:rPr>
      <w:b/>
      <w:bCs/>
      <w:sz w:val="22"/>
      <w:szCs w:val="22"/>
    </w:rPr>
  </w:style>
  <w:style w:type="character" w:styleId="Heading7Char" w:customStyle="1">
    <w:name w:val="Heading 7 Char"/>
    <w:basedOn w:val="DefaultParagraphFont"/>
    <w:link w:val="Heading7"/>
    <w:rPr>
      <w:sz w:val="24"/>
      <w:szCs w:val="24"/>
    </w:rPr>
  </w:style>
  <w:style w:type="character" w:styleId="Heading8Char" w:customStyle="1">
    <w:name w:val="Heading 8 Char"/>
    <w:basedOn w:val="DefaultParagraphFont"/>
    <w:link w:val="Heading8"/>
    <w:rPr>
      <w:i/>
      <w:iCs/>
      <w:sz w:val="24"/>
      <w:szCs w:val="24"/>
    </w:rPr>
  </w:style>
  <w:style w:type="character" w:styleId="Heading9Char" w:customStyle="1">
    <w:name w:val="Heading 9 Char"/>
    <w:basedOn w:val="DefaultParagraphFont"/>
    <w:link w:val="Heading9"/>
    <w:rPr>
      <w:rFonts w:ascii="Arial" w:hAnsi="Arial" w:cs="Arial"/>
      <w:sz w:val="22"/>
      <w:szCs w:val="22"/>
    </w:rPr>
  </w:style>
  <w:style w:type="numbering" w:styleId="11" w:customStyle="1">
    <w:name w:val="목록 없음1"/>
    <w:next w:val="NoList"/>
    <w:uiPriority w:val="99"/>
    <w:semiHidden/>
    <w:unhideWhenUsed/>
  </w:style>
  <w:style w:type="paragraph" w:styleId="01C" w:customStyle="1">
    <w:name w:val="01C 본문"/>
    <w:basedOn w:val="Normal"/>
    <w:autoRedefine/>
    <w:rsid w:val="00D35A92"/>
    <w:pPr>
      <w:widowControl w:val="0"/>
      <w:wordWrap w:val="0"/>
      <w:autoSpaceDE/>
      <w:autoSpaceDN/>
      <w:spacing w:after="0" w:line="360" w:lineRule="auto"/>
      <w:ind w:right="200"/>
      <w:jc w:val="left"/>
      <w:textAlignment w:val="baseline"/>
    </w:pPr>
    <w:rPr>
      <w:rFonts w:ascii="Cambria Math" w:hAnsi="Cambria Math" w:eastAsia="굴림"/>
      <w:i/>
      <w:sz w:val="24"/>
      <w:szCs w:val="24"/>
      <w:lang w:eastAsia="ko-KR"/>
    </w:rPr>
  </w:style>
  <w:style w:type="paragraph" w:styleId="12" w:customStyle="1">
    <w:name w:val="개요 1"/>
    <w:uiPriority w:val="9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line="296" w:lineRule="auto"/>
      <w:ind w:left="148" w:hanging="148"/>
      <w:jc w:val="both"/>
    </w:pPr>
    <w:rPr>
      <w:rFonts w:ascii="바탕" w:hAnsi="맑은 고딕" w:eastAsia="바탕"/>
      <w:color w:val="000000"/>
      <w:lang w:eastAsia="ko-KR"/>
    </w:rPr>
  </w:style>
  <w:style w:type="paragraph" w:styleId="2" w:customStyle="1">
    <w:name w:val="개요 2"/>
    <w:uiPriority w:val="9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line="296" w:lineRule="auto"/>
      <w:ind w:left="348" w:hanging="148"/>
      <w:jc w:val="both"/>
    </w:pPr>
    <w:rPr>
      <w:rFonts w:ascii="바탕" w:hAnsi="맑은 고딕" w:eastAsia="바탕"/>
      <w:color w:val="000000"/>
      <w:lang w:eastAsia="ko-KR"/>
    </w:rPr>
  </w:style>
  <w:style w:type="paragraph" w:styleId="3" w:customStyle="1">
    <w:name w:val="개요 3"/>
    <w:uiPriority w:val="9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line="296" w:lineRule="auto"/>
      <w:ind w:left="548" w:hanging="148"/>
      <w:jc w:val="both"/>
    </w:pPr>
    <w:rPr>
      <w:rFonts w:ascii="바탕" w:hAnsi="맑은 고딕" w:eastAsia="바탕"/>
      <w:color w:val="000000"/>
      <w:lang w:eastAsia="ko-KR"/>
    </w:rPr>
  </w:style>
  <w:style w:type="paragraph" w:styleId="4" w:customStyle="1">
    <w:name w:val="개요 4"/>
    <w:uiPriority w:val="9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line="296" w:lineRule="auto"/>
      <w:ind w:left="748" w:hanging="148"/>
      <w:jc w:val="both"/>
    </w:pPr>
    <w:rPr>
      <w:rFonts w:ascii="바탕" w:hAnsi="맑은 고딕" w:eastAsia="바탕"/>
      <w:color w:val="000000"/>
      <w:lang w:eastAsia="ko-KR"/>
    </w:rPr>
  </w:style>
  <w:style w:type="paragraph" w:styleId="5" w:customStyle="1">
    <w:name w:val="개요 5"/>
    <w:uiPriority w:val="9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line="296" w:lineRule="auto"/>
      <w:ind w:left="948" w:hanging="148"/>
      <w:jc w:val="both"/>
    </w:pPr>
    <w:rPr>
      <w:rFonts w:ascii="바탕" w:hAnsi="맑은 고딕" w:eastAsia="바탕"/>
      <w:color w:val="000000"/>
      <w:lang w:eastAsia="ko-KR"/>
    </w:rPr>
  </w:style>
  <w:style w:type="paragraph" w:styleId="6" w:customStyle="1">
    <w:name w:val="개요 6"/>
    <w:uiPriority w:val="9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line="296" w:lineRule="auto"/>
      <w:ind w:left="1148" w:hanging="148"/>
      <w:jc w:val="both"/>
    </w:pPr>
    <w:rPr>
      <w:rFonts w:ascii="바탕" w:hAnsi="맑은 고딕" w:eastAsia="바탕"/>
      <w:color w:val="000000"/>
      <w:lang w:eastAsia="ko-KR"/>
    </w:rPr>
  </w:style>
  <w:style w:type="paragraph" w:styleId="7" w:customStyle="1">
    <w:name w:val="개요 7"/>
    <w:uiPriority w:val="9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line="296" w:lineRule="auto"/>
      <w:ind w:left="1348" w:hanging="148"/>
      <w:jc w:val="both"/>
    </w:pPr>
    <w:rPr>
      <w:rFonts w:ascii="바탕" w:hAnsi="맑은 고딕" w:eastAsia="바탕"/>
      <w:color w:val="000000"/>
      <w:lang w:eastAsia="ko-KR"/>
    </w:rPr>
  </w:style>
  <w:style w:type="paragraph" w:styleId="a1" w:customStyle="1">
    <w:name w:val="쪽 번호"/>
    <w:uiPriority w:val="9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line="296" w:lineRule="auto"/>
      <w:jc w:val="both"/>
    </w:pPr>
    <w:rPr>
      <w:rFonts w:ascii="바탕" w:hAnsi="맑은 고딕" w:eastAsia="바탕"/>
      <w:color w:val="000000"/>
      <w:lang w:eastAsia="ko-KR"/>
    </w:rPr>
  </w:style>
  <w:style w:type="paragraph" w:styleId="a2" w:customStyle="1">
    <w:name w:val="머리말"/>
    <w:uiPriority w:val="99"/>
    <w:pPr>
      <w:widowControl w:val="0"/>
      <w:tabs>
        <w:tab w:val="left" w:pos="806"/>
        <w:tab w:val="left" w:pos="1612"/>
        <w:tab w:val="left" w:pos="2419"/>
        <w:tab w:val="left" w:pos="3225"/>
        <w:tab w:val="left" w:pos="4032"/>
        <w:tab w:val="left" w:pos="4838"/>
        <w:tab w:val="left" w:pos="5644"/>
        <w:tab w:val="left" w:pos="6451"/>
        <w:tab w:val="left" w:pos="7257"/>
        <w:tab w:val="left" w:pos="8064"/>
        <w:tab w:val="left" w:pos="8870"/>
        <w:tab w:val="left" w:pos="10483"/>
        <w:tab w:val="left" w:pos="11289"/>
        <w:tab w:val="left" w:pos="12096"/>
        <w:tab w:val="left" w:pos="12902"/>
        <w:tab w:val="left" w:pos="13708"/>
        <w:tab w:val="left" w:pos="14515"/>
        <w:tab w:val="left" w:pos="15321"/>
        <w:tab w:val="left" w:pos="16128"/>
        <w:tab w:val="left" w:pos="16934"/>
      </w:tabs>
      <w:autoSpaceDE w:val="0"/>
      <w:autoSpaceDN w:val="0"/>
      <w:spacing w:line="277" w:lineRule="auto"/>
      <w:ind w:right="200"/>
      <w:jc w:val="right"/>
    </w:pPr>
    <w:rPr>
      <w:rFonts w:ascii="바탕" w:hAnsi="맑은 고딕" w:eastAsia="바탕"/>
      <w:color w:val="000000"/>
      <w:sz w:val="18"/>
      <w:szCs w:val="18"/>
      <w:lang w:eastAsia="ko-KR"/>
    </w:rPr>
  </w:style>
  <w:style w:type="paragraph" w:styleId="a3" w:customStyle="1">
    <w:name w:val="각주"/>
    <w:uiPriority w:val="9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ind w:left="264" w:hanging="264"/>
      <w:jc w:val="both"/>
    </w:pPr>
    <w:rPr>
      <w:rFonts w:ascii="바탕" w:hAnsi="맑은 고딕" w:eastAsia="바탕"/>
      <w:color w:val="000000"/>
      <w:sz w:val="18"/>
      <w:szCs w:val="18"/>
      <w:lang w:eastAsia="ko-KR"/>
    </w:rPr>
  </w:style>
  <w:style w:type="paragraph" w:styleId="a4" w:customStyle="1">
    <w:name w:val="그림캡션"/>
    <w:uiPriority w:val="9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line="296" w:lineRule="auto"/>
      <w:jc w:val="both"/>
    </w:pPr>
    <w:rPr>
      <w:rFonts w:ascii="바탕" w:hAnsi="맑은 고딕" w:eastAsia="바탕"/>
      <w:color w:val="000000"/>
      <w:sz w:val="18"/>
      <w:szCs w:val="18"/>
      <w:lang w:eastAsia="ko-KR"/>
    </w:rPr>
  </w:style>
  <w:style w:type="paragraph" w:styleId="a5" w:customStyle="1">
    <w:name w:val="표캡션"/>
    <w:uiPriority w:val="9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line="296" w:lineRule="auto"/>
      <w:jc w:val="both"/>
    </w:pPr>
    <w:rPr>
      <w:rFonts w:ascii="바탕" w:hAnsi="맑은 고딕" w:eastAsia="바탕"/>
      <w:color w:val="000000"/>
      <w:sz w:val="18"/>
      <w:szCs w:val="18"/>
      <w:lang w:eastAsia="ko-KR"/>
    </w:rPr>
  </w:style>
  <w:style w:type="paragraph" w:styleId="a6" w:customStyle="1">
    <w:name w:val="수식캡션"/>
    <w:uiPriority w:val="9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line="296" w:lineRule="auto"/>
      <w:jc w:val="both"/>
    </w:pPr>
    <w:rPr>
      <w:rFonts w:ascii="바탕" w:hAnsi="맑은 고딕" w:eastAsia="바탕"/>
      <w:color w:val="000000"/>
      <w:sz w:val="18"/>
      <w:szCs w:val="18"/>
      <w:lang w:eastAsia="ko-KR"/>
    </w:rPr>
  </w:style>
  <w:style w:type="paragraph" w:styleId="a7" w:customStyle="1">
    <w:name w:val="찾아보기"/>
    <w:uiPriority w:val="99"/>
    <w:pPr>
      <w:widowControl w:val="0"/>
      <w:tabs>
        <w:tab w:val="left" w:pos="321"/>
        <w:tab w:val="left" w:leader="dot" w:pos="3729"/>
      </w:tabs>
      <w:wordWrap w:val="0"/>
      <w:autoSpaceDE w:val="0"/>
      <w:autoSpaceDN w:val="0"/>
      <w:spacing w:line="296" w:lineRule="auto"/>
      <w:jc w:val="both"/>
    </w:pPr>
    <w:rPr>
      <w:rFonts w:ascii="바탕" w:hAnsi="맑은 고딕" w:eastAsia="바탕"/>
      <w:color w:val="000000"/>
      <w:sz w:val="18"/>
      <w:szCs w:val="18"/>
      <w:lang w:eastAsia="ko-KR"/>
    </w:rPr>
  </w:style>
  <w:style w:type="paragraph" w:styleId="a8" w:customStyle="1">
    <w:name w:val="본문(특허)"/>
    <w:uiPriority w:val="9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line="518" w:lineRule="auto"/>
      <w:ind w:firstLine="800"/>
      <w:jc w:val="both"/>
    </w:pPr>
    <w:rPr>
      <w:rFonts w:ascii="바탕" w:hAnsi="맑은 고딕" w:eastAsia="바탕"/>
      <w:color w:val="000000"/>
      <w:sz w:val="24"/>
      <w:szCs w:val="24"/>
      <w:lang w:eastAsia="ko-KR"/>
    </w:rPr>
  </w:style>
  <w:style w:type="paragraph" w:styleId="a9" w:customStyle="1">
    <w:name w:val="수식"/>
    <w:uiPriority w:val="9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line="518" w:lineRule="auto"/>
      <w:ind w:firstLine="800"/>
      <w:jc w:val="both"/>
    </w:pPr>
    <w:rPr>
      <w:rFonts w:ascii="바탕" w:hAnsi="맑은 고딕" w:eastAsia="바탕"/>
      <w:color w:val="000000"/>
      <w:sz w:val="24"/>
      <w:szCs w:val="24"/>
      <w:lang w:eastAsia="ko-KR"/>
    </w:rPr>
  </w:style>
  <w:style w:type="paragraph" w:styleId="aa" w:customStyle="1">
    <w:name w:val="바바탕글"/>
    <w:uiPriority w:val="9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22" w:lineRule="auto"/>
      <w:jc w:val="both"/>
    </w:pPr>
    <w:rPr>
      <w:rFonts w:ascii="바탕" w:hAnsi="맑은 고딕" w:eastAsia="바탕"/>
      <w:color w:val="000000"/>
      <w:lang w:eastAsia="ko-KR"/>
    </w:rPr>
  </w:style>
  <w:style w:type="paragraph" w:styleId="100" w:customStyle="1">
    <w:name w:val="바본문(신명조10)"/>
    <w:uiPriority w:val="9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22" w:lineRule="auto"/>
      <w:jc w:val="both"/>
    </w:pPr>
    <w:rPr>
      <w:rFonts w:ascii="바탕" w:hAnsi="맑은 고딕" w:eastAsia="바탕"/>
      <w:color w:val="000000"/>
      <w:lang w:eastAsia="ko-KR"/>
    </w:rPr>
  </w:style>
  <w:style w:type="paragraph" w:styleId="101" w:customStyle="1">
    <w:name w:val="바본문(중고딕10)"/>
    <w:uiPriority w:val="9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22" w:lineRule="auto"/>
      <w:jc w:val="both"/>
    </w:pPr>
    <w:rPr>
      <w:rFonts w:ascii="바탕" w:hAnsi="맑은 고딕" w:eastAsia="바탕"/>
      <w:color w:val="000000"/>
      <w:lang w:eastAsia="ko-KR"/>
    </w:rPr>
  </w:style>
  <w:style w:type="paragraph" w:styleId="15" w:customStyle="1">
    <w:name w:val="바작은제목(중고딕15"/>
    <w:uiPriority w:val="9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22" w:lineRule="auto"/>
      <w:jc w:val="both"/>
    </w:pPr>
    <w:rPr>
      <w:rFonts w:ascii="바탕" w:hAnsi="맑은 고딕" w:eastAsia="바탕"/>
      <w:color w:val="000000"/>
      <w:lang w:eastAsia="ko-KR"/>
    </w:rPr>
  </w:style>
  <w:style w:type="paragraph" w:styleId="20" w:customStyle="1">
    <w:name w:val="바중간제목(옛체20)"/>
    <w:uiPriority w:val="9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22" w:lineRule="auto"/>
      <w:jc w:val="both"/>
    </w:pPr>
    <w:rPr>
      <w:rFonts w:ascii="바탕" w:hAnsi="맑은 고딕" w:eastAsia="바탕"/>
      <w:color w:val="000000"/>
      <w:lang w:eastAsia="ko-KR"/>
    </w:rPr>
  </w:style>
  <w:style w:type="paragraph" w:styleId="200" w:customStyle="1">
    <w:name w:val="바큰제목(견고딕20)"/>
    <w:uiPriority w:val="9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22" w:lineRule="auto"/>
      <w:jc w:val="both"/>
    </w:pPr>
    <w:rPr>
      <w:rFonts w:ascii="바탕" w:hAnsi="맑은 고딕" w:eastAsia="바탕"/>
      <w:color w:val="000000"/>
      <w:lang w:eastAsia="ko-KR"/>
    </w:rPr>
  </w:style>
  <w:style w:type="paragraph" w:styleId="30" w:customStyle="1">
    <w:name w:val="바큰제목(견고딕30)"/>
    <w:uiPriority w:val="9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22" w:lineRule="auto"/>
      <w:jc w:val="both"/>
    </w:pPr>
    <w:rPr>
      <w:rFonts w:ascii="바탕" w:hAnsi="맑은 고딕" w:eastAsia="바탕"/>
      <w:color w:val="000000"/>
      <w:lang w:eastAsia="ko-KR"/>
    </w:rPr>
  </w:style>
  <w:style w:type="paragraph" w:styleId="90" w:customStyle="1">
    <w:name w:val="바머리말(신명조9)"/>
    <w:uiPriority w:val="9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22" w:lineRule="auto"/>
      <w:jc w:val="both"/>
    </w:pPr>
    <w:rPr>
      <w:rFonts w:ascii="바탕" w:hAnsi="맑은 고딕" w:eastAsia="바탕"/>
      <w:color w:val="000000"/>
      <w:lang w:eastAsia="ko-KR"/>
    </w:rPr>
  </w:style>
  <w:style w:type="paragraph" w:styleId="91" w:customStyle="1">
    <w:name w:val="바머리말(중고딕9)"/>
    <w:uiPriority w:val="9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22" w:lineRule="auto"/>
      <w:jc w:val="both"/>
    </w:pPr>
    <w:rPr>
      <w:rFonts w:ascii="바탕" w:hAnsi="맑은 고딕" w:eastAsia="바탕"/>
      <w:color w:val="000000"/>
      <w:lang w:eastAsia="ko-KR"/>
    </w:rPr>
  </w:style>
  <w:style w:type="paragraph" w:styleId="92" w:customStyle="1">
    <w:name w:val="바각주내용(신명조9)"/>
    <w:uiPriority w:val="9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22" w:lineRule="auto"/>
      <w:ind w:left="13107" w:right="13107"/>
      <w:jc w:val="both"/>
    </w:pPr>
    <w:rPr>
      <w:rFonts w:ascii="바탕" w:hAnsi="맑은 고딕" w:eastAsia="바탕"/>
      <w:color w:val="000000"/>
      <w:lang w:eastAsia="ko-KR"/>
    </w:rPr>
  </w:style>
  <w:style w:type="paragraph" w:styleId="102" w:customStyle="1">
    <w:name w:val="본문(신명조10)"/>
    <w:uiPriority w:val="9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7" w:lineRule="auto"/>
      <w:jc w:val="both"/>
    </w:pPr>
    <w:rPr>
      <w:rFonts w:ascii="바탕" w:hAnsi="맑은 고딕" w:eastAsia="바탕"/>
      <w:color w:val="000000"/>
      <w:sz w:val="24"/>
      <w:szCs w:val="24"/>
      <w:lang w:eastAsia="ko-KR"/>
    </w:rPr>
  </w:style>
  <w:style w:type="paragraph" w:styleId="150" w:customStyle="1">
    <w:name w:val="작은제목(중고딕15)"/>
    <w:uiPriority w:val="9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7" w:lineRule="auto"/>
      <w:jc w:val="both"/>
    </w:pPr>
    <w:rPr>
      <w:rFonts w:ascii="바탕" w:hAnsi="맑은 고딕" w:eastAsia="바탕"/>
      <w:color w:val="000000"/>
      <w:sz w:val="30"/>
      <w:szCs w:val="30"/>
      <w:lang w:eastAsia="ko-KR"/>
    </w:rPr>
  </w:style>
  <w:style w:type="paragraph" w:styleId="201" w:customStyle="1">
    <w:name w:val="중간제목(옛체20)"/>
    <w:uiPriority w:val="9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pacing w:line="277" w:lineRule="auto"/>
      <w:jc w:val="center"/>
    </w:pPr>
    <w:rPr>
      <w:rFonts w:ascii="바탕" w:hAnsi="맑은 고딕" w:eastAsia="바탕"/>
      <w:color w:val="000000"/>
      <w:sz w:val="40"/>
      <w:szCs w:val="40"/>
      <w:lang w:eastAsia="ko-KR"/>
    </w:rPr>
  </w:style>
  <w:style w:type="paragraph" w:styleId="202" w:customStyle="1">
    <w:name w:val="큰제목(견고딕20)"/>
    <w:uiPriority w:val="9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pacing w:line="277" w:lineRule="auto"/>
      <w:jc w:val="center"/>
    </w:pPr>
    <w:rPr>
      <w:rFonts w:ascii="바탕" w:hAnsi="맑은 고딕" w:eastAsia="바탕"/>
      <w:color w:val="000000"/>
      <w:sz w:val="40"/>
      <w:szCs w:val="40"/>
      <w:lang w:eastAsia="ko-KR"/>
    </w:rPr>
  </w:style>
  <w:style w:type="paragraph" w:styleId="300" w:customStyle="1">
    <w:name w:val="큰제목(견고딕30)"/>
    <w:uiPriority w:val="9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pacing w:line="277" w:lineRule="auto"/>
      <w:jc w:val="center"/>
    </w:pPr>
    <w:rPr>
      <w:rFonts w:ascii="바탕" w:hAnsi="맑은 고딕" w:eastAsia="바탕"/>
      <w:color w:val="000000"/>
      <w:sz w:val="60"/>
      <w:szCs w:val="60"/>
      <w:lang w:eastAsia="ko-KR"/>
    </w:rPr>
  </w:style>
  <w:style w:type="paragraph" w:styleId="93" w:customStyle="1">
    <w:name w:val="머리말(신명조9)"/>
    <w:uiPriority w:val="9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7" w:lineRule="auto"/>
      <w:jc w:val="both"/>
    </w:pPr>
    <w:rPr>
      <w:rFonts w:ascii="바탕" w:hAnsi="맑은 고딕" w:eastAsia="바탕"/>
      <w:color w:val="000000"/>
      <w:sz w:val="24"/>
      <w:szCs w:val="24"/>
      <w:lang w:eastAsia="ko-KR"/>
    </w:rPr>
  </w:style>
  <w:style w:type="paragraph" w:styleId="94" w:customStyle="1">
    <w:name w:val="머리말(중고딕9)"/>
    <w:uiPriority w:val="9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7" w:lineRule="auto"/>
      <w:jc w:val="both"/>
    </w:pPr>
    <w:rPr>
      <w:rFonts w:ascii="바탕" w:hAnsi="맑은 고딕" w:eastAsia="바탕"/>
      <w:color w:val="000000"/>
      <w:sz w:val="24"/>
      <w:szCs w:val="24"/>
      <w:lang w:eastAsia="ko-KR"/>
    </w:rPr>
  </w:style>
  <w:style w:type="paragraph" w:styleId="95" w:customStyle="1">
    <w:name w:val="각주내용(신명조9)"/>
    <w:uiPriority w:val="9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7" w:lineRule="auto"/>
      <w:ind w:left="9" w:right="9"/>
      <w:jc w:val="both"/>
    </w:pPr>
    <w:rPr>
      <w:rFonts w:ascii="바탕" w:hAnsi="맑은 고딕" w:eastAsia="바탕"/>
      <w:color w:val="000000"/>
      <w:sz w:val="24"/>
      <w:szCs w:val="24"/>
      <w:lang w:eastAsia="ko-KR"/>
    </w:rPr>
  </w:style>
  <w:style w:type="paragraph" w:styleId="ab" w:customStyle="1">
    <w:name w:val="본문 서술용"/>
    <w:basedOn w:val="Normal"/>
    <w:pPr>
      <w:widowControl w:val="0"/>
      <w:wordWrap w:val="0"/>
      <w:spacing w:after="0"/>
    </w:pPr>
    <w:rPr>
      <w:rFonts w:ascii="바탕체" w:hAnsi="바탕체" w:eastAsia="굴림" w:cs="바탕"/>
      <w:color w:val="000000"/>
      <w:szCs w:val="20"/>
      <w:lang w:eastAsia="ko-KR"/>
    </w:rPr>
  </w:style>
  <w:style w:type="paragraph" w:styleId="NormalIndent">
    <w:name w:val="Normal Indent"/>
    <w:basedOn w:val="Normal"/>
    <w:pPr>
      <w:widowControl w:val="0"/>
      <w:wordWrap w:val="0"/>
      <w:autoSpaceDE/>
      <w:autoSpaceDN/>
      <w:spacing w:after="0" w:line="360" w:lineRule="atLeast"/>
      <w:ind w:left="851"/>
      <w:textAlignment w:val="baseline"/>
    </w:pPr>
    <w:rPr>
      <w:rFonts w:eastAsia="바탕체"/>
      <w:sz w:val="20"/>
      <w:szCs w:val="20"/>
      <w:lang w:eastAsia="ko-KR"/>
    </w:rPr>
  </w:style>
  <w:style w:type="paragraph" w:styleId="ac" w:customStyle="1">
    <w:name w:val="대항목/소항목"/>
    <w:basedOn w:val="Normal"/>
    <w:pPr>
      <w:autoSpaceDE/>
      <w:autoSpaceDN/>
      <w:spacing w:after="0"/>
    </w:pPr>
    <w:rPr>
      <w:rFonts w:ascii="굴림" w:hAnsi="굴림" w:eastAsia="굴림" w:cs="굴림"/>
      <w:b/>
      <w:bCs/>
      <w:color w:val="000000"/>
      <w:lang w:eastAsia="ko-KR"/>
    </w:rPr>
  </w:style>
  <w:style w:type="table" w:styleId="21" w:customStyle="1">
    <w:name w:val="표 구분선2"/>
    <w:basedOn w:val="TableNormal"/>
    <w:next w:val="TableGrid1"/>
    <w:pPr>
      <w:widowControl w:val="0"/>
      <w:wordWrap w:val="0"/>
      <w:autoSpaceDE w:val="0"/>
      <w:autoSpaceDN w:val="0"/>
      <w:jc w:val="both"/>
    </w:pPr>
    <w:rPr>
      <w:rFonts w:eastAsia="바탕"/>
      <w:lang w:eastAsia="ko-K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pPr>
      <w:widowControl w:val="0"/>
      <w:autoSpaceDE w:val="0"/>
      <w:autoSpaceDN w:val="0"/>
    </w:pPr>
    <w:rPr>
      <w:rFonts w:ascii="바탕체" w:hAnsi="바탕체" w:eastAsia="맑은 고딕" w:cs="바탕체"/>
      <w:color w:val="000000"/>
      <w:sz w:val="24"/>
      <w:szCs w:val="24"/>
      <w:lang w:eastAsia="ko-KR"/>
    </w:rPr>
  </w:style>
  <w:style w:type="paragraph" w:styleId="hstyle0" w:customStyle="1">
    <w:name w:val="hstyle0"/>
    <w:basedOn w:val="Normal"/>
    <w:pPr>
      <w:autoSpaceDE/>
      <w:autoSpaceDN/>
      <w:spacing w:after="0" w:line="672" w:lineRule="auto"/>
    </w:pPr>
    <w:rPr>
      <w:rFonts w:ascii="한양신명조" w:hAnsi="굴림" w:eastAsia="한양신명조" w:cs="굴림"/>
      <w:color w:val="000000"/>
      <w:sz w:val="24"/>
      <w:szCs w:val="24"/>
      <w:lang w:eastAsia="ko-KR"/>
    </w:rPr>
  </w:style>
  <w:style w:type="character" w:styleId="PageNumber">
    <w:name w:val="page number"/>
    <w:basedOn w:val="DefaultParagraphFont"/>
  </w:style>
  <w:style w:type="character" w:styleId="DocumentMapChar" w:customStyle="1">
    <w:name w:val="Document Map Char"/>
    <w:basedOn w:val="DefaultParagraphFont"/>
    <w:link w:val="DocumentMap"/>
    <w:semiHidden/>
    <w:rPr>
      <w:rFonts w:ascii="Arial" w:hAnsi="Arial" w:eastAsia="돋움체"/>
      <w:shd w:val="clear" w:color="auto" w:fill="000080"/>
    </w:rPr>
  </w:style>
  <w:style w:type="paragraph" w:styleId="DocumentMap">
    <w:name w:val="Document Map"/>
    <w:basedOn w:val="Normal"/>
    <w:link w:val="DocumentMapChar"/>
    <w:semiHidden/>
    <w:pPr>
      <w:widowControl w:val="0"/>
      <w:shd w:val="clear" w:color="auto" w:fill="000080"/>
      <w:wordWrap w:val="0"/>
      <w:autoSpaceDE/>
      <w:autoSpaceDN/>
      <w:spacing w:after="0" w:line="360" w:lineRule="atLeast"/>
      <w:textAlignment w:val="baseline"/>
    </w:pPr>
    <w:rPr>
      <w:rFonts w:ascii="Arial" w:hAnsi="Arial" w:eastAsia="돋움체"/>
      <w:sz w:val="20"/>
      <w:szCs w:val="20"/>
    </w:rPr>
  </w:style>
  <w:style w:type="character" w:styleId="Char1" w:customStyle="1">
    <w:name w:val="문서 구조 Char1"/>
    <w:basedOn w:val="DefaultParagraphFont"/>
    <w:uiPriority w:val="99"/>
    <w:semiHidden/>
    <w:rPr>
      <w:rFonts w:ascii="맑은 고딕" w:eastAsia="맑은 고딕"/>
      <w:sz w:val="18"/>
      <w:szCs w:val="18"/>
    </w:rPr>
  </w:style>
  <w:style w:type="paragraph" w:styleId="TOC1">
    <w:name w:val="toc 1"/>
    <w:basedOn w:val="Normal"/>
    <w:next w:val="Normal"/>
    <w:autoRedefine/>
    <w:semiHidden/>
    <w:pPr>
      <w:keepNext/>
      <w:tabs>
        <w:tab w:val="left" w:pos="425"/>
        <w:tab w:val="right" w:leader="dot" w:pos="8495"/>
      </w:tabs>
      <w:wordWrap w:val="0"/>
      <w:autoSpaceDE/>
      <w:autoSpaceDN/>
      <w:spacing w:after="0" w:line="360" w:lineRule="atLeast"/>
      <w:textAlignment w:val="baseline"/>
    </w:pPr>
    <w:rPr>
      <w:rFonts w:ascii="Arial" w:hAnsi="Arial" w:eastAsia="굴림"/>
      <w:noProof/>
      <w:sz w:val="20"/>
      <w:szCs w:val="28"/>
      <w:lang w:eastAsia="ko-KR"/>
    </w:rPr>
  </w:style>
  <w:style w:type="paragraph" w:styleId="03C" w:customStyle="1">
    <w:name w:val="03C 참고자료"/>
    <w:basedOn w:val="01C"/>
    <w:autoRedefine/>
    <w:pPr>
      <w:numPr>
        <w:numId w:val="5"/>
      </w:numPr>
      <w:tabs>
        <w:tab w:val="clear" w:pos="375"/>
      </w:tabs>
      <w:ind w:left="800" w:leftChars="200" w:hanging="400" w:hangingChars="200"/>
    </w:pPr>
  </w:style>
  <w:style w:type="paragraph" w:styleId="02C" w:customStyle="1">
    <w:name w:val="02C 항목"/>
    <w:basedOn w:val="Normal"/>
    <w:autoRedefine/>
    <w:pPr>
      <w:widowControl w:val="0"/>
      <w:numPr>
        <w:numId w:val="6"/>
      </w:numPr>
      <w:wordWrap w:val="0"/>
      <w:autoSpaceDE/>
      <w:autoSpaceDN/>
      <w:spacing w:after="0" w:line="360" w:lineRule="atLeast"/>
      <w:textAlignment w:val="baseline"/>
    </w:pPr>
    <w:rPr>
      <w:rFonts w:ascii="Arial" w:hAnsi="Arial" w:eastAsia="굴림"/>
      <w:sz w:val="20"/>
      <w:szCs w:val="20"/>
      <w:lang w:eastAsia="ko-KR"/>
    </w:rPr>
  </w:style>
  <w:style w:type="paragraph" w:styleId="05C" w:customStyle="1">
    <w:name w:val="05C 소스"/>
    <w:basedOn w:val="Normal"/>
    <w:autoRedefine/>
    <w:pPr>
      <w:widowControl w:val="0"/>
      <w:wordWrap w:val="0"/>
      <w:autoSpaceDE/>
      <w:autoSpaceDN/>
      <w:spacing w:after="0"/>
      <w:textAlignment w:val="baseline"/>
    </w:pPr>
    <w:rPr>
      <w:rFonts w:ascii="Arial" w:hAnsi="Arial" w:eastAsia="굴림"/>
      <w:sz w:val="16"/>
      <w:szCs w:val="20"/>
      <w:lang w:eastAsia="ko-KR"/>
    </w:rPr>
  </w:style>
  <w:style w:type="paragraph" w:styleId="04C" w:customStyle="1">
    <w:name w:val="04C 초록양식"/>
    <w:basedOn w:val="Normal"/>
    <w:autoRedefine/>
    <w:pPr>
      <w:widowControl w:val="0"/>
      <w:wordWrap w:val="0"/>
      <w:autoSpaceDE/>
      <w:autoSpaceDN/>
      <w:spacing w:after="0" w:line="360" w:lineRule="atLeast"/>
      <w:ind w:left="680" w:hanging="680"/>
      <w:textAlignment w:val="baseline"/>
    </w:pPr>
    <w:rPr>
      <w:rFonts w:ascii="Arial" w:hAnsi="Arial" w:eastAsia="굴림"/>
      <w:sz w:val="20"/>
      <w:szCs w:val="20"/>
      <w:lang w:eastAsia="ko-KR"/>
    </w:rPr>
  </w:style>
  <w:style w:type="paragraph" w:styleId="00C1" w:customStyle="1">
    <w:name w:val="00C 제목1+페이지"/>
    <w:basedOn w:val="Heading1"/>
    <w:next w:val="01C"/>
    <w:pPr>
      <w:keepLines/>
      <w:pageBreakBefore/>
      <w:numPr>
        <w:numId w:val="0"/>
      </w:numPr>
      <w:tabs>
        <w:tab w:val="left" w:pos="500"/>
      </w:tabs>
      <w:wordWrap w:val="0"/>
      <w:autoSpaceDE/>
      <w:autoSpaceDN/>
      <w:spacing w:before="0" w:after="0" w:line="360" w:lineRule="auto"/>
      <w:ind w:right="200"/>
      <w:jc w:val="left"/>
      <w:textAlignment w:val="baseline"/>
    </w:pPr>
    <w:rPr>
      <w:rFonts w:ascii="Cambria Math" w:hAnsi="Cambria Math" w:eastAsia="굴림"/>
      <w:bCs w:val="0"/>
      <w:i/>
      <w:kern w:val="28"/>
      <w:szCs w:val="24"/>
      <w:lang w:eastAsia="ko-KR"/>
    </w:rPr>
  </w:style>
  <w:style w:type="character" w:styleId="FootnoteTextChar" w:customStyle="1">
    <w:name w:val="Footnote Text Char"/>
    <w:basedOn w:val="DefaultParagraphFont"/>
    <w:link w:val="FootnoteText"/>
    <w:semiHidden/>
  </w:style>
  <w:style w:type="character" w:styleId="Char10" w:customStyle="1">
    <w:name w:val="각주 텍스트 Char1"/>
    <w:basedOn w:val="DefaultParagraphFont"/>
    <w:uiPriority w:val="99"/>
    <w:semiHidden/>
    <w:rPr>
      <w:kern w:val="2"/>
      <w:szCs w:val="22"/>
    </w:rPr>
  </w:style>
  <w:style w:type="paragraph" w:styleId="NoteHeading">
    <w:name w:val="Note Heading"/>
    <w:basedOn w:val="Normal"/>
    <w:next w:val="Normal"/>
    <w:link w:val="NoteHeadingChar"/>
    <w:pPr>
      <w:widowControl w:val="0"/>
      <w:wordWrap w:val="0"/>
      <w:autoSpaceDE/>
      <w:autoSpaceDN/>
      <w:spacing w:after="0" w:line="360" w:lineRule="atLeast"/>
      <w:jc w:val="center"/>
      <w:textAlignment w:val="baseline"/>
    </w:pPr>
    <w:rPr>
      <w:rFonts w:ascii="Arial" w:hAnsi="Arial" w:eastAsia="굴림"/>
      <w:sz w:val="20"/>
      <w:szCs w:val="20"/>
      <w:lang w:eastAsia="ko-KR"/>
    </w:rPr>
  </w:style>
  <w:style w:type="character" w:styleId="NoteHeadingChar" w:customStyle="1">
    <w:name w:val="Note Heading Char"/>
    <w:basedOn w:val="DefaultParagraphFont"/>
    <w:link w:val="NoteHeading"/>
    <w:rPr>
      <w:rFonts w:ascii="Arial" w:hAnsi="Arial" w:eastAsia="굴림"/>
      <w:lang w:eastAsia="ko-KR"/>
    </w:rPr>
  </w:style>
  <w:style w:type="paragraph" w:styleId="ListBullet2">
    <w:name w:val="List Bullet 2"/>
    <w:basedOn w:val="Normal"/>
    <w:pPr>
      <w:widowControl w:val="0"/>
      <w:numPr>
        <w:numId w:val="7"/>
      </w:numPr>
      <w:wordWrap w:val="0"/>
      <w:autoSpaceDE/>
      <w:autoSpaceDN/>
      <w:spacing w:after="0" w:line="360" w:lineRule="atLeast"/>
      <w:textAlignment w:val="baseline"/>
    </w:pPr>
    <w:rPr>
      <w:rFonts w:ascii="Arial" w:hAnsi="Arial" w:eastAsia="굴림"/>
      <w:sz w:val="20"/>
      <w:szCs w:val="20"/>
      <w:lang w:eastAsia="ko-KR"/>
    </w:rPr>
  </w:style>
  <w:style w:type="paragraph" w:styleId="ListBullet3">
    <w:name w:val="List Bullet 3"/>
    <w:basedOn w:val="Normal"/>
    <w:pPr>
      <w:widowControl w:val="0"/>
      <w:numPr>
        <w:numId w:val="8"/>
      </w:numPr>
      <w:wordWrap w:val="0"/>
      <w:autoSpaceDE/>
      <w:autoSpaceDN/>
      <w:spacing w:after="0" w:line="360" w:lineRule="atLeast"/>
      <w:textAlignment w:val="baseline"/>
    </w:pPr>
    <w:rPr>
      <w:rFonts w:ascii="Arial" w:hAnsi="Arial" w:eastAsia="굴림"/>
      <w:sz w:val="20"/>
      <w:szCs w:val="20"/>
      <w:lang w:eastAsia="ko-KR"/>
    </w:rPr>
  </w:style>
  <w:style w:type="paragraph" w:styleId="ListBullet4">
    <w:name w:val="List Bullet 4"/>
    <w:basedOn w:val="Normal"/>
    <w:pPr>
      <w:widowControl w:val="0"/>
      <w:numPr>
        <w:numId w:val="9"/>
      </w:numPr>
      <w:wordWrap w:val="0"/>
      <w:autoSpaceDE/>
      <w:autoSpaceDN/>
      <w:spacing w:after="0" w:line="360" w:lineRule="atLeast"/>
      <w:textAlignment w:val="baseline"/>
    </w:pPr>
    <w:rPr>
      <w:rFonts w:ascii="Arial" w:hAnsi="Arial" w:eastAsia="굴림"/>
      <w:sz w:val="20"/>
      <w:szCs w:val="20"/>
      <w:lang w:eastAsia="ko-KR"/>
    </w:rPr>
  </w:style>
  <w:style w:type="paragraph" w:styleId="ListBullet5">
    <w:name w:val="List Bullet 5"/>
    <w:basedOn w:val="Normal"/>
    <w:pPr>
      <w:widowControl w:val="0"/>
      <w:numPr>
        <w:numId w:val="10"/>
      </w:numPr>
      <w:wordWrap w:val="0"/>
      <w:autoSpaceDE/>
      <w:autoSpaceDN/>
      <w:spacing w:after="0" w:line="360" w:lineRule="atLeast"/>
      <w:textAlignment w:val="baseline"/>
    </w:pPr>
    <w:rPr>
      <w:rFonts w:ascii="Arial" w:hAnsi="Arial" w:eastAsia="굴림"/>
      <w:sz w:val="20"/>
      <w:szCs w:val="20"/>
      <w:lang w:eastAsia="ko-KR"/>
    </w:rPr>
  </w:style>
  <w:style w:type="paragraph" w:styleId="PlainText">
    <w:name w:val="Plain Text"/>
    <w:basedOn w:val="Normal"/>
    <w:link w:val="PlainTextChar"/>
    <w:pPr>
      <w:widowControl w:val="0"/>
      <w:wordWrap w:val="0"/>
      <w:autoSpaceDE/>
      <w:autoSpaceDN/>
      <w:spacing w:after="0" w:line="360" w:lineRule="atLeast"/>
      <w:textAlignment w:val="baseline"/>
    </w:pPr>
    <w:rPr>
      <w:rFonts w:ascii="바탕" w:hAnsi="Courier New" w:eastAsia="바탕" w:cs="Courier New"/>
      <w:sz w:val="20"/>
      <w:szCs w:val="20"/>
      <w:lang w:eastAsia="ko-KR"/>
    </w:rPr>
  </w:style>
  <w:style w:type="character" w:styleId="PlainTextChar" w:customStyle="1">
    <w:name w:val="Plain Text Char"/>
    <w:basedOn w:val="DefaultParagraphFont"/>
    <w:link w:val="PlainText"/>
    <w:rPr>
      <w:rFonts w:ascii="바탕" w:hAnsi="Courier New" w:eastAsia="바탕" w:cs="Courier New"/>
      <w:lang w:eastAsia="ko-KR"/>
    </w:rPr>
  </w:style>
  <w:style w:type="character" w:styleId="MacroTextChar" w:customStyle="1">
    <w:name w:val="Macro Text Char"/>
    <w:basedOn w:val="DefaultParagraphFont"/>
    <w:link w:val="MacroText"/>
    <w:semiHidden/>
    <w:rPr>
      <w:rFonts w:ascii="Courier New" w:hAnsi="Courier New" w:eastAsia="바탕" w:cs="Courier New"/>
      <w:sz w:val="24"/>
      <w:szCs w:val="24"/>
    </w:rPr>
  </w:style>
  <w:style w:type="paragraph" w:styleId="MacroText">
    <w:name w:val="macro"/>
    <w:link w:val="MacroTextChar"/>
    <w:semiHidden/>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wordWrap w:val="0"/>
      <w:overflowPunct w:val="0"/>
      <w:autoSpaceDE w:val="0"/>
      <w:autoSpaceDN w:val="0"/>
      <w:snapToGrid w:val="0"/>
      <w:textAlignment w:val="baseline"/>
    </w:pPr>
    <w:rPr>
      <w:rFonts w:ascii="Courier New" w:hAnsi="Courier New" w:eastAsia="바탕" w:cs="Courier New"/>
      <w:sz w:val="24"/>
      <w:szCs w:val="24"/>
    </w:rPr>
  </w:style>
  <w:style w:type="character" w:styleId="Char11" w:customStyle="1">
    <w:name w:val="매크로 텍스트 Char1"/>
    <w:basedOn w:val="DefaultParagraphFont"/>
    <w:uiPriority w:val="99"/>
    <w:semiHidden/>
    <w:rPr>
      <w:rFonts w:ascii="Courier New" w:hAnsi="Courier New" w:eastAsia="바탕" w:cs="Courier New"/>
      <w:sz w:val="24"/>
      <w:szCs w:val="24"/>
    </w:rPr>
  </w:style>
  <w:style w:type="paragraph" w:styleId="Closing">
    <w:name w:val="Closing"/>
    <w:basedOn w:val="Normal"/>
    <w:link w:val="ClosingChar"/>
    <w:pPr>
      <w:widowControl w:val="0"/>
      <w:wordWrap w:val="0"/>
      <w:autoSpaceDE/>
      <w:autoSpaceDN/>
      <w:spacing w:after="0" w:line="360" w:lineRule="atLeast"/>
      <w:ind w:left="100" w:leftChars="2100"/>
      <w:textAlignment w:val="baseline"/>
    </w:pPr>
    <w:rPr>
      <w:rFonts w:ascii="Arial" w:hAnsi="Arial" w:eastAsia="굴림"/>
      <w:sz w:val="20"/>
      <w:szCs w:val="20"/>
      <w:lang w:eastAsia="ko-KR"/>
    </w:rPr>
  </w:style>
  <w:style w:type="character" w:styleId="ClosingChar" w:customStyle="1">
    <w:name w:val="Closing Char"/>
    <w:basedOn w:val="DefaultParagraphFont"/>
    <w:link w:val="Closing"/>
    <w:rPr>
      <w:rFonts w:ascii="Arial" w:hAnsi="Arial" w:eastAsia="굴림"/>
      <w:lang w:eastAsia="ko-KR"/>
    </w:rPr>
  </w:style>
  <w:style w:type="paragraph" w:styleId="MessageHeader">
    <w:name w:val="Message Header"/>
    <w:basedOn w:val="Normal"/>
    <w:link w:val="MessageHeaderChar"/>
    <w:pPr>
      <w:widowControl w:val="0"/>
      <w:pBdr>
        <w:top w:val="single" w:color="auto" w:sz="6" w:space="1"/>
        <w:left w:val="single" w:color="auto" w:sz="6" w:space="1"/>
        <w:bottom w:val="single" w:color="auto" w:sz="6" w:space="1"/>
        <w:right w:val="single" w:color="auto" w:sz="6" w:space="1"/>
      </w:pBdr>
      <w:shd w:val="pct20" w:color="auto" w:fill="auto"/>
      <w:wordWrap w:val="0"/>
      <w:autoSpaceDE/>
      <w:autoSpaceDN/>
      <w:spacing w:after="0" w:line="360" w:lineRule="atLeast"/>
      <w:ind w:left="960" w:hanging="960" w:hangingChars="400"/>
      <w:textAlignment w:val="baseline"/>
    </w:pPr>
    <w:rPr>
      <w:rFonts w:ascii="Arial" w:hAnsi="Arial" w:eastAsia="굴림" w:cs="Arial"/>
      <w:sz w:val="24"/>
      <w:szCs w:val="24"/>
      <w:lang w:eastAsia="ko-KR"/>
    </w:rPr>
  </w:style>
  <w:style w:type="character" w:styleId="MessageHeaderChar" w:customStyle="1">
    <w:name w:val="Message Header Char"/>
    <w:basedOn w:val="DefaultParagraphFont"/>
    <w:link w:val="MessageHeader"/>
    <w:rPr>
      <w:rFonts w:ascii="Arial" w:hAnsi="Arial" w:eastAsia="굴림" w:cs="Arial"/>
      <w:sz w:val="24"/>
      <w:szCs w:val="24"/>
      <w:shd w:val="pct20" w:color="auto" w:fill="auto"/>
      <w:lang w:eastAsia="ko-KR"/>
    </w:rPr>
  </w:style>
  <w:style w:type="paragraph" w:styleId="List3">
    <w:name w:val="List 3"/>
    <w:basedOn w:val="Normal"/>
    <w:pPr>
      <w:widowControl w:val="0"/>
      <w:wordWrap w:val="0"/>
      <w:autoSpaceDE/>
      <w:autoSpaceDN/>
      <w:spacing w:after="0" w:line="360" w:lineRule="atLeast"/>
      <w:ind w:left="100" w:leftChars="600" w:hanging="200" w:hangingChars="200"/>
      <w:textAlignment w:val="baseline"/>
    </w:pPr>
    <w:rPr>
      <w:rFonts w:ascii="Arial" w:hAnsi="Arial" w:eastAsia="굴림"/>
      <w:sz w:val="20"/>
      <w:szCs w:val="20"/>
      <w:lang w:eastAsia="ko-KR"/>
    </w:rPr>
  </w:style>
  <w:style w:type="paragraph" w:styleId="List41" w:customStyle="1">
    <w:name w:val="List 41"/>
    <w:basedOn w:val="Normal"/>
    <w:pPr>
      <w:widowControl w:val="0"/>
      <w:wordWrap w:val="0"/>
      <w:autoSpaceDE/>
      <w:autoSpaceDN/>
      <w:spacing w:after="0" w:line="360" w:lineRule="atLeast"/>
      <w:ind w:left="100" w:leftChars="800" w:hanging="200" w:hangingChars="200"/>
      <w:textAlignment w:val="baseline"/>
    </w:pPr>
    <w:rPr>
      <w:rFonts w:ascii="Arial" w:hAnsi="Arial" w:eastAsia="굴림"/>
      <w:sz w:val="20"/>
      <w:szCs w:val="20"/>
      <w:lang w:eastAsia="ko-KR"/>
    </w:rPr>
  </w:style>
  <w:style w:type="paragraph" w:styleId="List51" w:customStyle="1">
    <w:name w:val="List 51"/>
    <w:basedOn w:val="Normal"/>
    <w:pPr>
      <w:widowControl w:val="0"/>
      <w:wordWrap w:val="0"/>
      <w:autoSpaceDE/>
      <w:autoSpaceDN/>
      <w:spacing w:after="0" w:line="360" w:lineRule="atLeast"/>
      <w:ind w:left="100" w:leftChars="1000" w:hanging="200" w:hangingChars="200"/>
      <w:textAlignment w:val="baseline"/>
    </w:pPr>
    <w:rPr>
      <w:rFonts w:ascii="Arial" w:hAnsi="Arial" w:eastAsia="굴림"/>
      <w:sz w:val="20"/>
      <w:szCs w:val="20"/>
      <w:lang w:eastAsia="ko-KR"/>
    </w:rPr>
  </w:style>
  <w:style w:type="paragraph" w:styleId="ListContinue">
    <w:name w:val="List Continue"/>
    <w:basedOn w:val="Normal"/>
    <w:pPr>
      <w:widowControl w:val="0"/>
      <w:wordWrap w:val="0"/>
      <w:autoSpaceDE/>
      <w:autoSpaceDN/>
      <w:spacing w:after="180" w:line="360" w:lineRule="atLeast"/>
      <w:ind w:left="425" w:leftChars="200"/>
      <w:textAlignment w:val="baseline"/>
    </w:pPr>
    <w:rPr>
      <w:rFonts w:ascii="Arial" w:hAnsi="Arial" w:eastAsia="굴림"/>
      <w:sz w:val="20"/>
      <w:szCs w:val="20"/>
      <w:lang w:eastAsia="ko-KR"/>
    </w:rPr>
  </w:style>
  <w:style w:type="paragraph" w:styleId="ListContinue2">
    <w:name w:val="List Continue 2"/>
    <w:basedOn w:val="Normal"/>
    <w:pPr>
      <w:widowControl w:val="0"/>
      <w:wordWrap w:val="0"/>
      <w:autoSpaceDE/>
      <w:autoSpaceDN/>
      <w:spacing w:after="180" w:line="360" w:lineRule="atLeast"/>
      <w:ind w:left="850" w:leftChars="400"/>
      <w:textAlignment w:val="baseline"/>
    </w:pPr>
    <w:rPr>
      <w:rFonts w:ascii="Arial" w:hAnsi="Arial" w:eastAsia="굴림"/>
      <w:sz w:val="20"/>
      <w:szCs w:val="20"/>
      <w:lang w:eastAsia="ko-KR"/>
    </w:rPr>
  </w:style>
  <w:style w:type="paragraph" w:styleId="ListContinue3">
    <w:name w:val="List Continue 3"/>
    <w:basedOn w:val="Normal"/>
    <w:pPr>
      <w:widowControl w:val="0"/>
      <w:wordWrap w:val="0"/>
      <w:autoSpaceDE/>
      <w:autoSpaceDN/>
      <w:spacing w:after="180" w:line="360" w:lineRule="atLeast"/>
      <w:ind w:left="1275" w:leftChars="600"/>
      <w:textAlignment w:val="baseline"/>
    </w:pPr>
    <w:rPr>
      <w:rFonts w:ascii="Arial" w:hAnsi="Arial" w:eastAsia="굴림"/>
      <w:sz w:val="20"/>
      <w:szCs w:val="20"/>
      <w:lang w:eastAsia="ko-KR"/>
    </w:rPr>
  </w:style>
  <w:style w:type="paragraph" w:styleId="ListContinue4">
    <w:name w:val="List Continue 4"/>
    <w:basedOn w:val="Normal"/>
    <w:pPr>
      <w:widowControl w:val="0"/>
      <w:wordWrap w:val="0"/>
      <w:autoSpaceDE/>
      <w:autoSpaceDN/>
      <w:spacing w:after="180" w:line="360" w:lineRule="atLeast"/>
      <w:ind w:left="1700" w:leftChars="800"/>
      <w:textAlignment w:val="baseline"/>
    </w:pPr>
    <w:rPr>
      <w:rFonts w:ascii="Arial" w:hAnsi="Arial" w:eastAsia="굴림"/>
      <w:sz w:val="20"/>
      <w:szCs w:val="20"/>
      <w:lang w:eastAsia="ko-KR"/>
    </w:rPr>
  </w:style>
  <w:style w:type="paragraph" w:styleId="ListContinue5">
    <w:name w:val="List Continue 5"/>
    <w:basedOn w:val="Normal"/>
    <w:pPr>
      <w:widowControl w:val="0"/>
      <w:wordWrap w:val="0"/>
      <w:autoSpaceDE/>
      <w:autoSpaceDN/>
      <w:spacing w:after="180" w:line="360" w:lineRule="atLeast"/>
      <w:ind w:left="2125" w:leftChars="1000"/>
      <w:textAlignment w:val="baseline"/>
    </w:pPr>
    <w:rPr>
      <w:rFonts w:ascii="Arial" w:hAnsi="Arial" w:eastAsia="굴림"/>
      <w:sz w:val="20"/>
      <w:szCs w:val="20"/>
      <w:lang w:eastAsia="ko-KR"/>
    </w:rPr>
  </w:style>
  <w:style w:type="character" w:styleId="EndnoteTextChar" w:customStyle="1">
    <w:name w:val="Endnote Text Char"/>
    <w:basedOn w:val="DefaultParagraphFont"/>
    <w:link w:val="EndnoteText"/>
    <w:semiHidden/>
    <w:rPr>
      <w:rFonts w:ascii="Arial" w:hAnsi="Arial" w:eastAsia="굴림"/>
    </w:rPr>
  </w:style>
  <w:style w:type="paragraph" w:styleId="EndnoteText">
    <w:name w:val="endnote text"/>
    <w:basedOn w:val="Normal"/>
    <w:link w:val="EndnoteTextChar"/>
    <w:semiHidden/>
    <w:pPr>
      <w:widowControl w:val="0"/>
      <w:wordWrap w:val="0"/>
      <w:autoSpaceDE/>
      <w:autoSpaceDN/>
      <w:spacing w:after="0" w:line="360" w:lineRule="atLeast"/>
      <w:jc w:val="left"/>
      <w:textAlignment w:val="baseline"/>
    </w:pPr>
    <w:rPr>
      <w:rFonts w:ascii="Arial" w:hAnsi="Arial" w:eastAsia="굴림"/>
      <w:sz w:val="20"/>
      <w:szCs w:val="20"/>
    </w:rPr>
  </w:style>
  <w:style w:type="character" w:styleId="Char12" w:customStyle="1">
    <w:name w:val="미주 텍스트 Char1"/>
    <w:basedOn w:val="DefaultParagraphFont"/>
    <w:uiPriority w:val="99"/>
    <w:semiHidden/>
    <w:rPr>
      <w:sz w:val="22"/>
      <w:szCs w:val="22"/>
    </w:rPr>
  </w:style>
  <w:style w:type="paragraph" w:styleId="EnvelopeReturn">
    <w:name w:val="envelope return"/>
    <w:basedOn w:val="Normal"/>
    <w:pPr>
      <w:widowControl w:val="0"/>
      <w:wordWrap w:val="0"/>
      <w:autoSpaceDE/>
      <w:autoSpaceDN/>
      <w:spacing w:after="0" w:line="360" w:lineRule="atLeast"/>
      <w:textAlignment w:val="baseline"/>
    </w:pPr>
    <w:rPr>
      <w:rFonts w:ascii="Arial" w:hAnsi="Arial" w:eastAsia="굴림" w:cs="Arial"/>
      <w:sz w:val="20"/>
      <w:szCs w:val="20"/>
      <w:lang w:eastAsia="ko-KR"/>
    </w:rPr>
  </w:style>
  <w:style w:type="paragraph" w:styleId="ListNumber1" w:customStyle="1">
    <w:name w:val="List Number1"/>
    <w:basedOn w:val="Normal"/>
    <w:pPr>
      <w:widowControl w:val="0"/>
      <w:numPr>
        <w:numId w:val="11"/>
      </w:numPr>
      <w:wordWrap w:val="0"/>
      <w:autoSpaceDE/>
      <w:autoSpaceDN/>
      <w:spacing w:after="0" w:line="360" w:lineRule="atLeast"/>
      <w:textAlignment w:val="baseline"/>
    </w:pPr>
    <w:rPr>
      <w:rFonts w:ascii="Arial" w:hAnsi="Arial" w:eastAsia="굴림"/>
      <w:sz w:val="20"/>
      <w:szCs w:val="20"/>
      <w:lang w:eastAsia="ko-KR"/>
    </w:rPr>
  </w:style>
  <w:style w:type="paragraph" w:styleId="ListNumber2">
    <w:name w:val="List Number 2"/>
    <w:basedOn w:val="Normal"/>
    <w:pPr>
      <w:widowControl w:val="0"/>
      <w:numPr>
        <w:numId w:val="12"/>
      </w:numPr>
      <w:wordWrap w:val="0"/>
      <w:autoSpaceDE/>
      <w:autoSpaceDN/>
      <w:spacing w:after="0" w:line="360" w:lineRule="atLeast"/>
      <w:textAlignment w:val="baseline"/>
    </w:pPr>
    <w:rPr>
      <w:rFonts w:ascii="Arial" w:hAnsi="Arial" w:eastAsia="굴림"/>
      <w:sz w:val="20"/>
      <w:szCs w:val="20"/>
      <w:lang w:eastAsia="ko-KR"/>
    </w:rPr>
  </w:style>
  <w:style w:type="paragraph" w:styleId="ListNumber3">
    <w:name w:val="List Number 3"/>
    <w:basedOn w:val="Normal"/>
    <w:pPr>
      <w:widowControl w:val="0"/>
      <w:numPr>
        <w:numId w:val="13"/>
      </w:numPr>
      <w:wordWrap w:val="0"/>
      <w:autoSpaceDE/>
      <w:autoSpaceDN/>
      <w:spacing w:after="0" w:line="360" w:lineRule="atLeast"/>
      <w:textAlignment w:val="baseline"/>
    </w:pPr>
    <w:rPr>
      <w:rFonts w:ascii="Arial" w:hAnsi="Arial" w:eastAsia="굴림"/>
      <w:sz w:val="20"/>
      <w:szCs w:val="20"/>
      <w:lang w:eastAsia="ko-KR"/>
    </w:rPr>
  </w:style>
  <w:style w:type="paragraph" w:styleId="ListNumber4">
    <w:name w:val="List Number 4"/>
    <w:basedOn w:val="Normal"/>
    <w:pPr>
      <w:widowControl w:val="0"/>
      <w:numPr>
        <w:numId w:val="14"/>
      </w:numPr>
      <w:wordWrap w:val="0"/>
      <w:autoSpaceDE/>
      <w:autoSpaceDN/>
      <w:spacing w:after="0" w:line="360" w:lineRule="atLeast"/>
      <w:textAlignment w:val="baseline"/>
    </w:pPr>
    <w:rPr>
      <w:rFonts w:ascii="Arial" w:hAnsi="Arial" w:eastAsia="굴림"/>
      <w:sz w:val="20"/>
      <w:szCs w:val="20"/>
      <w:lang w:eastAsia="ko-KR"/>
    </w:rPr>
  </w:style>
  <w:style w:type="paragraph" w:styleId="ListNumber5">
    <w:name w:val="List Number 5"/>
    <w:basedOn w:val="Normal"/>
    <w:pPr>
      <w:widowControl w:val="0"/>
      <w:numPr>
        <w:numId w:val="15"/>
      </w:numPr>
      <w:wordWrap w:val="0"/>
      <w:autoSpaceDE/>
      <w:autoSpaceDN/>
      <w:spacing w:after="0" w:line="360" w:lineRule="atLeast"/>
      <w:textAlignment w:val="baseline"/>
    </w:pPr>
    <w:rPr>
      <w:rFonts w:ascii="Arial" w:hAnsi="Arial" w:eastAsia="굴림"/>
      <w:sz w:val="20"/>
      <w:szCs w:val="20"/>
      <w:lang w:eastAsia="ko-KR"/>
    </w:rPr>
  </w:style>
  <w:style w:type="character" w:styleId="BodyText2Char" w:customStyle="1">
    <w:name w:val="Body Text 2 Char"/>
    <w:basedOn w:val="DefaultParagraphFont"/>
    <w:link w:val="BodyText2"/>
    <w:rPr>
      <w:sz w:val="22"/>
    </w:rPr>
  </w:style>
  <w:style w:type="paragraph" w:styleId="BodyText3">
    <w:name w:val="Body Text 3"/>
    <w:basedOn w:val="Normal"/>
    <w:link w:val="BodyText3Char"/>
    <w:pPr>
      <w:widowControl w:val="0"/>
      <w:wordWrap w:val="0"/>
      <w:autoSpaceDE/>
      <w:autoSpaceDN/>
      <w:spacing w:after="180" w:line="360" w:lineRule="atLeast"/>
      <w:textAlignment w:val="baseline"/>
    </w:pPr>
    <w:rPr>
      <w:rFonts w:ascii="Arial" w:hAnsi="Arial" w:eastAsia="굴림"/>
      <w:sz w:val="16"/>
      <w:szCs w:val="16"/>
      <w:lang w:eastAsia="ko-KR"/>
    </w:rPr>
  </w:style>
  <w:style w:type="character" w:styleId="BodyText3Char" w:customStyle="1">
    <w:name w:val="Body Text 3 Char"/>
    <w:basedOn w:val="DefaultParagraphFont"/>
    <w:link w:val="BodyText3"/>
    <w:rPr>
      <w:rFonts w:ascii="Arial" w:hAnsi="Arial" w:eastAsia="굴림"/>
      <w:sz w:val="16"/>
      <w:szCs w:val="16"/>
      <w:lang w:eastAsia="ko-KR"/>
    </w:rPr>
  </w:style>
  <w:style w:type="paragraph" w:styleId="BodyTextIndent">
    <w:name w:val="Body Text Indent"/>
    <w:basedOn w:val="Normal"/>
    <w:link w:val="BodyTextIndentChar"/>
    <w:pPr>
      <w:widowControl w:val="0"/>
      <w:wordWrap w:val="0"/>
      <w:autoSpaceDE/>
      <w:autoSpaceDN/>
      <w:spacing w:after="180" w:line="360" w:lineRule="atLeast"/>
      <w:ind w:left="851" w:leftChars="400"/>
      <w:textAlignment w:val="baseline"/>
    </w:pPr>
    <w:rPr>
      <w:rFonts w:ascii="Arial" w:hAnsi="Arial" w:eastAsia="굴림"/>
      <w:sz w:val="20"/>
      <w:szCs w:val="20"/>
      <w:lang w:eastAsia="ko-KR"/>
    </w:rPr>
  </w:style>
  <w:style w:type="character" w:styleId="BodyTextIndentChar" w:customStyle="1">
    <w:name w:val="Body Text Indent Char"/>
    <w:basedOn w:val="DefaultParagraphFont"/>
    <w:link w:val="BodyTextIndent"/>
    <w:rPr>
      <w:rFonts w:ascii="Arial" w:hAnsi="Arial" w:eastAsia="굴림"/>
      <w:lang w:eastAsia="ko-KR"/>
    </w:rPr>
  </w:style>
  <w:style w:type="paragraph" w:styleId="BodyTextIndent2">
    <w:name w:val="Body Text Indent 2"/>
    <w:basedOn w:val="Normal"/>
    <w:link w:val="BodyTextIndent2Char"/>
    <w:pPr>
      <w:widowControl w:val="0"/>
      <w:wordWrap w:val="0"/>
      <w:autoSpaceDE/>
      <w:autoSpaceDN/>
      <w:spacing w:after="180" w:line="480" w:lineRule="auto"/>
      <w:ind w:left="851" w:leftChars="400"/>
      <w:textAlignment w:val="baseline"/>
    </w:pPr>
    <w:rPr>
      <w:rFonts w:ascii="Arial" w:hAnsi="Arial" w:eastAsia="굴림"/>
      <w:sz w:val="20"/>
      <w:szCs w:val="20"/>
      <w:lang w:eastAsia="ko-KR"/>
    </w:rPr>
  </w:style>
  <w:style w:type="character" w:styleId="BodyTextIndent2Char" w:customStyle="1">
    <w:name w:val="Body Text Indent 2 Char"/>
    <w:basedOn w:val="DefaultParagraphFont"/>
    <w:link w:val="BodyTextIndent2"/>
    <w:rPr>
      <w:rFonts w:ascii="Arial" w:hAnsi="Arial" w:eastAsia="굴림"/>
      <w:lang w:eastAsia="ko-KR"/>
    </w:rPr>
  </w:style>
  <w:style w:type="paragraph" w:styleId="BodyTextIndent3">
    <w:name w:val="Body Text Indent 3"/>
    <w:basedOn w:val="Normal"/>
    <w:link w:val="BodyTextIndent3Char"/>
    <w:pPr>
      <w:widowControl w:val="0"/>
      <w:wordWrap w:val="0"/>
      <w:autoSpaceDE/>
      <w:autoSpaceDN/>
      <w:spacing w:after="180" w:line="360" w:lineRule="atLeast"/>
      <w:ind w:left="851" w:leftChars="400"/>
      <w:textAlignment w:val="baseline"/>
    </w:pPr>
    <w:rPr>
      <w:rFonts w:ascii="Arial" w:hAnsi="Arial" w:eastAsia="굴림"/>
      <w:sz w:val="16"/>
      <w:szCs w:val="16"/>
      <w:lang w:eastAsia="ko-KR"/>
    </w:rPr>
  </w:style>
  <w:style w:type="character" w:styleId="BodyTextIndent3Char" w:customStyle="1">
    <w:name w:val="Body Text Indent 3 Char"/>
    <w:basedOn w:val="DefaultParagraphFont"/>
    <w:link w:val="BodyTextIndent3"/>
    <w:rPr>
      <w:rFonts w:ascii="Arial" w:hAnsi="Arial" w:eastAsia="굴림"/>
      <w:sz w:val="16"/>
      <w:szCs w:val="16"/>
      <w:lang w:eastAsia="ko-KR"/>
    </w:rPr>
  </w:style>
  <w:style w:type="paragraph" w:styleId="BodyTextFirstIndent1" w:customStyle="1">
    <w:name w:val="Body Text First Indent1"/>
    <w:basedOn w:val="BodyText"/>
    <w:link w:val="Char0"/>
    <w:pPr>
      <w:widowControl w:val="0"/>
      <w:wordWrap w:val="0"/>
      <w:autoSpaceDE/>
      <w:autoSpaceDN/>
      <w:spacing w:after="180" w:line="360" w:lineRule="atLeast"/>
      <w:ind w:firstLine="210" w:firstLineChars="100"/>
      <w:textAlignment w:val="baseline"/>
    </w:pPr>
    <w:rPr>
      <w:rFonts w:ascii="Arial" w:hAnsi="Arial" w:eastAsia="굴림"/>
      <w:lang w:eastAsia="ko-KR"/>
    </w:rPr>
  </w:style>
  <w:style w:type="character" w:styleId="Char0" w:customStyle="1">
    <w:name w:val="본문 첫 줄 들여쓰기 Char"/>
    <w:basedOn w:val="BodyTextChar"/>
    <w:link w:val="BodyTextFirstIndent1"/>
    <w:rPr>
      <w:rFonts w:ascii="Arial" w:hAnsi="Arial" w:eastAsia="굴림"/>
      <w:lang w:eastAsia="ko-KR"/>
    </w:rPr>
  </w:style>
  <w:style w:type="paragraph" w:styleId="BodyTextFirstIndent2">
    <w:name w:val="Body Text First Indent 2"/>
    <w:basedOn w:val="BodyTextIndent"/>
    <w:link w:val="BodyTextFirstIndent2Char"/>
    <w:pPr>
      <w:ind w:firstLine="210" w:firstLineChars="100"/>
    </w:pPr>
  </w:style>
  <w:style w:type="character" w:styleId="BodyTextFirstIndent2Char" w:customStyle="1">
    <w:name w:val="Body Text First Indent 2 Char"/>
    <w:basedOn w:val="BodyTextIndentChar"/>
    <w:link w:val="BodyTextFirstIndent2"/>
    <w:rPr>
      <w:rFonts w:ascii="Arial" w:hAnsi="Arial" w:eastAsia="굴림"/>
      <w:lang w:eastAsia="ko-KR"/>
    </w:rPr>
  </w:style>
  <w:style w:type="paragraph" w:styleId="Subtitle">
    <w:name w:val="Subtitle"/>
    <w:basedOn w:val="Normal"/>
    <w:link w:val="SubtitleChar"/>
    <w:qFormat/>
    <w:pPr>
      <w:widowControl w:val="0"/>
      <w:wordWrap w:val="0"/>
      <w:autoSpaceDE/>
      <w:autoSpaceDN/>
      <w:spacing w:after="60" w:line="360" w:lineRule="atLeast"/>
      <w:jc w:val="center"/>
      <w:textAlignment w:val="baseline"/>
      <w:outlineLvl w:val="1"/>
    </w:pPr>
    <w:rPr>
      <w:rFonts w:ascii="Arial" w:hAnsi="Arial" w:eastAsia="돋움" w:cs="Arial"/>
      <w:i/>
      <w:iCs/>
      <w:sz w:val="24"/>
      <w:szCs w:val="24"/>
      <w:lang w:eastAsia="ko-KR"/>
    </w:rPr>
  </w:style>
  <w:style w:type="character" w:styleId="SubtitleChar" w:customStyle="1">
    <w:name w:val="Subtitle Char"/>
    <w:basedOn w:val="DefaultParagraphFont"/>
    <w:link w:val="Subtitle"/>
    <w:rPr>
      <w:rFonts w:ascii="Arial" w:hAnsi="Arial" w:eastAsia="돋움" w:cs="Arial"/>
      <w:i/>
      <w:iCs/>
      <w:sz w:val="24"/>
      <w:szCs w:val="24"/>
      <w:lang w:eastAsia="ko-KR"/>
    </w:rPr>
  </w:style>
  <w:style w:type="paragraph" w:styleId="BlockText">
    <w:name w:val="Block Text"/>
    <w:basedOn w:val="Normal"/>
    <w:pPr>
      <w:widowControl w:val="0"/>
      <w:wordWrap w:val="0"/>
      <w:autoSpaceDE/>
      <w:autoSpaceDN/>
      <w:spacing w:after="180" w:line="360" w:lineRule="atLeast"/>
      <w:ind w:left="1440" w:leftChars="700" w:right="1440" w:rightChars="700"/>
      <w:textAlignment w:val="baseline"/>
    </w:pPr>
    <w:rPr>
      <w:rFonts w:ascii="Arial" w:hAnsi="Arial" w:eastAsia="굴림"/>
      <w:sz w:val="20"/>
      <w:szCs w:val="20"/>
      <w:lang w:eastAsia="ko-KR"/>
    </w:rPr>
  </w:style>
  <w:style w:type="paragraph" w:styleId="Index1">
    <w:name w:val="index 1"/>
    <w:basedOn w:val="Normal"/>
    <w:next w:val="Normal"/>
    <w:autoRedefine/>
    <w:semiHidden/>
    <w:pPr>
      <w:widowControl w:val="0"/>
      <w:wordWrap w:val="0"/>
      <w:autoSpaceDE/>
      <w:autoSpaceDN/>
      <w:spacing w:after="0" w:line="360" w:lineRule="atLeast"/>
      <w:ind w:left="200" w:leftChars="200" w:hanging="2000" w:hangingChars="200"/>
      <w:textAlignment w:val="baseline"/>
    </w:pPr>
    <w:rPr>
      <w:rFonts w:ascii="Arial" w:hAnsi="Arial" w:eastAsia="굴림"/>
      <w:sz w:val="20"/>
      <w:szCs w:val="20"/>
      <w:lang w:eastAsia="ko-KR"/>
    </w:rPr>
  </w:style>
  <w:style w:type="paragraph" w:styleId="Signature">
    <w:name w:val="Signature"/>
    <w:basedOn w:val="Normal"/>
    <w:link w:val="SignatureChar"/>
    <w:pPr>
      <w:widowControl w:val="0"/>
      <w:wordWrap w:val="0"/>
      <w:autoSpaceDE/>
      <w:autoSpaceDN/>
      <w:spacing w:after="0" w:line="360" w:lineRule="atLeast"/>
      <w:ind w:left="100" w:leftChars="2100"/>
      <w:textAlignment w:val="baseline"/>
    </w:pPr>
    <w:rPr>
      <w:rFonts w:ascii="Arial" w:hAnsi="Arial" w:eastAsia="굴림"/>
      <w:sz w:val="20"/>
      <w:szCs w:val="20"/>
      <w:lang w:eastAsia="ko-KR"/>
    </w:rPr>
  </w:style>
  <w:style w:type="character" w:styleId="SignatureChar" w:customStyle="1">
    <w:name w:val="Signature Char"/>
    <w:basedOn w:val="DefaultParagraphFont"/>
    <w:link w:val="Signature"/>
    <w:rPr>
      <w:rFonts w:ascii="Arial" w:hAnsi="Arial" w:eastAsia="굴림"/>
      <w:lang w:eastAsia="ko-KR"/>
    </w:rPr>
  </w:style>
  <w:style w:type="paragraph" w:styleId="Salutation1" w:customStyle="1">
    <w:name w:val="Salutation1"/>
    <w:basedOn w:val="Normal"/>
    <w:next w:val="Normal"/>
    <w:link w:val="Char2"/>
    <w:pPr>
      <w:widowControl w:val="0"/>
      <w:wordWrap w:val="0"/>
      <w:autoSpaceDE/>
      <w:autoSpaceDN/>
      <w:spacing w:after="0" w:line="360" w:lineRule="atLeast"/>
      <w:textAlignment w:val="baseline"/>
    </w:pPr>
    <w:rPr>
      <w:rFonts w:ascii="Arial" w:hAnsi="Arial" w:eastAsia="굴림"/>
      <w:sz w:val="20"/>
      <w:szCs w:val="20"/>
      <w:lang w:eastAsia="ko-KR"/>
    </w:rPr>
  </w:style>
  <w:style w:type="character" w:styleId="Char2" w:customStyle="1">
    <w:name w:val="인사말 Char"/>
    <w:basedOn w:val="DefaultParagraphFont"/>
    <w:link w:val="Salutation1"/>
    <w:rPr>
      <w:rFonts w:ascii="Arial" w:hAnsi="Arial" w:eastAsia="굴림"/>
      <w:lang w:eastAsia="ko-KR"/>
    </w:rPr>
  </w:style>
  <w:style w:type="paragraph" w:styleId="E-mailSignature">
    <w:name w:val="E-mail Signature"/>
    <w:basedOn w:val="Normal"/>
    <w:link w:val="E-mailSignatureChar"/>
    <w:pPr>
      <w:widowControl w:val="0"/>
      <w:wordWrap w:val="0"/>
      <w:autoSpaceDE/>
      <w:autoSpaceDN/>
      <w:spacing w:after="0" w:line="360" w:lineRule="atLeast"/>
      <w:textAlignment w:val="baseline"/>
    </w:pPr>
    <w:rPr>
      <w:rFonts w:ascii="Arial" w:hAnsi="Arial" w:eastAsia="굴림"/>
      <w:sz w:val="20"/>
      <w:szCs w:val="20"/>
      <w:lang w:eastAsia="ko-KR"/>
    </w:rPr>
  </w:style>
  <w:style w:type="character" w:styleId="E-mailSignatureChar" w:customStyle="1">
    <w:name w:val="E-mail Signature Char"/>
    <w:basedOn w:val="DefaultParagraphFont"/>
    <w:link w:val="E-mailSignature"/>
    <w:rPr>
      <w:rFonts w:ascii="Arial" w:hAnsi="Arial" w:eastAsia="굴림"/>
      <w:lang w:eastAsia="ko-KR"/>
    </w:rPr>
  </w:style>
  <w:style w:type="paragraph" w:styleId="Title">
    <w:name w:val="Title"/>
    <w:basedOn w:val="Normal"/>
    <w:link w:val="TitleChar"/>
    <w:qFormat/>
    <w:pPr>
      <w:widowControl w:val="0"/>
      <w:wordWrap w:val="0"/>
      <w:autoSpaceDE/>
      <w:autoSpaceDN/>
      <w:spacing w:before="240" w:line="360" w:lineRule="atLeast"/>
      <w:jc w:val="center"/>
      <w:textAlignment w:val="baseline"/>
      <w:outlineLvl w:val="0"/>
    </w:pPr>
    <w:rPr>
      <w:rFonts w:ascii="Arial" w:hAnsi="Arial" w:eastAsia="돋움" w:cs="Arial"/>
      <w:b/>
      <w:bCs/>
      <w:sz w:val="32"/>
      <w:szCs w:val="32"/>
      <w:lang w:eastAsia="ko-KR"/>
    </w:rPr>
  </w:style>
  <w:style w:type="character" w:styleId="TitleChar" w:customStyle="1">
    <w:name w:val="Title Char"/>
    <w:basedOn w:val="DefaultParagraphFont"/>
    <w:link w:val="Title"/>
    <w:rPr>
      <w:rFonts w:ascii="Arial" w:hAnsi="Arial" w:eastAsia="돋움" w:cs="Arial"/>
      <w:b/>
      <w:bCs/>
      <w:sz w:val="32"/>
      <w:szCs w:val="32"/>
      <w:lang w:eastAsia="ko-KR"/>
    </w:rPr>
  </w:style>
  <w:style w:type="paragraph" w:styleId="EnvelopeAddress">
    <w:name w:val="envelope address"/>
    <w:basedOn w:val="Normal"/>
    <w:pPr>
      <w:framePr w:w="6804" w:h="2268" w:hSpace="142" w:wrap="auto" w:hAnchor="page" w:xAlign="center" w:yAlign="bottom" w:hRule="exact"/>
      <w:widowControl w:val="0"/>
      <w:wordWrap w:val="0"/>
      <w:autoSpaceDE/>
      <w:autoSpaceDN/>
      <w:spacing w:after="0" w:line="360" w:lineRule="atLeast"/>
      <w:ind w:left="100" w:leftChars="1400"/>
      <w:textAlignment w:val="baseline"/>
    </w:pPr>
    <w:rPr>
      <w:rFonts w:ascii="Arial" w:hAnsi="Arial" w:eastAsia="굴림" w:cs="Arial"/>
      <w:sz w:val="24"/>
      <w:szCs w:val="24"/>
      <w:lang w:eastAsia="ko-KR"/>
    </w:rPr>
  </w:style>
  <w:style w:type="paragraph" w:styleId="HTMLAddress">
    <w:name w:val="HTML Address"/>
    <w:basedOn w:val="Normal"/>
    <w:link w:val="HTMLAddressChar"/>
    <w:pPr>
      <w:widowControl w:val="0"/>
      <w:wordWrap w:val="0"/>
      <w:autoSpaceDE/>
      <w:autoSpaceDN/>
      <w:spacing w:after="0" w:line="360" w:lineRule="atLeast"/>
      <w:textAlignment w:val="baseline"/>
    </w:pPr>
    <w:rPr>
      <w:rFonts w:ascii="Arial" w:hAnsi="Arial" w:eastAsia="굴림"/>
      <w:i/>
      <w:iCs/>
      <w:sz w:val="20"/>
      <w:szCs w:val="20"/>
      <w:lang w:eastAsia="ko-KR"/>
    </w:rPr>
  </w:style>
  <w:style w:type="character" w:styleId="HTMLAddressChar" w:customStyle="1">
    <w:name w:val="HTML Address Char"/>
    <w:basedOn w:val="DefaultParagraphFont"/>
    <w:link w:val="HTMLAddress"/>
    <w:rPr>
      <w:rFonts w:ascii="Arial" w:hAnsi="Arial" w:eastAsia="굴림"/>
      <w:i/>
      <w:iCs/>
      <w:lang w:eastAsia="ko-KR"/>
    </w:rPr>
  </w:style>
  <w:style w:type="paragraph" w:styleId="HTMLPreformatted">
    <w:name w:val="HTML Preformatted"/>
    <w:basedOn w:val="Normal"/>
    <w:link w:val="HTMLPreformattedChar"/>
    <w:pPr>
      <w:widowControl w:val="0"/>
      <w:wordWrap w:val="0"/>
      <w:autoSpaceDE/>
      <w:autoSpaceDN/>
      <w:spacing w:after="0" w:line="360" w:lineRule="atLeast"/>
      <w:textAlignment w:val="baseline"/>
    </w:pPr>
    <w:rPr>
      <w:rFonts w:ascii="Courier New" w:hAnsi="Courier New" w:eastAsia="굴림" w:cs="Courier New"/>
      <w:sz w:val="20"/>
      <w:szCs w:val="20"/>
      <w:lang w:eastAsia="ko-KR"/>
    </w:rPr>
  </w:style>
  <w:style w:type="character" w:styleId="HTMLPreformattedChar" w:customStyle="1">
    <w:name w:val="HTML Preformatted Char"/>
    <w:basedOn w:val="DefaultParagraphFont"/>
    <w:link w:val="HTMLPreformatted"/>
    <w:rPr>
      <w:rFonts w:ascii="Courier New" w:hAnsi="Courier New" w:eastAsia="굴림" w:cs="Courier New"/>
      <w:lang w:eastAsia="ko-KR"/>
    </w:rPr>
  </w:style>
  <w:style w:type="paragraph" w:styleId="13" w:customStyle="1">
    <w:name w:val="표준1"/>
    <w:basedOn w:val="Normal"/>
    <w:autoRedefine/>
    <w:pPr>
      <w:widowControl w:val="0"/>
      <w:wordWrap w:val="0"/>
      <w:autoSpaceDE/>
      <w:autoSpaceDN/>
      <w:spacing w:after="0" w:line="240" w:lineRule="atLeast"/>
      <w:ind w:firstLine="425"/>
      <w:textAlignment w:val="baseline"/>
    </w:pPr>
    <w:rPr>
      <w:rFonts w:ascii="굴림체" w:hAnsi="굴림체" w:eastAsia="굴림체"/>
      <w:sz w:val="20"/>
      <w:szCs w:val="20"/>
      <w:lang w:eastAsia="ko-KR"/>
    </w:rPr>
  </w:style>
  <w:style w:type="paragraph" w:styleId="msonormal0" w:customStyle="1">
    <w:name w:val="msonormal"/>
    <w:basedOn w:val="Normal"/>
    <w:pPr>
      <w:widowControl w:val="0"/>
      <w:wordWrap w:val="0"/>
      <w:autoSpaceDE/>
      <w:autoSpaceDN/>
      <w:spacing w:after="0" w:line="360" w:lineRule="atLeast"/>
    </w:pPr>
    <w:rPr>
      <w:rFonts w:eastAsia="굴림"/>
      <w:sz w:val="24"/>
      <w:szCs w:val="24"/>
      <w:lang w:eastAsia="ko-KR"/>
    </w:rPr>
  </w:style>
  <w:style w:type="paragraph" w:styleId="Index2">
    <w:name w:val="index 2"/>
    <w:basedOn w:val="Normal"/>
    <w:next w:val="Normal"/>
    <w:autoRedefine/>
    <w:semiHidden/>
    <w:unhideWhenUsed/>
    <w:pPr>
      <w:widowControl w:val="0"/>
      <w:wordWrap w:val="0"/>
      <w:autoSpaceDE/>
      <w:autoSpaceDN/>
      <w:spacing w:after="0" w:line="360" w:lineRule="atLeast"/>
      <w:ind w:left="400" w:leftChars="400" w:hanging="2000" w:hangingChars="200"/>
    </w:pPr>
    <w:rPr>
      <w:rFonts w:ascii="Arial" w:hAnsi="Arial" w:eastAsia="굴림"/>
      <w:sz w:val="20"/>
      <w:szCs w:val="20"/>
      <w:lang w:eastAsia="ko-KR"/>
    </w:rPr>
  </w:style>
  <w:style w:type="paragraph" w:styleId="Index3">
    <w:name w:val="index 3"/>
    <w:basedOn w:val="Normal"/>
    <w:next w:val="Normal"/>
    <w:autoRedefine/>
    <w:semiHidden/>
    <w:unhideWhenUsed/>
    <w:pPr>
      <w:widowControl w:val="0"/>
      <w:wordWrap w:val="0"/>
      <w:autoSpaceDE/>
      <w:autoSpaceDN/>
      <w:spacing w:after="0" w:line="360" w:lineRule="atLeast"/>
      <w:ind w:left="600" w:leftChars="600" w:hanging="2000" w:hangingChars="200"/>
    </w:pPr>
    <w:rPr>
      <w:rFonts w:ascii="Arial" w:hAnsi="Arial" w:eastAsia="굴림"/>
      <w:sz w:val="20"/>
      <w:szCs w:val="20"/>
      <w:lang w:eastAsia="ko-KR"/>
    </w:rPr>
  </w:style>
  <w:style w:type="paragraph" w:styleId="Index4">
    <w:name w:val="index 4"/>
    <w:basedOn w:val="Normal"/>
    <w:next w:val="Normal"/>
    <w:autoRedefine/>
    <w:semiHidden/>
    <w:unhideWhenUsed/>
    <w:pPr>
      <w:widowControl w:val="0"/>
      <w:wordWrap w:val="0"/>
      <w:autoSpaceDE/>
      <w:autoSpaceDN/>
      <w:spacing w:after="0" w:line="360" w:lineRule="atLeast"/>
      <w:ind w:left="800" w:leftChars="800" w:hanging="2000" w:hangingChars="200"/>
    </w:pPr>
    <w:rPr>
      <w:rFonts w:ascii="Arial" w:hAnsi="Arial" w:eastAsia="굴림"/>
      <w:sz w:val="20"/>
      <w:szCs w:val="20"/>
      <w:lang w:eastAsia="ko-KR"/>
    </w:rPr>
  </w:style>
  <w:style w:type="paragraph" w:styleId="Index5">
    <w:name w:val="index 5"/>
    <w:basedOn w:val="Normal"/>
    <w:next w:val="Normal"/>
    <w:autoRedefine/>
    <w:semiHidden/>
    <w:unhideWhenUsed/>
    <w:pPr>
      <w:widowControl w:val="0"/>
      <w:wordWrap w:val="0"/>
      <w:autoSpaceDE/>
      <w:autoSpaceDN/>
      <w:spacing w:after="0" w:line="360" w:lineRule="atLeast"/>
      <w:ind w:left="1000" w:leftChars="1000" w:hanging="2000" w:hangingChars="200"/>
    </w:pPr>
    <w:rPr>
      <w:rFonts w:ascii="Arial" w:hAnsi="Arial" w:eastAsia="굴림"/>
      <w:sz w:val="20"/>
      <w:szCs w:val="20"/>
      <w:lang w:eastAsia="ko-KR"/>
    </w:rPr>
  </w:style>
  <w:style w:type="paragraph" w:styleId="Index6">
    <w:name w:val="index 6"/>
    <w:basedOn w:val="Normal"/>
    <w:next w:val="Normal"/>
    <w:autoRedefine/>
    <w:semiHidden/>
    <w:unhideWhenUsed/>
    <w:pPr>
      <w:widowControl w:val="0"/>
      <w:wordWrap w:val="0"/>
      <w:autoSpaceDE/>
      <w:autoSpaceDN/>
      <w:spacing w:after="0" w:line="360" w:lineRule="atLeast"/>
      <w:ind w:left="1200" w:leftChars="1200" w:hanging="2000" w:hangingChars="200"/>
    </w:pPr>
    <w:rPr>
      <w:rFonts w:ascii="Arial" w:hAnsi="Arial" w:eastAsia="굴림"/>
      <w:sz w:val="20"/>
      <w:szCs w:val="20"/>
      <w:lang w:eastAsia="ko-KR"/>
    </w:rPr>
  </w:style>
  <w:style w:type="paragraph" w:styleId="Index7">
    <w:name w:val="index 7"/>
    <w:basedOn w:val="Normal"/>
    <w:next w:val="Normal"/>
    <w:autoRedefine/>
    <w:semiHidden/>
    <w:unhideWhenUsed/>
    <w:pPr>
      <w:widowControl w:val="0"/>
      <w:wordWrap w:val="0"/>
      <w:autoSpaceDE/>
      <w:autoSpaceDN/>
      <w:spacing w:after="0" w:line="360" w:lineRule="atLeast"/>
      <w:ind w:left="1400" w:leftChars="1400" w:hanging="2000" w:hangingChars="200"/>
    </w:pPr>
    <w:rPr>
      <w:rFonts w:ascii="Arial" w:hAnsi="Arial" w:eastAsia="굴림"/>
      <w:sz w:val="20"/>
      <w:szCs w:val="20"/>
      <w:lang w:eastAsia="ko-KR"/>
    </w:rPr>
  </w:style>
  <w:style w:type="paragraph" w:styleId="Index8">
    <w:name w:val="index 8"/>
    <w:basedOn w:val="Normal"/>
    <w:next w:val="Normal"/>
    <w:autoRedefine/>
    <w:semiHidden/>
    <w:unhideWhenUsed/>
    <w:pPr>
      <w:widowControl w:val="0"/>
      <w:wordWrap w:val="0"/>
      <w:autoSpaceDE/>
      <w:autoSpaceDN/>
      <w:spacing w:after="0" w:line="360" w:lineRule="atLeast"/>
      <w:ind w:left="1600" w:leftChars="1600" w:hanging="2000" w:hangingChars="200"/>
    </w:pPr>
    <w:rPr>
      <w:rFonts w:ascii="Arial" w:hAnsi="Arial" w:eastAsia="굴림"/>
      <w:sz w:val="20"/>
      <w:szCs w:val="20"/>
      <w:lang w:eastAsia="ko-KR"/>
    </w:rPr>
  </w:style>
  <w:style w:type="paragraph" w:styleId="Index9">
    <w:name w:val="index 9"/>
    <w:basedOn w:val="Normal"/>
    <w:next w:val="Normal"/>
    <w:autoRedefine/>
    <w:semiHidden/>
    <w:unhideWhenUsed/>
    <w:pPr>
      <w:widowControl w:val="0"/>
      <w:wordWrap w:val="0"/>
      <w:autoSpaceDE/>
      <w:autoSpaceDN/>
      <w:spacing w:after="0" w:line="360" w:lineRule="atLeast"/>
      <w:ind w:left="1800" w:leftChars="1800" w:hanging="2000" w:hangingChars="200"/>
    </w:pPr>
    <w:rPr>
      <w:rFonts w:ascii="Arial" w:hAnsi="Arial" w:eastAsia="굴림"/>
      <w:sz w:val="20"/>
      <w:szCs w:val="20"/>
      <w:lang w:eastAsia="ko-KR"/>
    </w:rPr>
  </w:style>
  <w:style w:type="paragraph" w:styleId="TOC2">
    <w:name w:val="toc 2"/>
    <w:basedOn w:val="Normal"/>
    <w:next w:val="Normal"/>
    <w:autoRedefine/>
    <w:semiHidden/>
    <w:unhideWhenUsed/>
    <w:pPr>
      <w:widowControl w:val="0"/>
      <w:wordWrap w:val="0"/>
      <w:autoSpaceDE/>
      <w:autoSpaceDN/>
      <w:spacing w:after="0" w:line="360" w:lineRule="atLeast"/>
      <w:ind w:left="425"/>
    </w:pPr>
    <w:rPr>
      <w:rFonts w:ascii="Arial" w:hAnsi="Arial" w:eastAsia="굴림"/>
      <w:sz w:val="20"/>
      <w:szCs w:val="20"/>
      <w:lang w:eastAsia="ko-KR"/>
    </w:rPr>
  </w:style>
  <w:style w:type="paragraph" w:styleId="TOC3">
    <w:name w:val="toc 3"/>
    <w:basedOn w:val="Normal"/>
    <w:next w:val="Normal"/>
    <w:autoRedefine/>
    <w:semiHidden/>
    <w:unhideWhenUsed/>
    <w:pPr>
      <w:widowControl w:val="0"/>
      <w:tabs>
        <w:tab w:val="left" w:pos="1700"/>
        <w:tab w:val="right" w:leader="dot" w:pos="8495"/>
      </w:tabs>
      <w:wordWrap w:val="0"/>
      <w:autoSpaceDE/>
      <w:autoSpaceDN/>
      <w:spacing w:after="0" w:line="360" w:lineRule="atLeast"/>
      <w:ind w:left="850"/>
    </w:pPr>
    <w:rPr>
      <w:rFonts w:ascii="Arial" w:hAnsi="Arial" w:eastAsia="굴림"/>
      <w:noProof/>
      <w:sz w:val="20"/>
      <w:szCs w:val="20"/>
      <w:lang w:eastAsia="ko-KR"/>
    </w:rPr>
  </w:style>
  <w:style w:type="paragraph" w:styleId="TOC4">
    <w:name w:val="toc 4"/>
    <w:basedOn w:val="Normal"/>
    <w:next w:val="Normal"/>
    <w:autoRedefine/>
    <w:semiHidden/>
    <w:unhideWhenUsed/>
    <w:pPr>
      <w:widowControl w:val="0"/>
      <w:wordWrap w:val="0"/>
      <w:autoSpaceDE/>
      <w:autoSpaceDN/>
      <w:spacing w:after="0" w:line="360" w:lineRule="atLeast"/>
      <w:ind w:left="1275"/>
    </w:pPr>
    <w:rPr>
      <w:rFonts w:ascii="Arial" w:hAnsi="Arial" w:eastAsia="굴림"/>
      <w:sz w:val="20"/>
      <w:szCs w:val="20"/>
      <w:lang w:eastAsia="ko-KR"/>
    </w:rPr>
  </w:style>
  <w:style w:type="paragraph" w:styleId="TOC5">
    <w:name w:val="toc 5"/>
    <w:basedOn w:val="Normal"/>
    <w:next w:val="Normal"/>
    <w:autoRedefine/>
    <w:semiHidden/>
    <w:unhideWhenUsed/>
    <w:pPr>
      <w:widowControl w:val="0"/>
      <w:wordWrap w:val="0"/>
      <w:autoSpaceDE/>
      <w:autoSpaceDN/>
      <w:spacing w:after="0" w:line="360" w:lineRule="atLeast"/>
      <w:ind w:left="1700"/>
    </w:pPr>
    <w:rPr>
      <w:rFonts w:ascii="Arial" w:hAnsi="Arial" w:eastAsia="굴림"/>
      <w:sz w:val="20"/>
      <w:szCs w:val="20"/>
      <w:lang w:eastAsia="ko-KR"/>
    </w:rPr>
  </w:style>
  <w:style w:type="paragraph" w:styleId="TOC6">
    <w:name w:val="toc 6"/>
    <w:basedOn w:val="Normal"/>
    <w:next w:val="Normal"/>
    <w:autoRedefine/>
    <w:semiHidden/>
    <w:unhideWhenUsed/>
    <w:pPr>
      <w:widowControl w:val="0"/>
      <w:wordWrap w:val="0"/>
      <w:autoSpaceDE/>
      <w:autoSpaceDN/>
      <w:spacing w:after="0" w:line="360" w:lineRule="atLeast"/>
      <w:ind w:left="2125"/>
    </w:pPr>
    <w:rPr>
      <w:rFonts w:ascii="Arial" w:hAnsi="Arial" w:eastAsia="굴림"/>
      <w:sz w:val="20"/>
      <w:szCs w:val="20"/>
      <w:lang w:eastAsia="ko-KR"/>
    </w:rPr>
  </w:style>
  <w:style w:type="paragraph" w:styleId="TOC7">
    <w:name w:val="toc 7"/>
    <w:basedOn w:val="Normal"/>
    <w:next w:val="Normal"/>
    <w:autoRedefine/>
    <w:semiHidden/>
    <w:unhideWhenUsed/>
    <w:pPr>
      <w:widowControl w:val="0"/>
      <w:wordWrap w:val="0"/>
      <w:autoSpaceDE/>
      <w:autoSpaceDN/>
      <w:spacing w:after="0" w:line="360" w:lineRule="atLeast"/>
      <w:ind w:left="2550"/>
    </w:pPr>
    <w:rPr>
      <w:rFonts w:ascii="Arial" w:hAnsi="Arial" w:eastAsia="굴림"/>
      <w:sz w:val="20"/>
      <w:szCs w:val="20"/>
      <w:lang w:eastAsia="ko-KR"/>
    </w:rPr>
  </w:style>
  <w:style w:type="paragraph" w:styleId="TOC8">
    <w:name w:val="toc 8"/>
    <w:basedOn w:val="Normal"/>
    <w:next w:val="Normal"/>
    <w:autoRedefine/>
    <w:semiHidden/>
    <w:unhideWhenUsed/>
    <w:pPr>
      <w:widowControl w:val="0"/>
      <w:wordWrap w:val="0"/>
      <w:autoSpaceDE/>
      <w:autoSpaceDN/>
      <w:spacing w:after="0" w:line="360" w:lineRule="atLeast"/>
      <w:ind w:left="2975"/>
    </w:pPr>
    <w:rPr>
      <w:rFonts w:ascii="Arial" w:hAnsi="Arial" w:eastAsia="굴림"/>
      <w:sz w:val="20"/>
      <w:szCs w:val="20"/>
      <w:lang w:eastAsia="ko-KR"/>
    </w:rPr>
  </w:style>
  <w:style w:type="paragraph" w:styleId="TOC9">
    <w:name w:val="toc 9"/>
    <w:basedOn w:val="Normal"/>
    <w:next w:val="Normal"/>
    <w:autoRedefine/>
    <w:semiHidden/>
    <w:unhideWhenUsed/>
    <w:pPr>
      <w:widowControl w:val="0"/>
      <w:wordWrap w:val="0"/>
      <w:autoSpaceDE/>
      <w:autoSpaceDN/>
      <w:spacing w:after="0" w:line="360" w:lineRule="atLeast"/>
      <w:ind w:left="3400"/>
    </w:pPr>
    <w:rPr>
      <w:rFonts w:ascii="Arial" w:hAnsi="Arial" w:eastAsia="굴림"/>
      <w:sz w:val="20"/>
      <w:szCs w:val="20"/>
      <w:lang w:eastAsia="ko-KR"/>
    </w:rPr>
  </w:style>
  <w:style w:type="paragraph" w:styleId="IndexHeading">
    <w:name w:val="index heading"/>
    <w:basedOn w:val="Normal"/>
    <w:next w:val="Index1"/>
    <w:semiHidden/>
    <w:unhideWhenUsed/>
    <w:pPr>
      <w:widowControl w:val="0"/>
      <w:wordWrap w:val="0"/>
      <w:autoSpaceDE/>
      <w:autoSpaceDN/>
      <w:spacing w:after="0" w:line="360" w:lineRule="atLeast"/>
    </w:pPr>
    <w:rPr>
      <w:rFonts w:ascii="Arial" w:hAnsi="Arial" w:eastAsia="굴림" w:cs="Arial"/>
      <w:b/>
      <w:bCs/>
      <w:sz w:val="20"/>
      <w:szCs w:val="20"/>
      <w:lang w:eastAsia="ko-KR"/>
    </w:rPr>
  </w:style>
  <w:style w:type="paragraph" w:styleId="TableofFigures">
    <w:name w:val="table of figures"/>
    <w:basedOn w:val="Normal"/>
    <w:next w:val="Normal"/>
    <w:semiHidden/>
    <w:unhideWhenUsed/>
    <w:pPr>
      <w:widowControl w:val="0"/>
      <w:wordWrap w:val="0"/>
      <w:autoSpaceDE/>
      <w:autoSpaceDN/>
      <w:spacing w:after="0" w:line="360" w:lineRule="atLeast"/>
      <w:ind w:left="400" w:leftChars="400" w:hanging="200" w:hangingChars="200"/>
    </w:pPr>
    <w:rPr>
      <w:rFonts w:ascii="Arial" w:hAnsi="Arial" w:eastAsia="굴림"/>
      <w:sz w:val="20"/>
      <w:szCs w:val="20"/>
      <w:lang w:eastAsia="ko-KR"/>
    </w:rPr>
  </w:style>
  <w:style w:type="paragraph" w:styleId="TableofAuthorities">
    <w:name w:val="table of authorities"/>
    <w:basedOn w:val="Normal"/>
    <w:next w:val="Normal"/>
    <w:semiHidden/>
    <w:unhideWhenUsed/>
    <w:pPr>
      <w:widowControl w:val="0"/>
      <w:wordWrap w:val="0"/>
      <w:autoSpaceDE/>
      <w:autoSpaceDN/>
      <w:spacing w:after="0" w:line="360" w:lineRule="atLeast"/>
      <w:ind w:left="425" w:hanging="425" w:hangingChars="200"/>
    </w:pPr>
    <w:rPr>
      <w:rFonts w:ascii="Arial" w:hAnsi="Arial" w:eastAsia="굴림"/>
      <w:sz w:val="20"/>
      <w:szCs w:val="20"/>
      <w:lang w:eastAsia="ko-KR"/>
    </w:rPr>
  </w:style>
  <w:style w:type="paragraph" w:styleId="TOAHeading">
    <w:name w:val="toa heading"/>
    <w:basedOn w:val="Normal"/>
    <w:next w:val="Normal"/>
    <w:semiHidden/>
    <w:unhideWhenUsed/>
    <w:pPr>
      <w:widowControl w:val="0"/>
      <w:wordWrap w:val="0"/>
      <w:autoSpaceDE/>
      <w:autoSpaceDN/>
      <w:spacing w:before="120" w:after="0" w:line="360" w:lineRule="atLeast"/>
    </w:pPr>
    <w:rPr>
      <w:rFonts w:ascii="Arial" w:hAnsi="Arial" w:eastAsia="돋움" w:cs="Arial"/>
      <w:sz w:val="24"/>
      <w:szCs w:val="24"/>
      <w:lang w:eastAsia="ko-KR"/>
    </w:rPr>
  </w:style>
  <w:style w:type="character" w:styleId="LineNumber">
    <w:name w:val="line number"/>
    <w:basedOn w:val="DefaultParagraphFont"/>
    <w:semiHidden/>
    <w:unhideWhenUsed/>
  </w:style>
  <w:style w:type="character" w:styleId="TACChar" w:customStyle="1">
    <w:name w:val="TAC Char"/>
    <w:link w:val="TAC"/>
    <w:qFormat/>
    <w:rPr>
      <w:rFonts w:ascii="Arial" w:hAnsi="Arial" w:eastAsia="Times New Roman"/>
      <w:sz w:val="18"/>
      <w:lang w:val="en-GB"/>
    </w:rPr>
  </w:style>
  <w:style w:type="character" w:styleId="TAHCar" w:customStyle="1">
    <w:name w:val="TAH Car"/>
    <w:link w:val="TAH"/>
    <w:qFormat/>
    <w:rPr>
      <w:rFonts w:ascii="Arial" w:hAnsi="Arial" w:eastAsia="Times New Roman"/>
      <w:b/>
      <w:sz w:val="18"/>
      <w:lang w:val="en-GB"/>
    </w:rPr>
  </w:style>
  <w:style w:type="paragraph" w:styleId="ListParagraph1" w:customStyle="1">
    <w:name w:val="List Paragraph1"/>
    <w:basedOn w:val="Normal"/>
    <w:uiPriority w:val="34"/>
    <w:qFormat/>
    <w:rsid w:val="007033FE"/>
    <w:pPr>
      <w:autoSpaceDE/>
      <w:autoSpaceDN/>
      <w:snapToGrid/>
      <w:spacing w:after="200" w:line="276" w:lineRule="auto"/>
      <w:ind w:firstLine="420" w:firstLineChars="200"/>
      <w:jc w:val="left"/>
    </w:pPr>
    <w:rPr>
      <w:rFonts w:ascii="Calibri" w:hAnsi="Calibri"/>
    </w:rPr>
  </w:style>
  <w:style w:type="character" w:styleId="B1Char1" w:customStyle="1">
    <w:name w:val="B1 Char1"/>
    <w:link w:val="B1"/>
    <w:qFormat/>
    <w:rsid w:val="00AF6D27"/>
    <w:rPr>
      <w:rFonts w:eastAsiaTheme="minorEastAsia"/>
      <w:lang w:val="en-GB"/>
    </w:rPr>
  </w:style>
  <w:style w:type="table" w:styleId="TableGrid">
    <w:name w:val="Table Grid"/>
    <w:basedOn w:val="TableNormal"/>
    <w:rsid w:val="00627F1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customStyle="1">
    <w:name w:val="1"/>
    <w:next w:val="Normal"/>
    <w:semiHidden/>
    <w:rsid w:val="00060F08"/>
    <w:pPr>
      <w:keepNext/>
      <w:tabs>
        <w:tab w:val="num" w:pos="720"/>
      </w:tabs>
      <w:autoSpaceDE w:val="0"/>
      <w:autoSpaceDN w:val="0"/>
      <w:adjustRightInd w:val="0"/>
      <w:ind w:left="720" w:hanging="360"/>
      <w:jc w:val="both"/>
    </w:pPr>
    <w:rPr>
      <w:rFonts w:eastAsia="Times New Roman"/>
      <w:kern w:val="2"/>
      <w:lang w:val="en-GB" w:eastAsia="zh-CN"/>
    </w:rPr>
  </w:style>
  <w:style w:type="paragraph" w:styleId="Date">
    <w:name w:val="Date"/>
    <w:basedOn w:val="Normal"/>
    <w:next w:val="Normal"/>
    <w:unhideWhenUsed/>
    <w:rsid w:val="00060F08"/>
    <w:pPr>
      <w:widowControl w:val="0"/>
      <w:autoSpaceDE/>
      <w:autoSpaceDN/>
      <w:snapToGrid/>
      <w:spacing w:after="0"/>
      <w:ind w:left="100" w:leftChars="2500"/>
    </w:pPr>
    <w:rPr>
      <w:rFonts w:asciiTheme="minorHAnsi" w:hAnsiTheme="minorHAnsi" w:eastAsiaTheme="minorEastAsia" w:cstheme="minorBidi"/>
      <w:kern w:val="2"/>
      <w:sz w:val="21"/>
      <w:lang w:eastAsia="zh-CN"/>
    </w:rPr>
  </w:style>
  <w:style w:type="character" w:styleId="Char13" w:customStyle="1">
    <w:name w:val="날짜 Char1"/>
    <w:basedOn w:val="DefaultParagraphFont"/>
    <w:rsid w:val="00060F08"/>
    <w:rPr>
      <w:sz w:val="22"/>
      <w:szCs w:val="22"/>
    </w:rPr>
  </w:style>
  <w:style w:type="paragraph" w:styleId="Revision">
    <w:name w:val="Revision"/>
    <w:hidden/>
    <w:uiPriority w:val="99"/>
    <w:semiHidden/>
    <w:rsid w:val="00060F08"/>
    <w:rPr>
      <w:sz w:val="22"/>
      <w:szCs w:val="22"/>
    </w:rPr>
  </w:style>
  <w:style w:type="paragraph" w:styleId="List4">
    <w:name w:val="List 4"/>
    <w:basedOn w:val="Normal"/>
    <w:rsid w:val="00060F08"/>
    <w:pPr>
      <w:widowControl w:val="0"/>
      <w:wordWrap w:val="0"/>
      <w:autoSpaceDE/>
      <w:autoSpaceDN/>
      <w:adjustRightInd w:val="0"/>
      <w:snapToGrid/>
      <w:spacing w:after="0" w:line="360" w:lineRule="atLeast"/>
      <w:ind w:left="100" w:leftChars="800" w:hanging="200" w:hangingChars="200"/>
      <w:textAlignment w:val="baseline"/>
    </w:pPr>
    <w:rPr>
      <w:rFonts w:ascii="Arial" w:hAnsi="Arial" w:eastAsia="굴림"/>
      <w:sz w:val="20"/>
      <w:szCs w:val="20"/>
      <w:lang w:eastAsia="ko-KR"/>
    </w:rPr>
  </w:style>
  <w:style w:type="paragraph" w:styleId="List5">
    <w:name w:val="List 5"/>
    <w:basedOn w:val="Normal"/>
    <w:rsid w:val="00060F08"/>
    <w:pPr>
      <w:widowControl w:val="0"/>
      <w:wordWrap w:val="0"/>
      <w:autoSpaceDE/>
      <w:autoSpaceDN/>
      <w:adjustRightInd w:val="0"/>
      <w:snapToGrid/>
      <w:spacing w:after="0" w:line="360" w:lineRule="atLeast"/>
      <w:ind w:left="100" w:leftChars="1000" w:hanging="200" w:hangingChars="200"/>
      <w:textAlignment w:val="baseline"/>
    </w:pPr>
    <w:rPr>
      <w:rFonts w:ascii="Arial" w:hAnsi="Arial" w:eastAsia="굴림"/>
      <w:sz w:val="20"/>
      <w:szCs w:val="20"/>
      <w:lang w:eastAsia="ko-KR"/>
    </w:rPr>
  </w:style>
  <w:style w:type="paragraph" w:styleId="ListNumber">
    <w:name w:val="List Number"/>
    <w:basedOn w:val="Normal"/>
    <w:rsid w:val="00060F08"/>
    <w:pPr>
      <w:widowControl w:val="0"/>
      <w:tabs>
        <w:tab w:val="num" w:pos="361"/>
      </w:tabs>
      <w:wordWrap w:val="0"/>
      <w:autoSpaceDE/>
      <w:autoSpaceDN/>
      <w:adjustRightInd w:val="0"/>
      <w:snapToGrid/>
      <w:spacing w:after="0" w:line="360" w:lineRule="atLeast"/>
      <w:ind w:left="361" w:leftChars="200" w:hanging="360" w:hangingChars="200"/>
      <w:textAlignment w:val="baseline"/>
    </w:pPr>
    <w:rPr>
      <w:rFonts w:ascii="Arial" w:hAnsi="Arial" w:eastAsia="굴림"/>
      <w:sz w:val="20"/>
      <w:szCs w:val="20"/>
      <w:lang w:eastAsia="ko-KR"/>
    </w:rPr>
  </w:style>
  <w:style w:type="paragraph" w:styleId="BodyTextFirstIndent">
    <w:name w:val="Body Text First Indent"/>
    <w:basedOn w:val="BodyText"/>
    <w:rsid w:val="00060F08"/>
    <w:pPr>
      <w:widowControl w:val="0"/>
      <w:wordWrap w:val="0"/>
      <w:autoSpaceDE/>
      <w:autoSpaceDN/>
      <w:adjustRightInd w:val="0"/>
      <w:snapToGrid/>
      <w:spacing w:after="180" w:line="360" w:lineRule="atLeast"/>
      <w:ind w:firstLine="210" w:firstLineChars="100"/>
      <w:textAlignment w:val="baseline"/>
    </w:pPr>
    <w:rPr>
      <w:rFonts w:ascii="Arial" w:hAnsi="Arial" w:eastAsia="굴림"/>
      <w:lang w:eastAsia="ko-KR"/>
    </w:rPr>
  </w:style>
  <w:style w:type="character" w:styleId="Char14" w:customStyle="1">
    <w:name w:val="본문 첫 줄 들여쓰기 Char1"/>
    <w:basedOn w:val="BodyTextChar"/>
    <w:rsid w:val="00060F08"/>
    <w:rPr>
      <w:sz w:val="22"/>
      <w:szCs w:val="22"/>
    </w:rPr>
  </w:style>
  <w:style w:type="paragraph" w:styleId="Salutation">
    <w:name w:val="Salutation"/>
    <w:basedOn w:val="Normal"/>
    <w:next w:val="Normal"/>
    <w:rsid w:val="00060F08"/>
    <w:pPr>
      <w:widowControl w:val="0"/>
      <w:wordWrap w:val="0"/>
      <w:autoSpaceDE/>
      <w:autoSpaceDN/>
      <w:adjustRightInd w:val="0"/>
      <w:snapToGrid/>
      <w:spacing w:after="0" w:line="360" w:lineRule="atLeast"/>
      <w:textAlignment w:val="baseline"/>
    </w:pPr>
    <w:rPr>
      <w:rFonts w:ascii="Arial" w:hAnsi="Arial" w:eastAsia="굴림"/>
      <w:sz w:val="20"/>
      <w:szCs w:val="20"/>
      <w:lang w:eastAsia="ko-KR"/>
    </w:rPr>
  </w:style>
  <w:style w:type="character" w:styleId="Char15" w:customStyle="1">
    <w:name w:val="인사말 Char1"/>
    <w:basedOn w:val="DefaultParagraphFont"/>
    <w:rsid w:val="00060F0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06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emf" Id="rId8" /><Relationship Type="http://schemas.openxmlformats.org/officeDocument/2006/relationships/oleObject" Target="embeddings/oleObject2.bin" Id="rId13" /><Relationship Type="http://schemas.openxmlformats.org/officeDocument/2006/relationships/image" Target="media/image6.png" Id="rId18" /><Relationship Type="http://schemas.openxmlformats.org/officeDocument/2006/relationships/image" Target="media/image14.jpg" Id="rId26" /><Relationship Type="http://schemas.openxmlformats.org/officeDocument/2006/relationships/styles" Target="styles.xml" Id="rId3" /><Relationship Type="http://schemas.openxmlformats.org/officeDocument/2006/relationships/image" Target="media/image9.png" Id="rId21" /><Relationship Type="http://schemas.openxmlformats.org/officeDocument/2006/relationships/endnotes" Target="endnotes.xml" Id="rId7" /><Relationship Type="http://schemas.openxmlformats.org/officeDocument/2006/relationships/image" Target="media/image3.wmf" Id="rId12" /><Relationship Type="http://schemas.openxmlformats.org/officeDocument/2006/relationships/oleObject" Target="embeddings/oleObject4.bin" Id="rId17" /><Relationship Type="http://schemas.openxmlformats.org/officeDocument/2006/relationships/image" Target="media/image13.jpg" Id="rId25" /><Relationship Type="http://schemas.openxmlformats.org/officeDocument/2006/relationships/numbering" Target="numbering.xml" Id="rId2" /><Relationship Type="http://schemas.openxmlformats.org/officeDocument/2006/relationships/image" Target="media/image5.wmf" Id="rId16" /><Relationship Type="http://schemas.openxmlformats.org/officeDocument/2006/relationships/image" Target="media/image8.png"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oleObject" Target="embeddings/oleObject1.bin" Id="rId11" /><Relationship Type="http://schemas.openxmlformats.org/officeDocument/2006/relationships/image" Target="media/image12.png" Id="rId24" /><Relationship Type="http://schemas.openxmlformats.org/officeDocument/2006/relationships/customXml" Target="../customXml/item4.xml" Id="rId32" /><Relationship Type="http://schemas.openxmlformats.org/officeDocument/2006/relationships/webSettings" Target="webSettings.xml" Id="rId5" /><Relationship Type="http://schemas.openxmlformats.org/officeDocument/2006/relationships/oleObject" Target="embeddings/oleObject3.bin" Id="rId15" /><Relationship Type="http://schemas.openxmlformats.org/officeDocument/2006/relationships/image" Target="media/image11.png" Id="rId23" /><Relationship Type="http://schemas.openxmlformats.org/officeDocument/2006/relationships/fontTable" Target="fontTable.xml" Id="rId28" /><Relationship Type="http://schemas.openxmlformats.org/officeDocument/2006/relationships/image" Target="media/image2.wmf" Id="rId10" /><Relationship Type="http://schemas.openxmlformats.org/officeDocument/2006/relationships/image" Target="media/image7.jpeg" Id="rId19" /><Relationship Type="http://schemas.openxmlformats.org/officeDocument/2006/relationships/customXml" Target="../customXml/item3.xml" Id="rId31" /><Relationship Type="http://schemas.openxmlformats.org/officeDocument/2006/relationships/settings" Target="settings.xml" Id="rId4" /><Relationship Type="http://schemas.openxmlformats.org/officeDocument/2006/relationships/oleObject" Target="embeddings/Microsoft_Visio_2003-2010_Drawing.vsd" Id="rId9" /><Relationship Type="http://schemas.openxmlformats.org/officeDocument/2006/relationships/image" Target="media/image4.wmf" Id="rId14" /><Relationship Type="http://schemas.openxmlformats.org/officeDocument/2006/relationships/image" Target="media/image10.jpg" Id="rId22" /><Relationship Type="http://schemas.openxmlformats.org/officeDocument/2006/relationships/image" Target="media/image15.jpeg" Id="rId27" /><Relationship Type="http://schemas.openxmlformats.org/officeDocument/2006/relationships/customXml" Target="../customXml/item2.xml" Id="rId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MS Gothic"/>
        <a:font script="Hang" typeface="맑은 고딕"/>
        <a:font script="Hans" typeface="SimSun"/>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SimSu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D563BAB3F93CA146B6A3F4B8F2CF0891" ma:contentTypeVersion="12" ma:contentTypeDescription="Skapa ett nytt dokument." ma:contentTypeScope="" ma:versionID="ac4a8f66d4fb52ab91660a68083f5c76">
  <xsd:schema xmlns:xsd="http://www.w3.org/2001/XMLSchema" xmlns:xs="http://www.w3.org/2001/XMLSchema" xmlns:p="http://schemas.microsoft.com/office/2006/metadata/properties" xmlns:ns2="a79200e9-2bdc-4120-a6db-9d1b54cd99ba" xmlns:ns3="3d6458d8-f190-4dad-82e0-7f581d72bb95" targetNamespace="http://schemas.microsoft.com/office/2006/metadata/properties" ma:root="true" ma:fieldsID="51de38d7e270b7286d3c2a1d715f0964" ns2:_="" ns3:_="">
    <xsd:import namespace="a79200e9-2bdc-4120-a6db-9d1b54cd99ba"/>
    <xsd:import namespace="3d6458d8-f190-4dad-82e0-7f581d72bb9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9200e9-2bdc-4120-a6db-9d1b54cd99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dmarkeringar" ma:readOnly="false" ma:fieldId="{5cf76f15-5ced-4ddc-b409-7134ff3c332f}" ma:taxonomyMulti="true" ma:sspId="03cf9ab9-ab1d-4a23-a749-cfaf823153a5"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d6458d8-f190-4dad-82e0-7f581d72bb9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5c86e78-4630-443d-bf8d-dda5ddd43d3d}" ma:internalName="TaxCatchAll" ma:showField="CatchAllData" ma:web="3d6458d8-f190-4dad-82e0-7f581d72bb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d6458d8-f190-4dad-82e0-7f581d72bb95" xsi:nil="true"/>
    <lcf76f155ced4ddcb4097134ff3c332f xmlns="a79200e9-2bdc-4120-a6db-9d1b54cd99b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5B487F0-4509-48A4-B879-07247234FACD}">
  <ds:schemaRefs>
    <ds:schemaRef ds:uri="http://schemas.openxmlformats.org/officeDocument/2006/bibliography"/>
  </ds:schemaRefs>
</ds:datastoreItem>
</file>

<file path=customXml/itemProps2.xml><?xml version="1.0" encoding="utf-8"?>
<ds:datastoreItem xmlns:ds="http://schemas.openxmlformats.org/officeDocument/2006/customXml" ds:itemID="{36962068-5429-43E5-B69E-882987811C01}"/>
</file>

<file path=customXml/itemProps3.xml><?xml version="1.0" encoding="utf-8"?>
<ds:datastoreItem xmlns:ds="http://schemas.openxmlformats.org/officeDocument/2006/customXml" ds:itemID="{BA80F057-971A-44F6-B381-C3FFCE707A72}"/>
</file>

<file path=customXml/itemProps4.xml><?xml version="1.0" encoding="utf-8"?>
<ds:datastoreItem xmlns:ds="http://schemas.openxmlformats.org/officeDocument/2006/customXml" ds:itemID="{D9A124BE-7F4A-48A1-AB0E-D2FDC78CB64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Hamed Talebian</cp:lastModifiedBy>
  <cp:revision>2</cp:revision>
  <dcterms:created xsi:type="dcterms:W3CDTF">2023-06-19T20:13:00Z</dcterms:created>
  <dcterms:modified xsi:type="dcterms:W3CDTF">2024-10-31T13:43:51Z</dcterms:modified>
  <cp:version>1000.0100.01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0c515400990b234d8afee62536f8c606fd1b810be669972fa0f2b8779cf40e08</vt:lpwstr>
  </property>
  <property fmtid="{D5CDD505-2E9C-101B-9397-08002B2CF9AE}" pid="3" name="ContentTypeId">
    <vt:lpwstr>0x010100D563BAB3F93CA146B6A3F4B8F2CF0891</vt:lpwstr>
  </property>
  <property fmtid="{D5CDD505-2E9C-101B-9397-08002B2CF9AE}" pid="4" name="MediaServiceImageTags">
    <vt:lpwstr/>
  </property>
</Properties>
</file>