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F91B" w14:textId="77777777" w:rsidR="008B5B24" w:rsidRDefault="008B5B24" w:rsidP="00C340DD">
      <w:pPr>
        <w:spacing w:after="85"/>
        <w:ind w:left="0" w:firstLine="0"/>
        <w:jc w:val="left"/>
      </w:pPr>
      <w:r>
        <w:br w:type="page"/>
      </w:r>
    </w:p>
    <w:p w14:paraId="294FEE97" w14:textId="3F04A014" w:rsidR="00E52B63" w:rsidRDefault="00BA0B99" w:rsidP="00C340DD">
      <w:pPr>
        <w:spacing w:after="85"/>
        <w:ind w:left="0" w:firstLine="0"/>
        <w:jc w:val="left"/>
      </w:pPr>
      <w:r>
        <w:lastRenderedPageBreak/>
        <w:t xml:space="preserve">                              </w:t>
      </w:r>
      <w:bookmarkStart w:id="0" w:name="__DdeLink__112_1471449121"/>
      <w:r>
        <w:t xml:space="preserve"> PUNE INSTITUTE OF COMPUTER TECHNOLOGY</w:t>
      </w:r>
    </w:p>
    <w:p w14:paraId="7A80CE99" w14:textId="77777777" w:rsidR="00E52B63" w:rsidRDefault="00BA0B99">
      <w:pPr>
        <w:spacing w:after="85"/>
        <w:ind w:left="9"/>
        <w:jc w:val="left"/>
        <w:rPr>
          <w:color w:val="000009"/>
        </w:rPr>
      </w:pPr>
      <w:r>
        <w:rPr>
          <w:color w:val="000009"/>
        </w:rPr>
        <w:tab/>
      </w:r>
      <w:r>
        <w:rPr>
          <w:color w:val="000009"/>
        </w:rPr>
        <w:tab/>
      </w:r>
      <w:r>
        <w:rPr>
          <w:color w:val="000009"/>
        </w:rPr>
        <w:tab/>
        <w:t xml:space="preserve">                            DHANKAWADI, PUNE – 43</w:t>
      </w:r>
      <w:bookmarkEnd w:id="0"/>
      <w:r>
        <w:rPr>
          <w:color w:val="000009"/>
        </w:rPr>
        <w:t xml:space="preserve"> </w:t>
      </w:r>
    </w:p>
    <w:p w14:paraId="3A82C92E" w14:textId="77777777" w:rsidR="00E52B63" w:rsidRDefault="00E52B63">
      <w:pPr>
        <w:spacing w:after="0"/>
        <w:ind w:left="43" w:right="456"/>
        <w:jc w:val="center"/>
      </w:pPr>
    </w:p>
    <w:p w14:paraId="466CBE74" w14:textId="77777777" w:rsidR="00E52B63" w:rsidRDefault="00BA0B99">
      <w:pPr>
        <w:spacing w:after="0"/>
        <w:ind w:left="43" w:right="456"/>
        <w:jc w:val="center"/>
        <w:rPr>
          <w:b/>
        </w:rPr>
      </w:pPr>
      <w:r>
        <w:rPr>
          <w:b/>
        </w:rPr>
        <w:t xml:space="preserve">    UG SEMINAR ABSTRACT</w:t>
      </w:r>
    </w:p>
    <w:p w14:paraId="54D352B0" w14:textId="5A81A7F9" w:rsidR="00E52B63" w:rsidRDefault="00BA0B99">
      <w:pPr>
        <w:spacing w:after="0"/>
        <w:ind w:left="43" w:right="374"/>
        <w:jc w:val="center"/>
      </w:pPr>
      <w:r>
        <w:t xml:space="preserve">       Academic Year: 20</w:t>
      </w:r>
      <w:r w:rsidR="00C340DD">
        <w:t>20</w:t>
      </w:r>
      <w:r>
        <w:t>-2</w:t>
      </w:r>
      <w:r w:rsidR="00C340DD">
        <w:t>1</w:t>
      </w:r>
      <w:r>
        <w:t xml:space="preserve">  </w:t>
      </w:r>
    </w:p>
    <w:p w14:paraId="4A180F04" w14:textId="77777777" w:rsidR="00E52B63" w:rsidRDefault="00BA0B99">
      <w:pPr>
        <w:spacing w:after="2"/>
        <w:ind w:left="196" w:firstLine="0"/>
        <w:jc w:val="center"/>
      </w:pPr>
      <w:r>
        <w:t xml:space="preserve">  </w:t>
      </w:r>
    </w:p>
    <w:p w14:paraId="1804E792" w14:textId="77777777" w:rsidR="00E52B63" w:rsidRDefault="00BA0B99">
      <w:pPr>
        <w:spacing w:after="4"/>
        <w:ind w:left="0" w:right="285" w:firstLine="0"/>
        <w:jc w:val="center"/>
      </w:pPr>
      <w:r>
        <w:rPr>
          <w:b/>
        </w:rPr>
        <w:t xml:space="preserve">  DEPARTMENT: COMPUTER ENGINEERING </w:t>
      </w:r>
      <w:r>
        <w:t xml:space="preserve"> </w:t>
      </w:r>
    </w:p>
    <w:p w14:paraId="0F347AB9" w14:textId="77777777" w:rsidR="00E52B63" w:rsidRDefault="00E52B63">
      <w:pPr>
        <w:spacing w:after="4"/>
        <w:ind w:left="0" w:right="285" w:firstLine="0"/>
        <w:jc w:val="center"/>
      </w:pPr>
    </w:p>
    <w:p w14:paraId="6B54C4E6" w14:textId="412A5A18" w:rsidR="00E52B63" w:rsidRDefault="00BA0B99">
      <w:pPr>
        <w:spacing w:after="4"/>
        <w:ind w:left="0" w:right="285" w:firstLine="0"/>
        <w:jc w:val="left"/>
      </w:pPr>
      <w:r>
        <w:rPr>
          <w:b/>
        </w:rPr>
        <w:t>Seminar On</w:t>
      </w:r>
      <w:r>
        <w:t xml:space="preserve">: </w:t>
      </w:r>
      <w:r w:rsidR="00F47DFE">
        <w:t xml:space="preserve">Predictive </w:t>
      </w:r>
      <w:r w:rsidR="00573F29">
        <w:t>analytics for fraud</w:t>
      </w:r>
      <w:r w:rsidR="00843C41">
        <w:t>/</w:t>
      </w:r>
      <w:r w:rsidR="00573F29">
        <w:t>anomaly detection</w:t>
      </w:r>
      <w:r>
        <w:t xml:space="preserve"> </w:t>
      </w:r>
    </w:p>
    <w:p w14:paraId="2E12A683" w14:textId="77777777" w:rsidR="00E52B63" w:rsidRDefault="00BA0B99">
      <w:pPr>
        <w:spacing w:after="0"/>
        <w:ind w:left="55" w:firstLine="0"/>
      </w:pPr>
      <w:r>
        <w:t xml:space="preserve">  </w:t>
      </w:r>
    </w:p>
    <w:p w14:paraId="1C8ACC47" w14:textId="0C19A07C" w:rsidR="00E52B63" w:rsidRDefault="00BA0B99">
      <w:pPr>
        <w:spacing w:after="0"/>
        <w:ind w:left="55" w:firstLine="0"/>
      </w:pPr>
      <w:r>
        <w:rPr>
          <w:b/>
        </w:rPr>
        <w:t>By</w:t>
      </w:r>
      <w:r>
        <w:t xml:space="preserve"> :  </w:t>
      </w:r>
      <w:r w:rsidR="00C340DD">
        <w:t xml:space="preserve">Aamir </w:t>
      </w:r>
      <w:proofErr w:type="spellStart"/>
      <w:r w:rsidR="00C340DD">
        <w:t>Miyajiwala</w:t>
      </w:r>
      <w:proofErr w:type="spellEnd"/>
      <w:r>
        <w:t xml:space="preserve">  </w:t>
      </w:r>
      <w:r>
        <w:tab/>
      </w:r>
      <w:r>
        <w:rPr>
          <w:b/>
        </w:rPr>
        <w:t xml:space="preserve">                                </w:t>
      </w:r>
      <w:bookmarkStart w:id="1" w:name="__UnoMark__176_1012194864"/>
      <w:bookmarkEnd w:id="1"/>
      <w:r>
        <w:rPr>
          <w:b/>
        </w:rPr>
        <w:t xml:space="preserve">                                         Roll No</w:t>
      </w:r>
      <w:r>
        <w:t>. 31</w:t>
      </w:r>
      <w:r w:rsidR="00C340DD">
        <w:t>4</w:t>
      </w:r>
      <w:r>
        <w:t xml:space="preserve">01  </w:t>
      </w:r>
    </w:p>
    <w:p w14:paraId="13CB8DB9" w14:textId="77777777" w:rsidR="00E52B63" w:rsidRDefault="00BA0B99">
      <w:pPr>
        <w:spacing w:after="0"/>
        <w:ind w:left="14" w:firstLine="0"/>
      </w:pPr>
      <w:r>
        <w:t xml:space="preserve">  </w:t>
      </w:r>
    </w:p>
    <w:p w14:paraId="0308A217" w14:textId="77777777" w:rsidR="00E52B63" w:rsidRDefault="00BA0B99">
      <w:pPr>
        <w:spacing w:after="1"/>
        <w:ind w:left="14" w:firstLine="0"/>
      </w:pPr>
      <w:r>
        <w:t xml:space="preserve"> </w:t>
      </w:r>
    </w:p>
    <w:p w14:paraId="7D3F0273" w14:textId="168D5A20" w:rsidR="00E52B63" w:rsidRDefault="00BA0B99">
      <w:pPr>
        <w:numPr>
          <w:ilvl w:val="0"/>
          <w:numId w:val="1"/>
        </w:numPr>
        <w:ind w:left="24"/>
      </w:pPr>
      <w:r>
        <w:t xml:space="preserve">Name of The Topic: </w:t>
      </w:r>
      <w:r w:rsidR="00573F29">
        <w:t>Credit Card Fraud Detection for imbalanced dataset.</w:t>
      </w:r>
    </w:p>
    <w:p w14:paraId="754DFB86" w14:textId="77777777" w:rsidR="00E52B63" w:rsidRDefault="00BA0B99">
      <w:pPr>
        <w:spacing w:after="0"/>
        <w:ind w:left="14" w:firstLine="0"/>
      </w:pPr>
      <w:r>
        <w:t xml:space="preserve">  </w:t>
      </w:r>
    </w:p>
    <w:p w14:paraId="4FB7123A" w14:textId="77777777" w:rsidR="00E52B63" w:rsidRDefault="00BA0B99">
      <w:pPr>
        <w:numPr>
          <w:ilvl w:val="0"/>
          <w:numId w:val="1"/>
        </w:numPr>
        <w:ind w:left="24"/>
      </w:pPr>
      <w:r>
        <w:t xml:space="preserve">Topic wise contents:   1.Introduction  </w:t>
      </w:r>
    </w:p>
    <w:p w14:paraId="3D432CD0" w14:textId="13F8A6E8" w:rsidR="00E52B63" w:rsidRDefault="00BA0B99" w:rsidP="00843C41">
      <w:pPr>
        <w:tabs>
          <w:tab w:val="clear" w:pos="792"/>
          <w:tab w:val="center" w:pos="731"/>
          <w:tab w:val="left" w:pos="742"/>
          <w:tab w:val="left" w:pos="767"/>
          <w:tab w:val="center" w:pos="1451"/>
          <w:tab w:val="center" w:pos="3600"/>
        </w:tabs>
        <w:ind w:left="-1" w:firstLine="0"/>
      </w:pPr>
      <w:r>
        <w:t xml:space="preserve">    </w:t>
      </w:r>
      <w:r>
        <w:tab/>
      </w:r>
      <w:r>
        <w:tab/>
        <w:t xml:space="preserve">                        2.</w:t>
      </w:r>
      <w:r w:rsidR="00843C41">
        <w:t>Problem of imbalanced dataset</w:t>
      </w:r>
      <w:r>
        <w:t xml:space="preserve"> </w:t>
      </w:r>
    </w:p>
    <w:p w14:paraId="551AF70F" w14:textId="067D2A99" w:rsidR="00E52B63" w:rsidRDefault="00BA0B99">
      <w:pPr>
        <w:ind w:left="9"/>
      </w:pPr>
      <w:r>
        <w:t xml:space="preserve">                                    3.</w:t>
      </w:r>
      <w:r w:rsidR="00843C41">
        <w:t>Methods to counter imbalanced dataset</w:t>
      </w:r>
      <w:r w:rsidR="00573F29">
        <w:t>.</w:t>
      </w:r>
    </w:p>
    <w:p w14:paraId="363AEE60" w14:textId="77777777" w:rsidR="00843C41" w:rsidRDefault="00BA0B99">
      <w:pPr>
        <w:ind w:left="9"/>
      </w:pPr>
      <w:r>
        <w:tab/>
      </w:r>
      <w:r>
        <w:tab/>
      </w:r>
      <w:r>
        <w:tab/>
        <w:t xml:space="preserve">            4.Co</w:t>
      </w:r>
      <w:r w:rsidR="00843C41">
        <w:t>mparison of methods.</w:t>
      </w:r>
    </w:p>
    <w:p w14:paraId="0684EFF1" w14:textId="6504FA31" w:rsidR="00E52B63" w:rsidRDefault="00843C41">
      <w:pPr>
        <w:ind w:left="9"/>
      </w:pPr>
      <w:r>
        <w:tab/>
      </w:r>
      <w:r>
        <w:tab/>
      </w:r>
      <w:r>
        <w:tab/>
      </w:r>
      <w:r>
        <w:tab/>
        <w:t>5.Conclusion</w:t>
      </w:r>
      <w:r w:rsidR="00BA0B99">
        <w:t xml:space="preserve">  </w:t>
      </w:r>
    </w:p>
    <w:p w14:paraId="34F59CD6" w14:textId="77777777" w:rsidR="00E52B63" w:rsidRDefault="00BA0B99">
      <w:pPr>
        <w:spacing w:after="67"/>
        <w:ind w:left="14" w:firstLine="0"/>
      </w:pPr>
      <w:r>
        <w:t xml:space="preserve">   </w:t>
      </w:r>
    </w:p>
    <w:p w14:paraId="4D8E7EA1" w14:textId="77777777" w:rsidR="00E52B63" w:rsidRDefault="00BA0B99">
      <w:pPr>
        <w:numPr>
          <w:ilvl w:val="0"/>
          <w:numId w:val="1"/>
        </w:numPr>
        <w:spacing w:after="44"/>
        <w:ind w:left="24"/>
      </w:pPr>
      <w:r>
        <w:t xml:space="preserve">References Used: </w:t>
      </w:r>
    </w:p>
    <w:p w14:paraId="6E9CCBDD" w14:textId="0820B8B8" w:rsidR="00E52B63" w:rsidRDefault="00573F29" w:rsidP="000C2E88">
      <w:pPr>
        <w:pStyle w:val="ListParagraph"/>
        <w:numPr>
          <w:ilvl w:val="0"/>
          <w:numId w:val="3"/>
        </w:numPr>
        <w:spacing w:after="44"/>
      </w:pPr>
      <w:r w:rsidRPr="00573F29">
        <w:t xml:space="preserve">J. Wang, R. Martins de </w:t>
      </w:r>
      <w:proofErr w:type="spellStart"/>
      <w:r w:rsidRPr="00573F29">
        <w:t>Moraes</w:t>
      </w:r>
      <w:proofErr w:type="spellEnd"/>
      <w:r w:rsidRPr="00573F29">
        <w:t xml:space="preserve"> and A. Bari, "A Predictive Analytics Framework to Anomaly Detection," 2020 IEEE Sixth International Conference on Big Data Computing Service and Applications (</w:t>
      </w:r>
      <w:proofErr w:type="spellStart"/>
      <w:r w:rsidRPr="00573F29">
        <w:t>BigDataService</w:t>
      </w:r>
      <w:proofErr w:type="spellEnd"/>
      <w:r w:rsidRPr="00573F29">
        <w:t xml:space="preserve">), Oxford, UK, 2020, pp. 104-108, </w:t>
      </w:r>
      <w:proofErr w:type="spellStart"/>
      <w:r w:rsidRPr="00573F29">
        <w:t>doi</w:t>
      </w:r>
      <w:proofErr w:type="spellEnd"/>
      <w:r w:rsidRPr="00573F29">
        <w:t>: 10.1109/BigDataService49289.2020.00023.</w:t>
      </w:r>
      <w:r w:rsidR="00BA0B99">
        <w:t xml:space="preserve">   </w:t>
      </w:r>
    </w:p>
    <w:p w14:paraId="483669BF" w14:textId="5FFBBA15" w:rsidR="00843C41" w:rsidRDefault="00843C41" w:rsidP="000C2E88">
      <w:pPr>
        <w:pStyle w:val="ListParagraph"/>
        <w:numPr>
          <w:ilvl w:val="0"/>
          <w:numId w:val="3"/>
        </w:numPr>
        <w:spacing w:after="44"/>
      </w:pPr>
      <w:proofErr w:type="spellStart"/>
      <w:r w:rsidRPr="004C2FE3">
        <w:rPr>
          <w:rFonts w:ascii="TimesNewRomanPSMT" w:hAnsi="TimesNewRomanPSMT" w:cs="TimesNewRomanPSMT"/>
        </w:rPr>
        <w:t>H.Tingfei</w:t>
      </w:r>
      <w:proofErr w:type="spellEnd"/>
      <w:r w:rsidRPr="004C2FE3">
        <w:rPr>
          <w:rFonts w:ascii="TimesNewRomanPSMT" w:hAnsi="TimesNewRomanPSMT" w:cs="TimesNewRomanPSMT"/>
        </w:rPr>
        <w:t xml:space="preserve"> </w:t>
      </w:r>
      <w:r w:rsidRPr="0003079E">
        <w:rPr>
          <w:rFonts w:ascii="TimesNewRomanPSMT" w:hAnsi="TimesNewRomanPSMT" w:cs="TimesNewRomanPSMT"/>
        </w:rPr>
        <w:t>et al</w:t>
      </w:r>
      <w:r>
        <w:rPr>
          <w:rFonts w:ascii="TimesNewRomanPSMT" w:hAnsi="TimesNewRomanPSMT" w:cs="TimesNewRomanPSMT"/>
        </w:rPr>
        <w:t xml:space="preserve">. </w:t>
      </w:r>
      <w:r>
        <w:rPr>
          <w:rFonts w:ascii="TimesNewRomanPSMT" w:hAnsi="TimesNewRomanPSMT" w:cs="TimesNewRomanPSMT"/>
          <w:i/>
          <w:iCs/>
        </w:rPr>
        <w:t xml:space="preserve"> </w:t>
      </w:r>
      <w:r>
        <w:rPr>
          <w:rFonts w:ascii="TimesNewRomanPSMT" w:hAnsi="TimesNewRomanPSMT" w:cs="TimesNewRomanPSMT"/>
        </w:rPr>
        <w:t>“</w:t>
      </w:r>
      <w:r>
        <w:t xml:space="preserve">Using Variational Auto Encoding in Credit Card Fraud </w:t>
      </w:r>
      <w:proofErr w:type="spellStart"/>
      <w:r>
        <w:t>Detection”.IEEE</w:t>
      </w:r>
      <w:proofErr w:type="spellEnd"/>
      <w:r>
        <w:t xml:space="preserve"> Open Access 2020.</w:t>
      </w:r>
    </w:p>
    <w:p w14:paraId="571EA878" w14:textId="65D80131" w:rsidR="00843C41" w:rsidRDefault="00843C41" w:rsidP="000C2E88">
      <w:pPr>
        <w:pStyle w:val="ListParagraph"/>
        <w:numPr>
          <w:ilvl w:val="0"/>
          <w:numId w:val="3"/>
        </w:numPr>
        <w:spacing w:after="44"/>
      </w:pPr>
      <w:r>
        <w:t xml:space="preserve">O. S. Yee, S. </w:t>
      </w:r>
      <w:proofErr w:type="spellStart"/>
      <w:r>
        <w:t>Sagadevan</w:t>
      </w:r>
      <w:proofErr w:type="spellEnd"/>
      <w:r>
        <w:t xml:space="preserve">, and N. H. A. H. </w:t>
      </w:r>
      <w:proofErr w:type="spellStart"/>
      <w:r>
        <w:t>Malim</w:t>
      </w:r>
      <w:proofErr w:type="spellEnd"/>
      <w:r>
        <w:t xml:space="preserve">, ‘‘Credit card fraud detection using machine learning as data mining technique,’’ J. </w:t>
      </w:r>
      <w:proofErr w:type="spellStart"/>
      <w:r>
        <w:t>Telecommun</w:t>
      </w:r>
      <w:proofErr w:type="spellEnd"/>
      <w:r>
        <w:t xml:space="preserve">., Electron. </w:t>
      </w:r>
      <w:proofErr w:type="spellStart"/>
      <w:r>
        <w:t>Comput</w:t>
      </w:r>
      <w:proofErr w:type="spellEnd"/>
      <w:r>
        <w:t>. Eng., vol. 10, nos. 1–4, pp. 23–27, 2018.</w:t>
      </w:r>
    </w:p>
    <w:p w14:paraId="1045D446" w14:textId="32B52873" w:rsidR="00E52B63" w:rsidRDefault="00BA0B99">
      <w:pPr>
        <w:spacing w:after="44"/>
        <w:ind w:hanging="281"/>
      </w:pPr>
      <w:r>
        <w:t xml:space="preserve"> </w:t>
      </w:r>
    </w:p>
    <w:p w14:paraId="61ED45FD" w14:textId="77777777" w:rsidR="00E52B63" w:rsidRDefault="00BA0B99">
      <w:pPr>
        <w:spacing w:after="0"/>
        <w:ind w:left="14" w:firstLine="0"/>
      </w:pPr>
      <w:r>
        <w:t xml:space="preserve">  </w:t>
      </w:r>
    </w:p>
    <w:p w14:paraId="1932C6A6" w14:textId="77777777" w:rsidR="00D0250C" w:rsidRDefault="00BA0B99" w:rsidP="006946DC">
      <w:pPr>
        <w:spacing w:after="0"/>
        <w:ind w:left="14" w:firstLine="0"/>
      </w:pPr>
      <w:r>
        <w:t xml:space="preserve">  </w:t>
      </w:r>
    </w:p>
    <w:p w14:paraId="09DFB0A5" w14:textId="77777777" w:rsidR="00D0250C" w:rsidRDefault="00D0250C" w:rsidP="006946DC">
      <w:pPr>
        <w:spacing w:after="0"/>
        <w:ind w:left="14" w:firstLine="0"/>
      </w:pPr>
    </w:p>
    <w:p w14:paraId="10F0AE1B" w14:textId="658852C6" w:rsidR="00E52B63" w:rsidRDefault="00BA0B99" w:rsidP="006946DC">
      <w:pPr>
        <w:spacing w:after="0"/>
        <w:ind w:left="14" w:firstLine="0"/>
      </w:pPr>
      <w:r>
        <w:t xml:space="preserve">Date:  </w:t>
      </w:r>
      <w:r w:rsidR="00742BB0">
        <w:t>13</w:t>
      </w:r>
      <w:r>
        <w:t>/0</w:t>
      </w:r>
      <w:r w:rsidR="00742BB0">
        <w:t>4</w:t>
      </w:r>
      <w:r>
        <w:t>/20</w:t>
      </w:r>
      <w:r w:rsidR="00742BB0">
        <w:t>21</w:t>
      </w:r>
      <w:r>
        <w:tab/>
        <w:t xml:space="preserve">                 </w:t>
      </w:r>
      <w:r w:rsidR="006946DC">
        <w:t xml:space="preserve">                                                       </w:t>
      </w:r>
      <w:r>
        <w:t xml:space="preserve"> </w:t>
      </w:r>
      <w:r w:rsidR="00742BB0" w:rsidRPr="00742BB0">
        <w:rPr>
          <w:u w:val="single"/>
        </w:rPr>
        <w:t xml:space="preserve">Aamir </w:t>
      </w:r>
      <w:proofErr w:type="spellStart"/>
      <w:r w:rsidR="00742BB0" w:rsidRPr="00742BB0">
        <w:rPr>
          <w:u w:val="single"/>
        </w:rPr>
        <w:t>Miyajiwala</w:t>
      </w:r>
      <w:proofErr w:type="spellEnd"/>
    </w:p>
    <w:p w14:paraId="7C53F25C" w14:textId="77777777" w:rsidR="00E52B63" w:rsidRDefault="00BA0B99">
      <w:pPr>
        <w:tabs>
          <w:tab w:val="clear" w:pos="792"/>
          <w:tab w:val="left" w:pos="742"/>
          <w:tab w:val="left" w:pos="767"/>
          <w:tab w:val="center" w:pos="6897"/>
        </w:tabs>
        <w:spacing w:after="111"/>
        <w:ind w:left="-1" w:firstLine="0"/>
      </w:pPr>
      <w:r>
        <w:tab/>
        <w:t xml:space="preserve">                                                                                                       Student  </w:t>
      </w:r>
    </w:p>
    <w:p w14:paraId="1193E688" w14:textId="59A42869" w:rsidR="00E52B63" w:rsidRDefault="00BA0B99" w:rsidP="00D0250C">
      <w:pPr>
        <w:spacing w:after="19"/>
        <w:ind w:left="14" w:firstLine="0"/>
      </w:pPr>
      <w:r>
        <w:t xml:space="preserve">  </w:t>
      </w:r>
    </w:p>
    <w:p w14:paraId="71FFB5FC" w14:textId="77777777" w:rsidR="00E52B63" w:rsidRDefault="00BA0B99">
      <w:pPr>
        <w:spacing w:line="324" w:lineRule="auto"/>
        <w:ind w:left="9"/>
      </w:pPr>
      <w:r>
        <w:t xml:space="preserve">____________________________________________________________  </w:t>
      </w:r>
      <w:r>
        <w:tab/>
        <w:t xml:space="preserve">      REMARKS BY UG SEMINAR CO-ORDINATOR:  </w:t>
      </w:r>
    </w:p>
    <w:p w14:paraId="79F588CB" w14:textId="77777777" w:rsidR="00E52B63" w:rsidRDefault="00BA0B99">
      <w:pPr>
        <w:spacing w:after="0"/>
        <w:ind w:left="14" w:firstLine="0"/>
      </w:pPr>
      <w:r>
        <w:t xml:space="preserve">    </w:t>
      </w:r>
    </w:p>
    <w:p w14:paraId="68B8BDAA" w14:textId="17E967D8" w:rsidR="00E52B63" w:rsidRDefault="00BA0B99" w:rsidP="006946DC">
      <w:pPr>
        <w:spacing w:after="0"/>
        <w:ind w:left="14" w:firstLine="0"/>
      </w:pPr>
      <w:r>
        <w:t xml:space="preserve">    Date:   </w:t>
      </w:r>
      <w:r w:rsidR="00742BB0">
        <w:t>13/04/21</w:t>
      </w:r>
      <w:r>
        <w:t xml:space="preserve">                                                      _____________________________ </w:t>
      </w:r>
    </w:p>
    <w:p w14:paraId="12510810" w14:textId="77777777" w:rsidR="00E52B63" w:rsidRDefault="00BA0B99">
      <w:pPr>
        <w:ind w:left="4986"/>
      </w:pPr>
      <w:r>
        <w:t xml:space="preserve">UG Seminar Coordinator  </w:t>
      </w:r>
    </w:p>
    <w:p w14:paraId="49AF1777" w14:textId="77777777" w:rsidR="00E52B63" w:rsidRDefault="00BA0B99">
      <w:pPr>
        <w:ind w:left="4986"/>
      </w:pPr>
      <w:r>
        <w:t xml:space="preserve">   </w:t>
      </w:r>
    </w:p>
    <w:p w14:paraId="5D241F46" w14:textId="77777777" w:rsidR="00E52B63" w:rsidRDefault="00E52B63">
      <w:pPr>
        <w:ind w:left="4986"/>
      </w:pPr>
    </w:p>
    <w:p w14:paraId="4DD0A19C" w14:textId="77777777" w:rsidR="00E52B63" w:rsidRDefault="00E52B63">
      <w:pPr>
        <w:ind w:left="4986"/>
      </w:pPr>
    </w:p>
    <w:p w14:paraId="19F22756" w14:textId="77777777" w:rsidR="00E52B63" w:rsidRDefault="00BA0B99">
      <w:pPr>
        <w:spacing w:after="0"/>
        <w:ind w:left="14" w:firstLine="0"/>
        <w:jc w:val="left"/>
      </w:pPr>
      <w:r>
        <w:t xml:space="preserve">  </w:t>
      </w:r>
    </w:p>
    <w:p w14:paraId="79DBDAD1" w14:textId="77777777" w:rsidR="00E52B63" w:rsidRDefault="00BA0B99">
      <w:pPr>
        <w:spacing w:after="0"/>
        <w:ind w:left="0" w:firstLine="0"/>
        <w:jc w:val="center"/>
        <w:rPr>
          <w:color w:val="000009"/>
        </w:rPr>
      </w:pPr>
      <w:r>
        <w:rPr>
          <w:color w:val="000009"/>
        </w:rPr>
        <w:t>PUNE INSTITUTE OF COMPUTER TECHNOLOGY</w:t>
      </w:r>
    </w:p>
    <w:p w14:paraId="02667632" w14:textId="77777777" w:rsidR="00E52B63" w:rsidRDefault="00BA0B99">
      <w:pPr>
        <w:spacing w:after="0"/>
        <w:ind w:left="0" w:firstLine="0"/>
        <w:jc w:val="center"/>
      </w:pPr>
      <w:r>
        <w:rPr>
          <w:color w:val="000009"/>
        </w:rPr>
        <w:t>DHANKAWADI, PUNE – 43</w:t>
      </w:r>
      <w:r>
        <w:t xml:space="preserve"> </w:t>
      </w:r>
    </w:p>
    <w:p w14:paraId="2FD10FCA" w14:textId="77777777" w:rsidR="00E52B63" w:rsidRDefault="00E52B63">
      <w:pPr>
        <w:spacing w:after="0"/>
        <w:ind w:left="14" w:firstLine="0"/>
        <w:jc w:val="center"/>
      </w:pPr>
    </w:p>
    <w:p w14:paraId="025797FF" w14:textId="77777777" w:rsidR="00E52B63" w:rsidRDefault="00BA0B99">
      <w:pPr>
        <w:spacing w:after="0"/>
        <w:ind w:left="14" w:firstLine="0"/>
        <w:jc w:val="left"/>
      </w:pPr>
      <w:r>
        <w:t xml:space="preserve">  </w:t>
      </w:r>
    </w:p>
    <w:p w14:paraId="756ED36C" w14:textId="77777777" w:rsidR="00E52B63" w:rsidRDefault="00BA0B99">
      <w:pPr>
        <w:spacing w:after="0"/>
        <w:ind w:left="14" w:firstLine="0"/>
        <w:jc w:val="left"/>
      </w:pPr>
      <w:r>
        <w:t xml:space="preserve">  </w:t>
      </w:r>
    </w:p>
    <w:p w14:paraId="37510C0A" w14:textId="77777777" w:rsidR="000C2E88" w:rsidRDefault="00BA0B99" w:rsidP="000C2E88">
      <w:pPr>
        <w:pStyle w:val="Default"/>
      </w:pPr>
      <w:r>
        <w:t xml:space="preserve">   </w:t>
      </w:r>
      <w:proofErr w:type="gramStart"/>
      <w:r>
        <w:rPr>
          <w:b/>
          <w:color w:val="000009"/>
        </w:rPr>
        <w:t>Abstract:</w:t>
      </w:r>
      <w:r>
        <w:rPr>
          <w:color w:val="000009"/>
        </w:rPr>
        <w:t>.</w:t>
      </w:r>
      <w:proofErr w:type="gramEnd"/>
      <w:r>
        <w:rPr>
          <w:color w:val="000009"/>
        </w:rPr>
        <w:t xml:space="preserve"> </w:t>
      </w:r>
    </w:p>
    <w:p w14:paraId="37B1C282" w14:textId="4BD30932" w:rsidR="00E52B63" w:rsidRPr="004E0369" w:rsidRDefault="000C2E88" w:rsidP="000C2E88">
      <w:pPr>
        <w:spacing w:after="0"/>
        <w:ind w:left="14" w:firstLine="0"/>
        <w:rPr>
          <w:color w:val="000009"/>
          <w:sz w:val="28"/>
          <w:szCs w:val="28"/>
        </w:rPr>
      </w:pPr>
      <w:r w:rsidRPr="004E0369">
        <w:rPr>
          <w:sz w:val="28"/>
          <w:szCs w:val="28"/>
        </w:rPr>
        <w:t>E-Commerce and the move towards cashless transactions has resulted in a significant increase in Debit/Credit Card usage. Consequently, this has resulted in a quantum increase in fraudulent transactions. Online fraudulent activities cost the global economy billions of dollars each year. Detecting and preventing anomaly cases like fraudulent activities is an important task for banks, insurance companies and small businesses. One major problem in building a predictive model for anomaly detection , is the scarcity of anomalous or fraudulent data records in comparison to non-anomalous or non-fraudulent data which makes training imbalanced which will affect the classifier’s performance in bad way making it biased.</w:t>
      </w:r>
      <w:r w:rsidR="00080DE4" w:rsidRPr="004E0369">
        <w:rPr>
          <w:sz w:val="28"/>
          <w:szCs w:val="28"/>
        </w:rPr>
        <w:t xml:space="preserve"> This work explores the use of predictive analytics for detecting anomaly cases by mitigating the problem of imbalanced datasets using sampling and data augmentation techniques. This approach can be adapted to other domains also where anomalous data is scarce.</w:t>
      </w:r>
    </w:p>
    <w:p w14:paraId="397FD1C4" w14:textId="77777777" w:rsidR="00E52B63" w:rsidRDefault="00E52B63">
      <w:pPr>
        <w:spacing w:after="0"/>
        <w:ind w:left="14" w:firstLine="0"/>
      </w:pPr>
    </w:p>
    <w:p w14:paraId="779F0C30" w14:textId="77777777" w:rsidR="00E52B63" w:rsidRDefault="00E52B63">
      <w:pPr>
        <w:spacing w:after="0"/>
        <w:ind w:left="14" w:firstLine="0"/>
      </w:pPr>
    </w:p>
    <w:p w14:paraId="2BA39249" w14:textId="77777777" w:rsidR="00E52B63" w:rsidRDefault="00E52B63">
      <w:pPr>
        <w:spacing w:after="0"/>
        <w:ind w:left="14" w:firstLine="0"/>
      </w:pPr>
    </w:p>
    <w:p w14:paraId="3D2FD64F" w14:textId="67866879" w:rsidR="00E52B63" w:rsidRDefault="00BA0B99">
      <w:pPr>
        <w:pStyle w:val="TextBody"/>
        <w:ind w:left="121" w:right="124" w:firstLine="0"/>
        <w:rPr>
          <w:color w:val="000009"/>
        </w:rPr>
      </w:pPr>
      <w:r>
        <w:rPr>
          <w:b/>
          <w:color w:val="000009"/>
        </w:rPr>
        <w:t xml:space="preserve">Keywords: </w:t>
      </w:r>
      <w:r w:rsidR="00742BB0">
        <w:rPr>
          <w:color w:val="000009"/>
        </w:rPr>
        <w:t>Predictive Analytics</w:t>
      </w:r>
      <w:r>
        <w:rPr>
          <w:color w:val="000009"/>
        </w:rPr>
        <w:t>, im</w:t>
      </w:r>
      <w:r w:rsidR="00742BB0">
        <w:rPr>
          <w:color w:val="000009"/>
        </w:rPr>
        <w:t>balanced dataset</w:t>
      </w:r>
      <w:r>
        <w:rPr>
          <w:color w:val="000009"/>
        </w:rPr>
        <w:t xml:space="preserve">, </w:t>
      </w:r>
      <w:r w:rsidR="00742BB0">
        <w:rPr>
          <w:color w:val="000009"/>
        </w:rPr>
        <w:t>anomaly detection, credit card</w:t>
      </w:r>
      <w:r w:rsidR="00080DE4">
        <w:rPr>
          <w:color w:val="000009"/>
        </w:rPr>
        <w:t>.</w:t>
      </w:r>
    </w:p>
    <w:p w14:paraId="6F3D5BBB" w14:textId="77777777" w:rsidR="00E52B63" w:rsidRDefault="00E52B63">
      <w:pPr>
        <w:pStyle w:val="TextBody"/>
        <w:spacing w:after="0"/>
        <w:ind w:left="121" w:right="124" w:firstLine="0"/>
      </w:pPr>
    </w:p>
    <w:p w14:paraId="1FF4F645" w14:textId="77777777" w:rsidR="00E52B63" w:rsidRDefault="00E52B63">
      <w:pPr>
        <w:pStyle w:val="TextBody"/>
        <w:spacing w:after="0"/>
        <w:ind w:left="121" w:right="124" w:firstLine="0"/>
      </w:pPr>
    </w:p>
    <w:p w14:paraId="139866BF" w14:textId="77777777" w:rsidR="00E52B63" w:rsidRDefault="00BA0B99">
      <w:pPr>
        <w:pStyle w:val="TextBody"/>
      </w:pPr>
      <w:r>
        <w:t>________________________________________________________________________</w:t>
      </w:r>
    </w:p>
    <w:p w14:paraId="58AA7145" w14:textId="77777777" w:rsidR="00E52B63" w:rsidRDefault="00BA0B99">
      <w:pPr>
        <w:pStyle w:val="TextBody"/>
        <w:spacing w:before="5" w:after="0"/>
        <w:ind w:left="0" w:right="178" w:firstLine="0"/>
        <w:rPr>
          <w:color w:val="000009"/>
        </w:rPr>
      </w:pPr>
      <w:r>
        <w:rPr>
          <w:color w:val="000009"/>
        </w:rPr>
        <w:t xml:space="preserve"> REMARKS BY UG SEMINAR GUIDE:</w:t>
      </w:r>
    </w:p>
    <w:p w14:paraId="1DC853A3" w14:textId="77777777" w:rsidR="00E52B63" w:rsidRDefault="00E52B63">
      <w:pPr>
        <w:pStyle w:val="TextBody"/>
        <w:spacing w:before="5" w:after="0"/>
        <w:ind w:left="0" w:right="178" w:firstLine="0"/>
      </w:pPr>
    </w:p>
    <w:p w14:paraId="293D5973" w14:textId="77777777" w:rsidR="00E52B63" w:rsidRDefault="00E52B63">
      <w:pPr>
        <w:pStyle w:val="TextBody"/>
        <w:spacing w:before="5" w:after="0"/>
        <w:ind w:left="0" w:right="178" w:firstLine="0"/>
      </w:pPr>
    </w:p>
    <w:p w14:paraId="319D6453" w14:textId="77777777" w:rsidR="00E52B63" w:rsidRDefault="00E52B63">
      <w:pPr>
        <w:pStyle w:val="TextBody"/>
        <w:spacing w:before="5" w:after="0"/>
        <w:ind w:left="0" w:right="178" w:firstLine="0"/>
      </w:pPr>
    </w:p>
    <w:p w14:paraId="7E1E8BEE" w14:textId="77777777" w:rsidR="00E52B63" w:rsidRDefault="00E52B63">
      <w:pPr>
        <w:pStyle w:val="TextBody"/>
        <w:spacing w:before="5" w:after="0"/>
        <w:ind w:left="0" w:right="178" w:firstLine="0"/>
      </w:pPr>
    </w:p>
    <w:p w14:paraId="74EB2A1C" w14:textId="7772FFD9" w:rsidR="00E52B63" w:rsidRDefault="00BA0B99">
      <w:pPr>
        <w:pStyle w:val="TextBody"/>
        <w:spacing w:before="5" w:after="0"/>
        <w:ind w:left="121" w:right="178" w:firstLine="0"/>
        <w:rPr>
          <w:color w:val="000009"/>
        </w:rPr>
      </w:pPr>
      <w:r>
        <w:rPr>
          <w:color w:val="000009"/>
        </w:rPr>
        <w:t xml:space="preserve">Date: </w:t>
      </w:r>
      <w:r w:rsidR="00742BB0">
        <w:rPr>
          <w:color w:val="000009"/>
        </w:rPr>
        <w:t>13/04/21</w:t>
      </w:r>
      <w:r>
        <w:rPr>
          <w:color w:val="000009"/>
        </w:rPr>
        <w:t xml:space="preserve">                                                                            ______________________</w:t>
      </w:r>
    </w:p>
    <w:p w14:paraId="7CBB6FBA" w14:textId="77777777" w:rsidR="00E52B63" w:rsidRDefault="00BA0B99">
      <w:pPr>
        <w:pStyle w:val="TextBody"/>
        <w:ind w:left="0" w:right="302" w:firstLine="0"/>
        <w:jc w:val="center"/>
        <w:rPr>
          <w:color w:val="000009"/>
        </w:rPr>
      </w:pPr>
      <w:r>
        <w:rPr>
          <w:color w:val="000009"/>
        </w:rPr>
        <w:tab/>
      </w:r>
      <w:r>
        <w:rPr>
          <w:color w:val="000009"/>
        </w:rPr>
        <w:tab/>
      </w:r>
      <w:r>
        <w:rPr>
          <w:color w:val="000009"/>
        </w:rPr>
        <w:tab/>
      </w:r>
      <w:r>
        <w:rPr>
          <w:color w:val="000009"/>
        </w:rPr>
        <w:tab/>
      </w:r>
      <w:r>
        <w:rPr>
          <w:color w:val="000009"/>
        </w:rPr>
        <w:tab/>
      </w:r>
      <w:r>
        <w:rPr>
          <w:color w:val="000009"/>
        </w:rPr>
        <w:tab/>
        <w:t xml:space="preserve">  UG Seminar Guide</w:t>
      </w:r>
    </w:p>
    <w:p w14:paraId="3DBA20A4" w14:textId="3A34C75C" w:rsidR="00E52B63" w:rsidRDefault="00BA0B99">
      <w:pPr>
        <w:pStyle w:val="TextBody"/>
        <w:tabs>
          <w:tab w:val="clear" w:pos="792"/>
          <w:tab w:val="left" w:pos="744"/>
          <w:tab w:val="left" w:pos="768"/>
          <w:tab w:val="left" w:pos="3047"/>
        </w:tabs>
        <w:ind w:left="0" w:right="106" w:firstLine="0"/>
        <w:jc w:val="center"/>
        <w:rPr>
          <w:color w:val="000009"/>
        </w:rPr>
      </w:pPr>
      <w:r>
        <w:rPr>
          <w:color w:val="000009"/>
        </w:rPr>
        <w:tab/>
      </w:r>
      <w:r>
        <w:rPr>
          <w:color w:val="000009"/>
        </w:rPr>
        <w:tab/>
      </w:r>
      <w:r>
        <w:rPr>
          <w:color w:val="000009"/>
        </w:rPr>
        <w:tab/>
      </w:r>
      <w:r>
        <w:rPr>
          <w:color w:val="000009"/>
        </w:rPr>
        <w:tab/>
        <w:t>( Prof.</w:t>
      </w:r>
      <w:r>
        <w:rPr>
          <w:color w:val="000009"/>
          <w:spacing w:val="-4"/>
        </w:rPr>
        <w:t xml:space="preserve">  </w:t>
      </w:r>
      <w:r w:rsidR="00843C41">
        <w:rPr>
          <w:color w:val="000009"/>
          <w:spacing w:val="-4"/>
        </w:rPr>
        <w:t xml:space="preserve">A. A. </w:t>
      </w:r>
      <w:proofErr w:type="spellStart"/>
      <w:r w:rsidR="00843C41">
        <w:rPr>
          <w:color w:val="000009"/>
          <w:spacing w:val="-4"/>
        </w:rPr>
        <w:t>Chandorkar</w:t>
      </w:r>
      <w:proofErr w:type="spellEnd"/>
      <w:r>
        <w:rPr>
          <w:color w:val="000009"/>
          <w:spacing w:val="-4"/>
        </w:rPr>
        <w:t xml:space="preserve"> </w:t>
      </w:r>
      <w:r>
        <w:rPr>
          <w:color w:val="000009"/>
        </w:rPr>
        <w:t>)</w:t>
      </w:r>
    </w:p>
    <w:p w14:paraId="15D0EA11" w14:textId="0AB05942" w:rsidR="00A241DF" w:rsidRDefault="00A241DF">
      <w:pPr>
        <w:pStyle w:val="TextBody"/>
        <w:tabs>
          <w:tab w:val="clear" w:pos="792"/>
          <w:tab w:val="left" w:pos="744"/>
          <w:tab w:val="left" w:pos="768"/>
          <w:tab w:val="left" w:pos="3047"/>
        </w:tabs>
        <w:ind w:left="0" w:right="106" w:firstLine="0"/>
        <w:jc w:val="center"/>
        <w:rPr>
          <w:color w:val="000009"/>
        </w:rPr>
      </w:pPr>
    </w:p>
    <w:p w14:paraId="2A5CEC9B" w14:textId="49EDAF8E" w:rsidR="00A241DF" w:rsidRDefault="00A241DF">
      <w:pPr>
        <w:pStyle w:val="TextBody"/>
        <w:tabs>
          <w:tab w:val="clear" w:pos="792"/>
          <w:tab w:val="left" w:pos="744"/>
          <w:tab w:val="left" w:pos="768"/>
          <w:tab w:val="left" w:pos="3047"/>
        </w:tabs>
        <w:ind w:left="0" w:right="106" w:firstLine="0"/>
        <w:jc w:val="center"/>
        <w:rPr>
          <w:color w:val="000009"/>
        </w:rPr>
      </w:pPr>
    </w:p>
    <w:p w14:paraId="3E74ABBC" w14:textId="1CED1A46" w:rsidR="00A241DF" w:rsidRDefault="00A241DF">
      <w:pPr>
        <w:pStyle w:val="TextBody"/>
        <w:tabs>
          <w:tab w:val="clear" w:pos="792"/>
          <w:tab w:val="left" w:pos="744"/>
          <w:tab w:val="left" w:pos="768"/>
          <w:tab w:val="left" w:pos="3047"/>
        </w:tabs>
        <w:ind w:left="0" w:right="106" w:firstLine="0"/>
        <w:jc w:val="center"/>
        <w:rPr>
          <w:color w:val="000009"/>
        </w:rPr>
      </w:pPr>
    </w:p>
    <w:p w14:paraId="4F15B423" w14:textId="0152F64D" w:rsidR="00A241DF" w:rsidRDefault="00A241DF">
      <w:pPr>
        <w:pStyle w:val="TextBody"/>
        <w:tabs>
          <w:tab w:val="clear" w:pos="792"/>
          <w:tab w:val="left" w:pos="744"/>
          <w:tab w:val="left" w:pos="768"/>
          <w:tab w:val="left" w:pos="3047"/>
        </w:tabs>
        <w:ind w:left="0" w:right="106" w:firstLine="0"/>
        <w:jc w:val="center"/>
        <w:rPr>
          <w:color w:val="000009"/>
        </w:rPr>
      </w:pPr>
      <w:r>
        <w:rPr>
          <w:color w:val="000009"/>
        </w:rPr>
        <w:lastRenderedPageBreak/>
        <w:t>Approval from mentor</w:t>
      </w:r>
    </w:p>
    <w:p w14:paraId="7C3D34FB" w14:textId="5FED64BB" w:rsidR="00A241DF" w:rsidRDefault="00A241DF">
      <w:pPr>
        <w:pStyle w:val="TextBody"/>
        <w:tabs>
          <w:tab w:val="clear" w:pos="792"/>
          <w:tab w:val="left" w:pos="744"/>
          <w:tab w:val="left" w:pos="768"/>
          <w:tab w:val="left" w:pos="3047"/>
        </w:tabs>
        <w:ind w:left="0" w:right="106" w:firstLine="0"/>
        <w:jc w:val="center"/>
        <w:rPr>
          <w:color w:val="000009"/>
        </w:rPr>
      </w:pPr>
      <w:r w:rsidRPr="00A241DF">
        <w:rPr>
          <w:noProof/>
          <w:color w:val="000009"/>
        </w:rPr>
        <w:drawing>
          <wp:inline distT="0" distB="0" distL="0" distR="0" wp14:anchorId="313E3D97" wp14:editId="24DF880E">
            <wp:extent cx="5905500" cy="100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1003300"/>
                    </a:xfrm>
                    <a:prstGeom prst="rect">
                      <a:avLst/>
                    </a:prstGeom>
                  </pic:spPr>
                </pic:pic>
              </a:graphicData>
            </a:graphic>
          </wp:inline>
        </w:drawing>
      </w:r>
    </w:p>
    <w:sectPr w:rsidR="00A241DF">
      <w:footerReference w:type="default" r:id="rId8"/>
      <w:pgSz w:w="12240" w:h="15840"/>
      <w:pgMar w:top="859" w:right="1481" w:bottom="1222" w:left="1459" w:header="382" w:footer="663"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E38A" w14:textId="77777777" w:rsidR="0014386E" w:rsidRDefault="0014386E">
      <w:pPr>
        <w:spacing w:after="0" w:line="240" w:lineRule="auto"/>
      </w:pPr>
      <w:r>
        <w:separator/>
      </w:r>
    </w:p>
  </w:endnote>
  <w:endnote w:type="continuationSeparator" w:id="0">
    <w:p w14:paraId="3F4E3D99" w14:textId="77777777" w:rsidR="0014386E" w:rsidRDefault="0014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Liberation Sans">
    <w:altName w:val="Arial"/>
    <w:charset w:val="01"/>
    <w:family w:val="swiss"/>
    <w:pitch w:val="variable"/>
  </w:font>
  <w:font w:name="Lohit Devanagari">
    <w:panose1 w:val="00000000000000000000"/>
    <w:charset w:val="00"/>
    <w:family w:val="roman"/>
    <w:notTrueType/>
    <w:pitch w:val="default"/>
  </w:font>
  <w:font w:name="Liberation Serif">
    <w:altName w:val="Times New Roman"/>
    <w:charset w:val="01"/>
    <w:family w:val="roman"/>
    <w:pitch w:val="variable"/>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7566" w14:textId="77777777" w:rsidR="006946DC" w:rsidRDefault="006946DC" w:rsidP="006946DC">
    <w:pPr>
      <w:ind w:left="0" w:firstLine="0"/>
    </w:pPr>
    <w:r>
      <w:t>P:F- SMR- UG / 02 / R0</w:t>
    </w:r>
  </w:p>
  <w:p w14:paraId="0C549CB7" w14:textId="77777777" w:rsidR="00E52B63" w:rsidRDefault="00E52B63">
    <w:pP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08BE" w14:textId="77777777" w:rsidR="0014386E" w:rsidRDefault="0014386E">
      <w:pPr>
        <w:spacing w:after="0" w:line="240" w:lineRule="auto"/>
      </w:pPr>
      <w:r>
        <w:separator/>
      </w:r>
    </w:p>
  </w:footnote>
  <w:footnote w:type="continuationSeparator" w:id="0">
    <w:p w14:paraId="1FCE9A46" w14:textId="77777777" w:rsidR="0014386E" w:rsidRDefault="0014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5A28"/>
    <w:multiLevelType w:val="multilevel"/>
    <w:tmpl w:val="E33ADF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E071F2"/>
    <w:multiLevelType w:val="multilevel"/>
    <w:tmpl w:val="59B87210"/>
    <w:lvl w:ilvl="0">
      <w:start w:val="1"/>
      <w:numFmt w:val="decimal"/>
      <w:lvlText w:val="%1."/>
      <w:lvlJc w:val="left"/>
      <w:pPr>
        <w:ind w:left="281"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094"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1814"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534"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254"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3974"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4694"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414"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134" w:hanging="360"/>
      </w:pPr>
      <w:rPr>
        <w:b w:val="0"/>
        <w:i w:val="0"/>
        <w:strike w:val="0"/>
        <w:dstrike w:val="0"/>
        <w:color w:val="000000"/>
        <w:position w:val="0"/>
        <w:sz w:val="24"/>
        <w:szCs w:val="24"/>
        <w:u w:val="none"/>
        <w:shd w:val="clear" w:color="auto" w:fill="FFFFFF"/>
        <w:vertAlign w:val="baseline"/>
      </w:rPr>
    </w:lvl>
  </w:abstractNum>
  <w:abstractNum w:abstractNumId="2" w15:restartNumberingAfterBreak="0">
    <w:nsid w:val="6A5A474C"/>
    <w:multiLevelType w:val="hybridMultilevel"/>
    <w:tmpl w:val="4E323AFC"/>
    <w:lvl w:ilvl="0" w:tplc="BAE0D3F8">
      <w:start w:val="1"/>
      <w:numFmt w:val="decimal"/>
      <w:lvlText w:val="%1."/>
      <w:lvlJc w:val="left"/>
      <w:pPr>
        <w:ind w:left="103" w:hanging="360"/>
      </w:pPr>
      <w:rPr>
        <w:rFonts w:hint="default"/>
      </w:rPr>
    </w:lvl>
    <w:lvl w:ilvl="1" w:tplc="40090019" w:tentative="1">
      <w:start w:val="1"/>
      <w:numFmt w:val="lowerLetter"/>
      <w:lvlText w:val="%2."/>
      <w:lvlJc w:val="left"/>
      <w:pPr>
        <w:ind w:left="823" w:hanging="360"/>
      </w:pPr>
    </w:lvl>
    <w:lvl w:ilvl="2" w:tplc="4009001B" w:tentative="1">
      <w:start w:val="1"/>
      <w:numFmt w:val="lowerRoman"/>
      <w:lvlText w:val="%3."/>
      <w:lvlJc w:val="right"/>
      <w:pPr>
        <w:ind w:left="1543" w:hanging="180"/>
      </w:pPr>
    </w:lvl>
    <w:lvl w:ilvl="3" w:tplc="4009000F" w:tentative="1">
      <w:start w:val="1"/>
      <w:numFmt w:val="decimal"/>
      <w:lvlText w:val="%4."/>
      <w:lvlJc w:val="left"/>
      <w:pPr>
        <w:ind w:left="2263" w:hanging="360"/>
      </w:pPr>
    </w:lvl>
    <w:lvl w:ilvl="4" w:tplc="40090019" w:tentative="1">
      <w:start w:val="1"/>
      <w:numFmt w:val="lowerLetter"/>
      <w:lvlText w:val="%5."/>
      <w:lvlJc w:val="left"/>
      <w:pPr>
        <w:ind w:left="2983" w:hanging="360"/>
      </w:pPr>
    </w:lvl>
    <w:lvl w:ilvl="5" w:tplc="4009001B" w:tentative="1">
      <w:start w:val="1"/>
      <w:numFmt w:val="lowerRoman"/>
      <w:lvlText w:val="%6."/>
      <w:lvlJc w:val="right"/>
      <w:pPr>
        <w:ind w:left="3703" w:hanging="180"/>
      </w:pPr>
    </w:lvl>
    <w:lvl w:ilvl="6" w:tplc="4009000F" w:tentative="1">
      <w:start w:val="1"/>
      <w:numFmt w:val="decimal"/>
      <w:lvlText w:val="%7."/>
      <w:lvlJc w:val="left"/>
      <w:pPr>
        <w:ind w:left="4423" w:hanging="360"/>
      </w:pPr>
    </w:lvl>
    <w:lvl w:ilvl="7" w:tplc="40090019" w:tentative="1">
      <w:start w:val="1"/>
      <w:numFmt w:val="lowerLetter"/>
      <w:lvlText w:val="%8."/>
      <w:lvlJc w:val="left"/>
      <w:pPr>
        <w:ind w:left="5143" w:hanging="360"/>
      </w:pPr>
    </w:lvl>
    <w:lvl w:ilvl="8" w:tplc="4009001B" w:tentative="1">
      <w:start w:val="1"/>
      <w:numFmt w:val="lowerRoman"/>
      <w:lvlText w:val="%9."/>
      <w:lvlJc w:val="right"/>
      <w:pPr>
        <w:ind w:left="586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B63"/>
    <w:rsid w:val="00080DE4"/>
    <w:rsid w:val="000C2E88"/>
    <w:rsid w:val="0014386E"/>
    <w:rsid w:val="004E0369"/>
    <w:rsid w:val="00573F29"/>
    <w:rsid w:val="005E0855"/>
    <w:rsid w:val="006946DC"/>
    <w:rsid w:val="00721CCD"/>
    <w:rsid w:val="007318F1"/>
    <w:rsid w:val="00742BB0"/>
    <w:rsid w:val="00843C41"/>
    <w:rsid w:val="008B5B24"/>
    <w:rsid w:val="009A295D"/>
    <w:rsid w:val="00A241DF"/>
    <w:rsid w:val="00BA0B99"/>
    <w:rsid w:val="00C0434A"/>
    <w:rsid w:val="00C340DD"/>
    <w:rsid w:val="00D0250C"/>
    <w:rsid w:val="00E3535E"/>
    <w:rsid w:val="00E52B63"/>
    <w:rsid w:val="00F47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136C"/>
  <w15:docId w15:val="{BEAC0616-E361-4346-AF6F-920F2BEB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WenQuanYi Zen Hei Sharp"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5DE3"/>
    <w:pPr>
      <w:tabs>
        <w:tab w:val="left" w:pos="792"/>
      </w:tabs>
      <w:suppressAutoHyphens/>
      <w:spacing w:after="7" w:line="252" w:lineRule="auto"/>
      <w:ind w:left="24" w:hanging="10"/>
      <w:jc w:val="both"/>
    </w:pPr>
    <w:rPr>
      <w:rFonts w:ascii="Times New Roman" w:eastAsia="Times New Roman" w:hAnsi="Times New Roman"/>
      <w:color w:val="000000"/>
      <w:sz w:val="24"/>
    </w:rPr>
  </w:style>
  <w:style w:type="paragraph" w:styleId="Heading1">
    <w:name w:val="heading 1"/>
    <w:basedOn w:val="Heading"/>
    <w:rsid w:val="00AA5DE3"/>
    <w:pPr>
      <w:keepLines/>
      <w:spacing w:after="0"/>
      <w:ind w:left="14"/>
      <w:outlineLvl w:val="0"/>
    </w:pPr>
    <w:rPr>
      <w:rFonts w:ascii="Times New Roman" w:eastAsia="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AA5DE3"/>
    <w:rPr>
      <w:rFonts w:ascii="Times New Roman" w:eastAsia="Times New Roman" w:hAnsi="Times New Roman" w:cs="Times New Roman"/>
      <w:b/>
      <w:color w:val="000000"/>
      <w:sz w:val="24"/>
    </w:rPr>
  </w:style>
  <w:style w:type="character" w:customStyle="1" w:styleId="ListLabel1">
    <w:name w:val="ListLabel 1"/>
    <w:rsid w:val="00AA5DE3"/>
    <w:rPr>
      <w:rFonts w:eastAsia="Times New Roman" w:cs="Times New Roman"/>
      <w:i w:val="0"/>
      <w:color w:val="000000"/>
      <w:position w:val="0"/>
      <w:sz w:val="24"/>
      <w:szCs w:val="24"/>
      <w:shd w:val="clear" w:color="auto" w:fill="FFFFFF"/>
      <w:vertAlign w:val="baseline"/>
    </w:rPr>
  </w:style>
  <w:style w:type="character" w:customStyle="1" w:styleId="ListLabel2">
    <w:name w:val="ListLabel 2"/>
    <w:rsid w:val="00AA5DE3"/>
    <w:rPr>
      <w:i w:val="0"/>
      <w:color w:val="000000"/>
      <w:position w:val="0"/>
      <w:sz w:val="24"/>
      <w:szCs w:val="24"/>
      <w:shd w:val="clear" w:color="auto" w:fill="FFFFFF"/>
      <w:vertAlign w:val="baseline"/>
    </w:rPr>
  </w:style>
  <w:style w:type="character" w:customStyle="1" w:styleId="ListLabel3">
    <w:name w:val="ListLabel 3"/>
    <w:rsid w:val="00AA5DE3"/>
    <w:rPr>
      <w:i w:val="0"/>
      <w:color w:val="000000"/>
      <w:position w:val="0"/>
      <w:sz w:val="24"/>
      <w:szCs w:val="24"/>
      <w:shd w:val="clear" w:color="auto" w:fill="FFFFFF"/>
      <w:vertAlign w:val="baseline"/>
    </w:rPr>
  </w:style>
  <w:style w:type="character" w:customStyle="1" w:styleId="ListLabel4">
    <w:name w:val="ListLabel 4"/>
    <w:rsid w:val="00AA5DE3"/>
    <w:rPr>
      <w:i w:val="0"/>
      <w:color w:val="000000"/>
      <w:position w:val="0"/>
      <w:sz w:val="24"/>
      <w:szCs w:val="24"/>
      <w:shd w:val="clear" w:color="auto" w:fill="FFFFFF"/>
      <w:vertAlign w:val="baseline"/>
    </w:rPr>
  </w:style>
  <w:style w:type="character" w:customStyle="1" w:styleId="ListLabel5">
    <w:name w:val="ListLabel 5"/>
    <w:rsid w:val="00AA5DE3"/>
    <w:rPr>
      <w:i w:val="0"/>
      <w:color w:val="000000"/>
      <w:position w:val="0"/>
      <w:sz w:val="24"/>
      <w:szCs w:val="24"/>
      <w:shd w:val="clear" w:color="auto" w:fill="FFFFFF"/>
      <w:vertAlign w:val="baseline"/>
    </w:rPr>
  </w:style>
  <w:style w:type="character" w:customStyle="1" w:styleId="ListLabel6">
    <w:name w:val="ListLabel 6"/>
    <w:rsid w:val="00AA5DE3"/>
    <w:rPr>
      <w:i w:val="0"/>
      <w:color w:val="000000"/>
      <w:position w:val="0"/>
      <w:sz w:val="24"/>
      <w:szCs w:val="24"/>
      <w:shd w:val="clear" w:color="auto" w:fill="FFFFFF"/>
      <w:vertAlign w:val="baseline"/>
    </w:rPr>
  </w:style>
  <w:style w:type="character" w:customStyle="1" w:styleId="ListLabel7">
    <w:name w:val="ListLabel 7"/>
    <w:rsid w:val="00AA5DE3"/>
    <w:rPr>
      <w:i w:val="0"/>
      <w:color w:val="000000"/>
      <w:position w:val="0"/>
      <w:sz w:val="24"/>
      <w:szCs w:val="24"/>
      <w:shd w:val="clear" w:color="auto" w:fill="FFFFFF"/>
      <w:vertAlign w:val="baseline"/>
    </w:rPr>
  </w:style>
  <w:style w:type="character" w:customStyle="1" w:styleId="ListLabel8">
    <w:name w:val="ListLabel 8"/>
    <w:rsid w:val="00AA5DE3"/>
    <w:rPr>
      <w:i w:val="0"/>
      <w:color w:val="000000"/>
      <w:position w:val="0"/>
      <w:sz w:val="24"/>
      <w:szCs w:val="24"/>
      <w:shd w:val="clear" w:color="auto" w:fill="FFFFFF"/>
      <w:vertAlign w:val="baseline"/>
    </w:rPr>
  </w:style>
  <w:style w:type="character" w:customStyle="1" w:styleId="ListLabel9">
    <w:name w:val="ListLabel 9"/>
    <w:rsid w:val="00AA5DE3"/>
    <w:rPr>
      <w:i w:val="0"/>
      <w:color w:val="000000"/>
      <w:position w:val="0"/>
      <w:sz w:val="24"/>
      <w:szCs w:val="24"/>
      <w:shd w:val="clear" w:color="auto" w:fill="FFFFFF"/>
      <w:vertAlign w:val="baseline"/>
    </w:rPr>
  </w:style>
  <w:style w:type="character" w:customStyle="1" w:styleId="ListLabel10">
    <w:name w:val="ListLabel 10"/>
    <w:rsid w:val="00AA5DE3"/>
    <w:rPr>
      <w:i w:val="0"/>
      <w:color w:val="000000"/>
      <w:position w:val="0"/>
      <w:sz w:val="24"/>
      <w:szCs w:val="24"/>
      <w:shd w:val="clear" w:color="auto" w:fill="FFFFFF"/>
      <w:vertAlign w:val="baseline"/>
    </w:rPr>
  </w:style>
  <w:style w:type="character" w:customStyle="1" w:styleId="ListLabel11">
    <w:name w:val="ListLabel 11"/>
    <w:rPr>
      <w:i w:val="0"/>
      <w:color w:val="000000"/>
      <w:position w:val="0"/>
      <w:sz w:val="24"/>
      <w:szCs w:val="24"/>
      <w:shd w:val="clear" w:color="auto" w:fill="FFFFFF"/>
      <w:vertAlign w:val="baseline"/>
    </w:rPr>
  </w:style>
  <w:style w:type="character" w:customStyle="1" w:styleId="ListLabel12">
    <w:name w:val="ListLabel 12"/>
    <w:rPr>
      <w:b w:val="0"/>
      <w:i w:val="0"/>
      <w:strike w:val="0"/>
      <w:dstrike w:val="0"/>
      <w:color w:val="000000"/>
      <w:position w:val="0"/>
      <w:sz w:val="24"/>
      <w:szCs w:val="24"/>
      <w:u w:val="none"/>
      <w:shd w:val="clear" w:color="auto" w:fill="FFFFFF"/>
      <w:vertAlign w:val="baseline"/>
    </w:rPr>
  </w:style>
  <w:style w:type="paragraph" w:customStyle="1" w:styleId="Heading">
    <w:name w:val="Heading"/>
    <w:basedOn w:val="Normal"/>
    <w:next w:val="TextBody"/>
    <w:rsid w:val="00AA5DE3"/>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AA5DE3"/>
    <w:pPr>
      <w:spacing w:after="120" w:line="288" w:lineRule="auto"/>
    </w:pPr>
  </w:style>
  <w:style w:type="paragraph" w:styleId="List">
    <w:name w:val="List"/>
    <w:basedOn w:val="TextBody"/>
    <w:rsid w:val="00AA5DE3"/>
    <w:pPr>
      <w:widowControl w:val="0"/>
      <w:tabs>
        <w:tab w:val="left" w:pos="733"/>
      </w:tabs>
    </w:pPr>
    <w:rPr>
      <w:rFonts w:ascii="Liberation Serif" w:eastAsia="WenQuanYi Zen Hei Sharp" w:hAnsi="Liberation Serif" w:cs="Lohit Devanagari"/>
      <w:color w:val="00000A"/>
      <w:szCs w:val="24"/>
      <w:lang w:eastAsia="zh-CN" w:bidi="hi-IN"/>
    </w:rPr>
  </w:style>
  <w:style w:type="paragraph" w:styleId="Caption">
    <w:name w:val="caption"/>
    <w:basedOn w:val="Normal"/>
    <w:rsid w:val="00AA5DE3"/>
    <w:pPr>
      <w:suppressLineNumbers/>
      <w:spacing w:before="120" w:after="120"/>
    </w:pPr>
    <w:rPr>
      <w:rFonts w:cs="Lohit Devanagari"/>
      <w:i/>
      <w:iCs/>
      <w:szCs w:val="24"/>
    </w:rPr>
  </w:style>
  <w:style w:type="paragraph" w:customStyle="1" w:styleId="Index">
    <w:name w:val="Index"/>
    <w:basedOn w:val="Normal"/>
    <w:rsid w:val="00AA5DE3"/>
    <w:pPr>
      <w:suppressLineNumbers/>
    </w:pPr>
    <w:rPr>
      <w:rFonts w:cs="Lohit Devanagari"/>
    </w:rPr>
  </w:style>
  <w:style w:type="paragraph" w:styleId="Footer">
    <w:name w:val="footer"/>
    <w:basedOn w:val="Normal"/>
    <w:link w:val="FooterChar"/>
    <w:uiPriority w:val="99"/>
    <w:rsid w:val="00AA5DE3"/>
    <w:pPr>
      <w:suppressLineNumbers/>
      <w:tabs>
        <w:tab w:val="center" w:pos="5058"/>
        <w:tab w:val="right" w:pos="10044"/>
      </w:tabs>
    </w:pPr>
  </w:style>
  <w:style w:type="paragraph" w:styleId="Header">
    <w:name w:val="header"/>
    <w:basedOn w:val="Normal"/>
    <w:rsid w:val="00AA5DE3"/>
    <w:pPr>
      <w:suppressLineNumbers/>
      <w:tabs>
        <w:tab w:val="center" w:pos="4345"/>
        <w:tab w:val="right" w:pos="8642"/>
      </w:tabs>
    </w:pPr>
  </w:style>
  <w:style w:type="paragraph" w:styleId="ListParagraph">
    <w:name w:val="List Paragraph"/>
    <w:basedOn w:val="Normal"/>
    <w:uiPriority w:val="34"/>
    <w:qFormat/>
    <w:rsid w:val="000C2E88"/>
    <w:pPr>
      <w:ind w:left="720"/>
      <w:contextualSpacing/>
    </w:pPr>
  </w:style>
  <w:style w:type="paragraph" w:customStyle="1" w:styleId="Default">
    <w:name w:val="Default"/>
    <w:rsid w:val="000C2E88"/>
    <w:pPr>
      <w:autoSpaceDE w:val="0"/>
      <w:autoSpaceDN w:val="0"/>
      <w:adjustRightInd w:val="0"/>
      <w:spacing w:line="240" w:lineRule="auto"/>
    </w:pPr>
    <w:rPr>
      <w:rFonts w:ascii="Times New Roman" w:hAnsi="Times New Roman"/>
      <w:color w:val="000000"/>
      <w:sz w:val="24"/>
      <w:szCs w:val="24"/>
      <w:lang w:val="en-IN"/>
    </w:rPr>
  </w:style>
  <w:style w:type="character" w:customStyle="1" w:styleId="FooterChar">
    <w:name w:val="Footer Char"/>
    <w:basedOn w:val="DefaultParagraphFont"/>
    <w:link w:val="Footer"/>
    <w:uiPriority w:val="99"/>
    <w:rsid w:val="005E0855"/>
    <w:rPr>
      <w:rFonts w:ascii="Times New Roman" w:eastAsia="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uttkarsha shirke</dc:creator>
  <cp:lastModifiedBy>AAMIR MIYAJIWALA</cp:lastModifiedBy>
  <cp:revision>15</cp:revision>
  <cp:lastPrinted>2021-04-16T16:35:00Z</cp:lastPrinted>
  <dcterms:created xsi:type="dcterms:W3CDTF">2017-02-20T11:52:00Z</dcterms:created>
  <dcterms:modified xsi:type="dcterms:W3CDTF">2021-04-16T16:50:00Z</dcterms:modified>
  <dc:language>en-US</dc:language>
</cp:coreProperties>
</file>