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E5A44" w:rsidRDefault="004E5A44" w:rsidP="004E5A44">
      <w:r>
        <w:t>The actual sequence you're referring to might relate to identifying market trends using price action patterns, specifically focusing on the sequence of highs and lows. Here’s a typical sequence used to identify market trends:</w:t>
      </w:r>
    </w:p>
    <w:p w:rsidR="004E5A44" w:rsidRDefault="004E5A44" w:rsidP="004E5A44"/>
    <w:p w:rsidR="004E5A44" w:rsidRDefault="004E5A44" w:rsidP="004E5A44">
      <w:r>
        <w:t>### Uptrend Sequence</w:t>
      </w:r>
    </w:p>
    <w:p w:rsidR="004E5A44" w:rsidRDefault="004E5A44" w:rsidP="004E5A44">
      <w:r>
        <w:t>In an uptrend, the market generally makes a series of:</w:t>
      </w:r>
    </w:p>
    <w:p w:rsidR="004E5A44" w:rsidRDefault="004E5A44" w:rsidP="004E5A44"/>
    <w:p w:rsidR="004E5A44" w:rsidRDefault="004E5A44" w:rsidP="004E5A44">
      <w:r>
        <w:t>1. **Higher Highs (HH</w:t>
      </w:r>
      <w:proofErr w:type="gramStart"/>
      <w:r>
        <w:t>):*</w:t>
      </w:r>
      <w:proofErr w:type="gramEnd"/>
      <w:r>
        <w:t>* Each peak is higher than the previous one.</w:t>
      </w:r>
    </w:p>
    <w:p w:rsidR="004E5A44" w:rsidRDefault="004E5A44" w:rsidP="004E5A44">
      <w:r>
        <w:t>2. **Higher Lows (HL</w:t>
      </w:r>
      <w:proofErr w:type="gramStart"/>
      <w:r>
        <w:t>):*</w:t>
      </w:r>
      <w:proofErr w:type="gramEnd"/>
      <w:r>
        <w:t>* Each trough is higher than the previous one.</w:t>
      </w:r>
    </w:p>
    <w:p w:rsidR="004E5A44" w:rsidRDefault="004E5A44" w:rsidP="004E5A44"/>
    <w:p w:rsidR="004E5A44" w:rsidRDefault="004E5A44" w:rsidP="004E5A44">
      <w:r>
        <w:t xml:space="preserve">**Example Sequence in an </w:t>
      </w:r>
      <w:proofErr w:type="gramStart"/>
      <w:r>
        <w:t>Uptrend:*</w:t>
      </w:r>
      <w:proofErr w:type="gramEnd"/>
      <w:r>
        <w:t>*</w:t>
      </w:r>
    </w:p>
    <w:p w:rsidR="004E5A44" w:rsidRDefault="004E5A44" w:rsidP="004E5A44">
      <w:r>
        <w:t xml:space="preserve">- LL (Lower Low) </w:t>
      </w:r>
      <w:r>
        <w:rPr>
          <w:rFonts w:ascii="Segoe UI Symbol" w:hAnsi="Segoe UI Symbol" w:cs="Segoe UI Symbol"/>
        </w:rPr>
        <w:t>➔</w:t>
      </w:r>
      <w:r>
        <w:t xml:space="preserve"> HL (Higher Low) </w:t>
      </w:r>
      <w:r>
        <w:rPr>
          <w:rFonts w:ascii="Segoe UI Symbol" w:hAnsi="Segoe UI Symbol" w:cs="Segoe UI Symbol"/>
        </w:rPr>
        <w:t>➔</w:t>
      </w:r>
      <w:r>
        <w:t xml:space="preserve"> HH (Higher High) </w:t>
      </w:r>
      <w:r>
        <w:rPr>
          <w:rFonts w:ascii="Segoe UI Symbol" w:hAnsi="Segoe UI Symbol" w:cs="Segoe UI Symbol"/>
        </w:rPr>
        <w:t>➔</w:t>
      </w:r>
      <w:r>
        <w:t xml:space="preserve"> HL (Higher Low) </w:t>
      </w:r>
      <w:r>
        <w:rPr>
          <w:rFonts w:ascii="Segoe UI Symbol" w:hAnsi="Segoe UI Symbol" w:cs="Segoe UI Symbol"/>
        </w:rPr>
        <w:t>➔</w:t>
      </w:r>
      <w:r>
        <w:t xml:space="preserve"> HH (Higher High)</w:t>
      </w:r>
    </w:p>
    <w:p w:rsidR="004E5A44" w:rsidRDefault="004E5A44" w:rsidP="004E5A44"/>
    <w:p w:rsidR="004E5A44" w:rsidRDefault="004E5A44" w:rsidP="004E5A44">
      <w:r>
        <w:t>This pattern indicates that buyers are in control, pushing prices higher.</w:t>
      </w:r>
    </w:p>
    <w:p w:rsidR="004E5A44" w:rsidRDefault="004E5A44" w:rsidP="004E5A44"/>
    <w:p w:rsidR="004E5A44" w:rsidRDefault="004E5A44" w:rsidP="004E5A44">
      <w:r>
        <w:t>### Downtrend Sequence</w:t>
      </w:r>
    </w:p>
    <w:p w:rsidR="004E5A44" w:rsidRDefault="004E5A44" w:rsidP="004E5A44">
      <w:r>
        <w:t>In a downtrend, the market typically forms:</w:t>
      </w:r>
    </w:p>
    <w:p w:rsidR="004E5A44" w:rsidRDefault="004E5A44" w:rsidP="004E5A44"/>
    <w:p w:rsidR="004E5A44" w:rsidRDefault="004E5A44" w:rsidP="004E5A44">
      <w:r>
        <w:t>1. **Lower Lows (LL</w:t>
      </w:r>
      <w:proofErr w:type="gramStart"/>
      <w:r>
        <w:t>):*</w:t>
      </w:r>
      <w:proofErr w:type="gramEnd"/>
      <w:r>
        <w:t>* Each trough is lower than the previous one.</w:t>
      </w:r>
    </w:p>
    <w:p w:rsidR="004E5A44" w:rsidRDefault="004E5A44" w:rsidP="004E5A44">
      <w:r>
        <w:t>2. **Lower Highs (LH</w:t>
      </w:r>
      <w:proofErr w:type="gramStart"/>
      <w:r>
        <w:t>):*</w:t>
      </w:r>
      <w:proofErr w:type="gramEnd"/>
      <w:r>
        <w:t>* Each peak is lower than the previous one.</w:t>
      </w:r>
    </w:p>
    <w:p w:rsidR="004E5A44" w:rsidRDefault="004E5A44" w:rsidP="004E5A44"/>
    <w:p w:rsidR="004E5A44" w:rsidRDefault="004E5A44" w:rsidP="004E5A44">
      <w:r>
        <w:t xml:space="preserve">**Example Sequence in a </w:t>
      </w:r>
      <w:proofErr w:type="gramStart"/>
      <w:r>
        <w:t>Downtrend:*</w:t>
      </w:r>
      <w:proofErr w:type="gramEnd"/>
      <w:r>
        <w:t>*</w:t>
      </w:r>
    </w:p>
    <w:p w:rsidR="004E5A44" w:rsidRDefault="004E5A44" w:rsidP="004E5A44">
      <w:r>
        <w:t xml:space="preserve">- HH (Higher High) </w:t>
      </w:r>
      <w:r>
        <w:rPr>
          <w:rFonts w:ascii="Segoe UI Symbol" w:hAnsi="Segoe UI Symbol" w:cs="Segoe UI Symbol"/>
        </w:rPr>
        <w:t>➔</w:t>
      </w:r>
      <w:r>
        <w:t xml:space="preserve"> LH (Lower High) </w:t>
      </w:r>
      <w:r>
        <w:rPr>
          <w:rFonts w:ascii="Segoe UI Symbol" w:hAnsi="Segoe UI Symbol" w:cs="Segoe UI Symbol"/>
        </w:rPr>
        <w:t>➔</w:t>
      </w:r>
      <w:r>
        <w:t xml:space="preserve"> LL (Lower Low) </w:t>
      </w:r>
      <w:r>
        <w:rPr>
          <w:rFonts w:ascii="Segoe UI Symbol" w:hAnsi="Segoe UI Symbol" w:cs="Segoe UI Symbol"/>
        </w:rPr>
        <w:t>➔</w:t>
      </w:r>
      <w:r>
        <w:t xml:space="preserve"> LH (Lower High) </w:t>
      </w:r>
      <w:r>
        <w:rPr>
          <w:rFonts w:ascii="Segoe UI Symbol" w:hAnsi="Segoe UI Symbol" w:cs="Segoe UI Symbol"/>
        </w:rPr>
        <w:t>➔</w:t>
      </w:r>
      <w:r>
        <w:t xml:space="preserve"> LL (Lower Low)</w:t>
      </w:r>
    </w:p>
    <w:p w:rsidR="004E5A44" w:rsidRDefault="004E5A44" w:rsidP="004E5A44"/>
    <w:p w:rsidR="004E5A44" w:rsidRDefault="004E5A44" w:rsidP="004E5A44">
      <w:r>
        <w:t>This pattern suggests that sellers are dominating, driving prices lower.</w:t>
      </w:r>
    </w:p>
    <w:p w:rsidR="004E5A44" w:rsidRDefault="004E5A44" w:rsidP="004E5A44"/>
    <w:p w:rsidR="004E5A44" w:rsidRDefault="004E5A44" w:rsidP="004E5A44">
      <w:r>
        <w:t>### Sideways or Range-Bound Market</w:t>
      </w:r>
    </w:p>
    <w:p w:rsidR="004E5A44" w:rsidRDefault="004E5A44" w:rsidP="004E5A44">
      <w:r>
        <w:t>In a sideways or range-bound market, the sequence doesn't establish clear higher highs and higher lows or lower highs and lower lows. Instead, the market moves within a horizontal range, with relatively equal highs and lows.</w:t>
      </w:r>
    </w:p>
    <w:p w:rsidR="004E5A44" w:rsidRDefault="004E5A44" w:rsidP="004E5A44"/>
    <w:p w:rsidR="004E5A44" w:rsidRDefault="004E5A44" w:rsidP="004E5A44">
      <w:r>
        <w:t xml:space="preserve">**Example Sequence in a Range-Bound </w:t>
      </w:r>
      <w:proofErr w:type="gramStart"/>
      <w:r>
        <w:t>Market:*</w:t>
      </w:r>
      <w:proofErr w:type="gramEnd"/>
      <w:r>
        <w:t>*</w:t>
      </w:r>
    </w:p>
    <w:p w:rsidR="004E5A44" w:rsidRDefault="004E5A44" w:rsidP="004E5A44">
      <w:r>
        <w:t>- Similar Highs (H) and Similar Lows (L)</w:t>
      </w:r>
    </w:p>
    <w:p w:rsidR="004E5A44" w:rsidRDefault="004E5A44" w:rsidP="004E5A44"/>
    <w:p w:rsidR="004E5A44" w:rsidRDefault="004E5A44" w:rsidP="004E5A44">
      <w:r>
        <w:t xml:space="preserve">**Importance of the </w:t>
      </w:r>
      <w:proofErr w:type="gramStart"/>
      <w:r>
        <w:t>Sequence:*</w:t>
      </w:r>
      <w:proofErr w:type="gramEnd"/>
      <w:r>
        <w:t>*</w:t>
      </w:r>
    </w:p>
    <w:p w:rsidR="004E5A44" w:rsidRDefault="004E5A44" w:rsidP="004E5A44">
      <w:r>
        <w:t>- **</w:t>
      </w:r>
      <w:proofErr w:type="gramStart"/>
      <w:r>
        <w:t>Uptrend:*</w:t>
      </w:r>
      <w:proofErr w:type="gramEnd"/>
      <w:r>
        <w:t>* The sequence of HH and HL indicates that the market is trending upwards, and traders might look for buying opportunities.</w:t>
      </w:r>
    </w:p>
    <w:p w:rsidR="004E5A44" w:rsidRDefault="004E5A44" w:rsidP="004E5A44">
      <w:r>
        <w:t>- **</w:t>
      </w:r>
      <w:proofErr w:type="gramStart"/>
      <w:r>
        <w:t>Downtrend:*</w:t>
      </w:r>
      <w:proofErr w:type="gramEnd"/>
      <w:r>
        <w:t>* The sequence of LL and LH shows a downward trend, and traders might look for selling opportunities.</w:t>
      </w:r>
    </w:p>
    <w:p w:rsidR="004E5A44" w:rsidRDefault="004E5A44" w:rsidP="004E5A44">
      <w:r>
        <w:t>- **</w:t>
      </w:r>
      <w:proofErr w:type="gramStart"/>
      <w:r>
        <w:t>Sideways:*</w:t>
      </w:r>
      <w:proofErr w:type="gramEnd"/>
      <w:r>
        <w:t>* The lack of a clear sequence suggests consolidation, where the market might break out in either direction.</w:t>
      </w:r>
    </w:p>
    <w:p w:rsidR="004E5A44" w:rsidRDefault="004E5A44" w:rsidP="004E5A44"/>
    <w:p w:rsidR="004E5A44" w:rsidRDefault="004E5A44" w:rsidP="004E5A44">
      <w:r>
        <w:t>### Practical Application</w:t>
      </w:r>
    </w:p>
    <w:p w:rsidR="004E5A44" w:rsidRDefault="004E5A44" w:rsidP="004E5A44">
      <w:r>
        <w:t>When trading, it's essential to identify the current sequence to align your trades with the market's direction. For instance:</w:t>
      </w:r>
    </w:p>
    <w:p w:rsidR="004E5A44" w:rsidRDefault="004E5A44" w:rsidP="004E5A44"/>
    <w:p w:rsidR="004E5A44" w:rsidRDefault="004E5A44" w:rsidP="004E5A44">
      <w:r>
        <w:t>- **</w:t>
      </w:r>
      <w:proofErr w:type="gramStart"/>
      <w:r>
        <w:t>Uptrend:*</w:t>
      </w:r>
      <w:proofErr w:type="gramEnd"/>
      <w:r>
        <w:t>* Look for buying opportunities on pullbacks to higher lows (HL).</w:t>
      </w:r>
    </w:p>
    <w:p w:rsidR="004E5A44" w:rsidRDefault="004E5A44" w:rsidP="004E5A44">
      <w:r>
        <w:t>- **</w:t>
      </w:r>
      <w:proofErr w:type="gramStart"/>
      <w:r>
        <w:t>Downtrend:*</w:t>
      </w:r>
      <w:proofErr w:type="gramEnd"/>
      <w:r>
        <w:t>* Look for selling opportunities on rallies to lower highs (LH).</w:t>
      </w:r>
    </w:p>
    <w:p w:rsidR="004E5A44" w:rsidRDefault="004E5A44" w:rsidP="004E5A44">
      <w:r>
        <w:t xml:space="preserve">- **Sideways </w:t>
      </w:r>
      <w:proofErr w:type="gramStart"/>
      <w:r>
        <w:t>Market:*</w:t>
      </w:r>
      <w:proofErr w:type="gramEnd"/>
      <w:r>
        <w:t>* You might trade within the range or wait for a breakout in either direction.</w:t>
      </w:r>
    </w:p>
    <w:p w:rsidR="004E5A44" w:rsidRDefault="004E5A44" w:rsidP="004E5A44"/>
    <w:p w:rsidR="004E5A44" w:rsidRDefault="004E5A44" w:rsidP="004E5A44">
      <w:r>
        <w:t>This sequence helps traders determine the market trend and make more informed trading decisions.</w:t>
      </w:r>
    </w:p>
    <w:p w:rsidR="004E5A44" w:rsidRDefault="004E5A44" w:rsidP="004E5A44"/>
    <w:p w:rsidR="004E5A44" w:rsidRDefault="004E5A44" w:rsidP="004E5A44"/>
    <w:p w:rsidR="004E5A44" w:rsidRDefault="004E5A44" w:rsidP="004E5A44">
      <w:r>
        <w:t>In trading, the abbreviations "HH," "HL," "LL," "LH," "Low," and "High" refer to specific price points or patterns that help traders analyze market trends. Here's a breakdown:</w:t>
      </w:r>
    </w:p>
    <w:p w:rsidR="004E5A44" w:rsidRDefault="004E5A44" w:rsidP="004E5A44"/>
    <w:p w:rsidR="004E5A44" w:rsidRDefault="004E5A44" w:rsidP="004E5A44">
      <w:r>
        <w:t>### Abbreviations:</w:t>
      </w:r>
    </w:p>
    <w:p w:rsidR="004E5A44" w:rsidRDefault="004E5A44" w:rsidP="004E5A44"/>
    <w:p w:rsidR="004E5A44" w:rsidRDefault="004E5A44" w:rsidP="004E5A44">
      <w:r>
        <w:t>1. **HH (Higher High</w:t>
      </w:r>
      <w:proofErr w:type="gramStart"/>
      <w:r>
        <w:t>):*</w:t>
      </w:r>
      <w:proofErr w:type="gramEnd"/>
      <w:r>
        <w:t>* This is when the price of an asset reaches a new high point, higher than the previous high. It indicates an uptrend.</w:t>
      </w:r>
    </w:p>
    <w:p w:rsidR="004E5A44" w:rsidRDefault="004E5A44" w:rsidP="004E5A44"/>
    <w:p w:rsidR="004E5A44" w:rsidRDefault="004E5A44" w:rsidP="004E5A44">
      <w:r>
        <w:lastRenderedPageBreak/>
        <w:t>2. **HL (Higher Low</w:t>
      </w:r>
      <w:proofErr w:type="gramStart"/>
      <w:r>
        <w:t>):*</w:t>
      </w:r>
      <w:proofErr w:type="gramEnd"/>
      <w:r>
        <w:t>* This occurs when the price of an asset has a low point that is higher than the previous low, suggesting an uptrend.</w:t>
      </w:r>
    </w:p>
    <w:p w:rsidR="004E5A44" w:rsidRDefault="004E5A44" w:rsidP="004E5A44"/>
    <w:p w:rsidR="004E5A44" w:rsidRDefault="004E5A44" w:rsidP="004E5A44">
      <w:r>
        <w:t>3. **LL (Lower Low</w:t>
      </w:r>
      <w:proofErr w:type="gramStart"/>
      <w:r>
        <w:t>):*</w:t>
      </w:r>
      <w:proofErr w:type="gramEnd"/>
      <w:r>
        <w:t>* This is when the price drops to a new low point, lower than the previous low, indicating a downtrend.</w:t>
      </w:r>
    </w:p>
    <w:p w:rsidR="004E5A44" w:rsidRDefault="004E5A44" w:rsidP="004E5A44"/>
    <w:p w:rsidR="004E5A44" w:rsidRDefault="004E5A44" w:rsidP="004E5A44">
      <w:r>
        <w:t>4. **LH (Lower High</w:t>
      </w:r>
      <w:proofErr w:type="gramStart"/>
      <w:r>
        <w:t>):*</w:t>
      </w:r>
      <w:proofErr w:type="gramEnd"/>
      <w:r>
        <w:t>* This occurs when the price peaks at a lower high compared to the previous high, suggesting a downtrend.</w:t>
      </w:r>
    </w:p>
    <w:p w:rsidR="004E5A44" w:rsidRDefault="004E5A44" w:rsidP="004E5A44"/>
    <w:p w:rsidR="004E5A44" w:rsidRDefault="004E5A44" w:rsidP="004E5A44">
      <w:r>
        <w:t>5. **</w:t>
      </w:r>
      <w:proofErr w:type="gramStart"/>
      <w:r>
        <w:t>Low:*</w:t>
      </w:r>
      <w:proofErr w:type="gramEnd"/>
      <w:r>
        <w:t>* The lowest price point in a given time period.</w:t>
      </w:r>
    </w:p>
    <w:p w:rsidR="004E5A44" w:rsidRDefault="004E5A44" w:rsidP="004E5A44"/>
    <w:p w:rsidR="004E5A44" w:rsidRDefault="004E5A44" w:rsidP="004E5A44">
      <w:r>
        <w:t>6. **</w:t>
      </w:r>
      <w:proofErr w:type="gramStart"/>
      <w:r>
        <w:t>High:*</w:t>
      </w:r>
      <w:proofErr w:type="gramEnd"/>
      <w:r>
        <w:t>* The highest price point in a given time period.</w:t>
      </w:r>
    </w:p>
    <w:p w:rsidR="004E5A44" w:rsidRDefault="004E5A44" w:rsidP="004E5A44"/>
    <w:p w:rsidR="004E5A44" w:rsidRDefault="004E5A44" w:rsidP="004E5A44">
      <w:r>
        <w:t xml:space="preserve">### How to Read These on </w:t>
      </w:r>
      <w:proofErr w:type="spellStart"/>
      <w:r>
        <w:t>TradingView</w:t>
      </w:r>
      <w:proofErr w:type="spellEnd"/>
      <w:r>
        <w:t>:</w:t>
      </w:r>
    </w:p>
    <w:p w:rsidR="004E5A44" w:rsidRDefault="004E5A44" w:rsidP="004E5A44"/>
    <w:p w:rsidR="004E5A44" w:rsidRDefault="004E5A44" w:rsidP="004E5A44">
      <w:proofErr w:type="spellStart"/>
      <w:r>
        <w:t>TradingView</w:t>
      </w:r>
      <w:proofErr w:type="spellEnd"/>
      <w:r>
        <w:t xml:space="preserve"> is a popular platform for chart analysis. To identify these price patterns:</w:t>
      </w:r>
    </w:p>
    <w:p w:rsidR="004E5A44" w:rsidRDefault="004E5A44" w:rsidP="004E5A44"/>
    <w:p w:rsidR="004E5A44" w:rsidRDefault="004E5A44" w:rsidP="004E5A44">
      <w:r>
        <w:t xml:space="preserve">1. **Select a Time </w:t>
      </w:r>
      <w:proofErr w:type="gramStart"/>
      <w:r>
        <w:t>Frame:*</w:t>
      </w:r>
      <w:proofErr w:type="gramEnd"/>
      <w:r>
        <w:t>* Choose the time frame that suits your trading strategy (e.g., 1-minute, 1-hour, daily).</w:t>
      </w:r>
    </w:p>
    <w:p w:rsidR="004E5A44" w:rsidRDefault="004E5A44" w:rsidP="004E5A44"/>
    <w:p w:rsidR="004E5A44" w:rsidRDefault="004E5A44" w:rsidP="004E5A44">
      <w:r>
        <w:t xml:space="preserve">2. **Identify Price Peaks and </w:t>
      </w:r>
      <w:proofErr w:type="gramStart"/>
      <w:r>
        <w:t>Troughs:*</w:t>
      </w:r>
      <w:proofErr w:type="gramEnd"/>
      <w:r>
        <w:t>* Look at the price movements to find peaks (highs) and troughs (lows).</w:t>
      </w:r>
    </w:p>
    <w:p w:rsidR="004E5A44" w:rsidRDefault="004E5A44" w:rsidP="004E5A44"/>
    <w:p w:rsidR="004E5A44" w:rsidRDefault="004E5A44" w:rsidP="004E5A44">
      <w:r>
        <w:t xml:space="preserve">3. **Mark the HH, HL, LH, and </w:t>
      </w:r>
      <w:proofErr w:type="gramStart"/>
      <w:r>
        <w:t>LL:*</w:t>
      </w:r>
      <w:proofErr w:type="gramEnd"/>
      <w:r>
        <w:t xml:space="preserve">* Use lines or annotations to mark these points on the chart. </w:t>
      </w:r>
      <w:proofErr w:type="spellStart"/>
      <w:r>
        <w:t>TradingView</w:t>
      </w:r>
      <w:proofErr w:type="spellEnd"/>
      <w:r>
        <w:t xml:space="preserve"> has drawing tools that can help you highlight these areas.</w:t>
      </w:r>
    </w:p>
    <w:p w:rsidR="004E5A44" w:rsidRDefault="004E5A44" w:rsidP="004E5A44"/>
    <w:p w:rsidR="004E5A44" w:rsidRDefault="004E5A44" w:rsidP="004E5A44">
      <w:r>
        <w:t xml:space="preserve">4. **Use </w:t>
      </w:r>
      <w:proofErr w:type="gramStart"/>
      <w:r>
        <w:t>Indicators:*</w:t>
      </w:r>
      <w:proofErr w:type="gramEnd"/>
      <w:r>
        <w:t>* You can use indicators like Moving Averages, RSI, or MACD to confirm trends and potential reversal points.</w:t>
      </w:r>
    </w:p>
    <w:p w:rsidR="004E5A44" w:rsidRDefault="004E5A44" w:rsidP="004E5A44"/>
    <w:p w:rsidR="004E5A44" w:rsidRDefault="004E5A44" w:rsidP="004E5A44">
      <w:r>
        <w:t>### Entry to a Specific Coin:</w:t>
      </w:r>
    </w:p>
    <w:p w:rsidR="004E5A44" w:rsidRDefault="004E5A44" w:rsidP="004E5A44"/>
    <w:p w:rsidR="004E5A44" w:rsidRDefault="004E5A44" w:rsidP="004E5A44">
      <w:r>
        <w:lastRenderedPageBreak/>
        <w:t>To make an entry decision for a specific cryptocurrency or asset, consider the following steps:</w:t>
      </w:r>
    </w:p>
    <w:p w:rsidR="004E5A44" w:rsidRDefault="004E5A44" w:rsidP="004E5A44"/>
    <w:p w:rsidR="004E5A44" w:rsidRDefault="004E5A44" w:rsidP="004E5A44">
      <w:r>
        <w:t xml:space="preserve">1. **Trend </w:t>
      </w:r>
      <w:proofErr w:type="gramStart"/>
      <w:r>
        <w:t>Analysis:*</w:t>
      </w:r>
      <w:proofErr w:type="gramEnd"/>
      <w:r>
        <w:t>* Determine if the market is in an uptrend, downtrend, or sideways movement using the HH, HL, LL, and LH patterns.</w:t>
      </w:r>
    </w:p>
    <w:p w:rsidR="004E5A44" w:rsidRDefault="004E5A44" w:rsidP="004E5A44"/>
    <w:p w:rsidR="004E5A44" w:rsidRDefault="004E5A44" w:rsidP="004E5A44">
      <w:r>
        <w:t xml:space="preserve">2. **Support and Resistance </w:t>
      </w:r>
      <w:proofErr w:type="gramStart"/>
      <w:r>
        <w:t>Levels:*</w:t>
      </w:r>
      <w:proofErr w:type="gramEnd"/>
      <w:r>
        <w:t>* Identify key support and resistance levels. Entering near support in an uptrend or resistance in a downtrend can be strategic.</w:t>
      </w:r>
    </w:p>
    <w:p w:rsidR="004E5A44" w:rsidRDefault="004E5A44" w:rsidP="004E5A44"/>
    <w:p w:rsidR="004E5A44" w:rsidRDefault="004E5A44" w:rsidP="004E5A44">
      <w:r>
        <w:t xml:space="preserve">3. **Confirmation </w:t>
      </w:r>
      <w:proofErr w:type="gramStart"/>
      <w:r>
        <w:t>Indicators:*</w:t>
      </w:r>
      <w:proofErr w:type="gramEnd"/>
      <w:r>
        <w:t>* Use technical indicators (e.g., RSI, MACD) to confirm your analysis. For example, an overbought RSI might signal a potential sell, while an oversold RSI might suggest a buy.</w:t>
      </w:r>
    </w:p>
    <w:p w:rsidR="004E5A44" w:rsidRDefault="004E5A44" w:rsidP="004E5A44"/>
    <w:p w:rsidR="004E5A44" w:rsidRDefault="004E5A44" w:rsidP="004E5A44">
      <w:r>
        <w:t xml:space="preserve">4. **Entry </w:t>
      </w:r>
      <w:proofErr w:type="gramStart"/>
      <w:r>
        <w:t>Signal:*</w:t>
      </w:r>
      <w:proofErr w:type="gramEnd"/>
      <w:r>
        <w:t>* Look for specific entry signals such as a break above a resistance level, a bullish candlestick pattern, or a higher low formation.</w:t>
      </w:r>
    </w:p>
    <w:p w:rsidR="004E5A44" w:rsidRDefault="004E5A44" w:rsidP="004E5A44"/>
    <w:p w:rsidR="004E5A44" w:rsidRDefault="004E5A44" w:rsidP="004E5A44">
      <w:r>
        <w:t xml:space="preserve">5. **Risk </w:t>
      </w:r>
      <w:proofErr w:type="gramStart"/>
      <w:r>
        <w:t>Management:*</w:t>
      </w:r>
      <w:proofErr w:type="gramEnd"/>
      <w:r>
        <w:t>* Determine your stop-loss and take-profit levels before entering the trade to manage risk.</w:t>
      </w:r>
    </w:p>
    <w:p w:rsidR="004E5A44" w:rsidRDefault="004E5A44" w:rsidP="004E5A44"/>
    <w:p w:rsidR="004E5A44" w:rsidRDefault="004E5A44" w:rsidP="004E5A44">
      <w:r>
        <w:t xml:space="preserve">6. **News and </w:t>
      </w:r>
      <w:proofErr w:type="gramStart"/>
      <w:r>
        <w:t>Fundamentals:*</w:t>
      </w:r>
      <w:proofErr w:type="gramEnd"/>
      <w:r>
        <w:t>* Consider any recent news or fundamental factors that might affect the coin's price.</w:t>
      </w:r>
    </w:p>
    <w:p w:rsidR="004E5A44" w:rsidRDefault="004E5A44" w:rsidP="004E5A44"/>
    <w:p w:rsidR="004E5A44" w:rsidRDefault="004E5A44" w:rsidP="004E5A44">
      <w:r>
        <w:t xml:space="preserve">### Example on </w:t>
      </w:r>
      <w:proofErr w:type="spellStart"/>
      <w:r>
        <w:t>TradingView</w:t>
      </w:r>
      <w:proofErr w:type="spellEnd"/>
      <w:r>
        <w:t>:</w:t>
      </w:r>
    </w:p>
    <w:p w:rsidR="004E5A44" w:rsidRDefault="004E5A44" w:rsidP="004E5A44"/>
    <w:p w:rsidR="004E5A44" w:rsidRDefault="004E5A44" w:rsidP="004E5A44">
      <w:r>
        <w:t xml:space="preserve">1. **Plot the HH, HL, LL, </w:t>
      </w:r>
      <w:proofErr w:type="gramStart"/>
      <w:r>
        <w:t>LH:*</w:t>
      </w:r>
      <w:proofErr w:type="gramEnd"/>
      <w:r>
        <w:t>* Use the chart tools to draw lines connecting the higher highs, higher lows, lower lows, and lower highs.</w:t>
      </w:r>
    </w:p>
    <w:p w:rsidR="004E5A44" w:rsidRDefault="004E5A44" w:rsidP="004E5A44"/>
    <w:p w:rsidR="004E5A44" w:rsidRDefault="004E5A44" w:rsidP="004E5A44">
      <w:r>
        <w:t xml:space="preserve">2. **Use </w:t>
      </w:r>
      <w:proofErr w:type="gramStart"/>
      <w:r>
        <w:t>Indicators:*</w:t>
      </w:r>
      <w:proofErr w:type="gramEnd"/>
      <w:r>
        <w:t>* Apply indicators like RSI or MACD to gauge momentum and potential reversal points.</w:t>
      </w:r>
    </w:p>
    <w:p w:rsidR="004E5A44" w:rsidRDefault="004E5A44" w:rsidP="004E5A44"/>
    <w:p w:rsidR="004E5A44" w:rsidRDefault="004E5A44" w:rsidP="004E5A44">
      <w:r>
        <w:t xml:space="preserve">3. **Watch for </w:t>
      </w:r>
      <w:proofErr w:type="gramStart"/>
      <w:r>
        <w:t>Patterns:*</w:t>
      </w:r>
      <w:proofErr w:type="gramEnd"/>
      <w:r>
        <w:t>* Look for common chart patterns like head and shoulders, double top/bottom, or triangles, which can signal potential entry points.</w:t>
      </w:r>
    </w:p>
    <w:p w:rsidR="004E5A44" w:rsidRDefault="004E5A44" w:rsidP="004E5A44"/>
    <w:p w:rsidR="0028234D" w:rsidRDefault="004E5A44" w:rsidP="004E5A44">
      <w:r>
        <w:lastRenderedPageBreak/>
        <w:t>By combining these elements, you can make more informed trading decisions. Remember, trading involves risk, and it's crucial to conduct thorough analysis and use proper risk management techniques.</w:t>
      </w:r>
    </w:p>
    <w:p w:rsidR="004E5A44" w:rsidRDefault="004E5A44" w:rsidP="004E5A44"/>
    <w:sectPr w:rsidR="004E5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44"/>
    <w:rsid w:val="00072E9D"/>
    <w:rsid w:val="0028234D"/>
    <w:rsid w:val="004E5A44"/>
    <w:rsid w:val="00734E4A"/>
    <w:rsid w:val="00AE1C9C"/>
    <w:rsid w:val="00B231F6"/>
    <w:rsid w:val="00D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DACD"/>
  <w15:chartTrackingRefBased/>
  <w15:docId w15:val="{9AAFC5A5-D9BD-4AB9-885B-F7713862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</TotalTime>
  <Pages>5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Durrani</dc:creator>
  <cp:keywords/>
  <dc:description/>
  <cp:lastModifiedBy>Aamir Durrani</cp:lastModifiedBy>
  <cp:revision>1</cp:revision>
  <dcterms:created xsi:type="dcterms:W3CDTF">2024-08-01T16:14:00Z</dcterms:created>
  <dcterms:modified xsi:type="dcterms:W3CDTF">2024-08-03T19:24:00Z</dcterms:modified>
</cp:coreProperties>
</file>