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15B" w:rsidRDefault="00FA31B0" w:rsidP="00FA31B0">
      <w:pPr>
        <w:pStyle w:val="Title"/>
        <w:rPr>
          <w:rtl/>
        </w:rPr>
      </w:pPr>
      <w:r>
        <w:rPr>
          <w:rFonts w:hint="cs"/>
          <w:rtl/>
        </w:rPr>
        <w:t>שאלה 1</w:t>
      </w:r>
    </w:p>
    <w:p w:rsidR="00FE2421" w:rsidRDefault="00FE2421" w:rsidP="00FE2421">
      <w:pPr>
        <w:pStyle w:val="ListParagraph"/>
        <w:numPr>
          <w:ilvl w:val="0"/>
          <w:numId w:val="12"/>
        </w:numPr>
      </w:pPr>
      <w:r>
        <w:rPr>
          <w:rFonts w:hint="cs"/>
          <w:rtl/>
        </w:rPr>
        <w:t>הרעיון שלנו הוא לאפשר גישה לצמתים ולקשתות של הגרף בעזרת פעולות הוספה והסרה של צמתים וקשתות, ובכך הגרף יכול להיות דינאמי (אם למשל לא הייתה פעולת הסרה, אז היכולות של הגרף היו קטנות משמעותית לפי דעתנו).</w:t>
      </w:r>
      <w:r>
        <w:rPr>
          <w:rtl/>
        </w:rPr>
        <w:br/>
      </w:r>
      <w:r>
        <w:rPr>
          <w:rFonts w:hint="cs"/>
          <w:rtl/>
        </w:rPr>
        <w:t>בנוסף, רצינו שבפעולות אלו יהיה פידבק למי שמשתמש במחלקה, כלומר שהוא ידע האם הפעולה שביקש הצליחה או לא.</w:t>
      </w:r>
      <w:r>
        <w:rPr>
          <w:rtl/>
        </w:rPr>
        <w:br/>
      </w:r>
      <w:r>
        <w:rPr>
          <w:rFonts w:hint="cs"/>
          <w:rtl/>
        </w:rPr>
        <w:t>לדעתנו צריכה להיות גישה ל-</w:t>
      </w:r>
      <w:r>
        <w:t>data</w:t>
      </w:r>
      <w:r>
        <w:rPr>
          <w:rFonts w:hint="cs"/>
          <w:rtl/>
        </w:rPr>
        <w:t xml:space="preserve"> של כל צומת </w:t>
      </w:r>
      <w:r>
        <w:rPr>
          <w:rtl/>
        </w:rPr>
        <w:t>–</w:t>
      </w:r>
      <w:r>
        <w:rPr>
          <w:rFonts w:hint="cs"/>
          <w:rtl/>
        </w:rPr>
        <w:t xml:space="preserve"> גם קריאה שלו וגם החלפתו, ולכן הוספנו מתודות </w:t>
      </w:r>
      <w:r>
        <w:t>set/get</w:t>
      </w:r>
      <w:r>
        <w:rPr>
          <w:rFonts w:hint="cs"/>
          <w:rtl/>
        </w:rPr>
        <w:t xml:space="preserve"> ל-</w:t>
      </w:r>
      <w:r>
        <w:t>data</w:t>
      </w:r>
      <w:r>
        <w:rPr>
          <w:rFonts w:hint="cs"/>
          <w:rtl/>
        </w:rPr>
        <w:t xml:space="preserve"> של צמתים.</w:t>
      </w:r>
    </w:p>
    <w:p w:rsidR="00FE2421" w:rsidRDefault="00FE2421" w:rsidP="00FE2421">
      <w:pPr>
        <w:pStyle w:val="ListParagraph"/>
      </w:pPr>
    </w:p>
    <w:p w:rsidR="00FE2421" w:rsidRPr="00C42B07" w:rsidRDefault="00C42B07" w:rsidP="00FE2421">
      <w:pPr>
        <w:pStyle w:val="ListParagraph"/>
        <w:numPr>
          <w:ilvl w:val="0"/>
          <w:numId w:val="12"/>
        </w:numPr>
      </w:pPr>
      <w:r>
        <w:rPr>
          <w:rFonts w:hint="cs"/>
          <w:rtl/>
        </w:rPr>
        <w:t xml:space="preserve">חילקנו את הגרף לשני חלקים </w:t>
      </w:r>
      <w:r>
        <w:rPr>
          <w:rtl/>
        </w:rPr>
        <w:t>–</w:t>
      </w:r>
      <w:r>
        <w:rPr>
          <w:rFonts w:hint="cs"/>
          <w:rtl/>
        </w:rPr>
        <w:t xml:space="preserve"> חלק אחד הוא הצמתים עצמם (המחלקה </w:t>
      </w:r>
      <w:r w:rsidRPr="00C42B07">
        <w:rPr>
          <w:rFonts w:ascii="Consolas" w:hAnsi="Consolas"/>
        </w:rPr>
        <w:t>Node</w:t>
      </w:r>
      <w:r>
        <w:rPr>
          <w:rFonts w:ascii="Consolas" w:hAnsi="Consolas" w:hint="cs"/>
          <w:rtl/>
        </w:rPr>
        <w:t>) וחלק שני המיפוי בין הצמתים לבין התוויות שלהם.</w:t>
      </w:r>
    </w:p>
    <w:p w:rsidR="00C42B07" w:rsidRPr="00FA31B0" w:rsidRDefault="00C42B07" w:rsidP="00C42B07">
      <w:pPr>
        <w:ind w:left="720"/>
        <w:rPr>
          <w:rFonts w:hint="cs"/>
          <w:rtl/>
        </w:rPr>
      </w:pPr>
      <w:r>
        <w:rPr>
          <w:rFonts w:hint="cs"/>
          <w:rtl/>
        </w:rPr>
        <w:t xml:space="preserve">השיקול המרכזי בכך היה לפשט את המימוש </w:t>
      </w:r>
      <w:r>
        <w:rPr>
          <w:rtl/>
        </w:rPr>
        <w:t>–</w:t>
      </w:r>
      <w:r>
        <w:rPr>
          <w:rFonts w:hint="cs"/>
          <w:rtl/>
        </w:rPr>
        <w:t xml:space="preserve"> הגרף עצמו יהיה אחראי על נכונות הוספת\הסרת צמתים וקשתות, והצמתים עצמם יכילו את הקשרים הפנימיים של הגרף.</w:t>
      </w:r>
      <w:r>
        <w:rPr>
          <w:rtl/>
        </w:rPr>
        <w:br/>
      </w:r>
      <w:r>
        <w:rPr>
          <w:rFonts w:hint="cs"/>
          <w:rtl/>
        </w:rPr>
        <w:t>הרעיון הוא שכל צומת "יודעת" לאיזה צמתים היא מחוברת ואיך, ומכאן הגיע המימוש.</w:t>
      </w:r>
      <w:r>
        <w:rPr>
          <w:rtl/>
        </w:rPr>
        <w:br/>
      </w:r>
      <w:r w:rsidR="00723E1A">
        <w:rPr>
          <w:rFonts w:hint="cs"/>
          <w:rtl/>
        </w:rPr>
        <w:t xml:space="preserve">לשם כך </w:t>
      </w:r>
      <w:bookmarkStart w:id="0" w:name="_GoBack"/>
      <w:bookmarkEnd w:id="0"/>
      <w:r>
        <w:rPr>
          <w:rFonts w:hint="cs"/>
          <w:rtl/>
        </w:rPr>
        <w:t xml:space="preserve">בחרנו במפות בשביל לקשר בין התוויות לבין הצמתים, ובין (תוויות של) צמתים לבין (תוויות של) קשתות </w:t>
      </w:r>
      <w:r>
        <w:rPr>
          <w:rFonts w:hint="cs"/>
          <w:rtl/>
        </w:rPr>
        <w:t>(בפרט ב-</w:t>
      </w:r>
      <w:proofErr w:type="spellStart"/>
      <w:r w:rsidRPr="00C42B07">
        <w:rPr>
          <w:rFonts w:ascii="Consolas" w:hAnsi="Consolas"/>
        </w:rPr>
        <w:t>HashMap</w:t>
      </w:r>
      <w:proofErr w:type="spellEnd"/>
      <w:r>
        <w:rPr>
          <w:rFonts w:ascii="Consolas" w:hAnsi="Consolas" w:hint="cs"/>
          <w:rtl/>
        </w:rPr>
        <w:t xml:space="preserve"> בגלל הביצועים שלה)</w:t>
      </w:r>
      <w:r>
        <w:rPr>
          <w:rFonts w:ascii="Consolas" w:hAnsi="Consolas" w:hint="cs"/>
          <w:rtl/>
        </w:rPr>
        <w:t>.</w:t>
      </w:r>
    </w:p>
    <w:sectPr w:rsidR="00C42B07" w:rsidRPr="00FA31B0" w:rsidSect="00EA3D07">
      <w:headerReference w:type="default" r:id="rId7"/>
      <w:type w:val="continuous"/>
      <w:pgSz w:w="11907" w:h="16840" w:code="9"/>
      <w:pgMar w:top="1134" w:right="851" w:bottom="1134" w:left="851" w:header="709" w:footer="709" w:gutter="0"/>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B44" w:rsidRDefault="003E7B44" w:rsidP="00311DAB">
      <w:pPr>
        <w:spacing w:line="240" w:lineRule="auto"/>
      </w:pPr>
      <w:r>
        <w:separator/>
      </w:r>
    </w:p>
  </w:endnote>
  <w:endnote w:type="continuationSeparator" w:id="0">
    <w:p w:rsidR="003E7B44" w:rsidRDefault="003E7B44" w:rsidP="00311D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B44" w:rsidRDefault="003E7B44" w:rsidP="00311DAB">
      <w:pPr>
        <w:spacing w:line="240" w:lineRule="auto"/>
      </w:pPr>
      <w:r>
        <w:separator/>
      </w:r>
    </w:p>
  </w:footnote>
  <w:footnote w:type="continuationSeparator" w:id="0">
    <w:p w:rsidR="003E7B44" w:rsidRDefault="003E7B44" w:rsidP="00311D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DAB" w:rsidRDefault="00311DAB">
    <w:pPr>
      <w:pStyle w:val="Header"/>
      <w:rPr>
        <w:rtl/>
      </w:rPr>
    </w:pPr>
    <w:r>
      <w:rPr>
        <w:rFonts w:hint="cs"/>
        <w:rtl/>
      </w:rPr>
      <w:t xml:space="preserve">אסף אמנוני - </w:t>
    </w:r>
    <w:r w:rsidRPr="00311DAB">
      <w:ptab w:relativeTo="margin" w:alignment="center" w:leader="none"/>
    </w:r>
    <w:r>
      <w:rPr>
        <w:rFonts w:hint="cs"/>
        <w:rtl/>
      </w:rPr>
      <w:t xml:space="preserve">046271 - תרגיל בית </w:t>
    </w:r>
    <w:r w:rsidR="00214B03">
      <w:rPr>
        <w:rFonts w:hint="cs"/>
        <w:rtl/>
      </w:rPr>
      <w:t>1</w:t>
    </w:r>
    <w:r w:rsidRPr="00311DAB">
      <w:ptab w:relativeTo="margin" w:alignment="right" w:leader="none"/>
    </w:r>
    <w:r>
      <w:rPr>
        <w:rFonts w:hint="cs"/>
        <w:rtl/>
      </w:rPr>
      <w:t xml:space="preserve">איתן זיו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2B25"/>
    <w:multiLevelType w:val="hybridMultilevel"/>
    <w:tmpl w:val="B36840D6"/>
    <w:lvl w:ilvl="0" w:tplc="0B8A1E98">
      <w:start w:val="6"/>
      <w:numFmt w:val="hebrew1"/>
      <w:lvlText w:val="%1."/>
      <w:lvlJc w:val="left"/>
      <w:pPr>
        <w:ind w:left="144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74795"/>
    <w:multiLevelType w:val="hybridMultilevel"/>
    <w:tmpl w:val="B322D2BA"/>
    <w:lvl w:ilvl="0" w:tplc="E0803768">
      <w:start w:val="6"/>
      <w:numFmt w:val="hebrew1"/>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728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82347E"/>
    <w:multiLevelType w:val="hybridMultilevel"/>
    <w:tmpl w:val="D5DCD3B8"/>
    <w:lvl w:ilvl="0" w:tplc="3BF0BD08">
      <w:start w:val="2"/>
      <w:numFmt w:val="hebrew1"/>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20C7F"/>
    <w:multiLevelType w:val="hybridMultilevel"/>
    <w:tmpl w:val="33605838"/>
    <w:lvl w:ilvl="0" w:tplc="22A0DC34">
      <w:start w:val="4"/>
      <w:numFmt w:val="hebrew1"/>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D12E6B"/>
    <w:multiLevelType w:val="hybridMultilevel"/>
    <w:tmpl w:val="AF586688"/>
    <w:lvl w:ilvl="0" w:tplc="6FDCD568">
      <w:start w:val="3"/>
      <w:numFmt w:val="hebrew1"/>
      <w:lvlText w:val="%1."/>
      <w:lvlJc w:val="left"/>
      <w:pPr>
        <w:ind w:left="720" w:hanging="360"/>
      </w:pPr>
      <w:rPr>
        <w:rFonts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9693D"/>
    <w:multiLevelType w:val="hybridMultilevel"/>
    <w:tmpl w:val="0D8061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855633"/>
    <w:multiLevelType w:val="hybridMultilevel"/>
    <w:tmpl w:val="71F8A47E"/>
    <w:lvl w:ilvl="0" w:tplc="1DE070B0">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CF7BD8"/>
    <w:multiLevelType w:val="hybridMultilevel"/>
    <w:tmpl w:val="66509DCE"/>
    <w:lvl w:ilvl="0" w:tplc="37CAC9A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35441"/>
    <w:multiLevelType w:val="hybridMultilevel"/>
    <w:tmpl w:val="AF586688"/>
    <w:lvl w:ilvl="0" w:tplc="6FDCD568">
      <w:start w:val="3"/>
      <w:numFmt w:val="hebrew1"/>
      <w:lvlText w:val="%1."/>
      <w:lvlJc w:val="left"/>
      <w:pPr>
        <w:ind w:left="720" w:hanging="360"/>
      </w:pPr>
      <w:rPr>
        <w:rFonts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86757D"/>
    <w:multiLevelType w:val="hybridMultilevel"/>
    <w:tmpl w:val="5776E482"/>
    <w:lvl w:ilvl="0" w:tplc="064CD640">
      <w:start w:val="2"/>
      <w:numFmt w:val="hebrew1"/>
      <w:lvlText w:val="%1)"/>
      <w:lvlJc w:val="left"/>
      <w:pPr>
        <w:ind w:left="720" w:hanging="360"/>
      </w:pPr>
      <w:rPr>
        <w:rFonts w:hint="default"/>
        <w:sz w:val="26"/>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721263"/>
    <w:multiLevelType w:val="hybridMultilevel"/>
    <w:tmpl w:val="F1BC432A"/>
    <w:lvl w:ilvl="0" w:tplc="33C809BC">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
  </w:num>
  <w:num w:numId="3">
    <w:abstractNumId w:val="10"/>
  </w:num>
  <w:num w:numId="4">
    <w:abstractNumId w:val="3"/>
  </w:num>
  <w:num w:numId="5">
    <w:abstractNumId w:val="9"/>
  </w:num>
  <w:num w:numId="6">
    <w:abstractNumId w:val="11"/>
  </w:num>
  <w:num w:numId="7">
    <w:abstractNumId w:val="6"/>
  </w:num>
  <w:num w:numId="8">
    <w:abstractNumId w:val="4"/>
  </w:num>
  <w:num w:numId="9">
    <w:abstractNumId w:val="5"/>
  </w:num>
  <w:num w:numId="10">
    <w:abstractNumId w:val="0"/>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AB"/>
    <w:rsid w:val="00042D6F"/>
    <w:rsid w:val="0004636B"/>
    <w:rsid w:val="00050416"/>
    <w:rsid w:val="00097D04"/>
    <w:rsid w:val="000C14A3"/>
    <w:rsid w:val="000C1DCF"/>
    <w:rsid w:val="000C299C"/>
    <w:rsid w:val="00137037"/>
    <w:rsid w:val="00140DAA"/>
    <w:rsid w:val="001907E9"/>
    <w:rsid w:val="001C2E73"/>
    <w:rsid w:val="001C6C02"/>
    <w:rsid w:val="001E0DE1"/>
    <w:rsid w:val="00205174"/>
    <w:rsid w:val="00214B03"/>
    <w:rsid w:val="0024463D"/>
    <w:rsid w:val="00270646"/>
    <w:rsid w:val="002778A1"/>
    <w:rsid w:val="00293EB6"/>
    <w:rsid w:val="002A215B"/>
    <w:rsid w:val="002E6812"/>
    <w:rsid w:val="002E772A"/>
    <w:rsid w:val="00303DE3"/>
    <w:rsid w:val="00311DAB"/>
    <w:rsid w:val="0032130B"/>
    <w:rsid w:val="00321BC1"/>
    <w:rsid w:val="0033401A"/>
    <w:rsid w:val="00340D68"/>
    <w:rsid w:val="00372040"/>
    <w:rsid w:val="00377C7D"/>
    <w:rsid w:val="003A2439"/>
    <w:rsid w:val="003A7E1E"/>
    <w:rsid w:val="003B2D09"/>
    <w:rsid w:val="003D0ADE"/>
    <w:rsid w:val="003E7B44"/>
    <w:rsid w:val="003F5BAE"/>
    <w:rsid w:val="00422F55"/>
    <w:rsid w:val="00431C65"/>
    <w:rsid w:val="004659F7"/>
    <w:rsid w:val="0047157E"/>
    <w:rsid w:val="00472D24"/>
    <w:rsid w:val="00475070"/>
    <w:rsid w:val="00477F30"/>
    <w:rsid w:val="00492E26"/>
    <w:rsid w:val="004A4812"/>
    <w:rsid w:val="004A4E0B"/>
    <w:rsid w:val="004D6E13"/>
    <w:rsid w:val="005011C1"/>
    <w:rsid w:val="005022B6"/>
    <w:rsid w:val="005516C9"/>
    <w:rsid w:val="00582C8B"/>
    <w:rsid w:val="005E05DB"/>
    <w:rsid w:val="005F3DFC"/>
    <w:rsid w:val="00647871"/>
    <w:rsid w:val="006544DD"/>
    <w:rsid w:val="00667F1B"/>
    <w:rsid w:val="006837CB"/>
    <w:rsid w:val="00686F40"/>
    <w:rsid w:val="006E59A5"/>
    <w:rsid w:val="006F7CBC"/>
    <w:rsid w:val="00723E1A"/>
    <w:rsid w:val="00724052"/>
    <w:rsid w:val="00730ED2"/>
    <w:rsid w:val="00763D5B"/>
    <w:rsid w:val="007C3A40"/>
    <w:rsid w:val="007C7739"/>
    <w:rsid w:val="007D1147"/>
    <w:rsid w:val="007E1FE1"/>
    <w:rsid w:val="007F6801"/>
    <w:rsid w:val="008064FF"/>
    <w:rsid w:val="0082222E"/>
    <w:rsid w:val="008439C1"/>
    <w:rsid w:val="0084404F"/>
    <w:rsid w:val="008664C5"/>
    <w:rsid w:val="00886111"/>
    <w:rsid w:val="008B255E"/>
    <w:rsid w:val="008C2D2C"/>
    <w:rsid w:val="008F4031"/>
    <w:rsid w:val="00941504"/>
    <w:rsid w:val="00960D14"/>
    <w:rsid w:val="00990FB3"/>
    <w:rsid w:val="00996629"/>
    <w:rsid w:val="009B06FF"/>
    <w:rsid w:val="009D2C24"/>
    <w:rsid w:val="00A357B1"/>
    <w:rsid w:val="00A35B35"/>
    <w:rsid w:val="00A672D3"/>
    <w:rsid w:val="00AB2E3A"/>
    <w:rsid w:val="00AC2BDA"/>
    <w:rsid w:val="00AD7A60"/>
    <w:rsid w:val="00AE50DD"/>
    <w:rsid w:val="00B25DAE"/>
    <w:rsid w:val="00B7477A"/>
    <w:rsid w:val="00BD44D4"/>
    <w:rsid w:val="00BE4D8F"/>
    <w:rsid w:val="00C162F5"/>
    <w:rsid w:val="00C266F6"/>
    <w:rsid w:val="00C42B07"/>
    <w:rsid w:val="00C52F07"/>
    <w:rsid w:val="00C5652A"/>
    <w:rsid w:val="00CA74E3"/>
    <w:rsid w:val="00CB64EE"/>
    <w:rsid w:val="00CF1D6A"/>
    <w:rsid w:val="00D06C5E"/>
    <w:rsid w:val="00D171A3"/>
    <w:rsid w:val="00D26F9E"/>
    <w:rsid w:val="00D343C8"/>
    <w:rsid w:val="00D44CF9"/>
    <w:rsid w:val="00D7721E"/>
    <w:rsid w:val="00D77435"/>
    <w:rsid w:val="00D9223C"/>
    <w:rsid w:val="00DA44CE"/>
    <w:rsid w:val="00DC53CF"/>
    <w:rsid w:val="00DF4ED7"/>
    <w:rsid w:val="00E0220C"/>
    <w:rsid w:val="00E03061"/>
    <w:rsid w:val="00E368F9"/>
    <w:rsid w:val="00E54023"/>
    <w:rsid w:val="00E667F7"/>
    <w:rsid w:val="00EA1358"/>
    <w:rsid w:val="00EA3D07"/>
    <w:rsid w:val="00EB552E"/>
    <w:rsid w:val="00EC03E7"/>
    <w:rsid w:val="00F4491A"/>
    <w:rsid w:val="00F841A1"/>
    <w:rsid w:val="00FA31B0"/>
    <w:rsid w:val="00FB3B11"/>
    <w:rsid w:val="00FD2CFD"/>
    <w:rsid w:val="00FE2421"/>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B5C4E"/>
  <w15:chartTrackingRefBased/>
  <w15:docId w15:val="{311E351A-DF46-45CF-8FE2-AEC7F619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3CF"/>
    <w:pPr>
      <w:bidi/>
      <w:spacing w:after="0" w:line="360" w:lineRule="auto"/>
    </w:pPr>
    <w:rPr>
      <w:rFonts w:ascii="Georgia" w:hAnsi="Georgia" w:cs="David"/>
      <w:sz w:val="24"/>
      <w:szCs w:val="26"/>
    </w:rPr>
  </w:style>
  <w:style w:type="paragraph" w:styleId="Heading1">
    <w:name w:val="heading 1"/>
    <w:basedOn w:val="Normal"/>
    <w:next w:val="Normal"/>
    <w:link w:val="Heading1Char"/>
    <w:uiPriority w:val="9"/>
    <w:qFormat/>
    <w:rsid w:val="00E667F7"/>
    <w:pPr>
      <w:keepNext/>
      <w:keepLines/>
      <w:spacing w:before="240"/>
      <w:outlineLvl w:val="0"/>
    </w:pPr>
    <w:rPr>
      <w:rFonts w:eastAsiaTheme="majorEastAsia"/>
      <w:b/>
      <w:bCs/>
      <w:sz w:val="28"/>
      <w:szCs w:val="28"/>
      <w:u w:val="single"/>
    </w:rPr>
  </w:style>
  <w:style w:type="paragraph" w:styleId="Heading2">
    <w:name w:val="heading 2"/>
    <w:basedOn w:val="Normal"/>
    <w:next w:val="Normal"/>
    <w:link w:val="Heading2Char"/>
    <w:uiPriority w:val="9"/>
    <w:unhideWhenUsed/>
    <w:qFormat/>
    <w:rsid w:val="00730ED2"/>
    <w:pPr>
      <w:keepNext/>
      <w:keepLines/>
      <w:spacing w:before="40"/>
      <w:outlineLvl w:val="1"/>
    </w:pPr>
    <w:rPr>
      <w:rFonts w:eastAsiaTheme="majorEastAsia"/>
      <w:sz w:val="26"/>
      <w:u w:val="single"/>
    </w:rPr>
  </w:style>
  <w:style w:type="paragraph" w:styleId="Heading3">
    <w:name w:val="heading 3"/>
    <w:basedOn w:val="Normal"/>
    <w:next w:val="Normal"/>
    <w:link w:val="Heading3Char"/>
    <w:uiPriority w:val="9"/>
    <w:unhideWhenUsed/>
    <w:qFormat/>
    <w:rsid w:val="00730ED2"/>
    <w:pPr>
      <w:keepNext/>
      <w:keepLines/>
      <w:spacing w:before="40"/>
      <w:outlineLvl w:val="2"/>
    </w:pPr>
    <w:rPr>
      <w:rFonts w:eastAsiaTheme="majorEastAsia"/>
      <w:u w:val="single"/>
    </w:rPr>
  </w:style>
  <w:style w:type="paragraph" w:styleId="Heading4">
    <w:name w:val="heading 4"/>
    <w:basedOn w:val="Normal"/>
    <w:next w:val="Normal"/>
    <w:link w:val="Heading4Char"/>
    <w:uiPriority w:val="9"/>
    <w:unhideWhenUsed/>
    <w:qFormat/>
    <w:rsid w:val="00BE4D8F"/>
    <w:pPr>
      <w:keepNext/>
      <w:keepLines/>
      <w:spacing w:before="40"/>
      <w:outlineLvl w:val="3"/>
    </w:pPr>
    <w:rPr>
      <w:rFonts w:eastAsiaTheme="majorEastAsia"/>
      <w:i/>
      <w:iCs/>
    </w:rPr>
  </w:style>
  <w:style w:type="paragraph" w:styleId="Heading5">
    <w:name w:val="heading 5"/>
    <w:basedOn w:val="Normal"/>
    <w:next w:val="Normal"/>
    <w:link w:val="Heading5Char"/>
    <w:uiPriority w:val="9"/>
    <w:unhideWhenUsed/>
    <w:qFormat/>
    <w:rsid w:val="0032130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4D8F"/>
    <w:pPr>
      <w:tabs>
        <w:tab w:val="center" w:pos="4513"/>
        <w:tab w:val="right" w:pos="9026"/>
      </w:tabs>
      <w:spacing w:line="240" w:lineRule="auto"/>
    </w:pPr>
  </w:style>
  <w:style w:type="character" w:customStyle="1" w:styleId="FooterChar">
    <w:name w:val="Footer Char"/>
    <w:basedOn w:val="DefaultParagraphFont"/>
    <w:link w:val="Footer"/>
    <w:uiPriority w:val="99"/>
    <w:rsid w:val="00BE4D8F"/>
    <w:rPr>
      <w:rFonts w:ascii="Arial" w:eastAsia="Arial" w:hAnsi="Arial" w:cs="Arial"/>
      <w:sz w:val="24"/>
      <w:szCs w:val="24"/>
    </w:rPr>
  </w:style>
  <w:style w:type="paragraph" w:styleId="Header">
    <w:name w:val="header"/>
    <w:basedOn w:val="Normal"/>
    <w:link w:val="HeaderChar"/>
    <w:uiPriority w:val="99"/>
    <w:unhideWhenUsed/>
    <w:rsid w:val="00BE4D8F"/>
    <w:pPr>
      <w:tabs>
        <w:tab w:val="center" w:pos="4513"/>
        <w:tab w:val="right" w:pos="9026"/>
      </w:tabs>
      <w:spacing w:line="240" w:lineRule="auto"/>
    </w:pPr>
  </w:style>
  <w:style w:type="character" w:customStyle="1" w:styleId="HeaderChar">
    <w:name w:val="Header Char"/>
    <w:basedOn w:val="DefaultParagraphFont"/>
    <w:link w:val="Header"/>
    <w:uiPriority w:val="99"/>
    <w:rsid w:val="00BE4D8F"/>
    <w:rPr>
      <w:rFonts w:ascii="Arial" w:eastAsia="Arial" w:hAnsi="Arial" w:cs="Arial"/>
      <w:sz w:val="24"/>
      <w:szCs w:val="24"/>
    </w:rPr>
  </w:style>
  <w:style w:type="character" w:customStyle="1" w:styleId="Heading1Char">
    <w:name w:val="Heading 1 Char"/>
    <w:basedOn w:val="DefaultParagraphFont"/>
    <w:link w:val="Heading1"/>
    <w:uiPriority w:val="9"/>
    <w:rsid w:val="00E667F7"/>
    <w:rPr>
      <w:rFonts w:ascii="Georgia" w:eastAsiaTheme="majorEastAsia" w:hAnsi="Georgia" w:cs="David"/>
      <w:b/>
      <w:bCs/>
      <w:sz w:val="28"/>
      <w:szCs w:val="28"/>
      <w:u w:val="single"/>
    </w:rPr>
  </w:style>
  <w:style w:type="character" w:customStyle="1" w:styleId="Heading2Char">
    <w:name w:val="Heading 2 Char"/>
    <w:basedOn w:val="DefaultParagraphFont"/>
    <w:link w:val="Heading2"/>
    <w:uiPriority w:val="9"/>
    <w:rsid w:val="00730ED2"/>
    <w:rPr>
      <w:rFonts w:ascii="Georgia" w:eastAsiaTheme="majorEastAsia" w:hAnsi="Georgia" w:cs="David"/>
      <w:sz w:val="26"/>
      <w:szCs w:val="26"/>
      <w:u w:val="single"/>
    </w:rPr>
  </w:style>
  <w:style w:type="character" w:customStyle="1" w:styleId="Heading3Char">
    <w:name w:val="Heading 3 Char"/>
    <w:basedOn w:val="DefaultParagraphFont"/>
    <w:link w:val="Heading3"/>
    <w:uiPriority w:val="9"/>
    <w:rsid w:val="00730ED2"/>
    <w:rPr>
      <w:rFonts w:ascii="Georgia" w:eastAsiaTheme="majorEastAsia" w:hAnsi="Georgia" w:cs="David"/>
      <w:sz w:val="24"/>
      <w:szCs w:val="24"/>
      <w:u w:val="single"/>
    </w:rPr>
  </w:style>
  <w:style w:type="character" w:customStyle="1" w:styleId="Heading4Char">
    <w:name w:val="Heading 4 Char"/>
    <w:basedOn w:val="DefaultParagraphFont"/>
    <w:link w:val="Heading4"/>
    <w:uiPriority w:val="9"/>
    <w:rsid w:val="00BE4D8F"/>
    <w:rPr>
      <w:rFonts w:ascii="Arial" w:eastAsiaTheme="majorEastAsia" w:hAnsi="Arial" w:cs="Arial"/>
      <w:i/>
      <w:iCs/>
      <w:sz w:val="24"/>
      <w:szCs w:val="24"/>
    </w:rPr>
  </w:style>
  <w:style w:type="character" w:styleId="Hyperlink">
    <w:name w:val="Hyperlink"/>
    <w:basedOn w:val="DefaultParagraphFont"/>
    <w:uiPriority w:val="99"/>
    <w:unhideWhenUsed/>
    <w:rsid w:val="00BE4D8F"/>
    <w:rPr>
      <w:color w:val="0563C1" w:themeColor="hyperlink"/>
      <w:u w:val="single"/>
    </w:rPr>
  </w:style>
  <w:style w:type="paragraph" w:styleId="ListParagraph">
    <w:name w:val="List Paragraph"/>
    <w:basedOn w:val="Normal"/>
    <w:uiPriority w:val="34"/>
    <w:qFormat/>
    <w:rsid w:val="00BE4D8F"/>
    <w:pPr>
      <w:ind w:left="720"/>
      <w:contextualSpacing/>
    </w:pPr>
  </w:style>
  <w:style w:type="paragraph" w:styleId="NoSpacing">
    <w:name w:val="No Spacing"/>
    <w:basedOn w:val="Normal"/>
    <w:uiPriority w:val="1"/>
    <w:rsid w:val="00BE4D8F"/>
  </w:style>
  <w:style w:type="character" w:styleId="PlaceholderText">
    <w:name w:val="Placeholder Text"/>
    <w:basedOn w:val="DefaultParagraphFont"/>
    <w:uiPriority w:val="99"/>
    <w:semiHidden/>
    <w:rsid w:val="00BE4D8F"/>
    <w:rPr>
      <w:color w:val="808080"/>
    </w:rPr>
  </w:style>
  <w:style w:type="paragraph" w:styleId="Subtitle">
    <w:name w:val="Subtitle"/>
    <w:basedOn w:val="Normal"/>
    <w:next w:val="Normal"/>
    <w:link w:val="SubtitleChar"/>
    <w:uiPriority w:val="11"/>
    <w:qFormat/>
    <w:rsid w:val="00BE4D8F"/>
    <w:pPr>
      <w:numPr>
        <w:ilvl w:val="1"/>
      </w:numPr>
    </w:pPr>
    <w:rPr>
      <w:rFonts w:asciiTheme="majorBidi" w:hAnsiTheme="majorBidi"/>
      <w:sz w:val="28"/>
    </w:rPr>
  </w:style>
  <w:style w:type="character" w:customStyle="1" w:styleId="SubtitleChar">
    <w:name w:val="Subtitle Char"/>
    <w:basedOn w:val="DefaultParagraphFont"/>
    <w:link w:val="Subtitle"/>
    <w:uiPriority w:val="11"/>
    <w:rsid w:val="00BE4D8F"/>
    <w:rPr>
      <w:rFonts w:asciiTheme="majorBidi" w:eastAsiaTheme="minorEastAsia" w:hAnsiTheme="majorBidi" w:cs="Arial"/>
      <w:sz w:val="28"/>
      <w:szCs w:val="28"/>
    </w:rPr>
  </w:style>
  <w:style w:type="table" w:styleId="TableGrid">
    <w:name w:val="Table Grid"/>
    <w:basedOn w:val="TableNormal"/>
    <w:uiPriority w:val="39"/>
    <w:rsid w:val="00BE4D8F"/>
    <w:pPr>
      <w:bidi/>
      <w:spacing w:after="0" w:line="240" w:lineRule="auto"/>
    </w:pPr>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C2E73"/>
    <w:rPr>
      <w:rFonts w:eastAsiaTheme="majorEastAsia"/>
      <w:spacing w:val="-10"/>
      <w:kern w:val="28"/>
      <w:sz w:val="44"/>
      <w:szCs w:val="48"/>
    </w:rPr>
  </w:style>
  <w:style w:type="character" w:customStyle="1" w:styleId="TitleChar">
    <w:name w:val="Title Char"/>
    <w:basedOn w:val="DefaultParagraphFont"/>
    <w:link w:val="Title"/>
    <w:uiPriority w:val="10"/>
    <w:rsid w:val="001C2E73"/>
    <w:rPr>
      <w:rFonts w:ascii="Georgia" w:eastAsiaTheme="majorEastAsia" w:hAnsi="Georgia" w:cs="David"/>
      <w:spacing w:val="-10"/>
      <w:kern w:val="28"/>
      <w:sz w:val="44"/>
      <w:szCs w:val="48"/>
    </w:rPr>
  </w:style>
  <w:style w:type="character" w:customStyle="1" w:styleId="Heading5Char">
    <w:name w:val="Heading 5 Char"/>
    <w:basedOn w:val="DefaultParagraphFont"/>
    <w:link w:val="Heading5"/>
    <w:uiPriority w:val="9"/>
    <w:rsid w:val="0032130B"/>
    <w:rPr>
      <w:rFonts w:asciiTheme="majorHAnsi" w:eastAsiaTheme="majorEastAsia" w:hAnsiTheme="majorHAnsi" w:cstheme="majorBidi"/>
      <w:color w:val="2F5496" w:themeColor="accent1" w:themeShade="BF"/>
      <w:sz w:val="24"/>
      <w:szCs w:val="26"/>
    </w:rPr>
  </w:style>
  <w:style w:type="character" w:styleId="Emphasis">
    <w:name w:val="Emphasis"/>
    <w:basedOn w:val="DefaultParagraphFont"/>
    <w:uiPriority w:val="20"/>
    <w:qFormat/>
    <w:rsid w:val="003A2439"/>
    <w:rPr>
      <w:i/>
      <w:iCs/>
    </w:rPr>
  </w:style>
  <w:style w:type="character" w:customStyle="1" w:styleId="exception">
    <w:name w:val="exception"/>
    <w:basedOn w:val="DefaultParagraphFont"/>
    <w:rsid w:val="003A2439"/>
  </w:style>
  <w:style w:type="character" w:styleId="Strong">
    <w:name w:val="Strong"/>
    <w:basedOn w:val="DefaultParagraphFont"/>
    <w:uiPriority w:val="22"/>
    <w:qFormat/>
    <w:rsid w:val="003A2439"/>
    <w:rPr>
      <w:b/>
      <w:bCs/>
    </w:rPr>
  </w:style>
  <w:style w:type="character" w:styleId="UnresolvedMention">
    <w:name w:val="Unresolved Mention"/>
    <w:basedOn w:val="DefaultParagraphFont"/>
    <w:uiPriority w:val="99"/>
    <w:semiHidden/>
    <w:unhideWhenUsed/>
    <w:rsid w:val="00667F1B"/>
    <w:rPr>
      <w:color w:val="808080"/>
      <w:shd w:val="clear" w:color="auto" w:fill="E6E6E6"/>
    </w:rPr>
  </w:style>
  <w:style w:type="paragraph" w:styleId="HTMLPreformatted">
    <w:name w:val="HTML Preformatted"/>
    <w:basedOn w:val="Normal"/>
    <w:link w:val="HTMLPreformattedChar"/>
    <w:uiPriority w:val="99"/>
    <w:semiHidden/>
    <w:unhideWhenUsed/>
    <w:rsid w:val="000C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4A3"/>
    <w:rPr>
      <w:rFonts w:ascii="Courier New" w:eastAsia="Times New Roman" w:hAnsi="Courier New" w:cs="Courier New"/>
      <w:sz w:val="20"/>
      <w:szCs w:val="20"/>
    </w:rPr>
  </w:style>
  <w:style w:type="character" w:customStyle="1" w:styleId="com">
    <w:name w:val="com"/>
    <w:basedOn w:val="DefaultParagraphFont"/>
    <w:rsid w:val="000C14A3"/>
  </w:style>
  <w:style w:type="character" w:customStyle="1" w:styleId="pln">
    <w:name w:val="pln"/>
    <w:basedOn w:val="DefaultParagraphFont"/>
    <w:rsid w:val="000C14A3"/>
  </w:style>
  <w:style w:type="character" w:customStyle="1" w:styleId="kwd">
    <w:name w:val="kwd"/>
    <w:basedOn w:val="DefaultParagraphFont"/>
    <w:rsid w:val="000C14A3"/>
  </w:style>
  <w:style w:type="character" w:customStyle="1" w:styleId="pun">
    <w:name w:val="pun"/>
    <w:basedOn w:val="DefaultParagraphFont"/>
    <w:rsid w:val="000C14A3"/>
  </w:style>
  <w:style w:type="character" w:customStyle="1" w:styleId="typ">
    <w:name w:val="typ"/>
    <w:basedOn w:val="DefaultParagraphFont"/>
    <w:rsid w:val="000C1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2417">
      <w:bodyDiv w:val="1"/>
      <w:marLeft w:val="0"/>
      <w:marRight w:val="0"/>
      <w:marTop w:val="0"/>
      <w:marBottom w:val="0"/>
      <w:divBdr>
        <w:top w:val="none" w:sz="0" w:space="0" w:color="auto"/>
        <w:left w:val="none" w:sz="0" w:space="0" w:color="auto"/>
        <w:bottom w:val="none" w:sz="0" w:space="0" w:color="auto"/>
        <w:right w:val="none" w:sz="0" w:space="0" w:color="auto"/>
      </w:divBdr>
    </w:div>
    <w:div w:id="630983349">
      <w:bodyDiv w:val="1"/>
      <w:marLeft w:val="0"/>
      <w:marRight w:val="0"/>
      <w:marTop w:val="0"/>
      <w:marBottom w:val="0"/>
      <w:divBdr>
        <w:top w:val="none" w:sz="0" w:space="0" w:color="auto"/>
        <w:left w:val="none" w:sz="0" w:space="0" w:color="auto"/>
        <w:bottom w:val="none" w:sz="0" w:space="0" w:color="auto"/>
        <w:right w:val="none" w:sz="0" w:space="0" w:color="auto"/>
      </w:divBdr>
    </w:div>
    <w:div w:id="210706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148</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Amnony</dc:creator>
  <cp:keywords/>
  <dc:description/>
  <cp:lastModifiedBy>Asaf Amnony</cp:lastModifiedBy>
  <cp:revision>35</cp:revision>
  <dcterms:created xsi:type="dcterms:W3CDTF">2017-11-10T09:02:00Z</dcterms:created>
  <dcterms:modified xsi:type="dcterms:W3CDTF">2017-12-13T10:16:00Z</dcterms:modified>
</cp:coreProperties>
</file>