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0A27E" w14:textId="77777777" w:rsidR="008D0F62" w:rsidRDefault="00231360" w:rsidP="00231360">
      <w:pPr>
        <w:pStyle w:val="Title"/>
        <w:spacing w:line="480" w:lineRule="auto"/>
        <w:rPr>
          <w:rFonts w:ascii="Times New Roman" w:hAnsi="Times New Roman" w:cs="Times New Roman"/>
          <w:sz w:val="56"/>
          <w:szCs w:val="20"/>
        </w:rPr>
      </w:pPr>
      <w:r w:rsidRPr="008D0F62">
        <w:rPr>
          <w:rFonts w:ascii="Times New Roman" w:hAnsi="Times New Roman" w:cs="Times New Roman"/>
          <w:sz w:val="56"/>
          <w:szCs w:val="20"/>
        </w:rPr>
        <w:t>Position Paper 1</w:t>
      </w:r>
      <w:r w:rsidR="008D0F62" w:rsidRPr="008D0F62">
        <w:rPr>
          <w:rFonts w:ascii="Times New Roman" w:hAnsi="Times New Roman" w:cs="Times New Roman"/>
          <w:sz w:val="56"/>
          <w:szCs w:val="20"/>
        </w:rPr>
        <w:t>-</w:t>
      </w:r>
    </w:p>
    <w:p w14:paraId="73549DD4" w14:textId="52AC1363" w:rsidR="00231360" w:rsidRPr="008D0F62" w:rsidRDefault="00231360" w:rsidP="00231360">
      <w:pPr>
        <w:pStyle w:val="Title"/>
        <w:spacing w:line="480" w:lineRule="auto"/>
        <w:rPr>
          <w:rFonts w:ascii="Times New Roman" w:hAnsi="Times New Roman" w:cs="Times New Roman"/>
          <w:sz w:val="56"/>
          <w:szCs w:val="20"/>
        </w:rPr>
      </w:pPr>
      <w:r w:rsidRPr="008D0F62">
        <w:rPr>
          <w:rFonts w:ascii="Times New Roman" w:hAnsi="Times New Roman" w:cs="Times New Roman"/>
          <w:sz w:val="56"/>
          <w:szCs w:val="20"/>
        </w:rPr>
        <w:t xml:space="preserve">Statistical Significance </w:t>
      </w:r>
      <w:r w:rsidR="00587EAB" w:rsidRPr="008D0F62">
        <w:rPr>
          <w:rFonts w:ascii="Times New Roman" w:hAnsi="Times New Roman" w:cs="Times New Roman"/>
          <w:sz w:val="56"/>
          <w:szCs w:val="20"/>
        </w:rPr>
        <w:t>Tests</w:t>
      </w:r>
    </w:p>
    <w:p w14:paraId="2A7C2229" w14:textId="4D82F72F" w:rsidR="00231360" w:rsidRPr="000A44D2" w:rsidRDefault="00231360" w:rsidP="00231360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52"/>
          <w:szCs w:val="32"/>
        </w:rPr>
      </w:pPr>
      <w:r w:rsidRPr="000A44D2">
        <w:rPr>
          <w:rFonts w:ascii="Times New Roman" w:hAnsi="Times New Roman" w:cs="Times New Roman"/>
          <w:color w:val="44546A" w:themeColor="text2"/>
          <w:sz w:val="52"/>
          <w:szCs w:val="32"/>
        </w:rPr>
        <w:t>Merrimack College</w:t>
      </w:r>
    </w:p>
    <w:p w14:paraId="22FBEF74" w14:textId="1E4E06AD" w:rsidR="008D0F62" w:rsidRPr="008D0F62" w:rsidRDefault="008D0F62" w:rsidP="008D0F62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48"/>
          <w:szCs w:val="28"/>
        </w:rPr>
      </w:pPr>
      <w:r w:rsidRPr="008D0F62">
        <w:rPr>
          <w:rFonts w:ascii="Times New Roman" w:hAnsi="Times New Roman" w:cs="Times New Roman"/>
          <w:color w:val="44546A" w:themeColor="text2"/>
          <w:sz w:val="48"/>
          <w:szCs w:val="28"/>
        </w:rPr>
        <w:t xml:space="preserve">Data Exploration </w:t>
      </w:r>
    </w:p>
    <w:p w14:paraId="4EC95EFE" w14:textId="77777777" w:rsidR="000A44D2" w:rsidRDefault="00231360" w:rsidP="00231360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44"/>
          <w:szCs w:val="24"/>
        </w:rPr>
      </w:pPr>
      <w:r w:rsidRPr="000A44D2">
        <w:rPr>
          <w:rFonts w:ascii="Times New Roman" w:hAnsi="Times New Roman" w:cs="Times New Roman"/>
          <w:color w:val="44546A" w:themeColor="text2"/>
          <w:sz w:val="44"/>
          <w:szCs w:val="24"/>
        </w:rPr>
        <w:t>Amol Gote</w:t>
      </w:r>
      <w:r w:rsidR="000A44D2">
        <w:rPr>
          <w:rFonts w:ascii="Times New Roman" w:hAnsi="Times New Roman" w:cs="Times New Roman"/>
          <w:color w:val="44546A" w:themeColor="text2"/>
          <w:sz w:val="44"/>
          <w:szCs w:val="24"/>
        </w:rPr>
        <w:t xml:space="preserve"> </w:t>
      </w:r>
    </w:p>
    <w:p w14:paraId="1F6E2BD4" w14:textId="75B22885" w:rsidR="00231360" w:rsidRPr="000A44D2" w:rsidRDefault="000A44D2" w:rsidP="00231360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40"/>
        </w:rPr>
      </w:pPr>
      <w:r w:rsidRPr="000A44D2">
        <w:rPr>
          <w:rFonts w:ascii="Times New Roman" w:hAnsi="Times New Roman" w:cs="Times New Roman"/>
          <w:color w:val="44546A" w:themeColor="text2"/>
          <w:sz w:val="40"/>
        </w:rPr>
        <w:t>(Data science student)</w:t>
      </w:r>
    </w:p>
    <w:p w14:paraId="60941D09" w14:textId="2CF3B1EC" w:rsidR="00231360" w:rsidRPr="00231360" w:rsidRDefault="008D0F62" w:rsidP="00231360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28"/>
          <w:szCs w:val="24"/>
        </w:rPr>
      </w:pPr>
      <w:r>
        <w:rPr>
          <w:rFonts w:ascii="Times New Roman" w:hAnsi="Times New Roman" w:cs="Times New Roman"/>
          <w:color w:val="44546A" w:themeColor="text2"/>
          <w:sz w:val="28"/>
          <w:szCs w:val="24"/>
        </w:rPr>
        <w:t>Ma</w:t>
      </w:r>
      <w:r w:rsidR="007A2454">
        <w:rPr>
          <w:rFonts w:ascii="Times New Roman" w:hAnsi="Times New Roman" w:cs="Times New Roman"/>
          <w:color w:val="44546A" w:themeColor="text2"/>
          <w:sz w:val="28"/>
          <w:szCs w:val="24"/>
        </w:rPr>
        <w:t>y</w:t>
      </w:r>
      <w:r w:rsidR="00231360" w:rsidRPr="00231360">
        <w:rPr>
          <w:rFonts w:ascii="Times New Roman" w:hAnsi="Times New Roman" w:cs="Times New Roman"/>
          <w:color w:val="44546A" w:themeColor="text2"/>
          <w:sz w:val="28"/>
          <w:szCs w:val="24"/>
        </w:rPr>
        <w:t xml:space="preserve"> 26</w:t>
      </w:r>
      <w:r w:rsidR="00231360" w:rsidRPr="00231360">
        <w:rPr>
          <w:rFonts w:ascii="Times New Roman" w:hAnsi="Times New Roman" w:cs="Times New Roman"/>
          <w:color w:val="44546A" w:themeColor="text2"/>
          <w:sz w:val="28"/>
          <w:szCs w:val="24"/>
          <w:vertAlign w:val="superscript"/>
        </w:rPr>
        <w:t>th</w:t>
      </w:r>
      <w:r w:rsidR="00231360" w:rsidRPr="00231360">
        <w:rPr>
          <w:rFonts w:ascii="Times New Roman" w:hAnsi="Times New Roman" w:cs="Times New Roman"/>
          <w:color w:val="44546A" w:themeColor="text2"/>
          <w:sz w:val="28"/>
          <w:szCs w:val="24"/>
        </w:rPr>
        <w:t>, 2020</w:t>
      </w:r>
    </w:p>
    <w:p w14:paraId="1F0BA8E6" w14:textId="77777777" w:rsidR="00231360" w:rsidRPr="00231360" w:rsidRDefault="00231360" w:rsidP="00231360">
      <w:pPr>
        <w:spacing w:line="480" w:lineRule="auto"/>
        <w:rPr>
          <w:rFonts w:ascii="Times New Roman" w:hAnsi="Times New Roman" w:cs="Times New Roman"/>
          <w:color w:val="44546A" w:themeColor="text2"/>
          <w:sz w:val="28"/>
          <w:szCs w:val="24"/>
        </w:rPr>
      </w:pPr>
      <w:r w:rsidRPr="00231360">
        <w:rPr>
          <w:rFonts w:ascii="Times New Roman" w:hAnsi="Times New Roman" w:cs="Times New Roman"/>
          <w:color w:val="44546A" w:themeColor="text2"/>
          <w:sz w:val="28"/>
          <w:szCs w:val="24"/>
        </w:rPr>
        <w:br w:type="page"/>
      </w:r>
    </w:p>
    <w:p w14:paraId="28A51BC0" w14:textId="4A44B682" w:rsidR="0080190D" w:rsidRDefault="007A3F7F" w:rsidP="001A00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3F7F">
        <w:rPr>
          <w:rFonts w:ascii="Times New Roman" w:hAnsi="Times New Roman" w:cs="Times New Roman"/>
          <w:i/>
          <w:iCs/>
          <w:sz w:val="24"/>
          <w:szCs w:val="24"/>
        </w:rPr>
        <w:lastRenderedPageBreak/>
        <w:t>“Statistical significance is the probability that the observed difference between two groups is due to chance.”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3F7F">
        <w:rPr>
          <w:rFonts w:ascii="Times New Roman" w:hAnsi="Times New Roman" w:cs="Times New Roman"/>
          <w:sz w:val="24"/>
          <w:szCs w:val="24"/>
        </w:rPr>
        <w:t>Sullivan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F7F">
        <w:rPr>
          <w:rFonts w:ascii="Times New Roman" w:hAnsi="Times New Roman" w:cs="Times New Roman"/>
          <w:sz w:val="24"/>
          <w:szCs w:val="24"/>
        </w:rPr>
        <w:t>Feinn, 2012</w:t>
      </w:r>
      <w:r>
        <w:rPr>
          <w:rFonts w:ascii="Times New Roman" w:hAnsi="Times New Roman" w:cs="Times New Roman"/>
          <w:sz w:val="24"/>
          <w:szCs w:val="24"/>
        </w:rPr>
        <w:t>)</w:t>
      </w:r>
      <w:r w:rsidR="00220B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Statistical significance tests (</w:t>
      </w:r>
      <w:r w:rsidR="00220B33">
        <w:rPr>
          <w:rFonts w:ascii="Times New Roman" w:hAnsi="Times New Roman" w:cs="Times New Roman"/>
          <w:sz w:val="24"/>
          <w:szCs w:val="24"/>
        </w:rPr>
        <w:t>SST’s</w:t>
      </w:r>
      <w:r>
        <w:rPr>
          <w:rFonts w:ascii="Times New Roman" w:hAnsi="Times New Roman" w:cs="Times New Roman"/>
          <w:sz w:val="24"/>
          <w:szCs w:val="24"/>
        </w:rPr>
        <w:t>)</w:t>
      </w:r>
      <w:r w:rsidR="00220B33">
        <w:rPr>
          <w:rFonts w:ascii="Times New Roman" w:hAnsi="Times New Roman" w:cs="Times New Roman"/>
          <w:sz w:val="24"/>
          <w:szCs w:val="24"/>
        </w:rPr>
        <w:t xml:space="preserve"> are computationally simple, provide a logical framework, and have been tried and tested,</w:t>
      </w:r>
      <w:r w:rsidR="00413147" w:rsidRPr="001A0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7175C">
        <w:rPr>
          <w:rFonts w:ascii="Times New Roman" w:hAnsi="Times New Roman" w:cs="Times New Roman"/>
          <w:sz w:val="24"/>
          <w:szCs w:val="24"/>
        </w:rPr>
        <w:t xml:space="preserve">here are 3 types of </w:t>
      </w:r>
      <w:r w:rsidR="001A4689">
        <w:rPr>
          <w:rFonts w:ascii="Times New Roman" w:hAnsi="Times New Roman" w:cs="Times New Roman"/>
          <w:sz w:val="24"/>
          <w:szCs w:val="24"/>
        </w:rPr>
        <w:t>SST’s</w:t>
      </w:r>
      <w:r w:rsidR="0087175C">
        <w:rPr>
          <w:rFonts w:ascii="Times New Roman" w:hAnsi="Times New Roman" w:cs="Times New Roman"/>
          <w:sz w:val="24"/>
          <w:szCs w:val="24"/>
        </w:rPr>
        <w:t xml:space="preserve"> Chi-Square, t-test, and F-test</w:t>
      </w:r>
      <w:r w:rsidR="00220B33">
        <w:rPr>
          <w:rFonts w:ascii="Times New Roman" w:hAnsi="Times New Roman" w:cs="Times New Roman"/>
          <w:sz w:val="24"/>
          <w:szCs w:val="24"/>
        </w:rPr>
        <w:t>,</w:t>
      </w:r>
      <w:r w:rsidR="008D4784">
        <w:rPr>
          <w:rFonts w:ascii="Times New Roman" w:hAnsi="Times New Roman" w:cs="Times New Roman"/>
          <w:sz w:val="24"/>
          <w:szCs w:val="24"/>
        </w:rPr>
        <w:t xml:space="preserve"> </w:t>
      </w:r>
      <w:r w:rsidR="00220B33">
        <w:rPr>
          <w:rFonts w:ascii="Times New Roman" w:hAnsi="Times New Roman" w:cs="Times New Roman"/>
          <w:sz w:val="24"/>
          <w:szCs w:val="24"/>
        </w:rPr>
        <w:t xml:space="preserve">these tests </w:t>
      </w:r>
      <w:r w:rsidR="006612DA" w:rsidRPr="001A00E8">
        <w:rPr>
          <w:rFonts w:ascii="Times New Roman" w:hAnsi="Times New Roman" w:cs="Times New Roman"/>
          <w:sz w:val="24"/>
          <w:szCs w:val="24"/>
        </w:rPr>
        <w:t>comprise</w:t>
      </w:r>
      <w:r w:rsidR="004E5B96" w:rsidRPr="001A00E8">
        <w:rPr>
          <w:rFonts w:ascii="Times New Roman" w:hAnsi="Times New Roman" w:cs="Times New Roman"/>
          <w:sz w:val="24"/>
          <w:szCs w:val="24"/>
        </w:rPr>
        <w:t xml:space="preserve"> </w:t>
      </w:r>
      <w:r w:rsidR="001A4689">
        <w:rPr>
          <w:rFonts w:ascii="Times New Roman" w:hAnsi="Times New Roman" w:cs="Times New Roman"/>
          <w:sz w:val="24"/>
          <w:szCs w:val="24"/>
        </w:rPr>
        <w:t xml:space="preserve">of </w:t>
      </w:r>
      <w:r w:rsidR="001A00E8">
        <w:rPr>
          <w:rFonts w:ascii="Times New Roman" w:hAnsi="Times New Roman" w:cs="Times New Roman"/>
          <w:sz w:val="24"/>
          <w:szCs w:val="24"/>
        </w:rPr>
        <w:t xml:space="preserve">three </w:t>
      </w:r>
      <w:r w:rsidR="004E5B96" w:rsidRPr="001A00E8">
        <w:rPr>
          <w:rFonts w:ascii="Times New Roman" w:hAnsi="Times New Roman" w:cs="Times New Roman"/>
          <w:sz w:val="24"/>
          <w:szCs w:val="24"/>
        </w:rPr>
        <w:t>terms hypothesis testing, normal distribution, and p-value. Smaller the p-value</w:t>
      </w:r>
      <w:r w:rsidR="002F3970" w:rsidRPr="001A00E8">
        <w:rPr>
          <w:rFonts w:ascii="Times New Roman" w:hAnsi="Times New Roman" w:cs="Times New Roman"/>
          <w:sz w:val="24"/>
          <w:szCs w:val="24"/>
        </w:rPr>
        <w:t xml:space="preserve"> (&lt; 0.05)</w:t>
      </w:r>
      <w:r w:rsidR="004E5B96" w:rsidRPr="001A00E8">
        <w:rPr>
          <w:rFonts w:ascii="Times New Roman" w:hAnsi="Times New Roman" w:cs="Times New Roman"/>
          <w:sz w:val="24"/>
          <w:szCs w:val="24"/>
        </w:rPr>
        <w:t xml:space="preserve"> significant is the relationship between the variables in the dataset. </w:t>
      </w:r>
      <w:r w:rsidR="002F3970" w:rsidRPr="001A00E8">
        <w:rPr>
          <w:rFonts w:ascii="Times New Roman" w:hAnsi="Times New Roman" w:cs="Times New Roman"/>
          <w:sz w:val="24"/>
          <w:szCs w:val="24"/>
        </w:rPr>
        <w:t>P-values have become universal</w:t>
      </w:r>
      <w:r w:rsidR="004E5B96" w:rsidRPr="001A00E8">
        <w:rPr>
          <w:rFonts w:ascii="Times New Roman" w:hAnsi="Times New Roman" w:cs="Times New Roman"/>
          <w:sz w:val="24"/>
          <w:szCs w:val="24"/>
        </w:rPr>
        <w:t xml:space="preserve"> </w:t>
      </w:r>
      <w:r w:rsidR="002F3970" w:rsidRPr="001A00E8">
        <w:rPr>
          <w:rFonts w:ascii="Times New Roman" w:hAnsi="Times New Roman" w:cs="Times New Roman"/>
          <w:sz w:val="24"/>
          <w:szCs w:val="24"/>
        </w:rPr>
        <w:t xml:space="preserve">and depend heavily on the sample size, p-value can be significant if the sample size is large and but would fail the criteria of &lt; 0.05 if </w:t>
      </w:r>
      <w:r w:rsidR="00B86B93">
        <w:rPr>
          <w:rFonts w:ascii="Times New Roman" w:hAnsi="Times New Roman" w:cs="Times New Roman"/>
          <w:sz w:val="24"/>
          <w:szCs w:val="24"/>
        </w:rPr>
        <w:t xml:space="preserve">the </w:t>
      </w:r>
      <w:r w:rsidR="002F3970" w:rsidRPr="001A00E8">
        <w:rPr>
          <w:rFonts w:ascii="Times New Roman" w:hAnsi="Times New Roman" w:cs="Times New Roman"/>
          <w:sz w:val="24"/>
          <w:szCs w:val="24"/>
        </w:rPr>
        <w:t xml:space="preserve">sample size is small. </w:t>
      </w:r>
      <w:r w:rsidR="001A00E8" w:rsidRPr="001A00E8">
        <w:rPr>
          <w:rFonts w:ascii="Times New Roman" w:hAnsi="Times New Roman" w:cs="Times New Roman"/>
          <w:sz w:val="24"/>
          <w:szCs w:val="24"/>
        </w:rPr>
        <w:t xml:space="preserve">Finding </w:t>
      </w:r>
      <w:r w:rsidR="00B86B93">
        <w:rPr>
          <w:rFonts w:ascii="Times New Roman" w:hAnsi="Times New Roman" w:cs="Times New Roman"/>
          <w:sz w:val="24"/>
          <w:szCs w:val="24"/>
        </w:rPr>
        <w:t xml:space="preserve">the </w:t>
      </w:r>
      <w:r w:rsidR="001A00E8" w:rsidRPr="001A00E8">
        <w:rPr>
          <w:rFonts w:ascii="Times New Roman" w:hAnsi="Times New Roman" w:cs="Times New Roman"/>
          <w:sz w:val="24"/>
          <w:szCs w:val="24"/>
        </w:rPr>
        <w:t>right</w:t>
      </w:r>
      <w:r w:rsidR="002F3970" w:rsidRPr="001A00E8">
        <w:rPr>
          <w:rFonts w:ascii="Times New Roman" w:hAnsi="Times New Roman" w:cs="Times New Roman"/>
          <w:sz w:val="24"/>
          <w:szCs w:val="24"/>
        </w:rPr>
        <w:t xml:space="preserve"> sample size </w:t>
      </w:r>
      <w:r w:rsidR="00ED2EF5">
        <w:rPr>
          <w:rFonts w:ascii="Times New Roman" w:hAnsi="Times New Roman" w:cs="Times New Roman"/>
          <w:sz w:val="24"/>
          <w:szCs w:val="24"/>
        </w:rPr>
        <w:t xml:space="preserve">and composition </w:t>
      </w:r>
      <w:r w:rsidR="002F3970" w:rsidRPr="001A00E8">
        <w:rPr>
          <w:rFonts w:ascii="Times New Roman" w:hAnsi="Times New Roman" w:cs="Times New Roman"/>
          <w:sz w:val="24"/>
          <w:szCs w:val="24"/>
        </w:rPr>
        <w:t xml:space="preserve">for significance testing is </w:t>
      </w:r>
      <w:r w:rsidR="00B86B93">
        <w:rPr>
          <w:rFonts w:ascii="Times New Roman" w:hAnsi="Times New Roman" w:cs="Times New Roman"/>
          <w:sz w:val="24"/>
          <w:szCs w:val="24"/>
        </w:rPr>
        <w:t xml:space="preserve">a </w:t>
      </w:r>
      <w:r w:rsidR="002F3970" w:rsidRPr="001A00E8">
        <w:rPr>
          <w:rFonts w:ascii="Times New Roman" w:hAnsi="Times New Roman" w:cs="Times New Roman"/>
          <w:sz w:val="24"/>
          <w:szCs w:val="24"/>
        </w:rPr>
        <w:t>major challenge</w:t>
      </w:r>
      <w:r w:rsidR="0080190D">
        <w:rPr>
          <w:rFonts w:ascii="Times New Roman" w:hAnsi="Times New Roman" w:cs="Times New Roman"/>
          <w:sz w:val="24"/>
          <w:szCs w:val="24"/>
        </w:rPr>
        <w:t xml:space="preserve"> and there are various ways in which incorrect statistically significant relationship</w:t>
      </w:r>
      <w:r w:rsidR="00B86B93">
        <w:rPr>
          <w:rFonts w:ascii="Times New Roman" w:hAnsi="Times New Roman" w:cs="Times New Roman"/>
          <w:sz w:val="24"/>
          <w:szCs w:val="24"/>
        </w:rPr>
        <w:t>s</w:t>
      </w:r>
      <w:r w:rsidR="0080190D">
        <w:rPr>
          <w:rFonts w:ascii="Times New Roman" w:hAnsi="Times New Roman" w:cs="Times New Roman"/>
          <w:sz w:val="24"/>
          <w:szCs w:val="24"/>
        </w:rPr>
        <w:t xml:space="preserve"> can </w:t>
      </w:r>
      <w:r w:rsidR="00B86B93">
        <w:rPr>
          <w:rFonts w:ascii="Times New Roman" w:hAnsi="Times New Roman" w:cs="Times New Roman"/>
          <w:sz w:val="24"/>
          <w:szCs w:val="24"/>
        </w:rPr>
        <w:t xml:space="preserve">be </w:t>
      </w:r>
      <w:r w:rsidR="0080190D">
        <w:rPr>
          <w:rFonts w:ascii="Times New Roman" w:hAnsi="Times New Roman" w:cs="Times New Roman"/>
          <w:sz w:val="24"/>
          <w:szCs w:val="24"/>
        </w:rPr>
        <w:t>avoided</w:t>
      </w:r>
      <w:r w:rsidR="002F3970" w:rsidRPr="001A00E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49FFF43" w14:textId="3E16C957" w:rsidR="00413147" w:rsidRDefault="00B86B93" w:rsidP="001A00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</w:t>
      </w:r>
      <w:r w:rsidR="00ED2EF5">
        <w:rPr>
          <w:rFonts w:ascii="Times New Roman" w:hAnsi="Times New Roman" w:cs="Times New Roman"/>
          <w:sz w:val="24"/>
          <w:szCs w:val="24"/>
        </w:rPr>
        <w:t xml:space="preserve">irst </w:t>
      </w:r>
      <w:r w:rsidR="0080190D">
        <w:rPr>
          <w:rFonts w:ascii="Times New Roman" w:hAnsi="Times New Roman" w:cs="Times New Roman"/>
          <w:sz w:val="24"/>
          <w:szCs w:val="24"/>
        </w:rPr>
        <w:t>way</w:t>
      </w:r>
      <w:r w:rsidR="00ED2EF5">
        <w:rPr>
          <w:rFonts w:ascii="Times New Roman" w:hAnsi="Times New Roman" w:cs="Times New Roman"/>
          <w:sz w:val="24"/>
          <w:szCs w:val="24"/>
        </w:rPr>
        <w:t xml:space="preserve"> </w:t>
      </w:r>
      <w:r w:rsidR="001C05DD">
        <w:rPr>
          <w:rFonts w:ascii="Times New Roman" w:hAnsi="Times New Roman" w:cs="Times New Roman"/>
          <w:sz w:val="24"/>
          <w:szCs w:val="24"/>
        </w:rPr>
        <w:t xml:space="preserve">is </w:t>
      </w:r>
      <w:r w:rsidR="00ED2EF5">
        <w:rPr>
          <w:rFonts w:ascii="Times New Roman" w:hAnsi="Times New Roman" w:cs="Times New Roman"/>
          <w:sz w:val="24"/>
          <w:szCs w:val="24"/>
        </w:rPr>
        <w:t xml:space="preserve">to define proper extraction rules for the sample size,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D2EF5">
        <w:rPr>
          <w:rFonts w:ascii="Times New Roman" w:hAnsi="Times New Roman" w:cs="Times New Roman"/>
          <w:sz w:val="24"/>
          <w:szCs w:val="24"/>
        </w:rPr>
        <w:t xml:space="preserve">sample should be representative for each of the categories of the data and appropriate size should be chosen from each of the categories. </w:t>
      </w:r>
      <w:r w:rsidR="00563799">
        <w:rPr>
          <w:rFonts w:ascii="Times New Roman" w:hAnsi="Times New Roman" w:cs="Times New Roman"/>
          <w:sz w:val="24"/>
          <w:szCs w:val="24"/>
        </w:rPr>
        <w:t>Random sampling can result in s</w:t>
      </w:r>
      <w:r w:rsidR="00914F18">
        <w:rPr>
          <w:rFonts w:ascii="Times New Roman" w:hAnsi="Times New Roman" w:cs="Times New Roman"/>
          <w:sz w:val="24"/>
          <w:szCs w:val="24"/>
        </w:rPr>
        <w:t>k</w:t>
      </w:r>
      <w:r w:rsidR="00563799">
        <w:rPr>
          <w:rFonts w:ascii="Times New Roman" w:hAnsi="Times New Roman" w:cs="Times New Roman"/>
          <w:sz w:val="24"/>
          <w:szCs w:val="24"/>
        </w:rPr>
        <w:t>ewed significance results, so instead stratified sampling needs to</w:t>
      </w:r>
      <w:r w:rsidR="00914F18">
        <w:rPr>
          <w:rFonts w:ascii="Times New Roman" w:hAnsi="Times New Roman" w:cs="Times New Roman"/>
          <w:sz w:val="24"/>
          <w:szCs w:val="24"/>
        </w:rPr>
        <w:t xml:space="preserve"> </w:t>
      </w:r>
      <w:r w:rsidR="00563799">
        <w:rPr>
          <w:rFonts w:ascii="Times New Roman" w:hAnsi="Times New Roman" w:cs="Times New Roman"/>
          <w:sz w:val="24"/>
          <w:szCs w:val="24"/>
        </w:rPr>
        <w:t>be</w:t>
      </w:r>
      <w:r w:rsidR="00914F18">
        <w:rPr>
          <w:rFonts w:ascii="Times New Roman" w:hAnsi="Times New Roman" w:cs="Times New Roman"/>
          <w:sz w:val="24"/>
          <w:szCs w:val="24"/>
        </w:rPr>
        <w:t xml:space="preserve"> selected.</w:t>
      </w:r>
      <w:r w:rsidR="00563799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3958A6">
        <w:rPr>
          <w:rFonts w:ascii="Times New Roman" w:hAnsi="Times New Roman" w:cs="Times New Roman"/>
          <w:sz w:val="24"/>
          <w:szCs w:val="24"/>
        </w:rPr>
        <w:t xml:space="preserve">if </w:t>
      </w:r>
      <w:r w:rsidR="00DC431A">
        <w:rPr>
          <w:rFonts w:ascii="Times New Roman" w:hAnsi="Times New Roman" w:cs="Times New Roman"/>
          <w:sz w:val="24"/>
          <w:szCs w:val="24"/>
        </w:rPr>
        <w:t xml:space="preserve">the </w:t>
      </w:r>
      <w:r w:rsidR="003958A6">
        <w:rPr>
          <w:rFonts w:ascii="Times New Roman" w:hAnsi="Times New Roman" w:cs="Times New Roman"/>
          <w:sz w:val="24"/>
          <w:szCs w:val="24"/>
        </w:rPr>
        <w:t xml:space="preserve">dataset under study is for </w:t>
      </w:r>
      <w:r w:rsidR="00914F18">
        <w:rPr>
          <w:rFonts w:ascii="Times New Roman" w:hAnsi="Times New Roman" w:cs="Times New Roman"/>
          <w:sz w:val="24"/>
          <w:szCs w:val="24"/>
        </w:rPr>
        <w:t xml:space="preserve">students </w:t>
      </w:r>
      <w:r w:rsidR="00563799">
        <w:rPr>
          <w:rFonts w:ascii="Times New Roman" w:hAnsi="Times New Roman" w:cs="Times New Roman"/>
          <w:sz w:val="24"/>
          <w:szCs w:val="24"/>
        </w:rPr>
        <w:t xml:space="preserve">from class 1 to 12, </w:t>
      </w:r>
      <w:r w:rsidR="003958A6">
        <w:rPr>
          <w:rFonts w:ascii="Times New Roman" w:hAnsi="Times New Roman" w:cs="Times New Roman"/>
          <w:sz w:val="24"/>
          <w:szCs w:val="24"/>
        </w:rPr>
        <w:t xml:space="preserve">then </w:t>
      </w:r>
      <w:r w:rsidR="00914F18">
        <w:rPr>
          <w:rFonts w:ascii="Times New Roman" w:hAnsi="Times New Roman" w:cs="Times New Roman"/>
          <w:sz w:val="24"/>
          <w:szCs w:val="24"/>
        </w:rPr>
        <w:t>in th</w:t>
      </w:r>
      <w:r w:rsidR="003958A6">
        <w:rPr>
          <w:rFonts w:ascii="Times New Roman" w:hAnsi="Times New Roman" w:cs="Times New Roman"/>
          <w:sz w:val="24"/>
          <w:szCs w:val="24"/>
        </w:rPr>
        <w:t>at</w:t>
      </w:r>
      <w:r w:rsidR="00914F18">
        <w:rPr>
          <w:rFonts w:ascii="Times New Roman" w:hAnsi="Times New Roman" w:cs="Times New Roman"/>
          <w:sz w:val="24"/>
          <w:szCs w:val="24"/>
        </w:rPr>
        <w:t xml:space="preserve"> case</w:t>
      </w:r>
      <w:r w:rsidR="00A6478A">
        <w:rPr>
          <w:rFonts w:ascii="Times New Roman" w:hAnsi="Times New Roman" w:cs="Times New Roman"/>
          <w:sz w:val="24"/>
          <w:szCs w:val="24"/>
        </w:rPr>
        <w:t>,</w:t>
      </w:r>
      <w:r w:rsidR="00914F18">
        <w:rPr>
          <w:rFonts w:ascii="Times New Roman" w:hAnsi="Times New Roman" w:cs="Times New Roman"/>
          <w:sz w:val="24"/>
          <w:szCs w:val="24"/>
        </w:rPr>
        <w:t xml:space="preserve"> data set can be divided in</w:t>
      </w:r>
      <w:r>
        <w:rPr>
          <w:rFonts w:ascii="Times New Roman" w:hAnsi="Times New Roman" w:cs="Times New Roman"/>
          <w:sz w:val="24"/>
          <w:szCs w:val="24"/>
        </w:rPr>
        <w:t>to</w:t>
      </w:r>
      <w:r w:rsidR="00914F18">
        <w:rPr>
          <w:rFonts w:ascii="Times New Roman" w:hAnsi="Times New Roman" w:cs="Times New Roman"/>
          <w:sz w:val="24"/>
          <w:szCs w:val="24"/>
        </w:rPr>
        <w:t xml:space="preserve"> following groups (or strata’s) elementary</w:t>
      </w:r>
      <w:r w:rsidR="00D63C0C">
        <w:rPr>
          <w:rFonts w:ascii="Times New Roman" w:hAnsi="Times New Roman" w:cs="Times New Roman"/>
          <w:sz w:val="24"/>
          <w:szCs w:val="24"/>
        </w:rPr>
        <w:t>, upper elementary</w:t>
      </w:r>
      <w:r w:rsidR="00914F18">
        <w:rPr>
          <w:rFonts w:ascii="Times New Roman" w:hAnsi="Times New Roman" w:cs="Times New Roman"/>
          <w:sz w:val="24"/>
          <w:szCs w:val="24"/>
        </w:rPr>
        <w:t>, middle</w:t>
      </w:r>
      <w:r>
        <w:rPr>
          <w:rFonts w:ascii="Times New Roman" w:hAnsi="Times New Roman" w:cs="Times New Roman"/>
          <w:sz w:val="24"/>
          <w:szCs w:val="24"/>
        </w:rPr>
        <w:t>,</w:t>
      </w:r>
      <w:r w:rsidR="00914F18">
        <w:rPr>
          <w:rFonts w:ascii="Times New Roman" w:hAnsi="Times New Roman" w:cs="Times New Roman"/>
          <w:sz w:val="24"/>
          <w:szCs w:val="24"/>
        </w:rPr>
        <w:t xml:space="preserve"> and high school and chooses </w:t>
      </w:r>
      <w:r w:rsidR="002E26A0">
        <w:rPr>
          <w:rFonts w:ascii="Times New Roman" w:hAnsi="Times New Roman" w:cs="Times New Roman"/>
          <w:sz w:val="24"/>
          <w:szCs w:val="24"/>
        </w:rPr>
        <w:t xml:space="preserve">records </w:t>
      </w:r>
      <w:r w:rsidR="00914F18">
        <w:rPr>
          <w:rFonts w:ascii="Times New Roman" w:hAnsi="Times New Roman" w:cs="Times New Roman"/>
          <w:sz w:val="24"/>
          <w:szCs w:val="24"/>
        </w:rPr>
        <w:t xml:space="preserve">randomly from the from each strata. </w:t>
      </w:r>
      <w:r w:rsidR="00D50358">
        <w:rPr>
          <w:rFonts w:ascii="Times New Roman" w:hAnsi="Times New Roman" w:cs="Times New Roman"/>
          <w:sz w:val="24"/>
          <w:szCs w:val="24"/>
        </w:rPr>
        <w:t>The</w:t>
      </w:r>
      <w:r w:rsidR="00914F18">
        <w:rPr>
          <w:rFonts w:ascii="Times New Roman" w:hAnsi="Times New Roman" w:cs="Times New Roman"/>
          <w:sz w:val="24"/>
          <w:szCs w:val="24"/>
        </w:rPr>
        <w:t xml:space="preserve"> </w:t>
      </w:r>
      <w:r w:rsidR="00DC431A">
        <w:rPr>
          <w:rFonts w:ascii="Times New Roman" w:hAnsi="Times New Roman" w:cs="Times New Roman"/>
          <w:sz w:val="24"/>
          <w:szCs w:val="24"/>
        </w:rPr>
        <w:t>s</w:t>
      </w:r>
      <w:r w:rsidR="006F2E18">
        <w:rPr>
          <w:rFonts w:ascii="Times New Roman" w:hAnsi="Times New Roman" w:cs="Times New Roman"/>
          <w:sz w:val="24"/>
          <w:szCs w:val="24"/>
        </w:rPr>
        <w:t xml:space="preserve">econd step would be </w:t>
      </w:r>
      <w:r w:rsidR="00243B62">
        <w:rPr>
          <w:rFonts w:ascii="Times New Roman" w:hAnsi="Times New Roman" w:cs="Times New Roman"/>
          <w:sz w:val="24"/>
          <w:szCs w:val="24"/>
        </w:rPr>
        <w:t xml:space="preserve">to measure variability and </w:t>
      </w:r>
      <w:r w:rsidR="006F2E18">
        <w:rPr>
          <w:rFonts w:ascii="Times New Roman" w:hAnsi="Times New Roman" w:cs="Times New Roman"/>
          <w:sz w:val="24"/>
          <w:szCs w:val="24"/>
        </w:rPr>
        <w:t>identifying outliers from the dataset</w:t>
      </w:r>
      <w:r w:rsidR="001C05DD">
        <w:rPr>
          <w:rFonts w:ascii="Times New Roman" w:hAnsi="Times New Roman" w:cs="Times New Roman"/>
          <w:sz w:val="24"/>
          <w:szCs w:val="24"/>
        </w:rPr>
        <w:t xml:space="preserve">, an outlier is data set record which falls outside of what otherwise is considered </w:t>
      </w:r>
      <w:r w:rsidR="00DC431A">
        <w:rPr>
          <w:rFonts w:ascii="Times New Roman" w:hAnsi="Times New Roman" w:cs="Times New Roman"/>
          <w:sz w:val="24"/>
          <w:szCs w:val="24"/>
        </w:rPr>
        <w:t xml:space="preserve">an </w:t>
      </w:r>
      <w:r w:rsidR="001C05DD">
        <w:rPr>
          <w:rFonts w:ascii="Times New Roman" w:hAnsi="Times New Roman" w:cs="Times New Roman"/>
          <w:sz w:val="24"/>
          <w:szCs w:val="24"/>
        </w:rPr>
        <w:t xml:space="preserve">acceptable range. Outliers can be identified by the simple scatterplots and then removed from the dataset, alternatively </w:t>
      </w:r>
      <w:r w:rsidR="00A6478A">
        <w:rPr>
          <w:rFonts w:ascii="Times New Roman" w:hAnsi="Times New Roman" w:cs="Times New Roman"/>
          <w:sz w:val="24"/>
          <w:szCs w:val="24"/>
        </w:rPr>
        <w:t xml:space="preserve">this </w:t>
      </w:r>
      <w:r w:rsidR="00AF6517">
        <w:rPr>
          <w:rFonts w:ascii="Times New Roman" w:hAnsi="Times New Roman" w:cs="Times New Roman"/>
          <w:sz w:val="24"/>
          <w:szCs w:val="24"/>
        </w:rPr>
        <w:t xml:space="preserve">can be done </w:t>
      </w:r>
      <w:r w:rsidR="00D50358">
        <w:rPr>
          <w:rFonts w:ascii="Times New Roman" w:hAnsi="Times New Roman" w:cs="Times New Roman"/>
          <w:sz w:val="24"/>
          <w:szCs w:val="24"/>
        </w:rPr>
        <w:t xml:space="preserve">by </w:t>
      </w:r>
      <w:r w:rsidR="00AF6517">
        <w:rPr>
          <w:rFonts w:ascii="Times New Roman" w:hAnsi="Times New Roman" w:cs="Times New Roman"/>
          <w:sz w:val="24"/>
          <w:szCs w:val="24"/>
        </w:rPr>
        <w:t xml:space="preserve">calculating </w:t>
      </w:r>
      <w:r w:rsidR="00D50358">
        <w:rPr>
          <w:rFonts w:ascii="Times New Roman" w:hAnsi="Times New Roman" w:cs="Times New Roman"/>
          <w:sz w:val="24"/>
          <w:szCs w:val="24"/>
        </w:rPr>
        <w:t xml:space="preserve">the </w:t>
      </w:r>
      <w:r w:rsidR="00AF6517">
        <w:rPr>
          <w:rFonts w:ascii="Times New Roman" w:hAnsi="Times New Roman" w:cs="Times New Roman"/>
          <w:sz w:val="24"/>
          <w:szCs w:val="24"/>
        </w:rPr>
        <w:t xml:space="preserve">mean and standard deviation </w:t>
      </w:r>
      <w:r w:rsidR="0080190D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0190D">
        <w:rPr>
          <w:rFonts w:ascii="Times New Roman" w:hAnsi="Times New Roman" w:cs="Times New Roman"/>
          <w:sz w:val="24"/>
          <w:szCs w:val="24"/>
        </w:rPr>
        <w:t>variable</w:t>
      </w:r>
      <w:r w:rsidR="00AF6517">
        <w:rPr>
          <w:rFonts w:ascii="Times New Roman" w:hAnsi="Times New Roman" w:cs="Times New Roman"/>
          <w:sz w:val="24"/>
          <w:szCs w:val="24"/>
        </w:rPr>
        <w:t xml:space="preserve"> under </w:t>
      </w:r>
      <w:r w:rsidR="0087175C">
        <w:rPr>
          <w:rFonts w:ascii="Times New Roman" w:hAnsi="Times New Roman" w:cs="Times New Roman"/>
          <w:sz w:val="24"/>
          <w:szCs w:val="24"/>
        </w:rPr>
        <w:t>study,</w:t>
      </w:r>
      <w:r w:rsidR="00AF6517">
        <w:rPr>
          <w:rFonts w:ascii="Times New Roman" w:hAnsi="Times New Roman" w:cs="Times New Roman"/>
          <w:sz w:val="24"/>
          <w:szCs w:val="24"/>
        </w:rPr>
        <w:t xml:space="preserve"> and then marking plus</w:t>
      </w:r>
      <w:r>
        <w:rPr>
          <w:rFonts w:ascii="Times New Roman" w:hAnsi="Times New Roman" w:cs="Times New Roman"/>
          <w:sz w:val="24"/>
          <w:szCs w:val="24"/>
        </w:rPr>
        <w:t>-</w:t>
      </w:r>
      <w:r w:rsidR="00AF6517">
        <w:rPr>
          <w:rFonts w:ascii="Times New Roman" w:hAnsi="Times New Roman" w:cs="Times New Roman"/>
          <w:sz w:val="24"/>
          <w:szCs w:val="24"/>
        </w:rPr>
        <w:t>minus 3 standard deviation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AF6517">
        <w:rPr>
          <w:rFonts w:ascii="Times New Roman" w:hAnsi="Times New Roman" w:cs="Times New Roman"/>
          <w:sz w:val="24"/>
          <w:szCs w:val="24"/>
        </w:rPr>
        <w:t xml:space="preserve"> away from mean (95%)</w:t>
      </w:r>
      <w:r w:rsidR="007A2454">
        <w:rPr>
          <w:rFonts w:ascii="Times New Roman" w:hAnsi="Times New Roman" w:cs="Times New Roman"/>
          <w:sz w:val="24"/>
          <w:szCs w:val="24"/>
        </w:rPr>
        <w:t>,</w:t>
      </w:r>
      <w:r w:rsidR="00B16D6A">
        <w:rPr>
          <w:rFonts w:ascii="Times New Roman" w:hAnsi="Times New Roman" w:cs="Times New Roman"/>
          <w:sz w:val="24"/>
          <w:szCs w:val="24"/>
        </w:rPr>
        <w:t xml:space="preserve"> </w:t>
      </w:r>
      <w:r w:rsidR="007A2454">
        <w:rPr>
          <w:rFonts w:ascii="Times New Roman" w:hAnsi="Times New Roman" w:cs="Times New Roman"/>
          <w:sz w:val="24"/>
          <w:szCs w:val="24"/>
        </w:rPr>
        <w:t xml:space="preserve">this will also illustrate the variability associated with </w:t>
      </w:r>
      <w:r w:rsidR="00DC431A">
        <w:rPr>
          <w:rFonts w:ascii="Times New Roman" w:hAnsi="Times New Roman" w:cs="Times New Roman"/>
          <w:sz w:val="24"/>
          <w:szCs w:val="24"/>
        </w:rPr>
        <w:t xml:space="preserve">the </w:t>
      </w:r>
      <w:r w:rsidR="007A2454">
        <w:rPr>
          <w:rFonts w:ascii="Times New Roman" w:hAnsi="Times New Roman" w:cs="Times New Roman"/>
          <w:sz w:val="24"/>
          <w:szCs w:val="24"/>
        </w:rPr>
        <w:t>dataset.</w:t>
      </w:r>
    </w:p>
    <w:p w14:paraId="61235052" w14:textId="1265CFC1" w:rsidR="0080190D" w:rsidRDefault="003958A6" w:rsidP="001A00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Key variables from dataset </w:t>
      </w:r>
      <w:r w:rsidR="0080190D">
        <w:rPr>
          <w:rFonts w:ascii="Times New Roman" w:hAnsi="Times New Roman" w:cs="Times New Roman"/>
          <w:sz w:val="24"/>
          <w:szCs w:val="24"/>
        </w:rPr>
        <w:t xml:space="preserve">chosen for significance test should be normally distributed and not skewed, in statistical terms skewed variable is one which has </w:t>
      </w:r>
      <w:r w:rsidR="00B86B93">
        <w:rPr>
          <w:rFonts w:ascii="Times New Roman" w:hAnsi="Times New Roman" w:cs="Times New Roman"/>
          <w:sz w:val="24"/>
          <w:szCs w:val="24"/>
        </w:rPr>
        <w:t xml:space="preserve">a </w:t>
      </w:r>
      <w:r w:rsidR="0080190D">
        <w:rPr>
          <w:rFonts w:ascii="Times New Roman" w:hAnsi="Times New Roman" w:cs="Times New Roman"/>
          <w:sz w:val="24"/>
          <w:szCs w:val="24"/>
        </w:rPr>
        <w:t>mean</w:t>
      </w:r>
      <w:r w:rsidR="00B86B93">
        <w:rPr>
          <w:rFonts w:ascii="Times New Roman" w:hAnsi="Times New Roman" w:cs="Times New Roman"/>
          <w:sz w:val="24"/>
          <w:szCs w:val="24"/>
        </w:rPr>
        <w:t>,</w:t>
      </w:r>
      <w:r w:rsidR="0080190D">
        <w:rPr>
          <w:rFonts w:ascii="Times New Roman" w:hAnsi="Times New Roman" w:cs="Times New Roman"/>
          <w:sz w:val="24"/>
          <w:szCs w:val="24"/>
        </w:rPr>
        <w:t xml:space="preserve"> not at the center of the distribution, it will be either right or left skewed. One of the ways to </w:t>
      </w:r>
      <w:r w:rsidR="00370E56">
        <w:rPr>
          <w:rFonts w:ascii="Times New Roman" w:hAnsi="Times New Roman" w:cs="Times New Roman"/>
          <w:sz w:val="24"/>
          <w:szCs w:val="24"/>
        </w:rPr>
        <w:t xml:space="preserve">identify normal distribution is to plot a </w:t>
      </w:r>
      <w:r w:rsidR="0087175C">
        <w:rPr>
          <w:rFonts w:ascii="Times New Roman" w:hAnsi="Times New Roman" w:cs="Times New Roman"/>
          <w:sz w:val="24"/>
          <w:szCs w:val="24"/>
        </w:rPr>
        <w:t>histogram a</w:t>
      </w:r>
      <w:r w:rsidR="00370E56">
        <w:rPr>
          <w:rFonts w:ascii="Times New Roman" w:hAnsi="Times New Roman" w:cs="Times New Roman"/>
          <w:sz w:val="24"/>
          <w:szCs w:val="24"/>
        </w:rPr>
        <w:t xml:space="preserve"> visual which shows variables response category frequency distribution, alternatively computational tests like Pearson’s coefficient, quartile measures can be utilized. </w:t>
      </w:r>
      <w:r w:rsidR="006612DA" w:rsidRPr="006612DA">
        <w:rPr>
          <w:rFonts w:ascii="Times New Roman" w:hAnsi="Times New Roman" w:cs="Times New Roman"/>
          <w:sz w:val="24"/>
          <w:szCs w:val="24"/>
        </w:rPr>
        <w:t>Along with frequency, availability (% of missing values) of variables under study should be analyzed.</w:t>
      </w:r>
    </w:p>
    <w:p w14:paraId="0891857D" w14:textId="5FC8370B" w:rsidR="007A3F7F" w:rsidRDefault="00A66EAF" w:rsidP="00514F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63F3C">
        <w:rPr>
          <w:rFonts w:ascii="Times New Roman" w:hAnsi="Times New Roman" w:cs="Times New Roman"/>
          <w:sz w:val="24"/>
          <w:szCs w:val="24"/>
        </w:rPr>
        <w:t xml:space="preserve">tatistical significance </w:t>
      </w: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="006218CF">
        <w:rPr>
          <w:rFonts w:ascii="Times New Roman" w:hAnsi="Times New Roman" w:cs="Times New Roman"/>
          <w:sz w:val="24"/>
          <w:szCs w:val="24"/>
        </w:rPr>
        <w:t xml:space="preserve">when applied to larger tests raises questions about its applicability, typically for larger dataset sample size is larger. The test </w:t>
      </w:r>
      <w:r>
        <w:rPr>
          <w:rFonts w:ascii="Times New Roman" w:hAnsi="Times New Roman" w:cs="Times New Roman"/>
          <w:sz w:val="24"/>
          <w:szCs w:val="24"/>
        </w:rPr>
        <w:t xml:space="preserve">results are based on p-value which </w:t>
      </w:r>
      <w:r w:rsidR="00742C61">
        <w:rPr>
          <w:rFonts w:ascii="Times New Roman" w:hAnsi="Times New Roman" w:cs="Times New Roman"/>
          <w:sz w:val="24"/>
          <w:szCs w:val="24"/>
        </w:rPr>
        <w:t>is based on standard deviation and standard error</w:t>
      </w:r>
      <w:r w:rsidR="00BA431E">
        <w:rPr>
          <w:rFonts w:ascii="Times New Roman" w:hAnsi="Times New Roman" w:cs="Times New Roman"/>
          <w:sz w:val="24"/>
          <w:szCs w:val="24"/>
        </w:rPr>
        <w:t>. “</w:t>
      </w:r>
      <w:r w:rsidR="00BA431E" w:rsidRPr="00BA431E">
        <w:rPr>
          <w:rFonts w:ascii="Times New Roman" w:hAnsi="Times New Roman" w:cs="Times New Roman"/>
          <w:i/>
          <w:iCs/>
          <w:sz w:val="24"/>
          <w:szCs w:val="24"/>
        </w:rPr>
        <w:t>With a very large sample, the standard error becomes extremely small, so that even minuscule distances between the estimate and the null hypothesis become statistically significant”. (Shmueli, 2012)</w:t>
      </w:r>
      <w:r w:rsidR="00BA431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A431E">
        <w:rPr>
          <w:rFonts w:ascii="Times New Roman" w:hAnsi="Times New Roman" w:cs="Times New Roman"/>
          <w:sz w:val="24"/>
          <w:szCs w:val="24"/>
        </w:rPr>
        <w:t xml:space="preserve"> On the contrary for the same data with </w:t>
      </w:r>
      <w:r w:rsidR="00B86B93">
        <w:rPr>
          <w:rFonts w:ascii="Times New Roman" w:hAnsi="Times New Roman" w:cs="Times New Roman"/>
          <w:sz w:val="24"/>
          <w:szCs w:val="24"/>
        </w:rPr>
        <w:t xml:space="preserve">a </w:t>
      </w:r>
      <w:r w:rsidR="00BA431E">
        <w:rPr>
          <w:rFonts w:ascii="Times New Roman" w:hAnsi="Times New Roman" w:cs="Times New Roman"/>
          <w:sz w:val="24"/>
          <w:szCs w:val="24"/>
        </w:rPr>
        <w:t>smaller sample size</w:t>
      </w:r>
      <w:r w:rsidR="00B86B93">
        <w:rPr>
          <w:rFonts w:ascii="Times New Roman" w:hAnsi="Times New Roman" w:cs="Times New Roman"/>
          <w:sz w:val="24"/>
          <w:szCs w:val="24"/>
        </w:rPr>
        <w:t>,</w:t>
      </w:r>
      <w:r w:rsidR="00BA431E">
        <w:rPr>
          <w:rFonts w:ascii="Times New Roman" w:hAnsi="Times New Roman" w:cs="Times New Roman"/>
          <w:sz w:val="24"/>
          <w:szCs w:val="24"/>
        </w:rPr>
        <w:t xml:space="preserve"> the results would ha</w:t>
      </w:r>
      <w:r w:rsidR="00B86B93">
        <w:rPr>
          <w:rFonts w:ascii="Times New Roman" w:hAnsi="Times New Roman" w:cs="Times New Roman"/>
          <w:sz w:val="24"/>
          <w:szCs w:val="24"/>
        </w:rPr>
        <w:t>ve</w:t>
      </w:r>
      <w:r w:rsidR="00BA431E">
        <w:rPr>
          <w:rFonts w:ascii="Times New Roman" w:hAnsi="Times New Roman" w:cs="Times New Roman"/>
          <w:sz w:val="24"/>
          <w:szCs w:val="24"/>
        </w:rPr>
        <w:t xml:space="preserve"> been statistically </w:t>
      </w:r>
      <w:r w:rsidR="00F970B5">
        <w:rPr>
          <w:rFonts w:ascii="Times New Roman" w:hAnsi="Times New Roman" w:cs="Times New Roman"/>
          <w:sz w:val="24"/>
          <w:szCs w:val="24"/>
        </w:rPr>
        <w:t xml:space="preserve">not </w:t>
      </w:r>
      <w:r w:rsidR="00BA431E">
        <w:rPr>
          <w:rFonts w:ascii="Times New Roman" w:hAnsi="Times New Roman" w:cs="Times New Roman"/>
          <w:sz w:val="24"/>
          <w:szCs w:val="24"/>
        </w:rPr>
        <w:t xml:space="preserve">significant. </w:t>
      </w:r>
      <w:r w:rsidR="00514F14">
        <w:rPr>
          <w:rFonts w:ascii="Times New Roman" w:hAnsi="Times New Roman" w:cs="Times New Roman"/>
          <w:sz w:val="24"/>
          <w:szCs w:val="24"/>
        </w:rPr>
        <w:t xml:space="preserve">In </w:t>
      </w:r>
      <w:r w:rsidR="00B86B93">
        <w:rPr>
          <w:rFonts w:ascii="Times New Roman" w:hAnsi="Times New Roman" w:cs="Times New Roman"/>
          <w:sz w:val="24"/>
          <w:szCs w:val="24"/>
        </w:rPr>
        <w:t xml:space="preserve">the </w:t>
      </w:r>
      <w:r w:rsidR="00514F14">
        <w:rPr>
          <w:rFonts w:ascii="Times New Roman" w:hAnsi="Times New Roman" w:cs="Times New Roman"/>
          <w:sz w:val="24"/>
          <w:szCs w:val="24"/>
        </w:rPr>
        <w:t xml:space="preserve">case of </w:t>
      </w:r>
      <w:r w:rsidR="00B86B93">
        <w:rPr>
          <w:rFonts w:ascii="Times New Roman" w:hAnsi="Times New Roman" w:cs="Times New Roman"/>
          <w:sz w:val="24"/>
          <w:szCs w:val="24"/>
        </w:rPr>
        <w:t xml:space="preserve">a </w:t>
      </w:r>
      <w:r w:rsidR="00514F14">
        <w:rPr>
          <w:rFonts w:ascii="Times New Roman" w:hAnsi="Times New Roman" w:cs="Times New Roman"/>
          <w:sz w:val="24"/>
          <w:szCs w:val="24"/>
        </w:rPr>
        <w:t xml:space="preserve">smaller sample size, it results in </w:t>
      </w:r>
      <w:r w:rsidR="00B86B93">
        <w:rPr>
          <w:rFonts w:ascii="Times New Roman" w:hAnsi="Times New Roman" w:cs="Times New Roman"/>
          <w:sz w:val="24"/>
          <w:szCs w:val="24"/>
        </w:rPr>
        <w:t xml:space="preserve">a </w:t>
      </w:r>
      <w:r w:rsidR="00514F14">
        <w:rPr>
          <w:rFonts w:ascii="Times New Roman" w:hAnsi="Times New Roman" w:cs="Times New Roman"/>
          <w:sz w:val="24"/>
          <w:szCs w:val="24"/>
        </w:rPr>
        <w:t xml:space="preserve">high p-value which favors </w:t>
      </w:r>
      <w:r w:rsidR="00B86B93">
        <w:rPr>
          <w:rFonts w:ascii="Times New Roman" w:hAnsi="Times New Roman" w:cs="Times New Roman"/>
          <w:sz w:val="24"/>
          <w:szCs w:val="24"/>
        </w:rPr>
        <w:t xml:space="preserve">the </w:t>
      </w:r>
      <w:r w:rsidR="00514F14">
        <w:rPr>
          <w:rFonts w:ascii="Times New Roman" w:hAnsi="Times New Roman" w:cs="Times New Roman"/>
          <w:sz w:val="24"/>
          <w:szCs w:val="24"/>
        </w:rPr>
        <w:t xml:space="preserve">null hypothesis and in case of </w:t>
      </w:r>
      <w:r w:rsidR="00B86B93">
        <w:rPr>
          <w:rFonts w:ascii="Times New Roman" w:hAnsi="Times New Roman" w:cs="Times New Roman"/>
          <w:sz w:val="24"/>
          <w:szCs w:val="24"/>
        </w:rPr>
        <w:t xml:space="preserve">a </w:t>
      </w:r>
      <w:r w:rsidR="00514F14">
        <w:rPr>
          <w:rFonts w:ascii="Times New Roman" w:hAnsi="Times New Roman" w:cs="Times New Roman"/>
          <w:sz w:val="24"/>
          <w:szCs w:val="24"/>
        </w:rPr>
        <w:t>larger sample size</w:t>
      </w:r>
      <w:r w:rsidR="00B86B93">
        <w:rPr>
          <w:rFonts w:ascii="Times New Roman" w:hAnsi="Times New Roman" w:cs="Times New Roman"/>
          <w:sz w:val="24"/>
          <w:szCs w:val="24"/>
        </w:rPr>
        <w:t>,</w:t>
      </w:r>
      <w:r w:rsidR="00514F14">
        <w:rPr>
          <w:rFonts w:ascii="Times New Roman" w:hAnsi="Times New Roman" w:cs="Times New Roman"/>
          <w:sz w:val="24"/>
          <w:szCs w:val="24"/>
        </w:rPr>
        <w:t xml:space="preserve"> it leads to rejection of </w:t>
      </w:r>
      <w:r w:rsidR="00B86B93">
        <w:rPr>
          <w:rFonts w:ascii="Times New Roman" w:hAnsi="Times New Roman" w:cs="Times New Roman"/>
          <w:sz w:val="24"/>
          <w:szCs w:val="24"/>
        </w:rPr>
        <w:t xml:space="preserve">the </w:t>
      </w:r>
      <w:r w:rsidR="00514F14">
        <w:rPr>
          <w:rFonts w:ascii="Times New Roman" w:hAnsi="Times New Roman" w:cs="Times New Roman"/>
          <w:sz w:val="24"/>
          <w:szCs w:val="24"/>
        </w:rPr>
        <w:t xml:space="preserve">null hypothesis due to </w:t>
      </w:r>
      <w:r w:rsidR="00B86B93">
        <w:rPr>
          <w:rFonts w:ascii="Times New Roman" w:hAnsi="Times New Roman" w:cs="Times New Roman"/>
          <w:sz w:val="24"/>
          <w:szCs w:val="24"/>
        </w:rPr>
        <w:t xml:space="preserve">a </w:t>
      </w:r>
      <w:r w:rsidR="00514F14">
        <w:rPr>
          <w:rFonts w:ascii="Times New Roman" w:hAnsi="Times New Roman" w:cs="Times New Roman"/>
          <w:sz w:val="24"/>
          <w:szCs w:val="24"/>
        </w:rPr>
        <w:t xml:space="preserve">lower p-value due to very minor potential deviations. </w:t>
      </w:r>
      <w:r w:rsidR="00DC431A">
        <w:rPr>
          <w:rFonts w:ascii="Times New Roman" w:hAnsi="Times New Roman" w:cs="Times New Roman"/>
          <w:sz w:val="24"/>
          <w:szCs w:val="24"/>
        </w:rPr>
        <w:t>A l</w:t>
      </w:r>
      <w:r w:rsidR="006612DA" w:rsidRPr="006612DA">
        <w:rPr>
          <w:rFonts w:ascii="Times New Roman" w:hAnsi="Times New Roman" w:cs="Times New Roman"/>
          <w:sz w:val="24"/>
          <w:szCs w:val="24"/>
        </w:rPr>
        <w:t>arge</w:t>
      </w:r>
      <w:r w:rsidR="00587EAB">
        <w:rPr>
          <w:rFonts w:ascii="Times New Roman" w:hAnsi="Times New Roman" w:cs="Times New Roman"/>
          <w:sz w:val="24"/>
          <w:szCs w:val="24"/>
        </w:rPr>
        <w:t>r</w:t>
      </w:r>
      <w:r w:rsidR="006612DA" w:rsidRPr="006612DA">
        <w:rPr>
          <w:rFonts w:ascii="Times New Roman" w:hAnsi="Times New Roman" w:cs="Times New Roman"/>
          <w:sz w:val="24"/>
          <w:szCs w:val="24"/>
        </w:rPr>
        <w:t xml:space="preserve"> dataset </w:t>
      </w:r>
      <w:r w:rsidR="00587EAB">
        <w:rPr>
          <w:rFonts w:ascii="Times New Roman" w:hAnsi="Times New Roman" w:cs="Times New Roman"/>
          <w:sz w:val="24"/>
          <w:szCs w:val="24"/>
        </w:rPr>
        <w:t xml:space="preserve">with larger sample size </w:t>
      </w:r>
      <w:r w:rsidR="006612DA" w:rsidRPr="006612DA">
        <w:rPr>
          <w:rFonts w:ascii="Times New Roman" w:hAnsi="Times New Roman" w:cs="Times New Roman"/>
          <w:sz w:val="24"/>
          <w:szCs w:val="24"/>
        </w:rPr>
        <w:t xml:space="preserve">tends to introduce over-specification which is </w:t>
      </w:r>
      <w:r w:rsidR="00DC431A">
        <w:rPr>
          <w:rFonts w:ascii="Times New Roman" w:hAnsi="Times New Roman" w:cs="Times New Roman"/>
          <w:sz w:val="24"/>
          <w:szCs w:val="24"/>
        </w:rPr>
        <w:t xml:space="preserve">the </w:t>
      </w:r>
      <w:r w:rsidR="006612DA" w:rsidRPr="006612DA">
        <w:rPr>
          <w:rFonts w:ascii="Times New Roman" w:hAnsi="Times New Roman" w:cs="Times New Roman"/>
          <w:sz w:val="24"/>
          <w:szCs w:val="24"/>
        </w:rPr>
        <w:t xml:space="preserve">inclusion of variables </w:t>
      </w:r>
      <w:r w:rsidR="00DC431A">
        <w:rPr>
          <w:rFonts w:ascii="Times New Roman" w:hAnsi="Times New Roman" w:cs="Times New Roman"/>
          <w:sz w:val="24"/>
          <w:szCs w:val="24"/>
        </w:rPr>
        <w:t>that</w:t>
      </w:r>
      <w:r w:rsidR="006612DA" w:rsidRPr="006612DA">
        <w:rPr>
          <w:rFonts w:ascii="Times New Roman" w:hAnsi="Times New Roman" w:cs="Times New Roman"/>
          <w:sz w:val="24"/>
          <w:szCs w:val="24"/>
        </w:rPr>
        <w:t xml:space="preserve"> are of negligible importance</w:t>
      </w:r>
      <w:r w:rsidR="00587EAB">
        <w:rPr>
          <w:rFonts w:ascii="Times New Roman" w:hAnsi="Times New Roman" w:cs="Times New Roman"/>
          <w:sz w:val="24"/>
          <w:szCs w:val="24"/>
        </w:rPr>
        <w:t>,</w:t>
      </w:r>
      <w:r w:rsidR="006612DA" w:rsidRPr="006612DA">
        <w:rPr>
          <w:rFonts w:ascii="Times New Roman" w:hAnsi="Times New Roman" w:cs="Times New Roman"/>
          <w:sz w:val="24"/>
          <w:szCs w:val="24"/>
        </w:rPr>
        <w:t xml:space="preserve"> which can have </w:t>
      </w:r>
      <w:r w:rsidR="00DC431A">
        <w:rPr>
          <w:rFonts w:ascii="Times New Roman" w:hAnsi="Times New Roman" w:cs="Times New Roman"/>
          <w:sz w:val="24"/>
          <w:szCs w:val="24"/>
        </w:rPr>
        <w:t xml:space="preserve">an </w:t>
      </w:r>
      <w:r w:rsidR="006612DA" w:rsidRPr="006612DA">
        <w:rPr>
          <w:rFonts w:ascii="Times New Roman" w:hAnsi="Times New Roman" w:cs="Times New Roman"/>
          <w:sz w:val="24"/>
          <w:szCs w:val="24"/>
        </w:rPr>
        <w:t>impact o</w:t>
      </w:r>
      <w:r w:rsidR="002E26A0">
        <w:rPr>
          <w:rFonts w:ascii="Times New Roman" w:hAnsi="Times New Roman" w:cs="Times New Roman"/>
          <w:sz w:val="24"/>
          <w:szCs w:val="24"/>
        </w:rPr>
        <w:t>n</w:t>
      </w:r>
      <w:r w:rsidR="006612DA" w:rsidRPr="006612DA">
        <w:rPr>
          <w:rFonts w:ascii="Times New Roman" w:hAnsi="Times New Roman" w:cs="Times New Roman"/>
          <w:sz w:val="24"/>
          <w:szCs w:val="24"/>
        </w:rPr>
        <w:t xml:space="preserve"> SST results. </w:t>
      </w:r>
      <w:r w:rsidR="006612DA">
        <w:rPr>
          <w:rFonts w:ascii="Times New Roman" w:hAnsi="Times New Roman" w:cs="Times New Roman"/>
          <w:sz w:val="24"/>
          <w:szCs w:val="24"/>
        </w:rPr>
        <w:t xml:space="preserve">To avoid over-specification metric-aggregation, indexing and transformation can be incorporated. </w:t>
      </w:r>
      <w:r w:rsidR="00B86B93">
        <w:rPr>
          <w:rFonts w:ascii="Times New Roman" w:hAnsi="Times New Roman" w:cs="Times New Roman"/>
          <w:sz w:val="24"/>
          <w:szCs w:val="24"/>
        </w:rPr>
        <w:t>Ano</w:t>
      </w:r>
      <w:r w:rsidR="0006690E">
        <w:rPr>
          <w:rFonts w:ascii="Times New Roman" w:hAnsi="Times New Roman" w:cs="Times New Roman"/>
          <w:sz w:val="24"/>
          <w:szCs w:val="24"/>
        </w:rPr>
        <w:t>ther issue with these tests is that the results cannot be factored in for future inferences, which means today</w:t>
      </w:r>
      <w:r w:rsidR="00B86B93">
        <w:rPr>
          <w:rFonts w:ascii="Times New Roman" w:hAnsi="Times New Roman" w:cs="Times New Roman"/>
          <w:sz w:val="24"/>
          <w:szCs w:val="24"/>
        </w:rPr>
        <w:t>’</w:t>
      </w:r>
      <w:r w:rsidR="0006690E">
        <w:rPr>
          <w:rFonts w:ascii="Times New Roman" w:hAnsi="Times New Roman" w:cs="Times New Roman"/>
          <w:sz w:val="24"/>
          <w:szCs w:val="24"/>
        </w:rPr>
        <w:t xml:space="preserve">s results </w:t>
      </w:r>
      <w:r w:rsidR="00B86B93">
        <w:rPr>
          <w:rFonts w:ascii="Times New Roman" w:hAnsi="Times New Roman" w:cs="Times New Roman"/>
          <w:sz w:val="24"/>
          <w:szCs w:val="24"/>
        </w:rPr>
        <w:t>cannot</w:t>
      </w:r>
      <w:r w:rsidR="0006690E">
        <w:rPr>
          <w:rFonts w:ascii="Times New Roman" w:hAnsi="Times New Roman" w:cs="Times New Roman"/>
          <w:sz w:val="24"/>
          <w:szCs w:val="24"/>
        </w:rPr>
        <w:t xml:space="preserve"> be used for future rollouts which is </w:t>
      </w:r>
      <w:r w:rsidR="00B86B93">
        <w:rPr>
          <w:rFonts w:ascii="Times New Roman" w:hAnsi="Times New Roman" w:cs="Times New Roman"/>
          <w:sz w:val="24"/>
          <w:szCs w:val="24"/>
        </w:rPr>
        <w:t xml:space="preserve">a </w:t>
      </w:r>
      <w:r w:rsidR="0006690E">
        <w:rPr>
          <w:rFonts w:ascii="Times New Roman" w:hAnsi="Times New Roman" w:cs="Times New Roman"/>
          <w:sz w:val="24"/>
          <w:szCs w:val="24"/>
        </w:rPr>
        <w:t>major issue for promotional campaigns</w:t>
      </w:r>
      <w:r w:rsidR="00F2266C">
        <w:rPr>
          <w:rFonts w:ascii="Times New Roman" w:hAnsi="Times New Roman" w:cs="Times New Roman"/>
          <w:sz w:val="24"/>
          <w:szCs w:val="24"/>
        </w:rPr>
        <w:t xml:space="preserve">. Statistical significance tests have its pros and cons and data analysts need to identify proper demarcation between their practical and statistical significance. </w:t>
      </w:r>
    </w:p>
    <w:p w14:paraId="75E9E7D6" w14:textId="7090474C" w:rsidR="00B721A5" w:rsidRPr="000A44D2" w:rsidRDefault="00BA431E" w:rsidP="00BA431E">
      <w:pPr>
        <w:pStyle w:val="Heading1"/>
        <w:rPr>
          <w:rFonts w:ascii="Times New Roman" w:hAnsi="Times New Roman" w:cs="Times New Roman"/>
        </w:rPr>
      </w:pPr>
      <w:r w:rsidRPr="000A44D2">
        <w:rPr>
          <w:rFonts w:ascii="Times New Roman" w:hAnsi="Times New Roman" w:cs="Times New Roman"/>
        </w:rPr>
        <w:lastRenderedPageBreak/>
        <w:t xml:space="preserve">Bibliography </w:t>
      </w:r>
    </w:p>
    <w:p w14:paraId="12A1D71C" w14:textId="77777777" w:rsidR="007A3F7F" w:rsidRDefault="007A3F7F" w:rsidP="007A3F7F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3F7F">
        <w:rPr>
          <w:rFonts w:ascii="Times New Roman" w:hAnsi="Times New Roman" w:cs="Times New Roman"/>
          <w:sz w:val="24"/>
          <w:szCs w:val="24"/>
        </w:rPr>
        <w:t>Sullivan,</w:t>
      </w:r>
      <w:r>
        <w:rPr>
          <w:rFonts w:ascii="Times New Roman" w:hAnsi="Times New Roman" w:cs="Times New Roman"/>
          <w:sz w:val="24"/>
          <w:szCs w:val="24"/>
        </w:rPr>
        <w:t xml:space="preserve"> G.</w:t>
      </w:r>
      <w:r w:rsidRPr="007A3F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7A3F7F">
        <w:rPr>
          <w:rFonts w:ascii="Times New Roman" w:hAnsi="Times New Roman" w:cs="Times New Roman"/>
          <w:sz w:val="24"/>
          <w:szCs w:val="24"/>
        </w:rPr>
        <w:t>Feinn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7A3F7F">
        <w:rPr>
          <w:rFonts w:ascii="Times New Roman" w:hAnsi="Times New Roman" w:cs="Times New Roman"/>
          <w:sz w:val="24"/>
          <w:szCs w:val="24"/>
        </w:rPr>
        <w:t xml:space="preserve"> (2012</w:t>
      </w:r>
      <w:r>
        <w:rPr>
          <w:rFonts w:ascii="Times New Roman" w:hAnsi="Times New Roman" w:cs="Times New Roman"/>
          <w:sz w:val="24"/>
          <w:szCs w:val="24"/>
        </w:rPr>
        <w:t xml:space="preserve"> Sept</w:t>
      </w:r>
      <w:r w:rsidRPr="007A3F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3F7F">
        <w:rPr>
          <w:rFonts w:ascii="Times New Roman" w:hAnsi="Times New Roman" w:cs="Times New Roman"/>
          <w:sz w:val="24"/>
          <w:szCs w:val="24"/>
        </w:rPr>
        <w:t xml:space="preserve"> </w:t>
      </w:r>
      <w:r w:rsidRPr="007A3F7F">
        <w:rPr>
          <w:rFonts w:ascii="Times New Roman" w:hAnsi="Times New Roman" w:cs="Times New Roman"/>
          <w:i/>
          <w:iCs/>
          <w:sz w:val="24"/>
          <w:szCs w:val="24"/>
        </w:rPr>
        <w:t xml:space="preserve">Using Effect Size—or Why the P Value Is Not Enough. </w:t>
      </w:r>
    </w:p>
    <w:p w14:paraId="343C861F" w14:textId="1A9B8E38" w:rsidR="007A3F7F" w:rsidRPr="007A3F7F" w:rsidRDefault="007A3F7F" w:rsidP="007A3F7F">
      <w:pPr>
        <w:spacing w:line="480" w:lineRule="auto"/>
        <w:ind w:left="72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Retrieved from </w:t>
      </w:r>
      <w:r w:rsidRPr="007A3F7F">
        <w:rPr>
          <w:rFonts w:ascii="Times New Roman" w:hAnsi="Times New Roman" w:cs="Times New Roman"/>
          <w:sz w:val="24"/>
          <w:szCs w:val="24"/>
        </w:rPr>
        <w:t>Journal of Graduate Medical Education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7A3F7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https://www.jgme.org/</w:t>
        </w:r>
      </w:hyperlink>
    </w:p>
    <w:p w14:paraId="6A0C2F55" w14:textId="58B5098F" w:rsidR="007A3F7F" w:rsidRPr="007A3F7F" w:rsidRDefault="007A3F7F" w:rsidP="007A3F7F">
      <w:pPr>
        <w:spacing w:line="480" w:lineRule="auto"/>
        <w:ind w:left="720"/>
        <w:rPr>
          <w:rStyle w:val="Hyperlink"/>
          <w:color w:val="auto"/>
        </w:rPr>
      </w:pPr>
      <w:r w:rsidRPr="007A3F7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doi/full/10.4300/JGME-D-12-00156.1</w:t>
      </w:r>
    </w:p>
    <w:p w14:paraId="5314B036" w14:textId="77777777" w:rsidR="00A834A3" w:rsidRPr="00A834A3" w:rsidRDefault="00A834A3" w:rsidP="00A834A3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834A3">
        <w:rPr>
          <w:rFonts w:ascii="Times New Roman" w:hAnsi="Times New Roman" w:cs="Times New Roman"/>
          <w:sz w:val="24"/>
          <w:szCs w:val="24"/>
        </w:rPr>
        <w:t xml:space="preserve">Shmueli, G. (2012, December 6). </w:t>
      </w:r>
      <w:r w:rsidRPr="00A834A3">
        <w:rPr>
          <w:rFonts w:ascii="Times New Roman" w:hAnsi="Times New Roman" w:cs="Times New Roman"/>
          <w:i/>
          <w:iCs/>
          <w:sz w:val="24"/>
          <w:szCs w:val="24"/>
        </w:rPr>
        <w:t xml:space="preserve">Too Big to Fail: Large Samples and the P-Value Problem. </w:t>
      </w:r>
    </w:p>
    <w:p w14:paraId="71E4FA76" w14:textId="53F34CD1" w:rsidR="00A834A3" w:rsidRPr="00A834A3" w:rsidRDefault="00A834A3" w:rsidP="00A834A3">
      <w:pPr>
        <w:spacing w:line="480" w:lineRule="auto"/>
        <w:ind w:firstLine="72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A834A3">
        <w:rPr>
          <w:rFonts w:ascii="Times New Roman" w:hAnsi="Times New Roman" w:cs="Times New Roman"/>
          <w:sz w:val="24"/>
          <w:szCs w:val="24"/>
        </w:rPr>
        <w:t xml:space="preserve">Retrieved from author’s website: </w:t>
      </w:r>
      <w:r w:rsidRPr="00A834A3">
        <w:rPr>
          <w:rFonts w:ascii="Times New Roman" w:hAnsi="Times New Roman" w:cs="Times New Roman"/>
          <w:sz w:val="24"/>
          <w:szCs w:val="24"/>
        </w:rPr>
        <w:fldChar w:fldCharType="begin"/>
      </w:r>
      <w:r w:rsidRPr="00A834A3">
        <w:rPr>
          <w:rFonts w:ascii="Times New Roman" w:hAnsi="Times New Roman" w:cs="Times New Roman"/>
          <w:sz w:val="24"/>
          <w:szCs w:val="24"/>
        </w:rPr>
        <w:instrText xml:space="preserve"> HYPERLINK "https://www.galitshmueli.com/system/files/Largesample-12-6-2012.pdf" </w:instrText>
      </w:r>
      <w:r w:rsidRPr="00A834A3">
        <w:rPr>
          <w:rFonts w:ascii="Times New Roman" w:hAnsi="Times New Roman" w:cs="Times New Roman"/>
          <w:sz w:val="24"/>
          <w:szCs w:val="24"/>
        </w:rPr>
        <w:fldChar w:fldCharType="separate"/>
      </w:r>
      <w:r w:rsidRPr="00A834A3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https://www.galitshmueli.com/system/</w:t>
      </w:r>
    </w:p>
    <w:p w14:paraId="0F09E9D9" w14:textId="67E4663D" w:rsidR="00BA431E" w:rsidRDefault="00A834A3" w:rsidP="00A834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34A3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files/Largesample-12-6-2012.pdf</w:t>
      </w:r>
      <w:r w:rsidRPr="00A834A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47CC018" w14:textId="77777777" w:rsidR="009772C9" w:rsidRDefault="009772C9" w:rsidP="009772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Kenton, W. (2020, Jan 27). </w:t>
      </w:r>
      <w:r w:rsidRPr="009772C9">
        <w:rPr>
          <w:rFonts w:ascii="Times New Roman" w:hAnsi="Times New Roman" w:cs="Times New Roman"/>
          <w:i/>
          <w:iCs/>
          <w:sz w:val="24"/>
          <w:szCs w:val="24"/>
        </w:rPr>
        <w:t>Statistical Significance</w:t>
      </w:r>
      <w:r>
        <w:rPr>
          <w:rFonts w:ascii="Times New Roman" w:hAnsi="Times New Roman" w:cs="Times New Roman"/>
          <w:sz w:val="24"/>
          <w:szCs w:val="24"/>
        </w:rPr>
        <w:t xml:space="preserve">. Retrieved from Investopedia: </w:t>
      </w:r>
    </w:p>
    <w:p w14:paraId="3EDB2262" w14:textId="77777777" w:rsidR="009772C9" w:rsidRDefault="00A6478A" w:rsidP="009772C9">
      <w:pPr>
        <w:spacing w:line="480" w:lineRule="auto"/>
        <w:ind w:firstLine="720"/>
        <w:rPr>
          <w:rStyle w:val="Hyperlink"/>
          <w:color w:val="auto"/>
        </w:rPr>
      </w:pPr>
      <w:hyperlink r:id="rId5" w:history="1">
        <w:r w:rsidR="009772C9" w:rsidRPr="009772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https://www.investopedia.com/terms/s/statistically_significant.asp</w:t>
        </w:r>
      </w:hyperlink>
      <w:r w:rsidR="009772C9" w:rsidRPr="009772C9">
        <w:rPr>
          <w:rStyle w:val="Hyperlink"/>
          <w:color w:val="auto"/>
        </w:rPr>
        <w:t xml:space="preserve"> </w:t>
      </w:r>
    </w:p>
    <w:p w14:paraId="6F008A08" w14:textId="77777777" w:rsidR="009772C9" w:rsidRDefault="009772C9" w:rsidP="009772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Koehrsen, W. (2018, Feb 2). </w:t>
      </w:r>
      <w:r w:rsidRPr="009772C9">
        <w:rPr>
          <w:rFonts w:ascii="Times New Roman" w:hAnsi="Times New Roman" w:cs="Times New Roman"/>
          <w:i/>
          <w:iCs/>
          <w:sz w:val="24"/>
          <w:szCs w:val="24"/>
        </w:rPr>
        <w:t>Statistical Significance Explained</w:t>
      </w:r>
      <w:r>
        <w:rPr>
          <w:rFonts w:ascii="Times New Roman" w:hAnsi="Times New Roman" w:cs="Times New Roman"/>
          <w:sz w:val="24"/>
          <w:szCs w:val="24"/>
        </w:rPr>
        <w:t xml:space="preserve">. Retrieved from towards data </w:t>
      </w:r>
    </w:p>
    <w:p w14:paraId="3A730BF6" w14:textId="729735E5" w:rsidR="009772C9" w:rsidRDefault="009772C9" w:rsidP="009772C9">
      <w:pPr>
        <w:spacing w:line="480" w:lineRule="auto"/>
        <w:ind w:left="72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science website: </w:t>
      </w:r>
      <w:hyperlink r:id="rId6" w:history="1">
        <w:r w:rsidRPr="00514F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https://towardsdatascience.com/statistical-significance-hypothesis-testing-the-normal-curve-and-p-values-93274fa32687</w:t>
        </w:r>
      </w:hyperlink>
      <w:r w:rsidRPr="00514F14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D376E47" w14:textId="77777777" w:rsidR="00514F14" w:rsidRDefault="00514F14" w:rsidP="00514F14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14F14">
        <w:rPr>
          <w:rFonts w:ascii="Times New Roman" w:hAnsi="Times New Roman" w:cs="Times New Roman"/>
          <w:sz w:val="24"/>
          <w:szCs w:val="24"/>
        </w:rPr>
        <w:t>Laurie</w:t>
      </w:r>
      <w:r>
        <w:rPr>
          <w:rFonts w:ascii="Times New Roman" w:hAnsi="Times New Roman" w:cs="Times New Roman"/>
          <w:sz w:val="24"/>
          <w:szCs w:val="24"/>
        </w:rPr>
        <w:t xml:space="preserve">. (2016, Nov 13). </w:t>
      </w:r>
      <w:r w:rsidRPr="00514F14">
        <w:rPr>
          <w:rFonts w:ascii="Times New Roman" w:hAnsi="Times New Roman" w:cs="Times New Roman"/>
          <w:i/>
          <w:iCs/>
          <w:sz w:val="24"/>
          <w:szCs w:val="24"/>
        </w:rPr>
        <w:t>Large amount of observations: Statistical Test not so Statistical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3BF9D3CD" w14:textId="5BEAAFC5" w:rsidR="00514F14" w:rsidRPr="00514F14" w:rsidRDefault="00514F14" w:rsidP="00514F14">
      <w:pPr>
        <w:spacing w:line="480" w:lineRule="auto"/>
        <w:ind w:left="72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Retrieved from medium: </w:t>
      </w:r>
      <w:r w:rsidRPr="00514F14">
        <w:rPr>
          <w:rStyle w:val="Hyperlink"/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14F14">
        <w:rPr>
          <w:rStyle w:val="Hyperlink"/>
          <w:rFonts w:ascii="Times New Roman" w:hAnsi="Times New Roman" w:cs="Times New Roman"/>
          <w:color w:val="auto"/>
          <w:sz w:val="24"/>
          <w:szCs w:val="24"/>
        </w:rPr>
        <w:instrText xml:space="preserve"> HYPERLINK "https://medium.com/data-design/large-amount-of-observations-statistical-test-not-so-statistical-3d8ed0e94be" </w:instrText>
      </w:r>
      <w:r w:rsidRPr="00514F14">
        <w:rPr>
          <w:rStyle w:val="Hyperlink"/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14F14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https://medium.com/data-design/large-amount-of-observations-</w:t>
      </w:r>
    </w:p>
    <w:p w14:paraId="2DFB976A" w14:textId="17716343" w:rsidR="00514F14" w:rsidRPr="00514F14" w:rsidRDefault="00514F14" w:rsidP="00514F14">
      <w:pPr>
        <w:spacing w:line="480" w:lineRule="auto"/>
        <w:ind w:left="720"/>
        <w:rPr>
          <w:rStyle w:val="Hyperlink"/>
          <w:color w:val="auto"/>
        </w:rPr>
      </w:pPr>
      <w:r w:rsidRPr="00514F14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statistical-test-not-so-statistical-3d8ed0e94be</w:t>
      </w:r>
      <w:r w:rsidRPr="00514F14">
        <w:rPr>
          <w:rStyle w:val="Hyperlink"/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40331165" w14:textId="6A9EA45F" w:rsidR="009772C9" w:rsidRPr="009772C9" w:rsidRDefault="00A6478A" w:rsidP="00514F14">
      <w:pPr>
        <w:spacing w:line="480" w:lineRule="auto"/>
        <w:rPr>
          <w:rStyle w:val="Hyperlink"/>
          <w:color w:val="auto"/>
        </w:rPr>
      </w:pPr>
      <w:hyperlink r:id="rId7" w:history="1">
        <w:r w:rsidR="009772C9" w:rsidRPr="00514F14">
          <w:rPr>
            <w:rFonts w:ascii="Times New Roman" w:hAnsi="Times New Roman" w:cs="Times New Roman"/>
            <w:sz w:val="24"/>
            <w:szCs w:val="24"/>
          </w:rPr>
          <w:br/>
        </w:r>
      </w:hyperlink>
      <w:r w:rsidR="009772C9" w:rsidRPr="009772C9">
        <w:rPr>
          <w:rStyle w:val="Hyperlink"/>
          <w:color w:val="auto"/>
        </w:rPr>
        <w:t xml:space="preserve"> </w:t>
      </w:r>
    </w:p>
    <w:sectPr w:rsidR="009772C9" w:rsidRPr="0097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20"/>
    <w:rsid w:val="0006690E"/>
    <w:rsid w:val="000A44D2"/>
    <w:rsid w:val="00163F3C"/>
    <w:rsid w:val="001A00E8"/>
    <w:rsid w:val="001A4689"/>
    <w:rsid w:val="001C05DD"/>
    <w:rsid w:val="001D1FB6"/>
    <w:rsid w:val="001D5D3F"/>
    <w:rsid w:val="001F7E3C"/>
    <w:rsid w:val="00220B33"/>
    <w:rsid w:val="00231360"/>
    <w:rsid w:val="00243B62"/>
    <w:rsid w:val="002E26A0"/>
    <w:rsid w:val="002F3970"/>
    <w:rsid w:val="00370E56"/>
    <w:rsid w:val="003958A6"/>
    <w:rsid w:val="003C0E73"/>
    <w:rsid w:val="00413147"/>
    <w:rsid w:val="0045138C"/>
    <w:rsid w:val="004E5B96"/>
    <w:rsid w:val="00514F14"/>
    <w:rsid w:val="00563799"/>
    <w:rsid w:val="00587EAB"/>
    <w:rsid w:val="005A0DAD"/>
    <w:rsid w:val="006218CF"/>
    <w:rsid w:val="006612DA"/>
    <w:rsid w:val="00672DCE"/>
    <w:rsid w:val="006B7182"/>
    <w:rsid w:val="006F2E18"/>
    <w:rsid w:val="00742C61"/>
    <w:rsid w:val="00776B73"/>
    <w:rsid w:val="007A2454"/>
    <w:rsid w:val="007A3F7F"/>
    <w:rsid w:val="0080190D"/>
    <w:rsid w:val="0087175C"/>
    <w:rsid w:val="008976E6"/>
    <w:rsid w:val="008A5F20"/>
    <w:rsid w:val="008D0F62"/>
    <w:rsid w:val="008D4784"/>
    <w:rsid w:val="00914F18"/>
    <w:rsid w:val="009772C9"/>
    <w:rsid w:val="00A6478A"/>
    <w:rsid w:val="00A66EAF"/>
    <w:rsid w:val="00A834A3"/>
    <w:rsid w:val="00AC19F7"/>
    <w:rsid w:val="00AF6517"/>
    <w:rsid w:val="00B02941"/>
    <w:rsid w:val="00B16D6A"/>
    <w:rsid w:val="00B721A5"/>
    <w:rsid w:val="00B86B93"/>
    <w:rsid w:val="00BA431E"/>
    <w:rsid w:val="00BA7682"/>
    <w:rsid w:val="00CB4226"/>
    <w:rsid w:val="00D50358"/>
    <w:rsid w:val="00D63C0C"/>
    <w:rsid w:val="00DC431A"/>
    <w:rsid w:val="00E97467"/>
    <w:rsid w:val="00ED2EF5"/>
    <w:rsid w:val="00F2266C"/>
    <w:rsid w:val="00F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84D7"/>
  <w15:chartTrackingRefBased/>
  <w15:docId w15:val="{27F91634-4AA5-41B7-A5B9-053448CA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4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34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4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2C9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2"/>
    <w:unhideWhenUsed/>
    <w:qFormat/>
    <w:rsid w:val="0023136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231360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0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366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@williamkoehrsen?source=post_page-----93274fa32687---------------------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statistical-significance-hypothesis-testing-the-normal-curve-and-p-values-93274fa32687" TargetMode="External"/><Relationship Id="rId5" Type="http://schemas.openxmlformats.org/officeDocument/2006/relationships/hyperlink" Target="https://www.investopedia.com/terms/s/statistically_significant.asp" TargetMode="External"/><Relationship Id="rId4" Type="http://schemas.openxmlformats.org/officeDocument/2006/relationships/hyperlink" Target="https://www.jgm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26</cp:revision>
  <dcterms:created xsi:type="dcterms:W3CDTF">2020-05-23T15:00:00Z</dcterms:created>
  <dcterms:modified xsi:type="dcterms:W3CDTF">2020-05-25T19:35:00Z</dcterms:modified>
</cp:coreProperties>
</file>