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8A" w:rsidRDefault="00620020" w:rsidP="0032068A">
      <w:pPr>
        <w:pStyle w:val="Heading1"/>
        <w:rPr>
          <w:rFonts w:eastAsia="Times New Roman"/>
        </w:rPr>
      </w:pPr>
      <w:r w:rsidRPr="00620020">
        <w:rPr>
          <w:rFonts w:eastAsia="Times New Roman"/>
        </w:rPr>
        <w:t>Assignment 2: Visualization Critique</w:t>
      </w:r>
    </w:p>
    <w:p w:rsidR="00472C02" w:rsidRPr="00472C02" w:rsidRDefault="00472C02" w:rsidP="00472C02">
      <w:pPr>
        <w:pStyle w:val="Heading2"/>
      </w:pPr>
      <w:r>
        <w:t>Bad Visualization</w:t>
      </w:r>
    </w:p>
    <w:p w:rsidR="0032068A" w:rsidRDefault="00472C02" w:rsidP="0032068A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From week 1 assignment </w:t>
      </w:r>
      <w:r w:rsidR="00620020">
        <w:rPr>
          <w:rFonts w:eastAsia="Times New Roman" w:cstheme="minorHAnsi"/>
          <w:color w:val="262626"/>
          <w:szCs w:val="21"/>
        </w:rPr>
        <w:t xml:space="preserve">had chosen below visualization as bad visualization and explained what the issues with </w:t>
      </w:r>
      <w:r w:rsidR="00FA013F">
        <w:rPr>
          <w:rFonts w:eastAsia="Times New Roman" w:cstheme="minorHAnsi"/>
          <w:color w:val="262626"/>
          <w:szCs w:val="21"/>
        </w:rPr>
        <w:t xml:space="preserve">the </w:t>
      </w:r>
      <w:r w:rsidR="00620020">
        <w:rPr>
          <w:rFonts w:eastAsia="Times New Roman" w:cstheme="minorHAnsi"/>
          <w:color w:val="262626"/>
          <w:szCs w:val="21"/>
        </w:rPr>
        <w:t>below visualization were</w:t>
      </w:r>
      <w:r>
        <w:rPr>
          <w:rFonts w:eastAsia="Times New Roman" w:cstheme="minorHAnsi"/>
          <w:color w:val="262626"/>
          <w:szCs w:val="21"/>
        </w:rPr>
        <w:t>.</w:t>
      </w:r>
    </w:p>
    <w:p w:rsidR="00472C02" w:rsidRDefault="00472C02" w:rsidP="0032068A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472C02" w:rsidRDefault="00472C02" w:rsidP="0032068A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 w:rsidRPr="0032068A">
        <w:rPr>
          <w:rFonts w:ascii="Arial" w:eastAsia="Times New Roman" w:hAnsi="Arial" w:cs="Arial"/>
          <w:noProof/>
          <w:color w:val="262626"/>
          <w:sz w:val="21"/>
          <w:szCs w:val="21"/>
        </w:rPr>
        <w:drawing>
          <wp:inline distT="0" distB="0" distL="0" distR="0" wp14:anchorId="4D48020A" wp14:editId="5E83145F">
            <wp:extent cx="2476500" cy="2390659"/>
            <wp:effectExtent l="0" t="0" r="0" b="0"/>
            <wp:docPr id="5" name="Picture 5" descr="C:\Aamol\Repos\GithubRepos\msdatascience\DataVisualization\Week1\Discussion\USDeficitAnfMfg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amol\Repos\GithubRepos\msdatascience\DataVisualization\Week1\Discussion\USDeficitAnfMfgCombin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83" cy="24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C02" w:rsidRDefault="00472C02" w:rsidP="0032068A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472C02" w:rsidRPr="0032068A" w:rsidRDefault="00AD61BA" w:rsidP="00472C02">
      <w:pPr>
        <w:pStyle w:val="Heading2"/>
        <w:rPr>
          <w:rFonts w:eastAsia="Times New Roman"/>
        </w:rPr>
      </w:pPr>
      <w:r>
        <w:rPr>
          <w:rFonts w:eastAsia="Times New Roman"/>
        </w:rPr>
        <w:t>Rebuilt</w:t>
      </w:r>
      <w:r w:rsidR="00DF62D1">
        <w:rPr>
          <w:rFonts w:eastAsia="Times New Roman"/>
        </w:rPr>
        <w:t xml:space="preserve"> </w:t>
      </w:r>
      <w:r>
        <w:rPr>
          <w:rFonts w:eastAsia="Times New Roman"/>
        </w:rPr>
        <w:t>Visualization</w:t>
      </w:r>
    </w:p>
    <w:p w:rsidR="00620020" w:rsidRDefault="00FA013F" w:rsidP="0062002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As part of the week</w:t>
      </w:r>
      <w:r w:rsidR="00613CF9">
        <w:rPr>
          <w:rFonts w:eastAsia="Times New Roman" w:cstheme="minorHAnsi"/>
          <w:color w:val="262626"/>
          <w:szCs w:val="21"/>
        </w:rPr>
        <w:t>-2</w:t>
      </w:r>
      <w:r w:rsidR="00620020" w:rsidRPr="00620020">
        <w:rPr>
          <w:rFonts w:eastAsia="Times New Roman" w:cstheme="minorHAnsi"/>
          <w:color w:val="262626"/>
          <w:szCs w:val="21"/>
        </w:rPr>
        <w:t xml:space="preserve"> assignment have redrawn this visualization and have </w:t>
      </w:r>
      <w:r w:rsidR="00472C02">
        <w:rPr>
          <w:rFonts w:eastAsia="Times New Roman" w:cstheme="minorHAnsi"/>
          <w:color w:val="262626"/>
          <w:szCs w:val="21"/>
        </w:rPr>
        <w:t>tried to resolve</w:t>
      </w:r>
      <w:r w:rsidR="00620020" w:rsidRPr="00620020">
        <w:rPr>
          <w:rFonts w:eastAsia="Times New Roman" w:cstheme="minorHAnsi"/>
          <w:color w:val="262626"/>
          <w:szCs w:val="21"/>
        </w:rPr>
        <w:t xml:space="preserve"> whatever issues that had been identified.</w:t>
      </w:r>
      <w:r w:rsidR="00620020">
        <w:rPr>
          <w:rFonts w:eastAsia="Times New Roman" w:cstheme="minorHAnsi"/>
          <w:color w:val="262626"/>
          <w:szCs w:val="21"/>
        </w:rPr>
        <w:t xml:space="preserve"> Below is </w:t>
      </w:r>
      <w:r w:rsidR="00311A7C">
        <w:rPr>
          <w:rFonts w:eastAsia="Times New Roman" w:cstheme="minorHAnsi"/>
          <w:color w:val="262626"/>
          <w:szCs w:val="21"/>
        </w:rPr>
        <w:t xml:space="preserve">the </w:t>
      </w:r>
      <w:r w:rsidR="00620020">
        <w:rPr>
          <w:rFonts w:eastAsia="Times New Roman" w:cstheme="minorHAnsi"/>
          <w:color w:val="262626"/>
          <w:szCs w:val="21"/>
        </w:rPr>
        <w:t>modified ver</w:t>
      </w:r>
      <w:r w:rsidR="00472C02">
        <w:rPr>
          <w:rFonts w:eastAsia="Times New Roman" w:cstheme="minorHAnsi"/>
          <w:color w:val="262626"/>
          <w:szCs w:val="21"/>
        </w:rPr>
        <w:t>sion of the above visualization.</w:t>
      </w:r>
    </w:p>
    <w:p w:rsidR="00620020" w:rsidRDefault="00620020" w:rsidP="0062002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620020" w:rsidRDefault="00472C02" w:rsidP="00620020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noProof/>
        </w:rPr>
        <w:drawing>
          <wp:inline distT="0" distB="0" distL="0" distR="0" wp14:anchorId="6AB5CAA5" wp14:editId="63C1A758">
            <wp:extent cx="4950294" cy="3680460"/>
            <wp:effectExtent l="19050" t="19050" r="222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916" cy="3684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6E4" w:rsidRPr="000E56E4" w:rsidRDefault="000E56E4" w:rsidP="000E56E4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What visualization represents </w:t>
      </w:r>
    </w:p>
    <w:p w:rsidR="00472C02" w:rsidRDefault="00DF62D1" w:rsidP="00BD22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c</w:t>
      </w:r>
      <w:r w:rsidR="00405956">
        <w:rPr>
          <w:rFonts w:eastAsia="Times New Roman" w:cstheme="minorHAnsi"/>
          <w:color w:val="262626"/>
          <w:szCs w:val="21"/>
        </w:rPr>
        <w:t xml:space="preserve">hart </w:t>
      </w:r>
      <w:r w:rsidR="00405956" w:rsidRPr="00405956">
        <w:rPr>
          <w:rFonts w:eastAsia="Times New Roman" w:cstheme="minorHAnsi"/>
          <w:color w:val="262626"/>
          <w:szCs w:val="21"/>
        </w:rPr>
        <w:t xml:space="preserve">has two separate graphs </w:t>
      </w:r>
    </w:p>
    <w:p w:rsidR="00405956" w:rsidRDefault="00FA013F" w:rsidP="004059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t</w:t>
      </w:r>
      <w:r w:rsidR="00405956" w:rsidRPr="00405956">
        <w:rPr>
          <w:rFonts w:eastAsia="Times New Roman" w:cstheme="minorHAnsi"/>
          <w:color w:val="262626"/>
          <w:szCs w:val="21"/>
        </w:rPr>
        <w:t>rade deficit with China in goods</w:t>
      </w:r>
      <w:r w:rsidR="00405956">
        <w:rPr>
          <w:rFonts w:eastAsia="Times New Roman" w:cstheme="minorHAnsi"/>
          <w:color w:val="262626"/>
          <w:szCs w:val="21"/>
        </w:rPr>
        <w:t xml:space="preserve"> - USD Billion</w:t>
      </w:r>
    </w:p>
    <w:p w:rsidR="00405956" w:rsidRDefault="00405956" w:rsidP="00405956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 w:rsidRPr="00405956">
        <w:rPr>
          <w:rFonts w:eastAsia="Times New Roman" w:cstheme="minorHAnsi"/>
          <w:color w:val="262626"/>
          <w:szCs w:val="21"/>
        </w:rPr>
        <w:t>Manufacturing employment</w:t>
      </w:r>
      <w:r>
        <w:rPr>
          <w:rFonts w:eastAsia="Times New Roman" w:cstheme="minorHAnsi"/>
          <w:color w:val="262626"/>
          <w:szCs w:val="21"/>
        </w:rPr>
        <w:t xml:space="preserve"> – Job number in Million.</w:t>
      </w:r>
    </w:p>
    <w:p w:rsidR="00BA6F54" w:rsidRPr="000E56E4" w:rsidRDefault="00DF62D1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c</w:t>
      </w:r>
      <w:r w:rsidR="000E56E4">
        <w:rPr>
          <w:rFonts w:eastAsia="Times New Roman" w:cstheme="minorHAnsi"/>
          <w:color w:val="262626"/>
          <w:szCs w:val="21"/>
        </w:rPr>
        <w:t>hart represents</w:t>
      </w:r>
    </w:p>
    <w:p w:rsidR="00405956" w:rsidRPr="00405956" w:rsidRDefault="00405956" w:rsidP="000E56E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</w:t>
      </w:r>
      <w:r w:rsidRPr="00405956">
        <w:rPr>
          <w:rFonts w:eastAsia="Times New Roman" w:cstheme="minorHAnsi"/>
          <w:color w:val="262626"/>
          <w:szCs w:val="21"/>
        </w:rPr>
        <w:t>he relation between the United States’ trade deficit in goods and the number of people employed in manufacturing</w:t>
      </w:r>
    </w:p>
    <w:p w:rsidR="00405956" w:rsidRDefault="00613CF9" w:rsidP="000E56E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The </w:t>
      </w:r>
      <w:r w:rsidR="00405956">
        <w:rPr>
          <w:rFonts w:eastAsia="Times New Roman" w:cstheme="minorHAnsi"/>
          <w:color w:val="262626"/>
          <w:szCs w:val="21"/>
        </w:rPr>
        <w:t xml:space="preserve">Chart indicates that as the deficit in goods with China has increased, manufacturing jobs have declined steadily. </w:t>
      </w:r>
    </w:p>
    <w:p w:rsidR="00DE764B" w:rsidRDefault="00FA013F" w:rsidP="000E56E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t</w:t>
      </w:r>
      <w:r w:rsidR="00DE764B">
        <w:rPr>
          <w:rFonts w:eastAsia="Times New Roman" w:cstheme="minorHAnsi"/>
          <w:color w:val="262626"/>
          <w:szCs w:val="21"/>
        </w:rPr>
        <w:t xml:space="preserve">rade deficit in 1995 was close to $35 billion and rose to greater than $350 billion in 2015, and during the same time, in 1995 manufacturing job count was close to 17 million and 2015 it was close to 12 million. So there </w:t>
      </w:r>
      <w:r>
        <w:rPr>
          <w:rFonts w:eastAsia="Times New Roman" w:cstheme="minorHAnsi"/>
          <w:color w:val="262626"/>
          <w:szCs w:val="21"/>
        </w:rPr>
        <w:t xml:space="preserve">are </w:t>
      </w:r>
      <w:r w:rsidR="00DE764B">
        <w:rPr>
          <w:rFonts w:eastAsia="Times New Roman" w:cstheme="minorHAnsi"/>
          <w:color w:val="262626"/>
          <w:szCs w:val="21"/>
        </w:rPr>
        <w:t xml:space="preserve">close </w:t>
      </w:r>
      <w:r>
        <w:rPr>
          <w:rFonts w:eastAsia="Times New Roman" w:cstheme="minorHAnsi"/>
          <w:color w:val="262626"/>
          <w:szCs w:val="21"/>
        </w:rPr>
        <w:t xml:space="preserve">to </w:t>
      </w:r>
      <w:r w:rsidR="00DE764B">
        <w:rPr>
          <w:rFonts w:eastAsia="Times New Roman" w:cstheme="minorHAnsi"/>
          <w:color w:val="262626"/>
          <w:szCs w:val="21"/>
        </w:rPr>
        <w:t xml:space="preserve">5 million jobs lost in </w:t>
      </w:r>
      <w:r w:rsidR="00613CF9">
        <w:rPr>
          <w:rFonts w:eastAsia="Times New Roman" w:cstheme="minorHAnsi"/>
          <w:color w:val="262626"/>
          <w:szCs w:val="21"/>
        </w:rPr>
        <w:t xml:space="preserve">the </w:t>
      </w:r>
      <w:r w:rsidR="00DE764B">
        <w:rPr>
          <w:rFonts w:eastAsia="Times New Roman" w:cstheme="minorHAnsi"/>
          <w:color w:val="262626"/>
          <w:szCs w:val="21"/>
        </w:rPr>
        <w:t xml:space="preserve">USA. </w:t>
      </w:r>
    </w:p>
    <w:p w:rsidR="00DE764B" w:rsidRDefault="00FA013F" w:rsidP="000E56E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d</w:t>
      </w:r>
      <w:r w:rsidR="00DE764B">
        <w:rPr>
          <w:rFonts w:eastAsia="Times New Roman" w:cstheme="minorHAnsi"/>
          <w:color w:val="262626"/>
          <w:szCs w:val="21"/>
        </w:rPr>
        <w:t>eficit grew 10 fold and resulted in 1/3</w:t>
      </w:r>
      <w:r w:rsidR="00DE764B" w:rsidRPr="00DE764B">
        <w:rPr>
          <w:rFonts w:eastAsia="Times New Roman" w:cstheme="minorHAnsi"/>
          <w:color w:val="262626"/>
          <w:szCs w:val="21"/>
          <w:vertAlign w:val="superscript"/>
        </w:rPr>
        <w:t>rd</w:t>
      </w:r>
      <w:r w:rsidR="00DE764B">
        <w:rPr>
          <w:rFonts w:eastAsia="Times New Roman" w:cstheme="minorHAnsi"/>
          <w:color w:val="262626"/>
          <w:szCs w:val="21"/>
        </w:rPr>
        <w:t xml:space="preserve"> of job losses or close 30% job losses in </w:t>
      </w:r>
      <w:r>
        <w:rPr>
          <w:rFonts w:eastAsia="Times New Roman" w:cstheme="minorHAnsi"/>
          <w:color w:val="262626"/>
          <w:szCs w:val="21"/>
        </w:rPr>
        <w:t xml:space="preserve">the </w:t>
      </w:r>
      <w:r w:rsidR="00DE764B">
        <w:rPr>
          <w:rFonts w:eastAsia="Times New Roman" w:cstheme="minorHAnsi"/>
          <w:color w:val="262626"/>
          <w:szCs w:val="21"/>
        </w:rPr>
        <w:t>manufacturing sector.</w:t>
      </w:r>
    </w:p>
    <w:p w:rsidR="000E56E4" w:rsidRDefault="000E56E4" w:rsidP="000E56E4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62626"/>
          <w:szCs w:val="21"/>
        </w:rPr>
      </w:pPr>
    </w:p>
    <w:p w:rsidR="00DE764B" w:rsidRPr="000E56E4" w:rsidRDefault="00DE764B" w:rsidP="000E56E4">
      <w:pPr>
        <w:pStyle w:val="Heading3"/>
        <w:rPr>
          <w:rFonts w:eastAsia="Times New Roman"/>
        </w:rPr>
      </w:pPr>
      <w:r w:rsidRPr="000E56E4">
        <w:rPr>
          <w:rFonts w:eastAsia="Times New Roman"/>
        </w:rPr>
        <w:t>Strengths of the visualization</w:t>
      </w:r>
    </w:p>
    <w:p w:rsidR="00061A5E" w:rsidRDefault="00FA013F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c</w:t>
      </w:r>
      <w:r w:rsidR="00061A5E">
        <w:rPr>
          <w:rFonts w:eastAsia="Times New Roman" w:cstheme="minorHAnsi"/>
          <w:color w:val="262626"/>
          <w:szCs w:val="21"/>
        </w:rPr>
        <w:t>hart is ver</w:t>
      </w:r>
      <w:r w:rsidR="00470943">
        <w:rPr>
          <w:rFonts w:eastAsia="Times New Roman" w:cstheme="minorHAnsi"/>
          <w:color w:val="262626"/>
          <w:szCs w:val="21"/>
        </w:rPr>
        <w:t>y simple and easy to understand, it follows the KISS (</w:t>
      </w:r>
      <w:r w:rsidR="00470943" w:rsidRPr="00470943">
        <w:rPr>
          <w:rFonts w:eastAsia="Times New Roman" w:cstheme="minorHAnsi"/>
          <w:color w:val="262626"/>
          <w:szCs w:val="21"/>
        </w:rPr>
        <w:t>Keep it simple and straightforward) principle.</w:t>
      </w:r>
    </w:p>
    <w:p w:rsidR="00061A5E" w:rsidRDefault="00061A5E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When </w:t>
      </w:r>
      <w:r w:rsidR="00FA013F">
        <w:rPr>
          <w:rFonts w:eastAsia="Times New Roman" w:cstheme="minorHAnsi"/>
          <w:color w:val="262626"/>
          <w:szCs w:val="21"/>
        </w:rPr>
        <w:t xml:space="preserve">the </w:t>
      </w:r>
      <w:r>
        <w:rPr>
          <w:rFonts w:eastAsia="Times New Roman" w:cstheme="minorHAnsi"/>
          <w:color w:val="262626"/>
          <w:szCs w:val="21"/>
        </w:rPr>
        <w:t xml:space="preserve">intended audience looks at the chart </w:t>
      </w:r>
      <w:r w:rsidR="00311A7C">
        <w:rPr>
          <w:rFonts w:eastAsia="Times New Roman" w:cstheme="minorHAnsi"/>
          <w:color w:val="262626"/>
          <w:szCs w:val="21"/>
        </w:rPr>
        <w:t>it</w:t>
      </w:r>
      <w:r>
        <w:rPr>
          <w:rFonts w:eastAsia="Times New Roman" w:cstheme="minorHAnsi"/>
          <w:color w:val="262626"/>
          <w:szCs w:val="21"/>
        </w:rPr>
        <w:t xml:space="preserve"> articulates the message crisply.</w:t>
      </w:r>
    </w:p>
    <w:p w:rsidR="00061A5E" w:rsidRDefault="00FA013F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a</w:t>
      </w:r>
      <w:r w:rsidR="00061A5E">
        <w:rPr>
          <w:rFonts w:eastAsia="Times New Roman" w:cstheme="minorHAnsi"/>
          <w:color w:val="262626"/>
          <w:szCs w:val="21"/>
        </w:rPr>
        <w:t xml:space="preserve">mount of time required to understand the chart is very minimal compared to the previous one where there </w:t>
      </w:r>
      <w:r>
        <w:rPr>
          <w:rFonts w:eastAsia="Times New Roman" w:cstheme="minorHAnsi"/>
          <w:color w:val="262626"/>
          <w:szCs w:val="21"/>
        </w:rPr>
        <w:t xml:space="preserve">are </w:t>
      </w:r>
      <w:r w:rsidR="00061A5E">
        <w:rPr>
          <w:rFonts w:eastAsia="Times New Roman" w:cstheme="minorHAnsi"/>
          <w:color w:val="262626"/>
          <w:szCs w:val="21"/>
        </w:rPr>
        <w:t>multiple series with individual baseline</w:t>
      </w:r>
      <w:r>
        <w:rPr>
          <w:rFonts w:eastAsia="Times New Roman" w:cstheme="minorHAnsi"/>
          <w:color w:val="262626"/>
          <w:szCs w:val="21"/>
        </w:rPr>
        <w:t>s</w:t>
      </w:r>
      <w:r w:rsidR="00061A5E">
        <w:rPr>
          <w:rFonts w:eastAsia="Times New Roman" w:cstheme="minorHAnsi"/>
          <w:color w:val="262626"/>
          <w:szCs w:val="21"/>
        </w:rPr>
        <w:t>.</w:t>
      </w:r>
    </w:p>
    <w:p w:rsidR="00DC765E" w:rsidRDefault="00DC765E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</w:t>
      </w:r>
      <w:r w:rsidRPr="00DE764B">
        <w:rPr>
          <w:rFonts w:eastAsia="Times New Roman" w:cstheme="minorHAnsi"/>
          <w:color w:val="262626"/>
          <w:szCs w:val="21"/>
        </w:rPr>
        <w:t>he relationship between the trade deficit and manufacturing employment remains clear and only takes a minimal amount of extra space.</w:t>
      </w:r>
    </w:p>
    <w:p w:rsidR="000E56E4" w:rsidRDefault="000E56E4" w:rsidP="000E56E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DC765E" w:rsidRPr="000E56E4" w:rsidRDefault="00BA6F54" w:rsidP="000E56E4">
      <w:pPr>
        <w:pStyle w:val="Heading3"/>
        <w:rPr>
          <w:rFonts w:eastAsia="Times New Roman"/>
        </w:rPr>
      </w:pPr>
      <w:r w:rsidRPr="000E56E4">
        <w:rPr>
          <w:rFonts w:eastAsia="Times New Roman"/>
        </w:rPr>
        <w:t>Weaknesses of the visualization</w:t>
      </w:r>
    </w:p>
    <w:p w:rsidR="00BA6F54" w:rsidRDefault="00BA6F54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chart is intentionally kept simple, there is no fancy graphics or images to grab the attention of the audience. So some simple image</w:t>
      </w:r>
      <w:r w:rsidR="006F708E">
        <w:rPr>
          <w:rFonts w:eastAsia="Times New Roman" w:cstheme="minorHAnsi"/>
          <w:color w:val="262626"/>
          <w:szCs w:val="21"/>
        </w:rPr>
        <w:t>s</w:t>
      </w:r>
      <w:r>
        <w:rPr>
          <w:rFonts w:eastAsia="Times New Roman" w:cstheme="minorHAnsi"/>
          <w:color w:val="262626"/>
          <w:szCs w:val="21"/>
        </w:rPr>
        <w:t xml:space="preserve"> or graphics could be added to make it more attractive and aesthetically pleasing.</w:t>
      </w:r>
    </w:p>
    <w:p w:rsidR="00BA6F54" w:rsidRDefault="00BA6F54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This visualization is </w:t>
      </w:r>
      <w:r w:rsidR="006F708E">
        <w:rPr>
          <w:rFonts w:eastAsia="Times New Roman" w:cstheme="minorHAnsi"/>
          <w:color w:val="262626"/>
          <w:szCs w:val="21"/>
        </w:rPr>
        <w:t xml:space="preserve">a </w:t>
      </w:r>
      <w:r>
        <w:rPr>
          <w:rFonts w:eastAsia="Times New Roman" w:cstheme="minorHAnsi"/>
          <w:color w:val="262626"/>
          <w:szCs w:val="21"/>
        </w:rPr>
        <w:t xml:space="preserve">normal bar and line series, which can make it mundane. </w:t>
      </w:r>
    </w:p>
    <w:p w:rsidR="00BA6F54" w:rsidRDefault="00463B1C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c</w:t>
      </w:r>
      <w:r w:rsidR="00BA6F54">
        <w:rPr>
          <w:rFonts w:eastAsia="Times New Roman" w:cstheme="minorHAnsi"/>
          <w:color w:val="262626"/>
          <w:szCs w:val="21"/>
        </w:rPr>
        <w:t>hart does not provide any interactive experience to end user</w:t>
      </w:r>
      <w:r w:rsidR="006F708E">
        <w:rPr>
          <w:rFonts w:eastAsia="Times New Roman" w:cstheme="minorHAnsi"/>
          <w:color w:val="262626"/>
          <w:szCs w:val="21"/>
        </w:rPr>
        <w:t>s</w:t>
      </w:r>
      <w:r w:rsidR="00BA6F54">
        <w:rPr>
          <w:rFonts w:eastAsia="Times New Roman" w:cstheme="minorHAnsi"/>
          <w:color w:val="262626"/>
          <w:szCs w:val="21"/>
        </w:rPr>
        <w:t>, like drill down on the bar chart or line series.</w:t>
      </w:r>
    </w:p>
    <w:p w:rsidR="000E56E4" w:rsidRDefault="000E56E4" w:rsidP="000E56E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2A371D" w:rsidRPr="000E56E4" w:rsidRDefault="002A371D" w:rsidP="000E56E4">
      <w:pPr>
        <w:pStyle w:val="Heading3"/>
        <w:rPr>
          <w:rFonts w:eastAsia="Times New Roman"/>
        </w:rPr>
      </w:pPr>
      <w:r w:rsidRPr="000E56E4">
        <w:rPr>
          <w:rFonts w:eastAsia="Times New Roman"/>
        </w:rPr>
        <w:t>Intended purpose of the visualization</w:t>
      </w:r>
    </w:p>
    <w:p w:rsidR="002A371D" w:rsidRDefault="002A371D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The visualization does convey the intended message.</w:t>
      </w:r>
    </w:p>
    <w:p w:rsidR="002A371D" w:rsidRDefault="002A371D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It conveys the message in </w:t>
      </w:r>
      <w:r w:rsidR="006F708E">
        <w:rPr>
          <w:rFonts w:eastAsia="Times New Roman" w:cstheme="minorHAnsi"/>
          <w:color w:val="262626"/>
          <w:szCs w:val="21"/>
        </w:rPr>
        <w:t xml:space="preserve">a </w:t>
      </w:r>
      <w:r>
        <w:rPr>
          <w:rFonts w:eastAsia="Times New Roman" w:cstheme="minorHAnsi"/>
          <w:color w:val="262626"/>
          <w:szCs w:val="21"/>
        </w:rPr>
        <w:t>simple, elegant concise manner.</w:t>
      </w:r>
    </w:p>
    <w:p w:rsidR="002A371D" w:rsidRDefault="002A371D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Visualization is very easy to understand, due to which it explains the purpose behind plotting the data in this manner.</w:t>
      </w:r>
    </w:p>
    <w:p w:rsidR="00061558" w:rsidRDefault="00061558" w:rsidP="00061558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</w:p>
    <w:p w:rsidR="00061558" w:rsidRDefault="00061558" w:rsidP="00061558">
      <w:pPr>
        <w:pStyle w:val="Heading3"/>
        <w:rPr>
          <w:rFonts w:eastAsia="Times New Roman"/>
        </w:rPr>
      </w:pPr>
      <w:r w:rsidRPr="00061558">
        <w:rPr>
          <w:rFonts w:eastAsia="Times New Roman"/>
        </w:rPr>
        <w:t>Improvements in the redrawn visualization</w:t>
      </w:r>
    </w:p>
    <w:p w:rsidR="00061558" w:rsidRDefault="00B82B80" w:rsidP="00061558">
      <w:pPr>
        <w:pStyle w:val="ListParagraph"/>
        <w:numPr>
          <w:ilvl w:val="0"/>
          <w:numId w:val="10"/>
        </w:numPr>
      </w:pPr>
      <w:r>
        <w:t xml:space="preserve">There is </w:t>
      </w:r>
      <w:r w:rsidR="006F708E">
        <w:t xml:space="preserve">an </w:t>
      </w:r>
      <w:r>
        <w:t xml:space="preserve">issue in the x-axis scale, it shows years from 1995 to 2016, but all years are not visible due to space constraint, but having said that it should at least show scale like </w:t>
      </w:r>
      <w:r w:rsidR="00463B1C">
        <w:t xml:space="preserve">a </w:t>
      </w:r>
      <w:r>
        <w:t>marker for each year without the year label. Something like shown below</w:t>
      </w:r>
    </w:p>
    <w:p w:rsidR="00B82B80" w:rsidRDefault="00B82B80" w:rsidP="00B82B80">
      <w:pPr>
        <w:pStyle w:val="ListParagraph"/>
      </w:pPr>
      <w:r>
        <w:rPr>
          <w:noProof/>
        </w:rPr>
        <w:drawing>
          <wp:inline distT="0" distB="0" distL="0" distR="0" wp14:anchorId="776ECDC1" wp14:editId="70734270">
            <wp:extent cx="822960" cy="38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237" cy="3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B5" w:rsidRDefault="00B82B80" w:rsidP="00B82B80">
      <w:pPr>
        <w:pStyle w:val="ListParagraph"/>
        <w:numPr>
          <w:ilvl w:val="0"/>
          <w:numId w:val="10"/>
        </w:numPr>
      </w:pPr>
      <w:r>
        <w:lastRenderedPageBreak/>
        <w:t>No graphics or images to attract the audience.</w:t>
      </w:r>
      <w:r w:rsidR="00C801B5">
        <w:t xml:space="preserve"> Adding national flag images of USA and China would draw the attention of the audience.</w:t>
      </w:r>
    </w:p>
    <w:p w:rsidR="00001AFE" w:rsidRDefault="00C801B5" w:rsidP="00B82B80">
      <w:pPr>
        <w:pStyle w:val="ListParagraph"/>
        <w:numPr>
          <w:ilvl w:val="0"/>
          <w:numId w:val="10"/>
        </w:numPr>
      </w:pPr>
      <w:r>
        <w:t>Summarized text content or any unique fact about the data on the visualization would make the visualization more appealing.</w:t>
      </w:r>
    </w:p>
    <w:p w:rsidR="00001AFE" w:rsidRDefault="00001AFE" w:rsidP="00001AFE">
      <w:pPr>
        <w:pStyle w:val="Heading3"/>
        <w:rPr>
          <w:rFonts w:eastAsia="Times New Roman"/>
        </w:rPr>
      </w:pPr>
      <w:r w:rsidRPr="00001AFE">
        <w:rPr>
          <w:rFonts w:eastAsia="Times New Roman"/>
        </w:rPr>
        <w:t>Why do you like or dislike this visualization?</w:t>
      </w:r>
    </w:p>
    <w:p w:rsidR="00001AFE" w:rsidRDefault="00001AFE" w:rsidP="00001AFE">
      <w:pPr>
        <w:pStyle w:val="Heading4"/>
      </w:pPr>
      <w:r>
        <w:t>Reasons for liking</w:t>
      </w:r>
    </w:p>
    <w:p w:rsidR="007700BF" w:rsidRDefault="007700BF" w:rsidP="00001AFE">
      <w:pPr>
        <w:pStyle w:val="ListParagraph"/>
        <w:numPr>
          <w:ilvl w:val="0"/>
          <w:numId w:val="12"/>
        </w:numPr>
      </w:pPr>
      <w:r>
        <w:t>Visualization is straight forward to the point.</w:t>
      </w:r>
    </w:p>
    <w:p w:rsidR="00001AFE" w:rsidRDefault="007700BF" w:rsidP="00001AFE">
      <w:pPr>
        <w:pStyle w:val="ListParagraph"/>
        <w:numPr>
          <w:ilvl w:val="0"/>
          <w:numId w:val="12"/>
        </w:numPr>
      </w:pPr>
      <w:r>
        <w:t xml:space="preserve">There are no distractions </w:t>
      </w:r>
      <w:r w:rsidR="006F708E">
        <w:t xml:space="preserve">in the </w:t>
      </w:r>
      <w:r>
        <w:t xml:space="preserve">visualization and it easily conveys the intended message. </w:t>
      </w:r>
    </w:p>
    <w:p w:rsidR="007700BF" w:rsidRDefault="007700BF" w:rsidP="00001AFE">
      <w:pPr>
        <w:pStyle w:val="ListParagraph"/>
        <w:numPr>
          <w:ilvl w:val="0"/>
          <w:numId w:val="12"/>
        </w:numPr>
      </w:pPr>
      <w:r>
        <w:t xml:space="preserve">It shows the impact of the trade deficit on manufacturing jobs very clearly. Midwest USA (Detroit – Michigan) which was </w:t>
      </w:r>
      <w:r w:rsidR="006F708E">
        <w:t xml:space="preserve">a </w:t>
      </w:r>
      <w:r>
        <w:t xml:space="preserve">hub of </w:t>
      </w:r>
      <w:r w:rsidR="006F708E">
        <w:t xml:space="preserve">the </w:t>
      </w:r>
      <w:r>
        <w:t>manufacturing sector</w:t>
      </w:r>
      <w:r w:rsidR="000309CA">
        <w:t>,</w:t>
      </w:r>
      <w:r>
        <w:t xml:space="preserve"> especially </w:t>
      </w:r>
      <w:r w:rsidR="006F708E">
        <w:t xml:space="preserve">the </w:t>
      </w:r>
      <w:r>
        <w:t xml:space="preserve">automobile sector has shown </w:t>
      </w:r>
      <w:r w:rsidR="006F708E">
        <w:t xml:space="preserve">a </w:t>
      </w:r>
      <w:r>
        <w:t>steady decline in jobs, this graph clearly explains why this might have had happened.</w:t>
      </w:r>
    </w:p>
    <w:p w:rsidR="007700BF" w:rsidRDefault="000309CA" w:rsidP="00001AFE">
      <w:pPr>
        <w:pStyle w:val="ListParagraph"/>
        <w:numPr>
          <w:ilvl w:val="0"/>
          <w:numId w:val="12"/>
        </w:numPr>
      </w:pPr>
      <w:r>
        <w:t xml:space="preserve">Trade deficit and jobs </w:t>
      </w:r>
      <w:r w:rsidR="006F708E">
        <w:t>are</w:t>
      </w:r>
      <w:r>
        <w:t xml:space="preserve"> </w:t>
      </w:r>
      <w:r w:rsidR="00181558">
        <w:t xml:space="preserve">a </w:t>
      </w:r>
      <w:bookmarkStart w:id="0" w:name="_GoBack"/>
      <w:bookmarkEnd w:id="0"/>
      <w:r>
        <w:t>big politically contentious issue, this graph clearly explains why the issue is.</w:t>
      </w:r>
    </w:p>
    <w:p w:rsidR="000309CA" w:rsidRDefault="000309CA" w:rsidP="000309CA">
      <w:pPr>
        <w:pStyle w:val="Heading4"/>
      </w:pPr>
      <w:r>
        <w:t>Reasons for disliking</w:t>
      </w:r>
    </w:p>
    <w:p w:rsidR="000309CA" w:rsidRDefault="000309CA" w:rsidP="000309CA">
      <w:pPr>
        <w:pStyle w:val="ListParagraph"/>
        <w:numPr>
          <w:ilvl w:val="0"/>
          <w:numId w:val="13"/>
        </w:numPr>
      </w:pPr>
      <w:r>
        <w:t xml:space="preserve">Since it is </w:t>
      </w:r>
      <w:r w:rsidR="006F708E">
        <w:t xml:space="preserve">a </w:t>
      </w:r>
      <w:r>
        <w:t>regular bar and line chart with</w:t>
      </w:r>
      <w:r w:rsidR="00463B1C">
        <w:t>out</w:t>
      </w:r>
      <w:r>
        <w:t xml:space="preserve"> graphics and images</w:t>
      </w:r>
      <w:r w:rsidR="00463B1C">
        <w:t>,</w:t>
      </w:r>
      <w:r>
        <w:t xml:space="preserve"> it can become unexciting from </w:t>
      </w:r>
      <w:r w:rsidR="00B94E34">
        <w:t xml:space="preserve">the </w:t>
      </w:r>
      <w:r>
        <w:t>end user</w:t>
      </w:r>
      <w:r w:rsidR="00463B1C">
        <w:t>’</w:t>
      </w:r>
      <w:r w:rsidR="003D42C2">
        <w:t>s</w:t>
      </w:r>
      <w:r>
        <w:t xml:space="preserve"> perspective. </w:t>
      </w:r>
    </w:p>
    <w:p w:rsidR="000309CA" w:rsidRPr="000309CA" w:rsidRDefault="000309CA" w:rsidP="000309CA">
      <w:pPr>
        <w:pStyle w:val="ListParagraph"/>
        <w:numPr>
          <w:ilvl w:val="0"/>
          <w:numId w:val="13"/>
        </w:numPr>
      </w:pPr>
      <w:r>
        <w:t xml:space="preserve">It is </w:t>
      </w:r>
      <w:r w:rsidR="00463B1C">
        <w:t>a</w:t>
      </w:r>
      <w:r w:rsidR="00B94E34">
        <w:t xml:space="preserve"> </w:t>
      </w:r>
      <w:r>
        <w:t>static chart with interactivity for data drill</w:t>
      </w:r>
      <w:r w:rsidR="00463B1C">
        <w:t>-</w:t>
      </w:r>
      <w:r>
        <w:t>down.</w:t>
      </w:r>
    </w:p>
    <w:p w:rsidR="00061A5E" w:rsidRPr="00BA6F54" w:rsidRDefault="00B82B80" w:rsidP="000309CA">
      <w:pPr>
        <w:rPr>
          <w:rFonts w:eastAsia="Times New Roman" w:cstheme="minorHAnsi"/>
          <w:color w:val="262626"/>
          <w:szCs w:val="21"/>
        </w:rPr>
      </w:pPr>
      <w:r>
        <w:t xml:space="preserve"> </w:t>
      </w:r>
      <w:r w:rsidR="007700BF" w:rsidRPr="007700BF">
        <w:rPr>
          <w:rFonts w:eastAsia="Times New Roman" w:cstheme="majorBidi"/>
          <w:color w:val="1F4D78" w:themeColor="accent1" w:themeShade="7F"/>
          <w:szCs w:val="24"/>
        </w:rPr>
        <w:t>Chart</w:t>
      </w:r>
      <w:r w:rsidR="007700BF">
        <w:rPr>
          <w:rFonts w:eastAsia="Times New Roman" w:cstheme="minorHAnsi"/>
          <w:color w:val="262626"/>
          <w:szCs w:val="21"/>
        </w:rPr>
        <w:t xml:space="preserve"> Fixes</w:t>
      </w:r>
    </w:p>
    <w:p w:rsidR="00061A5E" w:rsidRPr="000E56E4" w:rsidRDefault="00061A5E" w:rsidP="007700BF">
      <w:pPr>
        <w:pStyle w:val="Heading4"/>
        <w:rPr>
          <w:rFonts w:eastAsia="Times New Roman"/>
        </w:rPr>
      </w:pPr>
      <w:r w:rsidRPr="000E56E4">
        <w:rPr>
          <w:rFonts w:eastAsia="Times New Roman"/>
        </w:rPr>
        <w:t xml:space="preserve">What’s been fixed in the chart </w:t>
      </w:r>
    </w:p>
    <w:p w:rsidR="00061A5E" w:rsidRDefault="00DE764B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 w:rsidRPr="00DE764B">
        <w:rPr>
          <w:rFonts w:eastAsia="Times New Roman" w:cstheme="minorHAnsi"/>
          <w:color w:val="262626"/>
          <w:szCs w:val="21"/>
        </w:rPr>
        <w:t xml:space="preserve">The redesigned chart shows that there wasn’t any need to combine the two data series. </w:t>
      </w:r>
      <w:r w:rsidR="00DC765E">
        <w:rPr>
          <w:rFonts w:eastAsia="Times New Roman" w:cstheme="minorHAnsi"/>
          <w:color w:val="262626"/>
          <w:szCs w:val="21"/>
        </w:rPr>
        <w:t>Instead of showing combined the updated chart shows two data series separately.</w:t>
      </w:r>
    </w:p>
    <w:p w:rsidR="00DC765E" w:rsidRPr="0032068A" w:rsidRDefault="00DC765E" w:rsidP="000E56E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In the original chart, t</w:t>
      </w:r>
      <w:r w:rsidRPr="0032068A">
        <w:rPr>
          <w:rFonts w:eastAsia="Times New Roman" w:cstheme="minorHAnsi"/>
          <w:color w:val="262626"/>
          <w:szCs w:val="21"/>
        </w:rPr>
        <w:t xml:space="preserve">he title mentions </w:t>
      </w:r>
      <w:r>
        <w:rPr>
          <w:rFonts w:eastAsia="Times New Roman" w:cstheme="minorHAnsi"/>
          <w:color w:val="262626"/>
          <w:szCs w:val="21"/>
        </w:rPr>
        <w:t>“</w:t>
      </w:r>
      <w:r w:rsidRPr="00DC765E">
        <w:rPr>
          <w:rFonts w:eastAsia="Times New Roman" w:cstheme="minorHAnsi"/>
          <w:i/>
          <w:color w:val="262626"/>
          <w:szCs w:val="21"/>
        </w:rPr>
        <w:t>Free markets and Free Workers</w:t>
      </w:r>
      <w:r>
        <w:rPr>
          <w:rFonts w:eastAsia="Times New Roman" w:cstheme="minorHAnsi"/>
          <w:color w:val="262626"/>
          <w:szCs w:val="21"/>
        </w:rPr>
        <w:t>”</w:t>
      </w:r>
      <w:r w:rsidRPr="0032068A">
        <w:rPr>
          <w:rFonts w:eastAsia="Times New Roman" w:cstheme="minorHAnsi"/>
          <w:color w:val="262626"/>
          <w:szCs w:val="21"/>
        </w:rPr>
        <w:t>, which does not seem to be making sense</w:t>
      </w:r>
      <w:r>
        <w:rPr>
          <w:rFonts w:eastAsia="Times New Roman" w:cstheme="minorHAnsi"/>
          <w:color w:val="262626"/>
          <w:szCs w:val="21"/>
        </w:rPr>
        <w:t>, so have changed it to “</w:t>
      </w:r>
      <w:r w:rsidRPr="00DC765E">
        <w:rPr>
          <w:rFonts w:eastAsia="Times New Roman" w:cstheme="minorHAnsi"/>
          <w:b/>
          <w:i/>
          <w:color w:val="262626"/>
          <w:szCs w:val="21"/>
        </w:rPr>
        <w:t>Trade Deficit and decline in manufacturing jobs</w:t>
      </w:r>
      <w:r>
        <w:rPr>
          <w:rFonts w:eastAsia="Times New Roman" w:cstheme="minorHAnsi"/>
          <w:b/>
          <w:i/>
          <w:color w:val="262626"/>
          <w:szCs w:val="21"/>
        </w:rPr>
        <w:t xml:space="preserve"> in </w:t>
      </w:r>
      <w:r w:rsidR="003D42C2">
        <w:rPr>
          <w:rFonts w:eastAsia="Times New Roman" w:cstheme="minorHAnsi"/>
          <w:b/>
          <w:i/>
          <w:color w:val="262626"/>
          <w:szCs w:val="21"/>
        </w:rPr>
        <w:t xml:space="preserve">the </w:t>
      </w:r>
      <w:r>
        <w:rPr>
          <w:rFonts w:eastAsia="Times New Roman" w:cstheme="minorHAnsi"/>
          <w:b/>
          <w:i/>
          <w:color w:val="262626"/>
          <w:szCs w:val="21"/>
        </w:rPr>
        <w:t>United States</w:t>
      </w:r>
      <w:r>
        <w:rPr>
          <w:rFonts w:eastAsia="Times New Roman" w:cstheme="minorHAnsi"/>
          <w:color w:val="262626"/>
          <w:szCs w:val="21"/>
        </w:rPr>
        <w:t>”</w:t>
      </w:r>
      <w:r w:rsidRPr="0032068A">
        <w:rPr>
          <w:rFonts w:eastAsia="Times New Roman" w:cstheme="minorHAnsi"/>
          <w:color w:val="262626"/>
          <w:szCs w:val="21"/>
        </w:rPr>
        <w:t>.</w:t>
      </w:r>
    </w:p>
    <w:p w:rsidR="00DC765E" w:rsidRDefault="00DC765E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>In the original chart</w:t>
      </w:r>
      <w:r w:rsidR="003D42C2">
        <w:rPr>
          <w:rFonts w:eastAsia="Times New Roman" w:cstheme="minorHAnsi"/>
          <w:color w:val="262626"/>
          <w:szCs w:val="21"/>
        </w:rPr>
        <w:t>,</w:t>
      </w:r>
      <w:r>
        <w:rPr>
          <w:rFonts w:eastAsia="Times New Roman" w:cstheme="minorHAnsi"/>
          <w:color w:val="262626"/>
          <w:szCs w:val="21"/>
        </w:rPr>
        <w:t xml:space="preserve"> t</w:t>
      </w:r>
      <w:r w:rsidRPr="0032068A">
        <w:rPr>
          <w:rFonts w:eastAsia="Times New Roman" w:cstheme="minorHAnsi"/>
          <w:color w:val="262626"/>
          <w:szCs w:val="21"/>
        </w:rPr>
        <w:t xml:space="preserve">here are 2 data series that are getting plotted one is negative (trade deficit) and </w:t>
      </w:r>
      <w:r>
        <w:rPr>
          <w:rFonts w:eastAsia="Times New Roman" w:cstheme="minorHAnsi"/>
          <w:color w:val="262626"/>
          <w:szCs w:val="21"/>
        </w:rPr>
        <w:t xml:space="preserve">the </w:t>
      </w:r>
      <w:r w:rsidRPr="0032068A">
        <w:rPr>
          <w:rFonts w:eastAsia="Times New Roman" w:cstheme="minorHAnsi"/>
          <w:color w:val="262626"/>
          <w:szCs w:val="21"/>
        </w:rPr>
        <w:t xml:space="preserve">other is positive (Manufacturing Jobs), which does not seem to be readily visible to </w:t>
      </w:r>
      <w:r>
        <w:rPr>
          <w:rFonts w:eastAsia="Times New Roman" w:cstheme="minorHAnsi"/>
          <w:color w:val="262626"/>
          <w:szCs w:val="21"/>
        </w:rPr>
        <w:t xml:space="preserve">the </w:t>
      </w:r>
      <w:r w:rsidRPr="0032068A">
        <w:rPr>
          <w:rFonts w:eastAsia="Times New Roman" w:cstheme="minorHAnsi"/>
          <w:color w:val="262626"/>
          <w:szCs w:val="21"/>
        </w:rPr>
        <w:t>user</w:t>
      </w:r>
      <w:r>
        <w:rPr>
          <w:rFonts w:eastAsia="Times New Roman" w:cstheme="minorHAnsi"/>
          <w:color w:val="262626"/>
          <w:szCs w:val="21"/>
        </w:rPr>
        <w:t xml:space="preserve">. But since in the updated chart these 2 series have been separated, hence positive and negative y-axis numbers are very much evident. </w:t>
      </w:r>
    </w:p>
    <w:p w:rsidR="00BA6F54" w:rsidRDefault="00BA6F54" w:rsidP="000E56E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Cs w:val="21"/>
        </w:rPr>
      </w:pPr>
      <w:r>
        <w:rPr>
          <w:rFonts w:eastAsia="Times New Roman" w:cstheme="minorHAnsi"/>
          <w:color w:val="262626"/>
          <w:szCs w:val="21"/>
        </w:rPr>
        <w:t xml:space="preserve">In the original </w:t>
      </w:r>
      <w:r w:rsidR="003D42C2">
        <w:rPr>
          <w:rFonts w:eastAsia="Times New Roman" w:cstheme="minorHAnsi"/>
          <w:color w:val="262626"/>
          <w:szCs w:val="21"/>
        </w:rPr>
        <w:t xml:space="preserve">chart, </w:t>
      </w:r>
      <w:r>
        <w:rPr>
          <w:rFonts w:eastAsia="Times New Roman" w:cstheme="minorHAnsi"/>
          <w:color w:val="262626"/>
          <w:szCs w:val="21"/>
        </w:rPr>
        <w:t>t</w:t>
      </w:r>
      <w:r w:rsidRPr="0032068A">
        <w:rPr>
          <w:rFonts w:eastAsia="Times New Roman" w:cstheme="minorHAnsi"/>
          <w:color w:val="262626"/>
          <w:szCs w:val="21"/>
        </w:rPr>
        <w:t>he two data serie</w:t>
      </w:r>
      <w:r>
        <w:rPr>
          <w:rFonts w:eastAsia="Times New Roman" w:cstheme="minorHAnsi"/>
          <w:color w:val="262626"/>
          <w:szCs w:val="21"/>
        </w:rPr>
        <w:t>s don’t</w:t>
      </w:r>
      <w:r w:rsidR="003D42C2">
        <w:rPr>
          <w:rFonts w:eastAsia="Times New Roman" w:cstheme="minorHAnsi"/>
          <w:color w:val="262626"/>
          <w:szCs w:val="21"/>
        </w:rPr>
        <w:t xml:space="preserve"> share a common baseline and were</w:t>
      </w:r>
      <w:r>
        <w:rPr>
          <w:rFonts w:eastAsia="Times New Roman" w:cstheme="minorHAnsi"/>
          <w:color w:val="262626"/>
          <w:szCs w:val="21"/>
        </w:rPr>
        <w:t xml:space="preserve"> confusing to users, but in the updated chart it has been separated in</w:t>
      </w:r>
      <w:r w:rsidR="00463B1C">
        <w:rPr>
          <w:rFonts w:eastAsia="Times New Roman" w:cstheme="minorHAnsi"/>
          <w:color w:val="262626"/>
          <w:szCs w:val="21"/>
        </w:rPr>
        <w:t>to</w:t>
      </w:r>
      <w:r>
        <w:rPr>
          <w:rFonts w:eastAsia="Times New Roman" w:cstheme="minorHAnsi"/>
          <w:color w:val="262626"/>
          <w:szCs w:val="21"/>
        </w:rPr>
        <w:t xml:space="preserve"> two charts so there is </w:t>
      </w:r>
      <w:r w:rsidR="00463B1C">
        <w:rPr>
          <w:rFonts w:eastAsia="Times New Roman" w:cstheme="minorHAnsi"/>
          <w:color w:val="262626"/>
          <w:szCs w:val="21"/>
        </w:rPr>
        <w:t xml:space="preserve">no </w:t>
      </w:r>
      <w:r>
        <w:rPr>
          <w:rFonts w:eastAsia="Times New Roman" w:cstheme="minorHAnsi"/>
          <w:color w:val="262626"/>
          <w:szCs w:val="21"/>
        </w:rPr>
        <w:t>question of common baseline.</w:t>
      </w:r>
    </w:p>
    <w:p w:rsidR="000309CA" w:rsidRDefault="000309CA" w:rsidP="000309CA">
      <w:pPr>
        <w:pStyle w:val="Heading4"/>
        <w:rPr>
          <w:rFonts w:eastAsia="Times New Roman"/>
        </w:rPr>
      </w:pPr>
      <w:r w:rsidRPr="000309CA">
        <w:rPr>
          <w:rFonts w:eastAsia="Times New Roman"/>
        </w:rPr>
        <w:t>What</w:t>
      </w:r>
      <w:r>
        <w:rPr>
          <w:rFonts w:eastAsia="Times New Roman"/>
        </w:rPr>
        <w:t>’s not been fixed</w:t>
      </w:r>
    </w:p>
    <w:p w:rsidR="000309CA" w:rsidRDefault="000309CA" w:rsidP="000309CA">
      <w:pPr>
        <w:pStyle w:val="ListParagraph"/>
        <w:numPr>
          <w:ilvl w:val="0"/>
          <w:numId w:val="14"/>
        </w:numPr>
      </w:pPr>
      <w:r>
        <w:t xml:space="preserve">The chart is </w:t>
      </w:r>
      <w:r w:rsidR="003D42C2">
        <w:t xml:space="preserve">a </w:t>
      </w:r>
      <w:r>
        <w:t>routine everyday graph with two data series, adding graphics or image</w:t>
      </w:r>
      <w:r w:rsidR="00463B1C">
        <w:t>s</w:t>
      </w:r>
      <w:r>
        <w:t xml:space="preserve"> would make it attractive, had attempted to do something on those line</w:t>
      </w:r>
      <w:r w:rsidR="003D42C2">
        <w:t>s</w:t>
      </w:r>
      <w:r>
        <w:t xml:space="preserve"> but did not go that route, as it would cause </w:t>
      </w:r>
      <w:r w:rsidR="003D42C2">
        <w:t xml:space="preserve">an </w:t>
      </w:r>
      <w:r>
        <w:t>unnecessary distraction to the end user</w:t>
      </w:r>
      <w:r w:rsidR="003D42C2">
        <w:t>s</w:t>
      </w:r>
      <w:r>
        <w:t>.</w:t>
      </w:r>
    </w:p>
    <w:p w:rsidR="000309CA" w:rsidRPr="000309CA" w:rsidRDefault="000309CA" w:rsidP="000309CA">
      <w:pPr>
        <w:pStyle w:val="ListParagraph"/>
        <w:numPr>
          <w:ilvl w:val="0"/>
          <w:numId w:val="14"/>
        </w:numPr>
      </w:pPr>
      <w:r>
        <w:t xml:space="preserve">X-axis scale shows from 1995 to 2016 but does not show all years due to space constraint had attempted to show markers like </w:t>
      </w:r>
      <w:r w:rsidR="003D42C2">
        <w:t xml:space="preserve">a </w:t>
      </w:r>
      <w:r>
        <w:t>scale for each year, but could not achieve that in excel.</w:t>
      </w:r>
    </w:p>
    <w:p w:rsidR="00BA6F54" w:rsidRPr="000309CA" w:rsidRDefault="00BA6F54" w:rsidP="000309CA">
      <w:pPr>
        <w:pStyle w:val="Heading4"/>
        <w:rPr>
          <w:rFonts w:eastAsia="Times New Roman"/>
        </w:rPr>
      </w:pPr>
    </w:p>
    <w:p w:rsidR="00257F1D" w:rsidRDefault="00181558"/>
    <w:sectPr w:rsidR="002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F4777"/>
    <w:multiLevelType w:val="multilevel"/>
    <w:tmpl w:val="A1BE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055E7"/>
    <w:multiLevelType w:val="hybridMultilevel"/>
    <w:tmpl w:val="736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D77"/>
    <w:multiLevelType w:val="multilevel"/>
    <w:tmpl w:val="9CD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B69F0"/>
    <w:multiLevelType w:val="multilevel"/>
    <w:tmpl w:val="D3702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96552"/>
    <w:multiLevelType w:val="multilevel"/>
    <w:tmpl w:val="699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5DCC"/>
    <w:multiLevelType w:val="multilevel"/>
    <w:tmpl w:val="431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3017C"/>
    <w:multiLevelType w:val="hybridMultilevel"/>
    <w:tmpl w:val="5F50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22F7"/>
    <w:multiLevelType w:val="hybridMultilevel"/>
    <w:tmpl w:val="068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B72B0"/>
    <w:multiLevelType w:val="multilevel"/>
    <w:tmpl w:val="56D6B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B61"/>
    <w:multiLevelType w:val="multilevel"/>
    <w:tmpl w:val="0A3877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F07D7"/>
    <w:multiLevelType w:val="multilevel"/>
    <w:tmpl w:val="EAE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A354A"/>
    <w:multiLevelType w:val="hybridMultilevel"/>
    <w:tmpl w:val="3C6A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B03"/>
    <w:multiLevelType w:val="multilevel"/>
    <w:tmpl w:val="3CC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A3270"/>
    <w:multiLevelType w:val="hybridMultilevel"/>
    <w:tmpl w:val="4ED4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8A"/>
    <w:rsid w:val="00001AFE"/>
    <w:rsid w:val="000309CA"/>
    <w:rsid w:val="00061558"/>
    <w:rsid w:val="00061A5E"/>
    <w:rsid w:val="000E56E4"/>
    <w:rsid w:val="00111747"/>
    <w:rsid w:val="001248E7"/>
    <w:rsid w:val="00144E0A"/>
    <w:rsid w:val="00181558"/>
    <w:rsid w:val="002A371D"/>
    <w:rsid w:val="00311A7C"/>
    <w:rsid w:val="0032068A"/>
    <w:rsid w:val="003D42C2"/>
    <w:rsid w:val="00405956"/>
    <w:rsid w:val="00463B1C"/>
    <w:rsid w:val="00470943"/>
    <w:rsid w:val="00472C02"/>
    <w:rsid w:val="00564593"/>
    <w:rsid w:val="00613CF9"/>
    <w:rsid w:val="00620020"/>
    <w:rsid w:val="00672DCE"/>
    <w:rsid w:val="006F708E"/>
    <w:rsid w:val="007700BF"/>
    <w:rsid w:val="00776B73"/>
    <w:rsid w:val="00870009"/>
    <w:rsid w:val="00AD61BA"/>
    <w:rsid w:val="00B77B14"/>
    <w:rsid w:val="00B82B80"/>
    <w:rsid w:val="00B94E34"/>
    <w:rsid w:val="00BA6F54"/>
    <w:rsid w:val="00C801B5"/>
    <w:rsid w:val="00DC765E"/>
    <w:rsid w:val="00DE764B"/>
    <w:rsid w:val="00DF62D1"/>
    <w:rsid w:val="00F4393C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058FF-2196-440C-8293-41EBCE15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68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0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6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9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5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29</cp:revision>
  <dcterms:created xsi:type="dcterms:W3CDTF">2020-01-26T13:48:00Z</dcterms:created>
  <dcterms:modified xsi:type="dcterms:W3CDTF">2020-02-01T21:11:00Z</dcterms:modified>
</cp:coreProperties>
</file>