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04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2/10/2020</w:t>
      </w:r>
    </w:p>
    <w:p>
      <w:pPr>
        <w:pStyle w:val="Heading1"/>
      </w:pPr>
      <w:bookmarkStart w:id="20" w:name="question-4"/>
      <w:r>
        <w:t xml:space="preserve">Question 4</w:t>
      </w:r>
      <w:bookmarkEnd w:id="20"/>
    </w:p>
    <w:p>
      <w:pPr>
        <w:pStyle w:val="FirstParagraph"/>
      </w:pPr>
      <w:r>
        <w:t xml:space="preserve">(Extra credit) Try to think about how you can use the zip code data for location information and map price to zipcodes</w:t>
      </w:r>
    </w:p>
    <w:p>
      <w:pPr>
        <w:pStyle w:val="SourceCode"/>
      </w:pPr>
      <w:r>
        <w:rPr>
          <w:rStyle w:val="NormalTok"/>
        </w:rPr>
        <w:t xml:space="preserve">zipcodeShapeData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'data/tl_2019_us_zcta510.shp'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houses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"data/KING COUNTY House 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counties_wa &lt;-counties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'washington,'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counties_wa_king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counties_wa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"king"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averagePriceByZip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(zipcode)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</w:t>
      </w:r>
      <w:r>
        <w:br w:type="textWrapping"/>
      </w:r>
      <w:r>
        <w:rPr>
          <w:rStyle w:val="NormalTok"/>
        </w:rPr>
        <w:t xml:space="preserve">mergedShapeAndAvgZipCodeData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(zipcodeShapeData,averagePriceByZip,</w:t>
      </w:r>
      <w:r>
        <w:rPr>
          <w:rStyle w:val="DataTypeTok"/>
        </w:rPr>
        <w:t xml:space="preserve">by.x=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"ZCTA5CE10"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by.y=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"zipcode"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longitude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122.3321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latitude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47.6062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mergedShapeAndAvgZipCodeData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counties_wa_king)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averagePrice))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'Seattle'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Price by zip 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"King County house prices by zip codes"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olGoteAssignment4Q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Mapped mean of price by zip code.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Around Seattle metro area, average house price hovers around 1M.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Interesting facts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Zipcode highlighted in yellow is 98039, it has an average house price of $2,161,300.0.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This zip code is where world’s 2 richest people have their home Bill Gates and Jeff Bezos.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98039 ZIP code ranks the top in Washington state in Forbes magazine’s list of the most expensive ZIP codes in the country.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>Amol Gote</dc:creator>
  <cp:keywords/>
  <dcterms:created xsi:type="dcterms:W3CDTF">2020-02-16T15:51:02Z</dcterms:created>
  <dcterms:modified xsi:type="dcterms:W3CDTF">2020-02-16T15:51:02Z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2/10/2020</vt:lpwstr>
  </property>
  <property fmtid="{D5CDD505-2E9C-101B-9397-08002B2CF9AE}" pid="3" name="output">
    <vt:lpwstr/>
  </property>
</Properties>
</file>