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8B" w:rsidRDefault="00D50A2D">
      <w:pPr>
        <w:pStyle w:val="FirstParagraph"/>
      </w:pPr>
      <w:bookmarkStart w:id="0" w:name="_GoBack"/>
      <w:bookmarkEnd w:id="0"/>
      <w:r>
        <w:t>#server.R Code</w:t>
      </w:r>
    </w:p>
    <w:p w:rsidR="00ED128B" w:rsidRDefault="00D50A2D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(shinycssloaders)</w:t>
      </w:r>
      <w:r>
        <w:br/>
      </w:r>
      <w:r>
        <w:rPr>
          <w:rStyle w:val="NormalTok"/>
        </w:rPr>
        <w:t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"data/lending_club_loan_data_final.csv"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fullStateNames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"data/states.csv"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states &lt;-</w:t>
      </w:r>
      <w:r>
        <w:rPr>
          <w:rStyle w:val="StringTok"/>
        </w:rPr>
        <w:t xml:space="preserve"> </w:t>
      </w:r>
      <w:r>
        <w:rPr>
          <w:rStyle w:val="KeywordTok"/>
        </w:rPr>
        <w:t>st_as_sf</w:t>
      </w:r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'0-20K'</w:t>
      </w:r>
      <w:r>
        <w:rPr>
          <w:rStyle w:val="NormalTok"/>
        </w:rPr>
        <w:t>,</w:t>
      </w:r>
      <w:r>
        <w:rPr>
          <w:rStyle w:val="StringTok"/>
        </w:rPr>
        <w:t>'20-40K'</w:t>
      </w:r>
      <w:r>
        <w:rPr>
          <w:rStyle w:val="NormalTok"/>
        </w:rPr>
        <w:t>,</w:t>
      </w:r>
      <w:r>
        <w:rPr>
          <w:rStyle w:val="StringTok"/>
        </w:rPr>
        <w:t>'40-60K'</w:t>
      </w:r>
      <w:r>
        <w:rPr>
          <w:rStyle w:val="NormalTok"/>
        </w:rPr>
        <w:t>,</w:t>
      </w:r>
      <w:r>
        <w:rPr>
          <w:rStyle w:val="StringTok"/>
        </w:rPr>
        <w:t>'60-80K'</w:t>
      </w:r>
      <w:r>
        <w:rPr>
          <w:rStyle w:val="NormalTok"/>
        </w:rPr>
        <w:t>,</w:t>
      </w:r>
      <w:r>
        <w:rPr>
          <w:rStyle w:val="StringTok"/>
        </w:rPr>
        <w:t>'80-100K'</w:t>
      </w:r>
      <w:r>
        <w:rPr>
          <w:rStyle w:val="NormalTok"/>
        </w:rPr>
        <w:t>,</w:t>
      </w:r>
      <w:r>
        <w:rPr>
          <w:rStyle w:val="StringTok"/>
        </w:rPr>
        <w:t>'100-120K'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'120-140K'</w:t>
      </w:r>
      <w:r>
        <w:rPr>
          <w:rStyle w:val="NormalTok"/>
        </w:rPr>
        <w:t>,</w:t>
      </w:r>
      <w:r>
        <w:rPr>
          <w:rStyle w:val="StringTok"/>
        </w:rPr>
        <w:t>'140-160K'</w:t>
      </w:r>
      <w:r>
        <w:rPr>
          <w:rStyle w:val="NormalTok"/>
        </w:rPr>
        <w:t>,</w:t>
      </w:r>
      <w:r>
        <w:rPr>
          <w:rStyle w:val="StringTok"/>
        </w:rPr>
        <w:t>'160-180K'</w:t>
      </w:r>
      <w:r>
        <w:rPr>
          <w:rStyle w:val="NormalTok"/>
        </w:rPr>
        <w:t>,</w:t>
      </w:r>
      <w:r>
        <w:rPr>
          <w:rStyle w:val="StringTok"/>
        </w:rPr>
        <w:t>'180-200K'</w:t>
      </w:r>
      <w:r>
        <w:rPr>
          <w:rStyle w:val="NormalTok"/>
        </w:rPr>
        <w:t xml:space="preserve">, </w:t>
      </w:r>
      <w:r>
        <w:rPr>
          <w:rStyle w:val="StringTok"/>
        </w:rPr>
        <w:t>'200-220K'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'220-240K'</w:t>
      </w:r>
      <w:r>
        <w:rPr>
          <w:rStyle w:val="NormalTok"/>
        </w:rPr>
        <w:t xml:space="preserve">, </w:t>
      </w:r>
      <w:r>
        <w:rPr>
          <w:rStyle w:val="StringTok"/>
        </w:rPr>
        <w:t>'240-260K'</w:t>
      </w:r>
      <w:r>
        <w:rPr>
          <w:rStyle w:val="NormalTok"/>
        </w:rPr>
        <w:t xml:space="preserve">, </w:t>
      </w:r>
      <w:r>
        <w:rPr>
          <w:rStyle w:val="StringTok"/>
        </w:rPr>
        <w:t>'260-280K'</w:t>
      </w:r>
      <w:r>
        <w:rPr>
          <w:rStyle w:val="NormalTok"/>
        </w:rPr>
        <w:t xml:space="preserve">, </w:t>
      </w:r>
      <w:r>
        <w:rPr>
          <w:rStyle w:val="StringTok"/>
        </w:rPr>
        <w:t>'280-300K'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loan_statuses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"Late (16-30 days)"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(annual_i</w:t>
      </w:r>
      <w:r>
        <w:rPr>
          <w:rStyle w:val="NormalTok"/>
        </w:rPr>
        <w:t>nc)</w:t>
      </w:r>
      <w:r>
        <w:br/>
      </w:r>
      <w:r>
        <w:br/>
      </w:r>
      <w:r>
        <w:rPr>
          <w:rStyle w:val="NormalTok"/>
        </w:rPr>
        <w:t>filtereDdtiData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(dti)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 xml:space="preserve">(dti)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(dti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filteredAnnualIncomeData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(annual_inc)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(annual_inc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300000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Define server logic required to draw a </w:t>
      </w:r>
      <w:r>
        <w:rPr>
          <w:rStyle w:val="CommentTok"/>
        </w:rPr>
        <w:t>histogram</w:t>
      </w:r>
      <w:r>
        <w:br/>
      </w:r>
      <w:r>
        <w:rPr>
          <w:rStyle w:val="KeywordTok"/>
        </w:rPr>
        <w:t>shinyServer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loanStatusFilter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(loanStatusValue) {</w:t>
      </w:r>
      <w:r>
        <w:br/>
      </w:r>
      <w:r>
        <w:rPr>
          <w:rStyle w:val="NormalTok"/>
        </w:rPr>
        <w:t xml:space="preserve">    toReturn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"Late (16-30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"Default"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"Does not meet the credit policy. Status:Fully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"Does not meet the credit policy. Status:Charged Off"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(lo</w:t>
      </w:r>
      <w:r>
        <w:rPr>
          <w:rStyle w:val="NormalTok"/>
        </w:rPr>
        <w:t xml:space="preserve">anStatusValue </w:t>
      </w:r>
      <w:r>
        <w:rPr>
          <w:rStyle w:val="OperatorTok"/>
        </w:rPr>
        <w:t>!=</w:t>
      </w:r>
      <w:r>
        <w:rPr>
          <w:rStyle w:val="StringTok"/>
        </w:rPr>
        <w:t xml:space="preserve"> "Any"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toReturn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(loanStatusValue)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(toReturn)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number_of_loans_each_year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numberOfLoansEachYear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</w:t>
      </w:r>
      <w:r>
        <w:rPr>
          <w:rStyle w:val="Operat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(orig_year)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loanCountByYear=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total_amount_funded_each_year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totalFundedAMountPerYear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(orig_year)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totalFundedAmount=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NormalTok"/>
        </w:rPr>
        <w:t>funded_amnt)))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loan_amt_term_relation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(home_ownership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dti_trend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filtereDdtiData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funded_amt_term_interest_relation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(annual_inc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DataTypeTok"/>
        </w:rPr>
        <w:t>incomeGroup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(annual_inc, 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include.lowest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incomeLabels)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averageInterest=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(int_rate), </w:t>
      </w:r>
      <w:r>
        <w:rPr>
          <w:rStyle w:val="DataTypeTok"/>
        </w:rPr>
        <w:t>averageLoanLoanFundedAmount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(funded_amnt))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income_trend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filteredAnnualIncomeData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(loan_status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>loanStatus))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loan_funded_amt_by_state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(addr_state)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totalFundedAmount=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(funded_amnt)))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fundedAmountByState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inner_join</w:t>
      </w:r>
      <w:r>
        <w:rPr>
          <w:rStyle w:val="NormalTok"/>
        </w:rPr>
        <w:t xml:space="preserve">(fullStateNames,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"addr_state"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"abbreviation"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states2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(fundedAmountByState,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"state"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loans_by_status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numberOfLoansByLoanStatus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loan_statuses)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</w:t>
      </w:r>
      <w:r>
        <w:rPr>
          <w:rStyle w:val="OperatorTok"/>
        </w:rPr>
        <w:t>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(loan_status)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numberOfLoans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loans_by_purpose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numberOfLoansByPurpose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</w:t>
      </w:r>
      <w:r>
        <w:rPr>
          <w:rStyle w:val="OperatorTok"/>
        </w:rPr>
        <w:t>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(purpose)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numberOfLoans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loanProcessesedEachYear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number_of_loans_each_year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orig_year,</w:t>
      </w:r>
      <w:r>
        <w:rPr>
          <w:rStyle w:val="DataTypeTok"/>
        </w:rPr>
        <w:t>y=</w:t>
      </w:r>
      <w:r>
        <w:rPr>
          <w:rStyle w:val="NormalTok"/>
        </w:rPr>
        <w:t>loanCountByYear))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orig_year,</w:t>
      </w:r>
      <w:r>
        <w:rPr>
          <w:rStyle w:val="DataTypeTok"/>
        </w:rPr>
        <w:t>y=</w:t>
      </w:r>
      <w:r>
        <w:rPr>
          <w:rStyle w:val="NormalTok"/>
        </w:rPr>
        <w:t>loanCountByYear))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number_of_loans_each</w:t>
      </w:r>
      <w:r>
        <w:rPr>
          <w:rStyle w:val="KeywordTok"/>
        </w:rPr>
        <w:t>_year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orig_year)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"# Number of loans"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"Loans processed year on year (2007-2018)"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totalFundedLoanAmountEachYear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total_amount_funded_each_year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orig_year, </w:t>
      </w:r>
      <w:r>
        <w:rPr>
          <w:rStyle w:val="DataTypeTok"/>
        </w:rPr>
        <w:t>y=</w:t>
      </w:r>
      <w:r>
        <w:rPr>
          <w:rStyle w:val="NormalTok"/>
        </w:rPr>
        <w:t xml:space="preserve">totalFundedAmount))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total_amount_funded_each_year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orig_year)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</w:t>
      </w:r>
      <w:r>
        <w:rPr>
          <w:rStyle w:val="KeywordTok"/>
        </w:rPr>
        <w:t>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funded loan amount"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"Total loan funded amount year on year (2007-2018)"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loanAmtTermRelation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loan_amt_term_relation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term, </w:t>
      </w:r>
      <w:r>
        <w:rPr>
          <w:rStyle w:val="DataTypeTok"/>
        </w:rPr>
        <w:t>y=</w:t>
      </w:r>
      <w:r>
        <w:rPr>
          <w:rStyle w:val="NormalTok"/>
        </w:rPr>
        <w:t xml:space="preserve">funded_amnt, </w:t>
      </w:r>
      <w:r>
        <w:rPr>
          <w:rStyle w:val="DataTypeTok"/>
        </w:rPr>
        <w:t>color=</w:t>
      </w:r>
      <w:r>
        <w:rPr>
          <w:rStyle w:val="NormalTok"/>
        </w:rPr>
        <w:t xml:space="preserve">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"Term"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"Loan funded amount and term relation"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</w:t>
      </w:r>
      <w:r>
        <w:rPr>
          <w:rStyle w:val="KeywordTok"/>
        </w:rPr>
        <w:t>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fundedAmtIncomeAndInterestRelation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KeywordTok"/>
        </w:rPr>
        <w:t>funded_amt_term_interest_relation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incomeGroup, </w:t>
      </w:r>
      <w:r>
        <w:rPr>
          <w:rStyle w:val="DataTypeTok"/>
        </w:rPr>
        <w:t>y=</w:t>
      </w:r>
      <w:r>
        <w:rPr>
          <w:rStyle w:val="NormalTok"/>
        </w:rPr>
        <w:t xml:space="preserve">averageLoanLoanFundedAmount))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 xml:space="preserve">averageInterest))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(incomeGroup, averageLoanLoanFundedAmount,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"Annual Income ($)"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"Average loan funded amount"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title=</w:t>
      </w:r>
      <w:r>
        <w:rPr>
          <w:rStyle w:val="StringTok"/>
        </w:rPr>
        <w:t>"Relation between funded loa</w:t>
      </w:r>
      <w:r>
        <w:rPr>
          <w:rStyle w:val="StringTok"/>
        </w:rPr>
        <w:t>n Amount, income and interest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StringTok"/>
        </w:rPr>
        <w:t xml:space="preserve">"Average </w:t>
      </w:r>
      <w:r>
        <w:rPr>
          <w:rStyle w:val="CharTok"/>
        </w:rPr>
        <w:t>\n</w:t>
      </w:r>
      <w:r>
        <w:rPr>
          <w:rStyle w:val="StringTok"/>
        </w:rPr>
        <w:t>interest rate (%)"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incomeTrend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income_trend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annual_inc))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median</w:t>
      </w:r>
      <w:r>
        <w:rPr>
          <w:rStyle w:val="NormalTok"/>
        </w:rPr>
        <w:t>(annual_inc)),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 xml:space="preserve">(x,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"Annual income"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"Density of loans"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"Annual income distribution"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loanFundedAmtByState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loan_funded_amt_by_state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totalFundedAmount))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scale_fill_viridis_c</w:t>
      </w:r>
      <w:r>
        <w:rPr>
          <w:rStyle w:val="NormalTok"/>
        </w:rPr>
        <w:t>(</w:t>
      </w:r>
      <w:r>
        <w:rPr>
          <w:rStyle w:val="StringTok"/>
        </w:rPr>
        <w:t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loan funded amount by</w:t>
      </w:r>
      <w:r>
        <w:rPr>
          <w:rStyle w:val="StringTok"/>
        </w:rPr>
        <w:t xml:space="preserve"> state"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dtiTrend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dti_trend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dti))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median</w:t>
      </w:r>
      <w:r>
        <w:rPr>
          <w:rStyle w:val="NormalTok"/>
        </w:rPr>
        <w:t>(dti)),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"Debt to Income Ratio (DTI) %"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"Density of loans"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title=</w:t>
      </w:r>
      <w:r>
        <w:rPr>
          <w:rStyle w:val="StringTok"/>
        </w:rPr>
        <w:t>"Loan distribution across DTI (Excluded &gt; 100"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loansByStatus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loans_by_statu</w:t>
      </w:r>
      <w:r>
        <w:rPr>
          <w:rStyle w:val="KeywordTok"/>
        </w:rPr>
        <w:t>s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loan_status, </w:t>
      </w:r>
      <w:r>
        <w:rPr>
          <w:rStyle w:val="DataTypeTok"/>
        </w:rPr>
        <w:t>y=</w:t>
      </w:r>
      <w:r>
        <w:rPr>
          <w:rStyle w:val="NormalTok"/>
        </w:rPr>
        <w:t xml:space="preserve">numberOfLoans))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numberOfLoans),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Loan Status"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Loans (#)"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"# Loans by status"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loansByPurpose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loans_by_purpose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purpose, </w:t>
      </w:r>
      <w:r>
        <w:rPr>
          <w:rStyle w:val="DataTypeTok"/>
        </w:rPr>
        <w:t>y=</w:t>
      </w:r>
      <w:r>
        <w:rPr>
          <w:rStyle w:val="NormalTok"/>
        </w:rPr>
        <w:t>numb</w:t>
      </w:r>
      <w:r>
        <w:rPr>
          <w:rStyle w:val="NormalTok"/>
        </w:rPr>
        <w:t xml:space="preserve">erOfLoans))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"Loan Purpose"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Loans (#)"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"# Loans by purpose"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})</w:t>
      </w:r>
    </w:p>
    <w:p w:rsidR="00ED128B" w:rsidRDefault="00D50A2D">
      <w:pPr>
        <w:pStyle w:val="FirstParagraph"/>
      </w:pPr>
      <w:r>
        <w:t>#ui.R code</w:t>
      </w:r>
    </w:p>
    <w:p w:rsidR="00ED128B" w:rsidRDefault="00D50A2D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the user-interface definition of a Shiny web application. You can</w:t>
      </w:r>
      <w:r>
        <w:br/>
      </w:r>
      <w:r>
        <w:rPr>
          <w:rStyle w:val="CommentTok"/>
        </w:rPr>
        <w:t># run the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</w:t>
      </w:r>
      <w:r>
        <w:rPr>
          <w:rStyle w:val="CommentTok"/>
        </w:rPr>
        <w:t>th Shiny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(shinycssloaders)</w:t>
      </w:r>
      <w:r>
        <w:br/>
      </w:r>
      <w:r>
        <w:rPr>
          <w:rStyle w:val="CommentTok"/>
        </w:rPr>
        <w:t># Define UI for application that draws a histogram</w:t>
      </w:r>
      <w:r>
        <w:br/>
      </w:r>
      <w:r>
        <w:rPr>
          <w:rStyle w:val="KeywordTok"/>
        </w:rPr>
        <w:t>shinyUI</w:t>
      </w:r>
      <w:r>
        <w:rPr>
          <w:rStyle w:val="NormalTok"/>
        </w:rPr>
        <w:t>(</w:t>
      </w:r>
      <w:r>
        <w:rPr>
          <w:rStyle w:val="KeywordTok"/>
        </w:rPr>
        <w:t>fluidPage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KeywordTok"/>
        </w:rPr>
        <w:t>shinytheme</w:t>
      </w:r>
      <w:r>
        <w:rPr>
          <w:rStyle w:val="NormalTok"/>
        </w:rPr>
        <w:t>(</w:t>
      </w:r>
      <w:r>
        <w:rPr>
          <w:rStyle w:val="StringTok"/>
        </w:rPr>
        <w:t>"slate"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Application title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KeywordTok"/>
        </w:rPr>
        <w:t>div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"display:inline-block;width:100%;"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img</w:t>
      </w:r>
      <w:r>
        <w:rPr>
          <w:rStyle w:val="NormalTok"/>
        </w:rPr>
        <w:t>(</w:t>
      </w:r>
      <w:r>
        <w:rPr>
          <w:rStyle w:val="DataTypeTok"/>
        </w:rPr>
        <w:t>src=</w:t>
      </w:r>
      <w:r>
        <w:rPr>
          <w:rStyle w:val="StringTok"/>
        </w:rPr>
        <w:t>"homelogo.png"</w:t>
      </w:r>
      <w:r>
        <w:rPr>
          <w:rStyle w:val="NormalTok"/>
        </w:rPr>
        <w:t xml:space="preserve">, </w:t>
      </w:r>
      <w:r>
        <w:rPr>
          <w:rStyle w:val="DataTypeTok"/>
        </w:rPr>
        <w:t>style=</w:t>
      </w:r>
      <w:r>
        <w:rPr>
          <w:rStyle w:val="StringTok"/>
        </w:rPr>
        <w:t>"height:100px;"</w:t>
      </w:r>
      <w:r>
        <w:rPr>
          <w:rStyle w:val="NormalTok"/>
        </w:rPr>
        <w:t xml:space="preserve">), </w:t>
      </w:r>
      <w:r>
        <w:rPr>
          <w:rStyle w:val="StringTok"/>
        </w:rPr>
        <w:t>"Data analysis (2007-2018)"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windowTitle =</w:t>
      </w:r>
      <w:r>
        <w:rPr>
          <w:rStyle w:val="NormalTok"/>
        </w:rPr>
        <w:t xml:space="preserve"> </w:t>
      </w:r>
      <w:r>
        <w:rPr>
          <w:rStyle w:val="StringTok"/>
        </w:rPr>
        <w:t>"Lending club data analysis"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Sidebar wit</w:t>
      </w:r>
      <w:r>
        <w:rPr>
          <w:rStyle w:val="CommentTok"/>
        </w:rPr>
        <w:t>h a slider input for number of bins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sidebarPanel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Price Range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sliderInput</w:t>
      </w:r>
      <w:r>
        <w:rPr>
          <w:rStyle w:val="NormalTok"/>
        </w:rPr>
        <w:t>(</w:t>
      </w:r>
      <w:r>
        <w:rPr>
          <w:rStyle w:val="StringTok"/>
        </w:rPr>
        <w:t>"loanAmountRange"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"Loan Amount:"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pre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min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40000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40000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House condition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checkboxGroupInput</w:t>
      </w:r>
      <w:r>
        <w:rPr>
          <w:rStyle w:val="NormalTok"/>
        </w:rPr>
        <w:t>(</w:t>
      </w:r>
      <w:r>
        <w:rPr>
          <w:rStyle w:val="DataTypeTok"/>
        </w:rPr>
        <w:t>inputId =</w:t>
      </w:r>
      <w:r>
        <w:rPr>
          <w:rStyle w:val="NormalTok"/>
        </w:rPr>
        <w:t xml:space="preserve"> </w:t>
      </w:r>
      <w:r>
        <w:rPr>
          <w:rStyle w:val="StringTok"/>
        </w:rPr>
        <w:t>"grades"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label =</w:t>
      </w:r>
      <w:r>
        <w:rPr>
          <w:rStyle w:val="StringTok"/>
        </w:rPr>
        <w:t>"Grade:"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selected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inline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House condition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checkboxGroupInput</w:t>
      </w:r>
      <w:r>
        <w:rPr>
          <w:rStyle w:val="NormalTok"/>
        </w:rPr>
        <w:t>(</w:t>
      </w:r>
      <w:r>
        <w:rPr>
          <w:rStyle w:val="DataTypeTok"/>
        </w:rPr>
        <w:t>inputId =</w:t>
      </w:r>
      <w:r>
        <w:rPr>
          <w:rStyle w:val="NormalTok"/>
        </w:rPr>
        <w:t xml:space="preserve"> </w:t>
      </w:r>
      <w:r>
        <w:rPr>
          <w:rStyle w:val="StringTok"/>
        </w:rPr>
        <w:t>"homeOwnerships"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label =</w:t>
      </w:r>
      <w:r>
        <w:rPr>
          <w:rStyle w:val="StringTok"/>
        </w:rPr>
        <w:t>"Home Ownership:"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</w:t>
      </w:r>
      <w:r>
        <w:rPr>
          <w:rStyle w:val="DataTypeTok"/>
        </w:rPr>
        <w:t>elected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inline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Number of bedrooms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"loanStatus"</w:t>
      </w:r>
      <w:r>
        <w:rPr>
          <w:rStyle w:val="NormalTok"/>
        </w:rPr>
        <w:t xml:space="preserve">, </w:t>
      </w:r>
      <w:r>
        <w:rPr>
          <w:rStyle w:val="StringTok"/>
        </w:rPr>
        <w:t>"Loan Status:"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"Current"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"Fully Paid"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"Late (31-120 days)"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rPr>
          <w:rStyle w:val="StringTok"/>
        </w:rPr>
        <w:t>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"In Grace Period"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"Charged Off"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"Late (16-30 days)"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"Late (16-30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StringTok"/>
        </w:rPr>
        <w:t>"Default"</w:t>
      </w:r>
      <w:r>
        <w:rPr>
          <w:rStyle w:val="NormalTok"/>
        </w:rPr>
        <w:t xml:space="preserve"> </w:t>
      </w:r>
      <w:r>
        <w:rPr>
          <w:rStyle w:val="NormalTok"/>
        </w:rPr>
        <w:t>=</w:t>
      </w:r>
      <w:r>
        <w:rPr>
          <w:rStyle w:val="StringTok"/>
        </w:rPr>
        <w:t xml:space="preserve"> "Default"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"Does not meet the credit policy. Status:Fully Paid"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"Does not meet the credit policy. Status:Fully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"Does not meet the credit policy. Status:Charged Off"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"Does not meet the cre</w:t>
      </w:r>
      <w:r>
        <w:rPr>
          <w:rStyle w:val="StringTok"/>
        </w:rPr>
        <w:t>dit policy. Status:Charged Off"</w:t>
      </w:r>
      <w:r>
        <w:br/>
      </w:r>
      <w:r>
        <w:rPr>
          <w:rStyle w:val="NormalTok"/>
        </w:rPr>
        <w:t xml:space="preserve">                        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Price Range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sliderInput</w:t>
      </w:r>
      <w:r>
        <w:rPr>
          <w:rStyle w:val="NormalTok"/>
        </w:rPr>
        <w:t>(</w:t>
      </w:r>
      <w:r>
        <w:rPr>
          <w:rStyle w:val="StringTok"/>
        </w:rPr>
        <w:t>"dti"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"Debt to Income Ratio:"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</w:t>
      </w:r>
      <w:r>
        <w:rPr>
          <w:rStyle w:val="DataTypeTok"/>
        </w:rPr>
        <w:t>pre =</w:t>
      </w:r>
      <w:r>
        <w:rPr>
          <w:rStyle w:val="NormalTok"/>
        </w:rPr>
        <w:t xml:space="preserve"> 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div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</w:t>
      </w:r>
      <w:r>
        <w:rPr>
          <w:rStyle w:val="StringTok"/>
        </w:rPr>
        <w:t>display:inline-block;width:100%;color:#e48806"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"** Due to large dataset size, visualizations and filters may run slow **"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Show a plot of the generated distribution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mainPanel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tabse</w:t>
      </w:r>
      <w:r>
        <w:rPr>
          <w:rStyle w:val="KeywordTok"/>
        </w:rPr>
        <w:t>tPanel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"Year wise loans trend"</w:t>
      </w:r>
      <w:r>
        <w:rPr>
          <w:rStyle w:val="NormalTok"/>
        </w:rPr>
        <w:t>,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"loanProcessesedEachYear"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"totalFundedLoanAmountEachYear"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</w:t>
      </w:r>
      <w:r>
        <w:rPr>
          <w:rStyle w:val="StringTok"/>
        </w:rPr>
        <w:t>oan Amount, Term Relation"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"loanAmtTermRelation"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"DTI Trend"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"dtiTrend"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 Amount, Income, Interest Relation"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"fundedAmtIncomeAndInterestRelation"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"incomeTrend"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 Amount by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"loanFundedAmtByState"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"Loans status and purpose"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>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"loansByStatus"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"loansByPurpose"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))</w:t>
      </w:r>
    </w:p>
    <w:sectPr w:rsidR="00ED128B" w:rsidSect="00467F4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A2D" w:rsidRDefault="00D50A2D">
      <w:pPr>
        <w:spacing w:after="0"/>
      </w:pPr>
      <w:r>
        <w:separator/>
      </w:r>
    </w:p>
  </w:endnote>
  <w:endnote w:type="continuationSeparator" w:id="0">
    <w:p w:rsidR="00D50A2D" w:rsidRDefault="00D50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A2D" w:rsidRDefault="00D50A2D">
      <w:r>
        <w:separator/>
      </w:r>
    </w:p>
  </w:footnote>
  <w:footnote w:type="continuationSeparator" w:id="0">
    <w:p w:rsidR="00D50A2D" w:rsidRDefault="00D50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E2EABF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CE84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67F42"/>
    <w:rsid w:val="004E29B3"/>
    <w:rsid w:val="00590D07"/>
    <w:rsid w:val="00784D58"/>
    <w:rsid w:val="008D6863"/>
    <w:rsid w:val="00B86B75"/>
    <w:rsid w:val="00BC48D5"/>
    <w:rsid w:val="00C36279"/>
    <w:rsid w:val="00D50A2D"/>
    <w:rsid w:val="00E315A3"/>
    <w:rsid w:val="00ED12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26BEA-9D27-4DE8-B4BB-D6E20823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2299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Aamol Gote</cp:lastModifiedBy>
  <cp:revision>3</cp:revision>
  <dcterms:created xsi:type="dcterms:W3CDTF">2020-03-09T23:51:00Z</dcterms:created>
  <dcterms:modified xsi:type="dcterms:W3CDTF">2020-03-09T23:53:00Z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