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18" w:rsidRDefault="00AB3731" w:rsidP="00AB3731">
      <w:r>
        <w:t xml:space="preserve">Hello </w:t>
      </w:r>
      <w:proofErr w:type="spellStart"/>
      <w:r>
        <w:t>ClientX</w:t>
      </w:r>
      <w:proofErr w:type="spellEnd"/>
      <w:r>
        <w:t xml:space="preserve"> </w:t>
      </w:r>
      <w:r w:rsidR="00197721">
        <w:t>board members,</w:t>
      </w:r>
    </w:p>
    <w:p w:rsidR="00197721" w:rsidRDefault="00197721" w:rsidP="00AB3731">
      <w:r>
        <w:t xml:space="preserve">I hope this e-mail finds you well. </w:t>
      </w:r>
      <w:r w:rsidR="00AB3731">
        <w:t xml:space="preserve">We are reaching out on the behalf of </w:t>
      </w:r>
      <w:r w:rsidR="005A6421">
        <w:t>Anne Lewis Strategies’</w:t>
      </w:r>
      <w:r>
        <w:t xml:space="preserve"> technology team </w:t>
      </w:r>
      <w:r w:rsidR="00AB3731">
        <w:t>and</w:t>
      </w:r>
      <w:r>
        <w:t xml:space="preserve"> send</w:t>
      </w:r>
      <w:r w:rsidR="00AB3731">
        <w:t>ing</w:t>
      </w:r>
      <w:r>
        <w:t xml:space="preserve"> a quick update concerning the requested CRM analysis.</w:t>
      </w:r>
    </w:p>
    <w:p w:rsidR="003850B1" w:rsidRDefault="00197721" w:rsidP="002E34C6">
      <w:r>
        <w:t xml:space="preserve">Following your </w:t>
      </w:r>
      <w:r w:rsidR="00AB3731">
        <w:t>request</w:t>
      </w:r>
      <w:r>
        <w:t>, we tracked 700,000 constituents</w:t>
      </w:r>
      <w:r w:rsidR="00461BC9">
        <w:t xml:space="preserve"> and extracted their </w:t>
      </w:r>
      <w:r w:rsidR="00461BC9" w:rsidRPr="00AB3731">
        <w:rPr>
          <w:i/>
          <w:iCs/>
        </w:rPr>
        <w:t>primary email address, source code, subscription status, profile creation date and profile update date</w:t>
      </w:r>
      <w:r w:rsidR="00461BC9">
        <w:t xml:space="preserve">. </w:t>
      </w:r>
      <w:r w:rsidR="005A6421">
        <w:t>In this analysis, we first realized that o</w:t>
      </w:r>
      <w:r w:rsidR="00461BC9">
        <w:t xml:space="preserve">nly 605,639 out of 700,000 constituents had a primary email address on file. </w:t>
      </w:r>
      <w:r w:rsidR="003850B1">
        <w:t xml:space="preserve">Since </w:t>
      </w:r>
      <w:r w:rsidR="00AB3731">
        <w:t>our efforts are focused on</w:t>
      </w:r>
      <w:r w:rsidR="003850B1">
        <w:t xml:space="preserve"> studying the</w:t>
      </w:r>
      <w:r w:rsidR="00AB3731">
        <w:t xml:space="preserve"> </w:t>
      </w:r>
      <w:r w:rsidR="002E34C6">
        <w:t xml:space="preserve">constituent’s </w:t>
      </w:r>
      <w:r w:rsidR="00AB3731">
        <w:t>primary</w:t>
      </w:r>
      <w:r w:rsidR="003850B1">
        <w:t xml:space="preserve"> </w:t>
      </w:r>
      <w:r w:rsidR="00AB3731">
        <w:t xml:space="preserve">email </w:t>
      </w:r>
      <w:r w:rsidR="003850B1">
        <w:t>subscription, we ig</w:t>
      </w:r>
      <w:r w:rsidR="00AB3731">
        <w:t xml:space="preserve">nored those cases </w:t>
      </w:r>
      <w:r w:rsidR="003850B1">
        <w:t>without a primary email address</w:t>
      </w:r>
      <w:r w:rsidR="005A6421">
        <w:t>. Then, w</w:t>
      </w:r>
      <w:r w:rsidR="003850B1">
        <w:t xml:space="preserve">e </w:t>
      </w:r>
      <w:r w:rsidR="00AB3731">
        <w:t>traced</w:t>
      </w:r>
      <w:r w:rsidR="003850B1">
        <w:t xml:space="preserve"> the subscription status (</w:t>
      </w:r>
      <w:r w:rsidR="00AB3731">
        <w:t>given that the chapter identifier is equal to</w:t>
      </w:r>
      <w:r w:rsidR="003850B1">
        <w:t xml:space="preserve"> 1) of those </w:t>
      </w:r>
      <w:r w:rsidR="00AB3731">
        <w:t>primary email addresses. In case, the email address</w:t>
      </w:r>
      <w:r w:rsidR="002E34C6">
        <w:t xml:space="preserve"> status</w:t>
      </w:r>
      <w:r w:rsidR="00AB3731">
        <w:t xml:space="preserve"> is not recorded, we consider the constituents </w:t>
      </w:r>
      <w:r w:rsidR="003850B1">
        <w:t>as subscribed</w:t>
      </w:r>
      <w:r w:rsidR="005A6421">
        <w:t xml:space="preserve">. Hence, we were able to track the number of acquisitions per acquisition date. </w:t>
      </w:r>
      <w:r w:rsidR="00AB3731">
        <w:t xml:space="preserve">In this case, we assumed </w:t>
      </w:r>
      <w:r w:rsidR="002E34C6">
        <w:t xml:space="preserve">the </w:t>
      </w:r>
      <w:r w:rsidR="00AB3731">
        <w:t>acquisition is equivalent to</w:t>
      </w:r>
      <w:r w:rsidR="005A6421">
        <w:t xml:space="preserve"> </w:t>
      </w:r>
      <w:r w:rsidR="002E34C6">
        <w:t>the</w:t>
      </w:r>
      <w:r w:rsidR="005A6421">
        <w:t xml:space="preserve"> primary email address subscription and the acquisition date </w:t>
      </w:r>
      <w:r w:rsidR="002E34C6">
        <w:t>to</w:t>
      </w:r>
      <w:r w:rsidR="005A6421">
        <w:t xml:space="preserve"> the person’s profile creation date.</w:t>
      </w:r>
      <w:r w:rsidR="002E34C6">
        <w:t xml:space="preserve"> </w:t>
      </w:r>
      <w:r w:rsidR="00372134">
        <w:t>As a result, we found that ‘1989-05-03’, ‘2014-01-18’ and ‘2011-11-07’ are the top three acquisition dates with 46, 45 and 44 acquisitions respectively.</w:t>
      </w:r>
    </w:p>
    <w:p w:rsidR="005A6421" w:rsidRDefault="005A6421" w:rsidP="002E34C6">
      <w:r>
        <w:t xml:space="preserve">Finally, we would like to highlight that we have found some concerning </w:t>
      </w:r>
      <w:r w:rsidR="00D25E61">
        <w:t>inconsistencies</w:t>
      </w:r>
      <w:r>
        <w:t xml:space="preserve"> in the data you handed us. Some of these discrepancies </w:t>
      </w:r>
      <w:r w:rsidR="00AB3731">
        <w:t>show</w:t>
      </w:r>
      <w:r w:rsidR="002E34C6">
        <w:t>ed</w:t>
      </w:r>
      <w:r w:rsidR="00AB3731">
        <w:t xml:space="preserve"> that we</w:t>
      </w:r>
      <w:r w:rsidR="002E34C6">
        <w:t xml:space="preserve"> have modified </w:t>
      </w:r>
      <w:r w:rsidR="00AB3731">
        <w:t>profile</w:t>
      </w:r>
      <w:r w:rsidR="002E34C6">
        <w:t>s</w:t>
      </w:r>
      <w:r w:rsidR="00AB3731">
        <w:t xml:space="preserve"> before even creating them or created profiles before the person was </w:t>
      </w:r>
      <w:r w:rsidR="002E34C6">
        <w:t>given birth to</w:t>
      </w:r>
      <w:r w:rsidR="00AB3731">
        <w:t xml:space="preserve">. </w:t>
      </w:r>
      <w:r>
        <w:t>Hence, we would like to schedule some time to go over some of them and try to have some clarity.</w:t>
      </w:r>
    </w:p>
    <w:p w:rsidR="005A6421" w:rsidRDefault="005A6421" w:rsidP="005A6421">
      <w:r>
        <w:t>We gladly appreciate your collaboration and we look forward to achieving remarkable results together.</w:t>
      </w:r>
    </w:p>
    <w:p w:rsidR="005A6421" w:rsidRDefault="00BF5D58" w:rsidP="00BF5D58">
      <w:r>
        <w:t>Best regards</w:t>
      </w:r>
      <w:bookmarkStart w:id="0" w:name="_GoBack"/>
      <w:bookmarkEnd w:id="0"/>
      <w:r w:rsidR="005A6421">
        <w:t>,</w:t>
      </w:r>
    </w:p>
    <w:p w:rsidR="002E34C6" w:rsidRDefault="002E34C6" w:rsidP="005A6421">
      <w:r>
        <w:t>Technology Team</w:t>
      </w:r>
    </w:p>
    <w:p w:rsidR="005A6421" w:rsidRDefault="005A6421" w:rsidP="002E34C6">
      <w:r>
        <w:t>Anne Lewis Strategies</w:t>
      </w:r>
      <w:r w:rsidR="002E34C6">
        <w:t xml:space="preserve"> </w:t>
      </w:r>
    </w:p>
    <w:p w:rsidR="002E34C6" w:rsidRDefault="002E34C6" w:rsidP="00AB3731">
      <w:r w:rsidRPr="002E34C6">
        <w:rPr>
          <w:b/>
          <w:bCs/>
          <w:i/>
          <w:iCs/>
        </w:rPr>
        <w:t>Tel</w:t>
      </w:r>
      <w:r>
        <w:t>: +1(202)525-7044</w:t>
      </w:r>
    </w:p>
    <w:p w:rsidR="002E34C6" w:rsidRDefault="002E34C6" w:rsidP="002E34C6">
      <w:r>
        <w:rPr>
          <w:b/>
          <w:bCs/>
          <w:i/>
          <w:iCs/>
        </w:rPr>
        <w:t xml:space="preserve">Website: </w:t>
      </w:r>
      <w:hyperlink r:id="rId5" w:history="1">
        <w:r w:rsidRPr="002E34C6">
          <w:rPr>
            <w:rStyle w:val="Hyperlink"/>
          </w:rPr>
          <w:t>annelewisl</w:t>
        </w:r>
        <w:r w:rsidRPr="002E34C6">
          <w:rPr>
            <w:rStyle w:val="Hyperlink"/>
          </w:rPr>
          <w:t>l</w:t>
        </w:r>
        <w:r w:rsidRPr="002E34C6">
          <w:rPr>
            <w:rStyle w:val="Hyperlink"/>
          </w:rPr>
          <w:t>c.com</w:t>
        </w:r>
      </w:hyperlink>
    </w:p>
    <w:sectPr w:rsidR="002E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8593C"/>
    <w:multiLevelType w:val="hybridMultilevel"/>
    <w:tmpl w:val="7272245A"/>
    <w:lvl w:ilvl="0" w:tplc="52E81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0F"/>
    <w:rsid w:val="00141FC6"/>
    <w:rsid w:val="00197721"/>
    <w:rsid w:val="002E34C6"/>
    <w:rsid w:val="00341237"/>
    <w:rsid w:val="00372134"/>
    <w:rsid w:val="003850B1"/>
    <w:rsid w:val="00457B18"/>
    <w:rsid w:val="00461BC9"/>
    <w:rsid w:val="005A6421"/>
    <w:rsid w:val="00AB3731"/>
    <w:rsid w:val="00BF5D58"/>
    <w:rsid w:val="00CF3C0F"/>
    <w:rsid w:val="00D2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0B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4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4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nelewisll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2021-03-17T13:46:00Z</dcterms:created>
  <dcterms:modified xsi:type="dcterms:W3CDTF">2021-03-17T14:06:00Z</dcterms:modified>
</cp:coreProperties>
</file>