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70DB3" w14:textId="77777777" w:rsidR="00FC22B8" w:rsidRPr="00FC22B8" w:rsidRDefault="00FC22B8" w:rsidP="00FC22B8">
      <w:pPr>
        <w:shd w:val="clear" w:color="auto" w:fill="FFFFFF"/>
        <w:spacing w:before="450" w:after="100" w:afterAutospacing="1" w:line="240" w:lineRule="auto"/>
        <w:outlineLvl w:val="1"/>
        <w:rPr>
          <w:rFonts w:ascii="Arial" w:eastAsia="Times New Roman" w:hAnsi="Arial" w:cs="Arial"/>
          <w:color w:val="222222"/>
          <w:sz w:val="36"/>
          <w:szCs w:val="36"/>
          <w:lang w:eastAsia="en-IN"/>
        </w:rPr>
      </w:pPr>
      <w:r w:rsidRPr="00FC22B8">
        <w:rPr>
          <w:rFonts w:ascii="Arial" w:eastAsia="Times New Roman" w:hAnsi="Arial" w:cs="Arial"/>
          <w:b/>
          <w:bCs/>
          <w:color w:val="222222"/>
          <w:sz w:val="36"/>
          <w:szCs w:val="36"/>
          <w:lang w:eastAsia="en-IN"/>
        </w:rPr>
        <w:t>INTRODUCTION</w:t>
      </w:r>
    </w:p>
    <w:p w14:paraId="47858BA1" w14:textId="12A1CB76" w:rsidR="00FC22B8" w:rsidRPr="00FC22B8" w:rsidRDefault="00FC22B8" w:rsidP="00FC22B8">
      <w:pPr>
        <w:shd w:val="clear" w:color="auto" w:fill="FFFFFF"/>
        <w:spacing w:after="100" w:afterAutospacing="1" w:line="495" w:lineRule="atLeast"/>
        <w:jc w:val="both"/>
        <w:rPr>
          <w:rFonts w:ascii="Arial" w:eastAsia="Times New Roman" w:hAnsi="Arial" w:cs="Arial"/>
          <w:color w:val="222222"/>
          <w:sz w:val="27"/>
          <w:szCs w:val="27"/>
          <w:lang w:eastAsia="en-IN"/>
        </w:rPr>
      </w:pPr>
      <w:r w:rsidRPr="00FC22B8">
        <w:rPr>
          <w:rFonts w:ascii="Arial" w:eastAsia="Times New Roman" w:hAnsi="Arial" w:cs="Arial"/>
          <w:color w:val="222222"/>
          <w:sz w:val="27"/>
          <w:szCs w:val="27"/>
          <w:lang w:eastAsia="en-IN"/>
        </w:rPr>
        <w:t>`Winter is here`</w:t>
      </w:r>
      <w:r w:rsidR="00260F4A">
        <w:rPr>
          <w:rFonts w:ascii="Arial" w:eastAsia="Times New Roman" w:hAnsi="Arial" w:cs="Arial"/>
          <w:color w:val="222222"/>
          <w:sz w:val="27"/>
          <w:szCs w:val="27"/>
          <w:lang w:eastAsia="en-IN"/>
        </w:rPr>
        <w:t xml:space="preserve">. </w:t>
      </w:r>
      <w:r w:rsidRPr="00FC22B8">
        <w:rPr>
          <w:rFonts w:ascii="Arial" w:eastAsia="Times New Roman" w:hAnsi="Arial" w:cs="Arial"/>
          <w:color w:val="222222"/>
          <w:sz w:val="27"/>
          <w:szCs w:val="27"/>
          <w:lang w:eastAsia="en-IN"/>
        </w:rPr>
        <w:t>Let’s welcome winters with a warm data science problem </w:t>
      </w:r>
      <w:r w:rsidRPr="00FC22B8">
        <w:rPr>
          <w:rFonts w:ascii="Arial" w:eastAsia="Times New Roman" w:hAnsi="Arial" w:cs="Arial"/>
          <w:noProof/>
          <w:color w:val="222222"/>
          <w:sz w:val="27"/>
          <w:szCs w:val="27"/>
          <w:lang w:eastAsia="en-IN"/>
        </w:rPr>
        <mc:AlternateContent>
          <mc:Choice Requires="wps">
            <w:drawing>
              <wp:inline distT="0" distB="0" distL="0" distR="0" wp14:anchorId="5D0FEB52" wp14:editId="46C3833A">
                <wp:extent cx="304800" cy="304800"/>
                <wp:effectExtent l="0" t="0" r="0" b="0"/>
                <wp:docPr id="14" name="Rectangle 14"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18F8CE" id="Rectangle 14"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z/mh&#10;OcICAADGBQAADgAAAAAAAAAAAAAAAAAuAgAAZHJzL2Uyb0RvYy54bWxQSwECLQAUAAYACAAAACEA&#10;TKDpLNgAAAADAQAADwAAAAAAAAAAAAAAAAAcBQAAZHJzL2Rvd25yZXYueG1sUEsFBgAAAAAEAAQA&#10;8wAAACEGAAAAAA==&#10;" filled="f" stroked="f">
                <o:lock v:ext="edit" aspectratio="t"/>
                <w10:anchorlock/>
              </v:rect>
            </w:pict>
          </mc:Fallback>
        </mc:AlternateContent>
      </w:r>
    </w:p>
    <w:p w14:paraId="694A8636" w14:textId="64071640" w:rsidR="00FC22B8" w:rsidRPr="00FC22B8" w:rsidRDefault="00FC22B8" w:rsidP="00FC22B8">
      <w:pPr>
        <w:shd w:val="clear" w:color="auto" w:fill="FFFFFF"/>
        <w:spacing w:after="100" w:afterAutospacing="1" w:line="495" w:lineRule="atLeast"/>
        <w:jc w:val="both"/>
        <w:rPr>
          <w:rFonts w:ascii="Arial" w:eastAsia="Times New Roman" w:hAnsi="Arial" w:cs="Arial"/>
          <w:color w:val="222222"/>
          <w:sz w:val="27"/>
          <w:szCs w:val="27"/>
          <w:lang w:eastAsia="en-IN"/>
        </w:rPr>
      </w:pPr>
      <w:r w:rsidRPr="00FC22B8">
        <w:rPr>
          <w:rFonts w:ascii="Arial" w:eastAsia="Times New Roman" w:hAnsi="Arial" w:cs="Arial"/>
          <w:color w:val="222222"/>
          <w:sz w:val="27"/>
          <w:szCs w:val="27"/>
          <w:lang w:eastAsia="en-IN"/>
        </w:rPr>
        <w:t>Let’s take a case study of a clothing company that manufactures jackets and cardigans. They want to have a model that can predict whether the customer will buy a jacket (class 1) or a cardigan</w:t>
      </w:r>
      <w:r w:rsidR="00260F4A">
        <w:rPr>
          <w:rFonts w:ascii="Arial" w:eastAsia="Times New Roman" w:hAnsi="Arial" w:cs="Arial"/>
          <w:color w:val="222222"/>
          <w:sz w:val="27"/>
          <w:szCs w:val="27"/>
          <w:lang w:eastAsia="en-IN"/>
        </w:rPr>
        <w:t xml:space="preserve"> </w:t>
      </w:r>
      <w:r w:rsidRPr="00FC22B8">
        <w:rPr>
          <w:rFonts w:ascii="Arial" w:eastAsia="Times New Roman" w:hAnsi="Arial" w:cs="Arial"/>
          <w:color w:val="222222"/>
          <w:sz w:val="27"/>
          <w:szCs w:val="27"/>
          <w:lang w:eastAsia="en-IN"/>
        </w:rPr>
        <w:t xml:space="preserve">(class 0) from their historical </w:t>
      </w:r>
      <w:r w:rsidR="00EF124D" w:rsidRPr="00FC22B8">
        <w:rPr>
          <w:rFonts w:ascii="Arial" w:eastAsia="Times New Roman" w:hAnsi="Arial" w:cs="Arial"/>
          <w:color w:val="222222"/>
          <w:sz w:val="27"/>
          <w:szCs w:val="27"/>
          <w:lang w:eastAsia="en-IN"/>
        </w:rPr>
        <w:t>behavioural</w:t>
      </w:r>
      <w:r w:rsidRPr="00FC22B8">
        <w:rPr>
          <w:rFonts w:ascii="Arial" w:eastAsia="Times New Roman" w:hAnsi="Arial" w:cs="Arial"/>
          <w:color w:val="222222"/>
          <w:sz w:val="27"/>
          <w:szCs w:val="27"/>
          <w:lang w:eastAsia="en-IN"/>
        </w:rPr>
        <w:t xml:space="preserve"> pattern so that they can give specific offers according to the customer’s needs. As a data scientist, you need to help them to build a predictive model.</w:t>
      </w:r>
    </w:p>
    <w:p w14:paraId="6B0BC6F1" w14:textId="77777777" w:rsidR="00FC22B8" w:rsidRPr="00FC22B8" w:rsidRDefault="00FC22B8" w:rsidP="00FC22B8">
      <w:pPr>
        <w:shd w:val="clear" w:color="auto" w:fill="FFFFFF"/>
        <w:spacing w:after="100" w:afterAutospacing="1" w:line="495" w:lineRule="atLeast"/>
        <w:jc w:val="both"/>
        <w:rPr>
          <w:rFonts w:ascii="Arial" w:eastAsia="Times New Roman" w:hAnsi="Arial" w:cs="Arial"/>
          <w:color w:val="222222"/>
          <w:sz w:val="27"/>
          <w:szCs w:val="27"/>
          <w:lang w:eastAsia="en-IN"/>
        </w:rPr>
      </w:pPr>
      <w:r w:rsidRPr="00FC22B8">
        <w:rPr>
          <w:rFonts w:ascii="Arial" w:eastAsia="Times New Roman" w:hAnsi="Arial" w:cs="Arial"/>
          <w:color w:val="222222"/>
          <w:sz w:val="27"/>
          <w:szCs w:val="27"/>
          <w:lang w:eastAsia="en-IN"/>
        </w:rPr>
        <w:t>When we start Machine Learning algorithms, the first algorithm we learn about is `Linear Regression` in which we predict a continuous target variable.</w:t>
      </w:r>
    </w:p>
    <w:p w14:paraId="3DDBF905" w14:textId="77777777" w:rsidR="00FC22B8" w:rsidRPr="00FC22B8" w:rsidRDefault="00FC22B8" w:rsidP="00FC22B8">
      <w:pPr>
        <w:shd w:val="clear" w:color="auto" w:fill="FFFFFF"/>
        <w:spacing w:after="100" w:afterAutospacing="1" w:line="495" w:lineRule="atLeast"/>
        <w:jc w:val="both"/>
        <w:rPr>
          <w:rFonts w:ascii="Arial" w:eastAsia="Times New Roman" w:hAnsi="Arial" w:cs="Arial"/>
          <w:color w:val="222222"/>
          <w:sz w:val="27"/>
          <w:szCs w:val="27"/>
          <w:lang w:eastAsia="en-IN"/>
        </w:rPr>
      </w:pPr>
      <w:r w:rsidRPr="00FC22B8">
        <w:rPr>
          <w:rFonts w:ascii="Arial" w:eastAsia="Times New Roman" w:hAnsi="Arial" w:cs="Arial"/>
          <w:i/>
          <w:iCs/>
          <w:color w:val="222222"/>
          <w:sz w:val="27"/>
          <w:szCs w:val="27"/>
          <w:lang w:eastAsia="en-IN"/>
        </w:rPr>
        <w:t>If we use Linear Regression in our classification problem, we will get a best-fit line like this:</w:t>
      </w:r>
    </w:p>
    <w:p w14:paraId="3AED1D31" w14:textId="77777777" w:rsidR="00FC22B8" w:rsidRPr="00FC22B8" w:rsidRDefault="00FC22B8" w:rsidP="00FC22B8">
      <w:pPr>
        <w:spacing w:after="0" w:line="240" w:lineRule="auto"/>
        <w:rPr>
          <w:rFonts w:ascii="Times New Roman" w:eastAsia="Times New Roman" w:hAnsi="Times New Roman" w:cs="Times New Roman"/>
          <w:sz w:val="24"/>
          <w:szCs w:val="24"/>
          <w:lang w:eastAsia="en-IN"/>
        </w:rPr>
      </w:pPr>
      <w:r w:rsidRPr="00FC22B8">
        <w:rPr>
          <w:rFonts w:ascii="Times New Roman" w:eastAsia="Times New Roman" w:hAnsi="Times New Roman" w:cs="Times New Roman"/>
          <w:noProof/>
          <w:sz w:val="24"/>
          <w:szCs w:val="24"/>
          <w:lang w:eastAsia="en-IN"/>
        </w:rPr>
        <w:drawing>
          <wp:inline distT="0" distB="0" distL="0" distR="0" wp14:anchorId="558E2B20" wp14:editId="1C0B0AFF">
            <wp:extent cx="3865418" cy="3363712"/>
            <wp:effectExtent l="0" t="0" r="1905" b="8255"/>
            <wp:docPr id="13" name="Picture 13" descr="Log loss - Linear reg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 loss - Linear regressi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68995" cy="3366825"/>
                    </a:xfrm>
                    <a:prstGeom prst="rect">
                      <a:avLst/>
                    </a:prstGeom>
                    <a:noFill/>
                    <a:ln>
                      <a:noFill/>
                    </a:ln>
                  </pic:spPr>
                </pic:pic>
              </a:graphicData>
            </a:graphic>
          </wp:inline>
        </w:drawing>
      </w:r>
    </w:p>
    <w:p w14:paraId="3585BB9D" w14:textId="77777777" w:rsidR="00FC22B8" w:rsidRPr="00FC22B8" w:rsidRDefault="00FC22B8" w:rsidP="00FC22B8">
      <w:pPr>
        <w:shd w:val="clear" w:color="auto" w:fill="FFFFFF"/>
        <w:spacing w:after="100" w:afterAutospacing="1" w:line="495" w:lineRule="atLeast"/>
        <w:jc w:val="both"/>
        <w:rPr>
          <w:rFonts w:ascii="Arial" w:eastAsia="Times New Roman" w:hAnsi="Arial" w:cs="Arial"/>
          <w:color w:val="222222"/>
          <w:sz w:val="27"/>
          <w:szCs w:val="27"/>
          <w:lang w:eastAsia="en-IN"/>
        </w:rPr>
      </w:pPr>
      <w:r w:rsidRPr="00FC22B8">
        <w:rPr>
          <w:rFonts w:ascii="Arial" w:eastAsia="Times New Roman" w:hAnsi="Arial" w:cs="Arial"/>
          <w:color w:val="222222"/>
          <w:sz w:val="27"/>
          <w:szCs w:val="27"/>
          <w:lang w:eastAsia="en-IN"/>
        </w:rPr>
        <w:lastRenderedPageBreak/>
        <w:t> </w:t>
      </w:r>
    </w:p>
    <w:p w14:paraId="667B5591" w14:textId="77777777" w:rsidR="00FC22B8" w:rsidRPr="00FC22B8" w:rsidRDefault="00FC22B8" w:rsidP="00FC22B8">
      <w:pPr>
        <w:shd w:val="clear" w:color="auto" w:fill="FFFFFF"/>
        <w:spacing w:after="100" w:afterAutospacing="1" w:line="495" w:lineRule="atLeast"/>
        <w:jc w:val="both"/>
        <w:rPr>
          <w:rFonts w:ascii="Arial" w:eastAsia="Times New Roman" w:hAnsi="Arial" w:cs="Arial"/>
          <w:color w:val="222222"/>
          <w:sz w:val="27"/>
          <w:szCs w:val="27"/>
          <w:lang w:eastAsia="en-IN"/>
        </w:rPr>
      </w:pPr>
      <w:r w:rsidRPr="00FC22B8">
        <w:rPr>
          <w:rFonts w:ascii="Arial" w:eastAsia="Times New Roman" w:hAnsi="Arial" w:cs="Arial"/>
          <w:i/>
          <w:iCs/>
          <w:color w:val="222222"/>
          <w:sz w:val="27"/>
          <w:szCs w:val="27"/>
          <w:lang w:eastAsia="en-IN"/>
        </w:rPr>
        <w:t xml:space="preserve">Z = </w:t>
      </w:r>
      <w:proofErr w:type="spellStart"/>
      <w:r w:rsidRPr="00FC22B8">
        <w:rPr>
          <w:rFonts w:ascii="Arial" w:eastAsia="Times New Roman" w:hAnsi="Arial" w:cs="Arial"/>
          <w:i/>
          <w:iCs/>
          <w:color w:val="222222"/>
          <w:sz w:val="27"/>
          <w:szCs w:val="27"/>
          <w:lang w:eastAsia="en-IN"/>
        </w:rPr>
        <w:t>ßX</w:t>
      </w:r>
      <w:proofErr w:type="spellEnd"/>
      <w:r w:rsidRPr="00FC22B8">
        <w:rPr>
          <w:rFonts w:ascii="Arial" w:eastAsia="Times New Roman" w:hAnsi="Arial" w:cs="Arial"/>
          <w:i/>
          <w:iCs/>
          <w:color w:val="222222"/>
          <w:sz w:val="27"/>
          <w:szCs w:val="27"/>
          <w:lang w:eastAsia="en-IN"/>
        </w:rPr>
        <w:t xml:space="preserve"> + b</w:t>
      </w:r>
    </w:p>
    <w:p w14:paraId="248E8C38" w14:textId="77777777" w:rsidR="00FC22B8" w:rsidRPr="00FC22B8" w:rsidRDefault="00FC22B8" w:rsidP="00FC22B8">
      <w:pPr>
        <w:shd w:val="clear" w:color="auto" w:fill="FFFFFF"/>
        <w:spacing w:after="0" w:line="240" w:lineRule="auto"/>
        <w:rPr>
          <w:rFonts w:ascii="Arial" w:eastAsia="Times New Roman" w:hAnsi="Arial" w:cs="Arial"/>
          <w:color w:val="222222"/>
          <w:sz w:val="27"/>
          <w:szCs w:val="27"/>
          <w:lang w:eastAsia="en-IN"/>
        </w:rPr>
      </w:pPr>
    </w:p>
    <w:p w14:paraId="0BA61371" w14:textId="77777777" w:rsidR="00FC22B8" w:rsidRPr="00FC22B8" w:rsidRDefault="00FC22B8" w:rsidP="00FC22B8">
      <w:pPr>
        <w:shd w:val="clear" w:color="auto" w:fill="FFFFFF"/>
        <w:spacing w:before="450" w:after="100" w:afterAutospacing="1" w:line="240" w:lineRule="auto"/>
        <w:outlineLvl w:val="1"/>
        <w:rPr>
          <w:rFonts w:ascii="Arial" w:eastAsia="Times New Roman" w:hAnsi="Arial" w:cs="Arial"/>
          <w:color w:val="222222"/>
          <w:sz w:val="36"/>
          <w:szCs w:val="36"/>
          <w:lang w:eastAsia="en-IN"/>
        </w:rPr>
      </w:pPr>
      <w:r w:rsidRPr="00FC22B8">
        <w:rPr>
          <w:rFonts w:ascii="Arial" w:eastAsia="Times New Roman" w:hAnsi="Arial" w:cs="Arial"/>
          <w:b/>
          <w:bCs/>
          <w:color w:val="222222"/>
          <w:sz w:val="36"/>
          <w:szCs w:val="36"/>
          <w:lang w:eastAsia="en-IN"/>
        </w:rPr>
        <w:t>Problem with the linear line:</w:t>
      </w:r>
    </w:p>
    <w:p w14:paraId="7D449A62" w14:textId="77777777" w:rsidR="00FC22B8" w:rsidRPr="00FC22B8" w:rsidRDefault="00FC22B8" w:rsidP="00FC22B8">
      <w:pPr>
        <w:shd w:val="clear" w:color="auto" w:fill="FFFFFF"/>
        <w:spacing w:after="100" w:afterAutospacing="1" w:line="495" w:lineRule="atLeast"/>
        <w:jc w:val="both"/>
        <w:rPr>
          <w:rFonts w:ascii="Arial" w:eastAsia="Times New Roman" w:hAnsi="Arial" w:cs="Arial"/>
          <w:color w:val="222222"/>
          <w:sz w:val="27"/>
          <w:szCs w:val="27"/>
          <w:lang w:eastAsia="en-IN"/>
        </w:rPr>
      </w:pPr>
      <w:r w:rsidRPr="00FC22B8">
        <w:rPr>
          <w:rFonts w:ascii="Arial" w:eastAsia="Times New Roman" w:hAnsi="Arial" w:cs="Arial"/>
          <w:color w:val="222222"/>
          <w:sz w:val="27"/>
          <w:szCs w:val="27"/>
          <w:lang w:eastAsia="en-IN"/>
        </w:rPr>
        <w:t>When you extend this line, you will have values greater than 1 and less than 0, which do not make much sense in our classification problem. It will make a model interpretation a challenge. That is where `Logistic Regression` comes in. If we needed to predict sales for an outlet, then this model could be helpful. But here we need to classify customers.</w:t>
      </w:r>
    </w:p>
    <w:p w14:paraId="4BE3949E" w14:textId="77777777" w:rsidR="00FC22B8" w:rsidRPr="00FC22B8" w:rsidRDefault="00FC22B8" w:rsidP="00FC22B8">
      <w:pPr>
        <w:shd w:val="clear" w:color="auto" w:fill="FFFFFF"/>
        <w:spacing w:after="100" w:afterAutospacing="1" w:line="495" w:lineRule="atLeast"/>
        <w:jc w:val="both"/>
        <w:rPr>
          <w:rFonts w:ascii="Arial" w:eastAsia="Times New Roman" w:hAnsi="Arial" w:cs="Arial"/>
          <w:color w:val="222222"/>
          <w:sz w:val="27"/>
          <w:szCs w:val="27"/>
          <w:lang w:eastAsia="en-IN"/>
        </w:rPr>
      </w:pPr>
      <w:r w:rsidRPr="00FC22B8">
        <w:rPr>
          <w:rFonts w:ascii="Arial" w:eastAsia="Times New Roman" w:hAnsi="Arial" w:cs="Arial"/>
          <w:color w:val="222222"/>
          <w:sz w:val="27"/>
          <w:szCs w:val="27"/>
          <w:lang w:eastAsia="en-IN"/>
        </w:rPr>
        <w:t>-We need a function to transform this straight line in such a way that values will be between 0 and 1:</w:t>
      </w:r>
    </w:p>
    <w:p w14:paraId="74C94457" w14:textId="77777777" w:rsidR="00FC22B8" w:rsidRPr="00FC22B8" w:rsidRDefault="00FC22B8" w:rsidP="00FC22B8">
      <w:pPr>
        <w:shd w:val="clear" w:color="auto" w:fill="FFFFFF"/>
        <w:spacing w:after="100" w:afterAutospacing="1" w:line="495" w:lineRule="atLeast"/>
        <w:jc w:val="both"/>
        <w:rPr>
          <w:rFonts w:ascii="Arial" w:eastAsia="Times New Roman" w:hAnsi="Arial" w:cs="Arial"/>
          <w:color w:val="222222"/>
          <w:sz w:val="27"/>
          <w:szCs w:val="27"/>
          <w:lang w:eastAsia="en-IN"/>
        </w:rPr>
      </w:pPr>
      <w:r w:rsidRPr="00FC22B8">
        <w:rPr>
          <w:rFonts w:ascii="Arial" w:eastAsia="Times New Roman" w:hAnsi="Arial" w:cs="Arial"/>
          <w:i/>
          <w:iCs/>
          <w:color w:val="222222"/>
          <w:sz w:val="27"/>
          <w:szCs w:val="27"/>
          <w:lang w:eastAsia="en-IN"/>
        </w:rPr>
        <w:t>Ŷ = Q (Z)</w:t>
      </w:r>
      <w:r w:rsidRPr="00FC22B8">
        <w:rPr>
          <w:rFonts w:ascii="Arial" w:eastAsia="Times New Roman" w:hAnsi="Arial" w:cs="Arial"/>
          <w:color w:val="222222"/>
          <w:sz w:val="27"/>
          <w:szCs w:val="27"/>
          <w:lang w:eastAsia="en-IN"/>
        </w:rPr>
        <w:t>​</w:t>
      </w:r>
    </w:p>
    <w:p w14:paraId="684FC0BA" w14:textId="77777777" w:rsidR="00FC22B8" w:rsidRPr="00FC22B8" w:rsidRDefault="00FC22B8" w:rsidP="00FC22B8">
      <w:pPr>
        <w:shd w:val="clear" w:color="auto" w:fill="FFFFFF"/>
        <w:spacing w:after="100" w:afterAutospacing="1" w:line="495" w:lineRule="atLeast"/>
        <w:jc w:val="both"/>
        <w:rPr>
          <w:rFonts w:ascii="Arial" w:eastAsia="Times New Roman" w:hAnsi="Arial" w:cs="Arial"/>
          <w:color w:val="222222"/>
          <w:sz w:val="27"/>
          <w:szCs w:val="27"/>
          <w:lang w:eastAsia="en-IN"/>
        </w:rPr>
      </w:pPr>
      <w:r w:rsidRPr="00FC22B8">
        <w:rPr>
          <w:rFonts w:ascii="Arial" w:eastAsia="Times New Roman" w:hAnsi="Arial" w:cs="Arial"/>
          <w:i/>
          <w:iCs/>
          <w:color w:val="222222"/>
          <w:sz w:val="27"/>
          <w:szCs w:val="27"/>
          <w:lang w:eastAsia="en-IN"/>
        </w:rPr>
        <w:t>Q (Z) </w:t>
      </w:r>
      <w:r w:rsidRPr="00FC22B8">
        <w:rPr>
          <w:rFonts w:ascii="Arial" w:eastAsia="Times New Roman" w:hAnsi="Arial" w:cs="Arial"/>
          <w:color w:val="222222"/>
          <w:sz w:val="27"/>
          <w:szCs w:val="27"/>
          <w:lang w:eastAsia="en-IN"/>
        </w:rPr>
        <w:t>=1​/1+ e</w:t>
      </w:r>
      <w:r w:rsidRPr="00FC22B8">
        <w:rPr>
          <w:rFonts w:ascii="Arial" w:eastAsia="Times New Roman" w:hAnsi="Arial" w:cs="Arial"/>
          <w:color w:val="222222"/>
          <w:sz w:val="20"/>
          <w:szCs w:val="20"/>
          <w:vertAlign w:val="superscript"/>
          <w:lang w:eastAsia="en-IN"/>
        </w:rPr>
        <w:t>-z </w:t>
      </w:r>
      <w:r w:rsidRPr="00FC22B8">
        <w:rPr>
          <w:rFonts w:ascii="Arial" w:eastAsia="Times New Roman" w:hAnsi="Arial" w:cs="Arial"/>
          <w:b/>
          <w:bCs/>
          <w:color w:val="222222"/>
          <w:sz w:val="27"/>
          <w:szCs w:val="27"/>
          <w:lang w:eastAsia="en-IN"/>
        </w:rPr>
        <w:t>(Sigmoid Function)</w:t>
      </w:r>
    </w:p>
    <w:p w14:paraId="56A19AFA" w14:textId="77777777" w:rsidR="00FC22B8" w:rsidRPr="00FC22B8" w:rsidRDefault="00FC22B8" w:rsidP="00FC22B8">
      <w:pPr>
        <w:shd w:val="clear" w:color="auto" w:fill="FFFFFF"/>
        <w:spacing w:after="100" w:afterAutospacing="1" w:line="495" w:lineRule="atLeast"/>
        <w:jc w:val="both"/>
        <w:rPr>
          <w:rFonts w:ascii="Arial" w:eastAsia="Times New Roman" w:hAnsi="Arial" w:cs="Arial"/>
          <w:color w:val="222222"/>
          <w:sz w:val="27"/>
          <w:szCs w:val="27"/>
          <w:lang w:eastAsia="en-IN"/>
        </w:rPr>
      </w:pPr>
      <w:r w:rsidRPr="00FC22B8">
        <w:rPr>
          <w:rFonts w:ascii="Arial" w:eastAsia="Times New Roman" w:hAnsi="Arial" w:cs="Arial"/>
          <w:i/>
          <w:iCs/>
          <w:color w:val="222222"/>
          <w:sz w:val="27"/>
          <w:szCs w:val="27"/>
          <w:lang w:eastAsia="en-IN"/>
        </w:rPr>
        <w:t>Ŷ </w:t>
      </w:r>
      <w:r w:rsidRPr="00FC22B8">
        <w:rPr>
          <w:rFonts w:ascii="Arial" w:eastAsia="Times New Roman" w:hAnsi="Arial" w:cs="Arial"/>
          <w:color w:val="222222"/>
          <w:sz w:val="27"/>
          <w:szCs w:val="27"/>
          <w:lang w:eastAsia="en-IN"/>
        </w:rPr>
        <w:t>=1​/1+ e</w:t>
      </w:r>
      <w:r w:rsidRPr="00FC22B8">
        <w:rPr>
          <w:rFonts w:ascii="Arial" w:eastAsia="Times New Roman" w:hAnsi="Arial" w:cs="Arial"/>
          <w:color w:val="222222"/>
          <w:sz w:val="20"/>
          <w:szCs w:val="20"/>
          <w:vertAlign w:val="superscript"/>
          <w:lang w:eastAsia="en-IN"/>
        </w:rPr>
        <w:t>-z</w:t>
      </w:r>
    </w:p>
    <w:p w14:paraId="10C348E2" w14:textId="77777777" w:rsidR="00FC22B8" w:rsidRPr="00FC22B8" w:rsidRDefault="00FC22B8" w:rsidP="00FC22B8">
      <w:pPr>
        <w:shd w:val="clear" w:color="auto" w:fill="FFFFFF"/>
        <w:spacing w:after="100" w:afterAutospacing="1" w:line="495" w:lineRule="atLeast"/>
        <w:jc w:val="both"/>
        <w:rPr>
          <w:rFonts w:ascii="Arial" w:eastAsia="Times New Roman" w:hAnsi="Arial" w:cs="Arial"/>
          <w:color w:val="222222"/>
          <w:sz w:val="27"/>
          <w:szCs w:val="27"/>
          <w:lang w:eastAsia="en-IN"/>
        </w:rPr>
      </w:pPr>
      <w:r w:rsidRPr="00FC22B8">
        <w:rPr>
          <w:rFonts w:ascii="Arial" w:eastAsia="Times New Roman" w:hAnsi="Arial" w:cs="Arial"/>
          <w:color w:val="222222"/>
          <w:sz w:val="27"/>
          <w:szCs w:val="27"/>
          <w:lang w:eastAsia="en-IN"/>
        </w:rPr>
        <w:t>-After transformation, we will get a line that remains between 0 and 1. Another advantage of this function is all the continuous values we will get will be between 0 and 1 which we can use as a probability for making predictions. For example, if the predicted value is on the extreme right, the probability will be close to 1 and if the predicted value is on the extreme left, the probability will be close to 0.</w:t>
      </w:r>
    </w:p>
    <w:p w14:paraId="2ECFB455" w14:textId="77777777" w:rsidR="00FC22B8" w:rsidRPr="00FC22B8" w:rsidRDefault="00FC22B8" w:rsidP="00FC22B8">
      <w:pPr>
        <w:shd w:val="clear" w:color="auto" w:fill="FFFFFF"/>
        <w:spacing w:after="0" w:line="240" w:lineRule="auto"/>
        <w:rPr>
          <w:rFonts w:ascii="Arial" w:eastAsia="Times New Roman" w:hAnsi="Arial" w:cs="Arial"/>
          <w:color w:val="222222"/>
          <w:sz w:val="27"/>
          <w:szCs w:val="27"/>
          <w:lang w:eastAsia="en-IN"/>
        </w:rPr>
      </w:pPr>
      <w:r w:rsidRPr="00FC22B8">
        <w:rPr>
          <w:rFonts w:ascii="Arial" w:eastAsia="Times New Roman" w:hAnsi="Arial" w:cs="Arial"/>
          <w:noProof/>
          <w:color w:val="222222"/>
          <w:sz w:val="27"/>
          <w:szCs w:val="27"/>
          <w:lang w:eastAsia="en-IN"/>
        </w:rPr>
        <w:lastRenderedPageBreak/>
        <w:drawing>
          <wp:inline distT="0" distB="0" distL="0" distR="0" wp14:anchorId="4722125E" wp14:editId="01277618">
            <wp:extent cx="4819650" cy="3667125"/>
            <wp:effectExtent l="0" t="0" r="0" b="9525"/>
            <wp:docPr id="11" name="Picture 11" descr="Log loss - sigmoid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 loss - sigmoid functi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19650" cy="3667125"/>
                    </a:xfrm>
                    <a:prstGeom prst="rect">
                      <a:avLst/>
                    </a:prstGeom>
                    <a:noFill/>
                    <a:ln>
                      <a:noFill/>
                    </a:ln>
                  </pic:spPr>
                </pic:pic>
              </a:graphicData>
            </a:graphic>
          </wp:inline>
        </w:drawing>
      </w:r>
    </w:p>
    <w:p w14:paraId="7145FD7D" w14:textId="77777777" w:rsidR="00FC22B8" w:rsidRPr="00FC22B8" w:rsidRDefault="00FC22B8" w:rsidP="00FC22B8">
      <w:pPr>
        <w:shd w:val="clear" w:color="auto" w:fill="FFFFFF"/>
        <w:spacing w:after="100" w:afterAutospacing="1" w:line="495" w:lineRule="atLeast"/>
        <w:jc w:val="both"/>
        <w:rPr>
          <w:rFonts w:ascii="Arial" w:eastAsia="Times New Roman" w:hAnsi="Arial" w:cs="Arial"/>
          <w:color w:val="222222"/>
          <w:sz w:val="27"/>
          <w:szCs w:val="27"/>
          <w:lang w:eastAsia="en-IN"/>
        </w:rPr>
      </w:pPr>
      <w:r w:rsidRPr="00FC22B8">
        <w:rPr>
          <w:rFonts w:ascii="Arial" w:eastAsia="Times New Roman" w:hAnsi="Arial" w:cs="Arial"/>
          <w:i/>
          <w:iCs/>
          <w:color w:val="222222"/>
          <w:sz w:val="27"/>
          <w:szCs w:val="27"/>
          <w:lang w:eastAsia="en-IN"/>
        </w:rPr>
        <w:t>Selecting the right model is not enough. You need a function that </w:t>
      </w:r>
      <w:r w:rsidRPr="00FC22B8">
        <w:rPr>
          <w:rFonts w:ascii="Arial" w:eastAsia="Times New Roman" w:hAnsi="Arial" w:cs="Arial"/>
          <w:b/>
          <w:bCs/>
          <w:i/>
          <w:iCs/>
          <w:color w:val="222222"/>
          <w:sz w:val="27"/>
          <w:szCs w:val="27"/>
          <w:lang w:eastAsia="en-IN"/>
        </w:rPr>
        <w:t>measures the performance of a Machine Learning model</w:t>
      </w:r>
      <w:r w:rsidRPr="00FC22B8">
        <w:rPr>
          <w:rFonts w:ascii="Arial" w:eastAsia="Times New Roman" w:hAnsi="Arial" w:cs="Arial"/>
          <w:i/>
          <w:iCs/>
          <w:color w:val="222222"/>
          <w:sz w:val="27"/>
          <w:szCs w:val="27"/>
          <w:lang w:eastAsia="en-IN"/>
        </w:rPr>
        <w:t> for given data. Cost Function quantifies the error between predicted values and expected values.</w:t>
      </w:r>
    </w:p>
    <w:p w14:paraId="251A91BC" w14:textId="77777777" w:rsidR="00FC22B8" w:rsidRPr="00FC22B8" w:rsidRDefault="00FC22B8" w:rsidP="00FC22B8">
      <w:pPr>
        <w:shd w:val="clear" w:color="auto" w:fill="FFFFFF"/>
        <w:spacing w:after="100" w:afterAutospacing="1" w:line="495" w:lineRule="atLeast"/>
        <w:jc w:val="both"/>
        <w:rPr>
          <w:rFonts w:ascii="Arial" w:eastAsia="Times New Roman" w:hAnsi="Arial" w:cs="Arial"/>
          <w:color w:val="222222"/>
          <w:sz w:val="27"/>
          <w:szCs w:val="27"/>
          <w:lang w:eastAsia="en-IN"/>
        </w:rPr>
      </w:pPr>
      <w:r w:rsidRPr="00FC22B8">
        <w:rPr>
          <w:rFonts w:ascii="Arial" w:eastAsia="Times New Roman" w:hAnsi="Arial" w:cs="Arial"/>
          <w:color w:val="222222"/>
          <w:sz w:val="27"/>
          <w:szCs w:val="27"/>
          <w:lang w:eastAsia="en-IN"/>
        </w:rPr>
        <w:t xml:space="preserve">`If you can’t measure it, you can’t improve </w:t>
      </w:r>
      <w:proofErr w:type="gramStart"/>
      <w:r w:rsidRPr="00FC22B8">
        <w:rPr>
          <w:rFonts w:ascii="Arial" w:eastAsia="Times New Roman" w:hAnsi="Arial" w:cs="Arial"/>
          <w:color w:val="222222"/>
          <w:sz w:val="27"/>
          <w:szCs w:val="27"/>
          <w:lang w:eastAsia="en-IN"/>
        </w:rPr>
        <w:t>it.`</w:t>
      </w:r>
      <w:proofErr w:type="gramEnd"/>
    </w:p>
    <w:p w14:paraId="07558D60" w14:textId="77777777" w:rsidR="00FC22B8" w:rsidRPr="00FC22B8" w:rsidRDefault="00FC22B8" w:rsidP="00FC22B8">
      <w:pPr>
        <w:shd w:val="clear" w:color="auto" w:fill="FFFFFF"/>
        <w:spacing w:after="100" w:afterAutospacing="1" w:line="495" w:lineRule="atLeast"/>
        <w:jc w:val="both"/>
        <w:rPr>
          <w:rFonts w:ascii="Arial" w:eastAsia="Times New Roman" w:hAnsi="Arial" w:cs="Arial"/>
          <w:color w:val="222222"/>
          <w:sz w:val="27"/>
          <w:szCs w:val="27"/>
          <w:lang w:eastAsia="en-IN"/>
        </w:rPr>
      </w:pPr>
      <w:r w:rsidRPr="00FC22B8">
        <w:rPr>
          <w:rFonts w:ascii="Arial" w:eastAsia="Times New Roman" w:hAnsi="Arial" w:cs="Arial"/>
          <w:color w:val="222222"/>
          <w:sz w:val="27"/>
          <w:szCs w:val="27"/>
          <w:lang w:eastAsia="en-IN"/>
        </w:rPr>
        <w:t>-Another thing that will change with this transformation is </w:t>
      </w:r>
      <w:r w:rsidRPr="00FC22B8">
        <w:rPr>
          <w:rFonts w:ascii="Arial" w:eastAsia="Times New Roman" w:hAnsi="Arial" w:cs="Arial"/>
          <w:b/>
          <w:bCs/>
          <w:color w:val="222222"/>
          <w:sz w:val="27"/>
          <w:szCs w:val="27"/>
          <w:lang w:eastAsia="en-IN"/>
        </w:rPr>
        <w:t>Cost Function. </w:t>
      </w:r>
      <w:r w:rsidRPr="00FC22B8">
        <w:rPr>
          <w:rFonts w:ascii="Arial" w:eastAsia="Times New Roman" w:hAnsi="Arial" w:cs="Arial"/>
          <w:color w:val="222222"/>
          <w:sz w:val="27"/>
          <w:szCs w:val="27"/>
          <w:lang w:eastAsia="en-IN"/>
        </w:rPr>
        <w:t xml:space="preserve">In Linear Regression, we use `Mean Squared Error` for cost function given </w:t>
      </w:r>
      <w:proofErr w:type="gramStart"/>
      <w:r w:rsidRPr="00FC22B8">
        <w:rPr>
          <w:rFonts w:ascii="Arial" w:eastAsia="Times New Roman" w:hAnsi="Arial" w:cs="Arial"/>
          <w:color w:val="222222"/>
          <w:sz w:val="27"/>
          <w:szCs w:val="27"/>
          <w:lang w:eastAsia="en-IN"/>
        </w:rPr>
        <w:t>by:-</w:t>
      </w:r>
      <w:proofErr w:type="gramEnd"/>
    </w:p>
    <w:p w14:paraId="781D5890" w14:textId="77777777" w:rsidR="00FC22B8" w:rsidRPr="00FC22B8" w:rsidRDefault="00FC22B8" w:rsidP="00FC22B8">
      <w:pPr>
        <w:spacing w:after="0" w:line="240" w:lineRule="auto"/>
        <w:rPr>
          <w:rFonts w:ascii="Times New Roman" w:eastAsia="Times New Roman" w:hAnsi="Times New Roman" w:cs="Times New Roman"/>
          <w:sz w:val="24"/>
          <w:szCs w:val="24"/>
          <w:lang w:eastAsia="en-IN"/>
        </w:rPr>
      </w:pPr>
      <w:r w:rsidRPr="00FC22B8">
        <w:rPr>
          <w:rFonts w:ascii="Times New Roman" w:eastAsia="Times New Roman" w:hAnsi="Times New Roman" w:cs="Times New Roman"/>
          <w:noProof/>
          <w:sz w:val="24"/>
          <w:szCs w:val="24"/>
          <w:lang w:eastAsia="en-IN"/>
        </w:rPr>
        <w:drawing>
          <wp:inline distT="0" distB="0" distL="0" distR="0" wp14:anchorId="61EA374E" wp14:editId="71589B34">
            <wp:extent cx="2676525" cy="1457325"/>
            <wp:effectExtent l="0" t="0" r="9525" b="9525"/>
            <wp:docPr id="10" name="Picture 10" descr="Log loss - Cost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 loss - Cost funct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76525" cy="1457325"/>
                    </a:xfrm>
                    <a:prstGeom prst="rect">
                      <a:avLst/>
                    </a:prstGeom>
                    <a:noFill/>
                    <a:ln>
                      <a:noFill/>
                    </a:ln>
                  </pic:spPr>
                </pic:pic>
              </a:graphicData>
            </a:graphic>
          </wp:inline>
        </w:drawing>
      </w:r>
    </w:p>
    <w:p w14:paraId="18DB9176" w14:textId="77777777" w:rsidR="00FC22B8" w:rsidRPr="00FC22B8" w:rsidRDefault="00FC22B8" w:rsidP="00FC22B8">
      <w:pPr>
        <w:shd w:val="clear" w:color="auto" w:fill="FFFFFF"/>
        <w:spacing w:after="100" w:afterAutospacing="1" w:line="495" w:lineRule="atLeast"/>
        <w:jc w:val="both"/>
        <w:rPr>
          <w:rFonts w:ascii="Arial" w:eastAsia="Times New Roman" w:hAnsi="Arial" w:cs="Arial"/>
          <w:color w:val="222222"/>
          <w:sz w:val="27"/>
          <w:szCs w:val="27"/>
          <w:lang w:eastAsia="en-IN"/>
        </w:rPr>
      </w:pPr>
      <w:r w:rsidRPr="00FC22B8">
        <w:rPr>
          <w:rFonts w:ascii="Arial" w:eastAsia="Times New Roman" w:hAnsi="Arial" w:cs="Arial"/>
          <w:color w:val="222222"/>
          <w:sz w:val="27"/>
          <w:szCs w:val="27"/>
          <w:lang w:eastAsia="en-IN"/>
        </w:rPr>
        <w:t>and when this error function is plotted with respect to weight parameters of the Linear Regression Model, it forms a </w:t>
      </w:r>
      <w:r w:rsidRPr="00FC22B8">
        <w:rPr>
          <w:rFonts w:ascii="Arial" w:eastAsia="Times New Roman" w:hAnsi="Arial" w:cs="Arial"/>
          <w:b/>
          <w:bCs/>
          <w:color w:val="222222"/>
          <w:sz w:val="27"/>
          <w:szCs w:val="27"/>
          <w:lang w:eastAsia="en-IN"/>
        </w:rPr>
        <w:t>convex curve</w:t>
      </w:r>
      <w:r w:rsidRPr="00FC22B8">
        <w:rPr>
          <w:rFonts w:ascii="Arial" w:eastAsia="Times New Roman" w:hAnsi="Arial" w:cs="Arial"/>
          <w:color w:val="222222"/>
          <w:sz w:val="27"/>
          <w:szCs w:val="27"/>
          <w:lang w:eastAsia="en-IN"/>
        </w:rPr>
        <w:t> which makes it eligible to apply Gradient Descent Optimization Algorithm to minimize the error by finding global minima and adjust weights.</w:t>
      </w:r>
    </w:p>
    <w:p w14:paraId="3A682D2A" w14:textId="77777777" w:rsidR="00FC22B8" w:rsidRPr="00FC22B8" w:rsidRDefault="00FC22B8" w:rsidP="00FC22B8">
      <w:pPr>
        <w:spacing w:after="0" w:line="240" w:lineRule="auto"/>
        <w:rPr>
          <w:rFonts w:ascii="Times New Roman" w:eastAsia="Times New Roman" w:hAnsi="Times New Roman" w:cs="Times New Roman"/>
          <w:sz w:val="24"/>
          <w:szCs w:val="24"/>
          <w:lang w:eastAsia="en-IN"/>
        </w:rPr>
      </w:pPr>
      <w:r w:rsidRPr="00FC22B8">
        <w:rPr>
          <w:rFonts w:ascii="Times New Roman" w:eastAsia="Times New Roman" w:hAnsi="Times New Roman" w:cs="Times New Roman"/>
          <w:noProof/>
          <w:sz w:val="24"/>
          <w:szCs w:val="24"/>
          <w:lang w:eastAsia="en-IN"/>
        </w:rPr>
        <w:lastRenderedPageBreak/>
        <w:drawing>
          <wp:inline distT="0" distB="0" distL="0" distR="0" wp14:anchorId="6F470676" wp14:editId="12CFBE5A">
            <wp:extent cx="3762375" cy="2676525"/>
            <wp:effectExtent l="0" t="0" r="9525" b="9525"/>
            <wp:docPr id="9" name="Picture 9" descr="https://editor.analyticsvidhya.com/uploads/46591Captur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editor.analyticsvidhya.com/uploads/46591Capture5.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62375" cy="2676525"/>
                    </a:xfrm>
                    <a:prstGeom prst="rect">
                      <a:avLst/>
                    </a:prstGeom>
                    <a:noFill/>
                    <a:ln>
                      <a:noFill/>
                    </a:ln>
                  </pic:spPr>
                </pic:pic>
              </a:graphicData>
            </a:graphic>
          </wp:inline>
        </w:drawing>
      </w:r>
    </w:p>
    <w:p w14:paraId="4999812B" w14:textId="77777777" w:rsidR="00FC22B8" w:rsidRPr="00FC22B8" w:rsidRDefault="00FC22B8" w:rsidP="00FC22B8">
      <w:pPr>
        <w:shd w:val="clear" w:color="auto" w:fill="FFFFFF"/>
        <w:spacing w:before="450" w:after="100" w:afterAutospacing="1" w:line="240" w:lineRule="auto"/>
        <w:outlineLvl w:val="1"/>
        <w:rPr>
          <w:rFonts w:ascii="Arial" w:eastAsia="Times New Roman" w:hAnsi="Arial" w:cs="Arial"/>
          <w:color w:val="222222"/>
          <w:sz w:val="36"/>
          <w:szCs w:val="36"/>
          <w:lang w:eastAsia="en-IN"/>
        </w:rPr>
      </w:pPr>
      <w:r w:rsidRPr="00FC22B8">
        <w:rPr>
          <w:rFonts w:ascii="Arial" w:eastAsia="Times New Roman" w:hAnsi="Arial" w:cs="Arial"/>
          <w:b/>
          <w:bCs/>
          <w:color w:val="222222"/>
          <w:sz w:val="36"/>
          <w:szCs w:val="36"/>
          <w:lang w:eastAsia="en-IN"/>
        </w:rPr>
        <w:t>Why don’t we use `Mean Squared Error as a cost function in Logistic Regression?</w:t>
      </w:r>
    </w:p>
    <w:p w14:paraId="20FD3174" w14:textId="77777777" w:rsidR="00FC22B8" w:rsidRPr="00FC22B8" w:rsidRDefault="00FC22B8" w:rsidP="00FC22B8">
      <w:pPr>
        <w:shd w:val="clear" w:color="auto" w:fill="FFFFFF"/>
        <w:spacing w:after="100" w:afterAutospacing="1" w:line="495" w:lineRule="atLeast"/>
        <w:jc w:val="both"/>
        <w:rPr>
          <w:rFonts w:ascii="Arial" w:eastAsia="Times New Roman" w:hAnsi="Arial" w:cs="Arial"/>
          <w:color w:val="222222"/>
          <w:sz w:val="27"/>
          <w:szCs w:val="27"/>
          <w:lang w:eastAsia="en-IN"/>
        </w:rPr>
      </w:pPr>
      <w:r w:rsidRPr="00FC22B8">
        <w:rPr>
          <w:rFonts w:ascii="Arial" w:eastAsia="Times New Roman" w:hAnsi="Arial" w:cs="Arial"/>
          <w:color w:val="222222"/>
          <w:sz w:val="27"/>
          <w:szCs w:val="27"/>
          <w:lang w:eastAsia="en-IN"/>
        </w:rPr>
        <w:t xml:space="preserve">In Logistic Regression </w:t>
      </w:r>
      <w:proofErr w:type="spellStart"/>
      <w:r w:rsidRPr="00FC22B8">
        <w:rPr>
          <w:rFonts w:ascii="Arial" w:eastAsia="Times New Roman" w:hAnsi="Arial" w:cs="Arial"/>
          <w:color w:val="222222"/>
          <w:sz w:val="27"/>
          <w:szCs w:val="27"/>
          <w:lang w:eastAsia="en-IN"/>
        </w:rPr>
        <w:t>Ŷi</w:t>
      </w:r>
      <w:proofErr w:type="spellEnd"/>
      <w:r w:rsidRPr="00FC22B8">
        <w:rPr>
          <w:rFonts w:ascii="Arial" w:eastAsia="Times New Roman" w:hAnsi="Arial" w:cs="Arial"/>
          <w:color w:val="222222"/>
          <w:sz w:val="27"/>
          <w:szCs w:val="27"/>
          <w:lang w:eastAsia="en-IN"/>
        </w:rPr>
        <w:t xml:space="preserve"> is a nonlinear </w:t>
      </w:r>
      <w:proofErr w:type="gramStart"/>
      <w:r w:rsidRPr="00FC22B8">
        <w:rPr>
          <w:rFonts w:ascii="Arial" w:eastAsia="Times New Roman" w:hAnsi="Arial" w:cs="Arial"/>
          <w:color w:val="222222"/>
          <w:sz w:val="27"/>
          <w:szCs w:val="27"/>
          <w:lang w:eastAsia="en-IN"/>
        </w:rPr>
        <w:t>function(</w:t>
      </w:r>
      <w:proofErr w:type="gramEnd"/>
      <w:r w:rsidRPr="00FC22B8">
        <w:rPr>
          <w:rFonts w:ascii="Arial" w:eastAsia="Times New Roman" w:hAnsi="Arial" w:cs="Arial"/>
          <w:i/>
          <w:iCs/>
          <w:color w:val="222222"/>
          <w:sz w:val="27"/>
          <w:szCs w:val="27"/>
          <w:lang w:eastAsia="en-IN"/>
        </w:rPr>
        <w:t>Ŷ</w:t>
      </w:r>
      <w:r w:rsidRPr="00FC22B8">
        <w:rPr>
          <w:rFonts w:ascii="Arial" w:eastAsia="Times New Roman" w:hAnsi="Arial" w:cs="Arial"/>
          <w:color w:val="222222"/>
          <w:sz w:val="27"/>
          <w:szCs w:val="27"/>
          <w:lang w:eastAsia="en-IN"/>
        </w:rPr>
        <w:t>=1​/1+ e</w:t>
      </w:r>
      <w:r w:rsidRPr="00FC22B8">
        <w:rPr>
          <w:rFonts w:ascii="Arial" w:eastAsia="Times New Roman" w:hAnsi="Arial" w:cs="Arial"/>
          <w:color w:val="222222"/>
          <w:sz w:val="20"/>
          <w:szCs w:val="20"/>
          <w:vertAlign w:val="superscript"/>
          <w:lang w:eastAsia="en-IN"/>
        </w:rPr>
        <w:t>-z</w:t>
      </w:r>
      <w:r w:rsidRPr="00FC22B8">
        <w:rPr>
          <w:rFonts w:ascii="Arial" w:eastAsia="Times New Roman" w:hAnsi="Arial" w:cs="Arial"/>
          <w:color w:val="222222"/>
          <w:sz w:val="27"/>
          <w:szCs w:val="27"/>
          <w:lang w:eastAsia="en-IN"/>
        </w:rPr>
        <w:t>), if we put this in the above MSE equation it will give a non-convex function as shown:</w:t>
      </w:r>
    </w:p>
    <w:p w14:paraId="2C5EF905" w14:textId="77777777" w:rsidR="00FC22B8" w:rsidRPr="00FC22B8" w:rsidRDefault="00FC22B8" w:rsidP="00FC22B8">
      <w:pPr>
        <w:spacing w:after="0" w:line="240" w:lineRule="auto"/>
        <w:rPr>
          <w:rFonts w:ascii="Times New Roman" w:eastAsia="Times New Roman" w:hAnsi="Times New Roman" w:cs="Times New Roman"/>
          <w:sz w:val="24"/>
          <w:szCs w:val="24"/>
          <w:lang w:eastAsia="en-IN"/>
        </w:rPr>
      </w:pPr>
      <w:r w:rsidRPr="00FC22B8">
        <w:rPr>
          <w:rFonts w:ascii="Times New Roman" w:eastAsia="Times New Roman" w:hAnsi="Times New Roman" w:cs="Times New Roman"/>
          <w:noProof/>
          <w:sz w:val="24"/>
          <w:szCs w:val="24"/>
          <w:lang w:eastAsia="en-IN"/>
        </w:rPr>
        <w:drawing>
          <wp:inline distT="0" distB="0" distL="0" distR="0" wp14:anchorId="46C6424F" wp14:editId="3EEAB2B5">
            <wp:extent cx="2466975" cy="1847850"/>
            <wp:effectExtent l="0" t="0" r="9525" b="0"/>
            <wp:docPr id="8" name="Picture 8" descr="https://editor.analyticsvidhya.com/uploads/13012downlo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editor.analyticsvidhya.com/uploads/13012download.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66975" cy="1847850"/>
                    </a:xfrm>
                    <a:prstGeom prst="rect">
                      <a:avLst/>
                    </a:prstGeom>
                    <a:noFill/>
                    <a:ln>
                      <a:noFill/>
                    </a:ln>
                  </pic:spPr>
                </pic:pic>
              </a:graphicData>
            </a:graphic>
          </wp:inline>
        </w:drawing>
      </w:r>
    </w:p>
    <w:p w14:paraId="52841267" w14:textId="0E0990CD" w:rsidR="00FC22B8" w:rsidRPr="00FC22B8" w:rsidRDefault="00FC22B8" w:rsidP="00FC22B8">
      <w:pPr>
        <w:numPr>
          <w:ilvl w:val="0"/>
          <w:numId w:val="1"/>
        </w:numPr>
        <w:shd w:val="clear" w:color="auto" w:fill="FFFFFF"/>
        <w:spacing w:before="100" w:beforeAutospacing="1" w:after="100" w:afterAutospacing="1" w:line="495" w:lineRule="atLeast"/>
        <w:ind w:left="0"/>
        <w:jc w:val="both"/>
        <w:rPr>
          <w:rFonts w:ascii="Arial" w:eastAsia="Times New Roman" w:hAnsi="Arial" w:cs="Arial"/>
          <w:color w:val="222222"/>
          <w:sz w:val="27"/>
          <w:szCs w:val="27"/>
          <w:lang w:eastAsia="en-IN"/>
        </w:rPr>
      </w:pPr>
      <w:r w:rsidRPr="00FC22B8">
        <w:rPr>
          <w:rFonts w:ascii="Segoe UI" w:eastAsia="Times New Roman" w:hAnsi="Segoe UI" w:cs="Segoe UI"/>
          <w:color w:val="222222"/>
          <w:sz w:val="27"/>
          <w:szCs w:val="27"/>
          <w:lang w:eastAsia="en-IN"/>
        </w:rPr>
        <w:t xml:space="preserve">When we try to </w:t>
      </w:r>
      <w:r w:rsidR="00CC73BB">
        <w:rPr>
          <w:rFonts w:ascii="Segoe UI" w:eastAsia="Times New Roman" w:hAnsi="Segoe UI" w:cs="Segoe UI"/>
          <w:color w:val="222222"/>
          <w:sz w:val="27"/>
          <w:szCs w:val="27"/>
          <w:lang w:eastAsia="en-IN"/>
        </w:rPr>
        <w:t>optimise</w:t>
      </w:r>
      <w:r w:rsidRPr="00FC22B8">
        <w:rPr>
          <w:rFonts w:ascii="Segoe UI" w:eastAsia="Times New Roman" w:hAnsi="Segoe UI" w:cs="Segoe UI"/>
          <w:color w:val="222222"/>
          <w:sz w:val="27"/>
          <w:szCs w:val="27"/>
          <w:lang w:eastAsia="en-IN"/>
        </w:rPr>
        <w:t xml:space="preserve"> values using gradient descent</w:t>
      </w:r>
      <w:r w:rsidR="00CC73BB">
        <w:rPr>
          <w:rFonts w:ascii="Segoe UI" w:eastAsia="Times New Roman" w:hAnsi="Segoe UI" w:cs="Segoe UI"/>
          <w:color w:val="222222"/>
          <w:sz w:val="27"/>
          <w:szCs w:val="27"/>
          <w:lang w:eastAsia="en-IN"/>
        </w:rPr>
        <w:t>,</w:t>
      </w:r>
      <w:r w:rsidRPr="00FC22B8">
        <w:rPr>
          <w:rFonts w:ascii="Segoe UI" w:eastAsia="Times New Roman" w:hAnsi="Segoe UI" w:cs="Segoe UI"/>
          <w:color w:val="222222"/>
          <w:sz w:val="27"/>
          <w:szCs w:val="27"/>
          <w:lang w:eastAsia="en-IN"/>
        </w:rPr>
        <w:t xml:space="preserve"> it will create complications to find global minima.</w:t>
      </w:r>
    </w:p>
    <w:p w14:paraId="2FC2CE3D" w14:textId="34FC9DC7" w:rsidR="00FC22B8" w:rsidRPr="00FC22B8" w:rsidRDefault="00FC22B8" w:rsidP="00FC22B8">
      <w:pPr>
        <w:numPr>
          <w:ilvl w:val="0"/>
          <w:numId w:val="1"/>
        </w:numPr>
        <w:shd w:val="clear" w:color="auto" w:fill="FFFFFF"/>
        <w:spacing w:before="100" w:beforeAutospacing="1" w:after="100" w:afterAutospacing="1" w:line="495" w:lineRule="atLeast"/>
        <w:ind w:left="0"/>
        <w:jc w:val="both"/>
        <w:rPr>
          <w:rFonts w:ascii="Arial" w:eastAsia="Times New Roman" w:hAnsi="Arial" w:cs="Arial"/>
          <w:color w:val="222222"/>
          <w:sz w:val="27"/>
          <w:szCs w:val="27"/>
          <w:lang w:eastAsia="en-IN"/>
        </w:rPr>
      </w:pPr>
      <w:r w:rsidRPr="00FC22B8">
        <w:rPr>
          <w:rFonts w:ascii="Segoe UI" w:eastAsia="Times New Roman" w:hAnsi="Segoe UI" w:cs="Segoe UI"/>
          <w:color w:val="222222"/>
          <w:sz w:val="27"/>
          <w:szCs w:val="27"/>
          <w:lang w:eastAsia="en-IN"/>
        </w:rPr>
        <w:t>Another reason is in classification problems, we have target values like 0/1, So (</w:t>
      </w:r>
      <w:r w:rsidRPr="00FC22B8">
        <w:rPr>
          <w:rFonts w:ascii="Segoe UI" w:eastAsia="Times New Roman" w:hAnsi="Segoe UI" w:cs="Segoe UI"/>
          <w:i/>
          <w:iCs/>
          <w:color w:val="222222"/>
          <w:sz w:val="27"/>
          <w:szCs w:val="27"/>
          <w:lang w:eastAsia="en-IN"/>
        </w:rPr>
        <w:t>Ŷ-Y)</w:t>
      </w:r>
      <w:r w:rsidRPr="00FC22B8">
        <w:rPr>
          <w:rFonts w:ascii="Segoe UI" w:eastAsia="Times New Roman" w:hAnsi="Segoe UI" w:cs="Segoe UI"/>
          <w:i/>
          <w:iCs/>
          <w:color w:val="222222"/>
          <w:sz w:val="20"/>
          <w:szCs w:val="20"/>
          <w:vertAlign w:val="superscript"/>
          <w:lang w:eastAsia="en-IN"/>
        </w:rPr>
        <w:t>2</w:t>
      </w:r>
      <w:r w:rsidRPr="00FC22B8">
        <w:rPr>
          <w:rFonts w:ascii="Segoe UI" w:eastAsia="Times New Roman" w:hAnsi="Segoe UI" w:cs="Segoe UI"/>
          <w:color w:val="222222"/>
          <w:sz w:val="27"/>
          <w:szCs w:val="27"/>
          <w:lang w:eastAsia="en-IN"/>
        </w:rPr>
        <w:t xml:space="preserve"> will always be in between 0-1 which can make it very difficult to keep track of the errors and it is difficult to store </w:t>
      </w:r>
      <w:r w:rsidR="00CC73BB">
        <w:rPr>
          <w:rFonts w:ascii="Segoe UI" w:eastAsia="Times New Roman" w:hAnsi="Segoe UI" w:cs="Segoe UI"/>
          <w:color w:val="222222"/>
          <w:sz w:val="27"/>
          <w:szCs w:val="27"/>
          <w:lang w:eastAsia="en-IN"/>
        </w:rPr>
        <w:t>high-precision</w:t>
      </w:r>
      <w:r w:rsidRPr="00FC22B8">
        <w:rPr>
          <w:rFonts w:ascii="Segoe UI" w:eastAsia="Times New Roman" w:hAnsi="Segoe UI" w:cs="Segoe UI"/>
          <w:color w:val="222222"/>
          <w:sz w:val="27"/>
          <w:szCs w:val="27"/>
          <w:lang w:eastAsia="en-IN"/>
        </w:rPr>
        <w:t xml:space="preserve"> floating numbers.</w:t>
      </w:r>
    </w:p>
    <w:p w14:paraId="5F6EC550" w14:textId="77777777" w:rsidR="00FC22B8" w:rsidRPr="00FC22B8" w:rsidRDefault="00FC22B8" w:rsidP="00FC22B8">
      <w:pPr>
        <w:shd w:val="clear" w:color="auto" w:fill="FFFFFF"/>
        <w:spacing w:after="100" w:afterAutospacing="1" w:line="495" w:lineRule="atLeast"/>
        <w:jc w:val="both"/>
        <w:rPr>
          <w:rFonts w:ascii="Arial" w:eastAsia="Times New Roman" w:hAnsi="Arial" w:cs="Arial"/>
          <w:color w:val="222222"/>
          <w:sz w:val="27"/>
          <w:szCs w:val="27"/>
          <w:lang w:eastAsia="en-IN"/>
        </w:rPr>
      </w:pPr>
      <w:r w:rsidRPr="00FC22B8">
        <w:rPr>
          <w:rFonts w:ascii="Arial" w:eastAsia="Times New Roman" w:hAnsi="Arial" w:cs="Arial"/>
          <w:i/>
          <w:iCs/>
          <w:color w:val="222222"/>
          <w:sz w:val="27"/>
          <w:szCs w:val="27"/>
          <w:lang w:eastAsia="en-IN"/>
        </w:rPr>
        <w:lastRenderedPageBreak/>
        <w:t>The cost function used in Logistic Regression is </w:t>
      </w:r>
      <w:r w:rsidRPr="00FC22B8">
        <w:rPr>
          <w:rFonts w:ascii="Arial" w:eastAsia="Times New Roman" w:hAnsi="Arial" w:cs="Arial"/>
          <w:b/>
          <w:bCs/>
          <w:i/>
          <w:iCs/>
          <w:color w:val="222222"/>
          <w:sz w:val="27"/>
          <w:szCs w:val="27"/>
          <w:lang w:eastAsia="en-IN"/>
        </w:rPr>
        <w:t>Log Loss</w:t>
      </w:r>
      <w:r w:rsidRPr="00FC22B8">
        <w:rPr>
          <w:rFonts w:ascii="Arial" w:eastAsia="Times New Roman" w:hAnsi="Arial" w:cs="Arial"/>
          <w:i/>
          <w:iCs/>
          <w:color w:val="222222"/>
          <w:sz w:val="27"/>
          <w:szCs w:val="27"/>
          <w:lang w:eastAsia="en-IN"/>
        </w:rPr>
        <w:t>.</w:t>
      </w:r>
    </w:p>
    <w:p w14:paraId="37946F05" w14:textId="77777777" w:rsidR="00FC22B8" w:rsidRPr="00FC22B8" w:rsidRDefault="00FC22B8" w:rsidP="00FC22B8">
      <w:pPr>
        <w:shd w:val="clear" w:color="auto" w:fill="FFFFFF"/>
        <w:spacing w:before="450" w:after="100" w:afterAutospacing="1" w:line="240" w:lineRule="auto"/>
        <w:outlineLvl w:val="1"/>
        <w:rPr>
          <w:rFonts w:ascii="Arial" w:eastAsia="Times New Roman" w:hAnsi="Arial" w:cs="Arial"/>
          <w:color w:val="222222"/>
          <w:sz w:val="36"/>
          <w:szCs w:val="36"/>
          <w:lang w:eastAsia="en-IN"/>
        </w:rPr>
      </w:pPr>
      <w:r w:rsidRPr="00FC22B8">
        <w:rPr>
          <w:rFonts w:ascii="Arial" w:eastAsia="Times New Roman" w:hAnsi="Arial" w:cs="Arial"/>
          <w:b/>
          <w:bCs/>
          <w:color w:val="222222"/>
          <w:sz w:val="36"/>
          <w:szCs w:val="36"/>
          <w:lang w:eastAsia="en-IN"/>
        </w:rPr>
        <w:t>What is Log Loss?</w:t>
      </w:r>
    </w:p>
    <w:p w14:paraId="5473EE4E" w14:textId="77777777" w:rsidR="00FC22B8" w:rsidRPr="00FC22B8" w:rsidRDefault="00FC22B8" w:rsidP="00FC22B8">
      <w:pPr>
        <w:shd w:val="clear" w:color="auto" w:fill="FFFFFF"/>
        <w:spacing w:after="100" w:afterAutospacing="1" w:line="495" w:lineRule="atLeast"/>
        <w:jc w:val="both"/>
        <w:rPr>
          <w:rFonts w:ascii="Arial" w:eastAsia="Times New Roman" w:hAnsi="Arial" w:cs="Arial"/>
          <w:color w:val="222222"/>
          <w:sz w:val="27"/>
          <w:szCs w:val="27"/>
          <w:lang w:eastAsia="en-IN"/>
        </w:rPr>
      </w:pPr>
      <w:r w:rsidRPr="00FC22B8">
        <w:rPr>
          <w:rFonts w:ascii="Arial" w:eastAsia="Times New Roman" w:hAnsi="Arial" w:cs="Arial"/>
          <w:color w:val="222222"/>
          <w:sz w:val="27"/>
          <w:szCs w:val="27"/>
          <w:lang w:eastAsia="en-IN"/>
        </w:rPr>
        <w:t>Log loss, also known as logarithmic loss or cross-entropy loss, is a common evaluation metric for binary classification models. It measures the performance of a model by quantifying the difference between predicted probabilities and actual values. Log-loss is indicative of how close the prediction probability is to the corresponding actual/true value (0 or 1 in case of binary classification), penalizing inaccurate predictions with higher values. Lower log-loss indicates better model performance.</w:t>
      </w:r>
    </w:p>
    <w:p w14:paraId="7E89F7DB" w14:textId="77777777" w:rsidR="00FC22B8" w:rsidRPr="00FC22B8" w:rsidRDefault="00FC22B8" w:rsidP="00FC22B8">
      <w:pPr>
        <w:shd w:val="clear" w:color="auto" w:fill="FFFFFF"/>
        <w:spacing w:after="100" w:afterAutospacing="1" w:line="495" w:lineRule="atLeast"/>
        <w:jc w:val="both"/>
        <w:rPr>
          <w:rFonts w:ascii="Arial" w:eastAsia="Times New Roman" w:hAnsi="Arial" w:cs="Arial"/>
          <w:color w:val="222222"/>
          <w:sz w:val="27"/>
          <w:szCs w:val="27"/>
          <w:lang w:eastAsia="en-IN"/>
        </w:rPr>
      </w:pPr>
      <w:r w:rsidRPr="00FC22B8">
        <w:rPr>
          <w:rFonts w:ascii="Arial" w:eastAsia="Times New Roman" w:hAnsi="Arial" w:cs="Arial"/>
          <w:color w:val="222222"/>
          <w:sz w:val="27"/>
          <w:szCs w:val="27"/>
          <w:lang w:eastAsia="en-IN"/>
        </w:rPr>
        <w:t>Log Loss is the most important classification metric based on probabilities. It’s hard to interpret raw log-loss values, but log-loss is still a good metric for comparing models. For any given problem, a lower log loss value means better predictions.</w:t>
      </w:r>
    </w:p>
    <w:p w14:paraId="0DF67E61" w14:textId="77777777" w:rsidR="00FC22B8" w:rsidRPr="00FC22B8" w:rsidRDefault="00FC22B8" w:rsidP="00FC22B8">
      <w:pPr>
        <w:shd w:val="clear" w:color="auto" w:fill="FFFFFF"/>
        <w:spacing w:after="100" w:afterAutospacing="1" w:line="495" w:lineRule="atLeast"/>
        <w:jc w:val="both"/>
        <w:rPr>
          <w:rFonts w:ascii="Arial" w:eastAsia="Times New Roman" w:hAnsi="Arial" w:cs="Arial"/>
          <w:color w:val="222222"/>
          <w:sz w:val="27"/>
          <w:szCs w:val="27"/>
          <w:lang w:eastAsia="en-IN"/>
        </w:rPr>
      </w:pPr>
      <w:r w:rsidRPr="00FC22B8">
        <w:rPr>
          <w:rFonts w:ascii="Arial" w:eastAsia="Times New Roman" w:hAnsi="Arial" w:cs="Arial"/>
          <w:i/>
          <w:iCs/>
          <w:color w:val="222222"/>
          <w:sz w:val="27"/>
          <w:szCs w:val="27"/>
          <w:lang w:eastAsia="en-IN"/>
        </w:rPr>
        <w:t>Mathematical interpretation:</w:t>
      </w:r>
    </w:p>
    <w:p w14:paraId="445AFF6B" w14:textId="77777777" w:rsidR="00FC22B8" w:rsidRPr="00FC22B8" w:rsidRDefault="00FC22B8" w:rsidP="00FC22B8">
      <w:pPr>
        <w:shd w:val="clear" w:color="auto" w:fill="FFFFFF"/>
        <w:spacing w:after="100" w:afterAutospacing="1" w:line="495" w:lineRule="atLeast"/>
        <w:jc w:val="both"/>
        <w:rPr>
          <w:rFonts w:ascii="Arial" w:eastAsia="Times New Roman" w:hAnsi="Arial" w:cs="Arial"/>
          <w:color w:val="222222"/>
          <w:sz w:val="27"/>
          <w:szCs w:val="27"/>
          <w:lang w:eastAsia="en-IN"/>
        </w:rPr>
      </w:pPr>
      <w:r w:rsidRPr="00FC22B8">
        <w:rPr>
          <w:rFonts w:ascii="Arial" w:eastAsia="Times New Roman" w:hAnsi="Arial" w:cs="Arial"/>
          <w:color w:val="222222"/>
          <w:sz w:val="27"/>
          <w:szCs w:val="27"/>
          <w:lang w:eastAsia="en-IN"/>
        </w:rPr>
        <w:t>Log Loss is the negative average of the log of corrected predicted probabilities for each instance.</w:t>
      </w:r>
    </w:p>
    <w:p w14:paraId="72057DD7" w14:textId="77777777" w:rsidR="00FC22B8" w:rsidRPr="00FC22B8" w:rsidRDefault="00FC22B8" w:rsidP="00FC22B8">
      <w:pPr>
        <w:shd w:val="clear" w:color="auto" w:fill="FFFFFF"/>
        <w:spacing w:after="100" w:afterAutospacing="1" w:line="495" w:lineRule="atLeast"/>
        <w:jc w:val="both"/>
        <w:rPr>
          <w:rFonts w:ascii="Arial" w:eastAsia="Times New Roman" w:hAnsi="Arial" w:cs="Arial"/>
          <w:color w:val="222222"/>
          <w:sz w:val="27"/>
          <w:szCs w:val="27"/>
          <w:lang w:eastAsia="en-IN"/>
        </w:rPr>
      </w:pPr>
      <w:r w:rsidRPr="00FC22B8">
        <w:rPr>
          <w:rFonts w:ascii="Arial" w:eastAsia="Times New Roman" w:hAnsi="Arial" w:cs="Arial"/>
          <w:i/>
          <w:iCs/>
          <w:color w:val="222222"/>
          <w:sz w:val="27"/>
          <w:szCs w:val="27"/>
          <w:lang w:eastAsia="en-IN"/>
        </w:rPr>
        <w:t>Let us understand it with an example:</w:t>
      </w:r>
    </w:p>
    <w:p w14:paraId="57B9965E" w14:textId="77777777" w:rsidR="00FC22B8" w:rsidRPr="00FC22B8" w:rsidRDefault="00FC22B8" w:rsidP="00FC22B8">
      <w:pPr>
        <w:spacing w:after="0" w:line="240" w:lineRule="auto"/>
        <w:rPr>
          <w:rFonts w:ascii="Times New Roman" w:eastAsia="Times New Roman" w:hAnsi="Times New Roman" w:cs="Times New Roman"/>
          <w:sz w:val="24"/>
          <w:szCs w:val="24"/>
          <w:lang w:eastAsia="en-IN"/>
        </w:rPr>
      </w:pPr>
      <w:r w:rsidRPr="00FC22B8">
        <w:rPr>
          <w:rFonts w:ascii="Times New Roman" w:eastAsia="Times New Roman" w:hAnsi="Times New Roman" w:cs="Times New Roman"/>
          <w:noProof/>
          <w:sz w:val="24"/>
          <w:szCs w:val="24"/>
          <w:lang w:eastAsia="en-IN"/>
        </w:rPr>
        <w:lastRenderedPageBreak/>
        <w:drawing>
          <wp:inline distT="0" distB="0" distL="0" distR="0" wp14:anchorId="4CD693B5" wp14:editId="5EED6B4E">
            <wp:extent cx="4010025" cy="2800350"/>
            <wp:effectExtent l="0" t="0" r="9525" b="0"/>
            <wp:docPr id="7" name="Picture 7" descr="https://editor.analyticsvidhya.com/uploads/84230Captur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editor.analyticsvidhya.com/uploads/84230Capture10.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10025" cy="2800350"/>
                    </a:xfrm>
                    <a:prstGeom prst="rect">
                      <a:avLst/>
                    </a:prstGeom>
                    <a:noFill/>
                    <a:ln>
                      <a:noFill/>
                    </a:ln>
                  </pic:spPr>
                </pic:pic>
              </a:graphicData>
            </a:graphic>
          </wp:inline>
        </w:drawing>
      </w:r>
    </w:p>
    <w:p w14:paraId="05CA7855" w14:textId="77777777" w:rsidR="00FC22B8" w:rsidRPr="00FC22B8" w:rsidRDefault="00FC22B8" w:rsidP="00FC22B8">
      <w:pPr>
        <w:shd w:val="clear" w:color="auto" w:fill="FFFFFF"/>
        <w:spacing w:after="100" w:afterAutospacing="1" w:line="495" w:lineRule="atLeast"/>
        <w:jc w:val="both"/>
        <w:rPr>
          <w:rFonts w:ascii="Arial" w:eastAsia="Times New Roman" w:hAnsi="Arial" w:cs="Arial"/>
          <w:color w:val="222222"/>
          <w:sz w:val="27"/>
          <w:szCs w:val="27"/>
          <w:lang w:eastAsia="en-IN"/>
        </w:rPr>
      </w:pPr>
      <w:r w:rsidRPr="00FC22B8">
        <w:rPr>
          <w:rFonts w:ascii="Arial" w:eastAsia="Times New Roman" w:hAnsi="Arial" w:cs="Arial"/>
          <w:color w:val="222222"/>
          <w:sz w:val="27"/>
          <w:szCs w:val="27"/>
          <w:lang w:eastAsia="en-IN"/>
        </w:rPr>
        <w:t> </w:t>
      </w:r>
    </w:p>
    <w:p w14:paraId="437702BC" w14:textId="77777777" w:rsidR="00FC22B8" w:rsidRPr="00FC22B8" w:rsidRDefault="00FC22B8" w:rsidP="00FC22B8">
      <w:pPr>
        <w:shd w:val="clear" w:color="auto" w:fill="FFFFFF"/>
        <w:spacing w:after="100" w:afterAutospacing="1" w:line="495" w:lineRule="atLeast"/>
        <w:jc w:val="both"/>
        <w:rPr>
          <w:rFonts w:ascii="Arial" w:eastAsia="Times New Roman" w:hAnsi="Arial" w:cs="Arial"/>
          <w:color w:val="222222"/>
          <w:sz w:val="27"/>
          <w:szCs w:val="27"/>
          <w:lang w:eastAsia="en-IN"/>
        </w:rPr>
      </w:pPr>
      <w:r w:rsidRPr="00FC22B8">
        <w:rPr>
          <w:rFonts w:ascii="Arial" w:eastAsia="Times New Roman" w:hAnsi="Arial" w:cs="Arial"/>
          <w:color w:val="222222"/>
          <w:sz w:val="27"/>
          <w:szCs w:val="27"/>
          <w:lang w:eastAsia="en-IN"/>
        </w:rPr>
        <w:t>The model is giving predicted probabilities as shown above.</w:t>
      </w:r>
    </w:p>
    <w:p w14:paraId="47B0C66E" w14:textId="77777777" w:rsidR="00FC22B8" w:rsidRPr="00FC22B8" w:rsidRDefault="00FC22B8" w:rsidP="00FC22B8">
      <w:pPr>
        <w:shd w:val="clear" w:color="auto" w:fill="FFFFFF"/>
        <w:spacing w:after="100" w:afterAutospacing="1" w:line="240" w:lineRule="auto"/>
        <w:outlineLvl w:val="2"/>
        <w:rPr>
          <w:rFonts w:ascii="Arial" w:eastAsia="Times New Roman" w:hAnsi="Arial" w:cs="Arial"/>
          <w:color w:val="222222"/>
          <w:sz w:val="36"/>
          <w:szCs w:val="36"/>
          <w:lang w:eastAsia="en-IN"/>
        </w:rPr>
      </w:pPr>
      <w:r w:rsidRPr="00FC22B8">
        <w:rPr>
          <w:rFonts w:ascii="Arial" w:eastAsia="Times New Roman" w:hAnsi="Arial" w:cs="Arial"/>
          <w:b/>
          <w:bCs/>
          <w:color w:val="222222"/>
          <w:sz w:val="36"/>
          <w:szCs w:val="36"/>
          <w:lang w:eastAsia="en-IN"/>
        </w:rPr>
        <w:t>What are the corrected probabilities?</w:t>
      </w:r>
    </w:p>
    <w:p w14:paraId="63B94585" w14:textId="77777777" w:rsidR="00FC22B8" w:rsidRPr="00FC22B8" w:rsidRDefault="00FC22B8" w:rsidP="00FC22B8">
      <w:pPr>
        <w:shd w:val="clear" w:color="auto" w:fill="FFFFFF"/>
        <w:spacing w:after="100" w:afterAutospacing="1" w:line="495" w:lineRule="atLeast"/>
        <w:jc w:val="both"/>
        <w:rPr>
          <w:rFonts w:ascii="Arial" w:eastAsia="Times New Roman" w:hAnsi="Arial" w:cs="Arial"/>
          <w:color w:val="222222"/>
          <w:sz w:val="27"/>
          <w:szCs w:val="27"/>
          <w:lang w:eastAsia="en-IN"/>
        </w:rPr>
      </w:pPr>
      <w:r w:rsidRPr="00FC22B8">
        <w:rPr>
          <w:rFonts w:ascii="Arial" w:eastAsia="Times New Roman" w:hAnsi="Arial" w:cs="Arial"/>
          <w:color w:val="222222"/>
          <w:sz w:val="27"/>
          <w:szCs w:val="27"/>
          <w:lang w:eastAsia="en-IN"/>
        </w:rPr>
        <w:t xml:space="preserve">-&gt; By default, the output of the logistics regression model is the probability of the sample being </w:t>
      </w:r>
      <w:proofErr w:type="gramStart"/>
      <w:r w:rsidRPr="00FC22B8">
        <w:rPr>
          <w:rFonts w:ascii="Arial" w:eastAsia="Times New Roman" w:hAnsi="Arial" w:cs="Arial"/>
          <w:color w:val="222222"/>
          <w:sz w:val="27"/>
          <w:szCs w:val="27"/>
          <w:lang w:eastAsia="en-IN"/>
        </w:rPr>
        <w:t>positive(</w:t>
      </w:r>
      <w:proofErr w:type="gramEnd"/>
      <w:r w:rsidRPr="00FC22B8">
        <w:rPr>
          <w:rFonts w:ascii="Arial" w:eastAsia="Times New Roman" w:hAnsi="Arial" w:cs="Arial"/>
          <w:color w:val="222222"/>
          <w:sz w:val="27"/>
          <w:szCs w:val="27"/>
          <w:lang w:eastAsia="en-IN"/>
        </w:rPr>
        <w:t xml:space="preserve">indicated by 1) </w:t>
      </w:r>
      <w:proofErr w:type="spellStart"/>
      <w:r w:rsidRPr="00FC22B8">
        <w:rPr>
          <w:rFonts w:ascii="Arial" w:eastAsia="Times New Roman" w:hAnsi="Arial" w:cs="Arial"/>
          <w:color w:val="222222"/>
          <w:sz w:val="27"/>
          <w:szCs w:val="27"/>
          <w:lang w:eastAsia="en-IN"/>
        </w:rPr>
        <w:t>i.e</w:t>
      </w:r>
      <w:proofErr w:type="spellEnd"/>
      <w:r w:rsidRPr="00FC22B8">
        <w:rPr>
          <w:rFonts w:ascii="Arial" w:eastAsia="Times New Roman" w:hAnsi="Arial" w:cs="Arial"/>
          <w:color w:val="222222"/>
          <w:sz w:val="27"/>
          <w:szCs w:val="27"/>
          <w:lang w:eastAsia="en-IN"/>
        </w:rPr>
        <w:t xml:space="preserve"> if a logistic regression model is trained to classify on a `</w:t>
      </w:r>
      <w:proofErr w:type="gramStart"/>
      <w:r w:rsidRPr="00FC22B8">
        <w:rPr>
          <w:rFonts w:ascii="Arial" w:eastAsia="Times New Roman" w:hAnsi="Arial" w:cs="Arial"/>
          <w:color w:val="222222"/>
          <w:sz w:val="27"/>
          <w:szCs w:val="27"/>
          <w:lang w:eastAsia="en-IN"/>
        </w:rPr>
        <w:t>company  dataset</w:t>
      </w:r>
      <w:proofErr w:type="gramEnd"/>
      <w:r w:rsidRPr="00FC22B8">
        <w:rPr>
          <w:rFonts w:ascii="Arial" w:eastAsia="Times New Roman" w:hAnsi="Arial" w:cs="Arial"/>
          <w:color w:val="222222"/>
          <w:sz w:val="27"/>
          <w:szCs w:val="27"/>
          <w:lang w:eastAsia="en-IN"/>
        </w:rPr>
        <w:t>` then the predicted probability column says What is the probability that the person has bought jacket. Here in the above data set the probability that a person with ID6 will buy a jacket is 0.94.</w:t>
      </w:r>
    </w:p>
    <w:p w14:paraId="55ACFE2B" w14:textId="77777777" w:rsidR="00FC22B8" w:rsidRPr="00FC22B8" w:rsidRDefault="00FC22B8" w:rsidP="00FC22B8">
      <w:pPr>
        <w:shd w:val="clear" w:color="auto" w:fill="FFFFFF"/>
        <w:spacing w:after="100" w:afterAutospacing="1" w:line="495" w:lineRule="atLeast"/>
        <w:jc w:val="both"/>
        <w:rPr>
          <w:rFonts w:ascii="Arial" w:eastAsia="Times New Roman" w:hAnsi="Arial" w:cs="Arial"/>
          <w:color w:val="222222"/>
          <w:sz w:val="27"/>
          <w:szCs w:val="27"/>
          <w:lang w:eastAsia="en-IN"/>
        </w:rPr>
      </w:pPr>
      <w:r w:rsidRPr="00FC22B8">
        <w:rPr>
          <w:rFonts w:ascii="Arial" w:eastAsia="Times New Roman" w:hAnsi="Arial" w:cs="Arial"/>
          <w:color w:val="222222"/>
          <w:sz w:val="27"/>
          <w:szCs w:val="27"/>
          <w:lang w:eastAsia="en-IN"/>
        </w:rPr>
        <w:t>In the same way, the probability that a person with ID5 will buy a jacket (i.e. belong to class 1) is 0.1 but the actual class for ID5 is 0, so the probability for the class is (1-0.</w:t>
      </w:r>
      <w:proofErr w:type="gramStart"/>
      <w:r w:rsidRPr="00FC22B8">
        <w:rPr>
          <w:rFonts w:ascii="Arial" w:eastAsia="Times New Roman" w:hAnsi="Arial" w:cs="Arial"/>
          <w:color w:val="222222"/>
          <w:sz w:val="27"/>
          <w:szCs w:val="27"/>
          <w:lang w:eastAsia="en-IN"/>
        </w:rPr>
        <w:t>1)=</w:t>
      </w:r>
      <w:proofErr w:type="gramEnd"/>
      <w:r w:rsidRPr="00FC22B8">
        <w:rPr>
          <w:rFonts w:ascii="Arial" w:eastAsia="Times New Roman" w:hAnsi="Arial" w:cs="Arial"/>
          <w:color w:val="222222"/>
          <w:sz w:val="27"/>
          <w:szCs w:val="27"/>
          <w:lang w:eastAsia="en-IN"/>
        </w:rPr>
        <w:t>0.9. 0.9 is the correct probability for ID5.</w:t>
      </w:r>
    </w:p>
    <w:p w14:paraId="689FA550" w14:textId="77777777" w:rsidR="00FC22B8" w:rsidRPr="00FC22B8" w:rsidRDefault="00FC22B8" w:rsidP="00FC22B8">
      <w:pPr>
        <w:spacing w:after="0" w:line="240" w:lineRule="auto"/>
        <w:rPr>
          <w:rFonts w:ascii="Times New Roman" w:eastAsia="Times New Roman" w:hAnsi="Times New Roman" w:cs="Times New Roman"/>
          <w:sz w:val="24"/>
          <w:szCs w:val="24"/>
          <w:lang w:eastAsia="en-IN"/>
        </w:rPr>
      </w:pPr>
      <w:r w:rsidRPr="00FC22B8">
        <w:rPr>
          <w:rFonts w:ascii="Times New Roman" w:eastAsia="Times New Roman" w:hAnsi="Times New Roman" w:cs="Times New Roman"/>
          <w:noProof/>
          <w:sz w:val="24"/>
          <w:szCs w:val="24"/>
          <w:lang w:eastAsia="en-IN"/>
        </w:rPr>
        <w:lastRenderedPageBreak/>
        <w:drawing>
          <wp:inline distT="0" distB="0" distL="0" distR="0" wp14:anchorId="553A8665" wp14:editId="4142C295">
            <wp:extent cx="6324600" cy="2828925"/>
            <wp:effectExtent l="0" t="0" r="0" b="9525"/>
            <wp:docPr id="6" name="Picture 6" descr="https://editor.analyticsvidhya.com/uploads/80188Captur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editor.analyticsvidhya.com/uploads/80188Capture9.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24600" cy="2828925"/>
                    </a:xfrm>
                    <a:prstGeom prst="rect">
                      <a:avLst/>
                    </a:prstGeom>
                    <a:noFill/>
                    <a:ln>
                      <a:noFill/>
                    </a:ln>
                  </pic:spPr>
                </pic:pic>
              </a:graphicData>
            </a:graphic>
          </wp:inline>
        </w:drawing>
      </w:r>
    </w:p>
    <w:p w14:paraId="4F95EB44" w14:textId="77777777" w:rsidR="00FC22B8" w:rsidRPr="00FC22B8" w:rsidRDefault="00FC22B8" w:rsidP="00FC22B8">
      <w:pPr>
        <w:shd w:val="clear" w:color="auto" w:fill="FFFFFF"/>
        <w:spacing w:after="100" w:afterAutospacing="1" w:line="495" w:lineRule="atLeast"/>
        <w:jc w:val="both"/>
        <w:rPr>
          <w:rFonts w:ascii="Arial" w:eastAsia="Times New Roman" w:hAnsi="Arial" w:cs="Arial"/>
          <w:color w:val="222222"/>
          <w:sz w:val="27"/>
          <w:szCs w:val="27"/>
          <w:lang w:eastAsia="en-IN"/>
        </w:rPr>
      </w:pPr>
      <w:r w:rsidRPr="00FC22B8">
        <w:rPr>
          <w:rFonts w:ascii="Arial" w:eastAsia="Times New Roman" w:hAnsi="Arial" w:cs="Arial"/>
          <w:b/>
          <w:bCs/>
          <w:color w:val="222222"/>
          <w:sz w:val="27"/>
          <w:szCs w:val="27"/>
          <w:lang w:eastAsia="en-IN"/>
        </w:rPr>
        <w:t>We will find a log of corrected probabilities for each instance</w:t>
      </w:r>
      <w:r w:rsidRPr="00FC22B8">
        <w:rPr>
          <w:rFonts w:ascii="Arial" w:eastAsia="Times New Roman" w:hAnsi="Arial" w:cs="Arial"/>
          <w:color w:val="222222"/>
          <w:sz w:val="27"/>
          <w:szCs w:val="27"/>
          <w:lang w:eastAsia="en-IN"/>
        </w:rPr>
        <w:t>.</w:t>
      </w:r>
    </w:p>
    <w:p w14:paraId="456F7D8C" w14:textId="77777777" w:rsidR="00FC22B8" w:rsidRPr="00FC22B8" w:rsidRDefault="00FC22B8" w:rsidP="00FC22B8">
      <w:pPr>
        <w:spacing w:after="0" w:line="240" w:lineRule="auto"/>
        <w:rPr>
          <w:rFonts w:ascii="Times New Roman" w:eastAsia="Times New Roman" w:hAnsi="Times New Roman" w:cs="Times New Roman"/>
          <w:sz w:val="24"/>
          <w:szCs w:val="24"/>
          <w:lang w:eastAsia="en-IN"/>
        </w:rPr>
      </w:pPr>
      <w:r w:rsidRPr="00FC22B8">
        <w:rPr>
          <w:rFonts w:ascii="Times New Roman" w:eastAsia="Times New Roman" w:hAnsi="Times New Roman" w:cs="Times New Roman"/>
          <w:noProof/>
          <w:sz w:val="24"/>
          <w:szCs w:val="24"/>
          <w:lang w:eastAsia="en-IN"/>
        </w:rPr>
        <w:drawing>
          <wp:inline distT="0" distB="0" distL="0" distR="0" wp14:anchorId="392FAB91" wp14:editId="74D5A08E">
            <wp:extent cx="6076950" cy="2305596"/>
            <wp:effectExtent l="0" t="0" r="0" b="0"/>
            <wp:docPr id="5" name="Picture 5" descr="https://editor.analyticsvidhya.com/uploads/67781Captur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editor.analyticsvidhya.com/uploads/67781Capture7.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93701" cy="2311952"/>
                    </a:xfrm>
                    <a:prstGeom prst="rect">
                      <a:avLst/>
                    </a:prstGeom>
                    <a:noFill/>
                    <a:ln>
                      <a:noFill/>
                    </a:ln>
                  </pic:spPr>
                </pic:pic>
              </a:graphicData>
            </a:graphic>
          </wp:inline>
        </w:drawing>
      </w:r>
    </w:p>
    <w:p w14:paraId="613048A3" w14:textId="77777777" w:rsidR="00FC22B8" w:rsidRPr="00FC22B8" w:rsidRDefault="00FC22B8" w:rsidP="00FC22B8">
      <w:pPr>
        <w:shd w:val="clear" w:color="auto" w:fill="FFFFFF"/>
        <w:spacing w:after="100" w:afterAutospacing="1" w:line="495" w:lineRule="atLeast"/>
        <w:jc w:val="both"/>
        <w:rPr>
          <w:rFonts w:ascii="Arial" w:eastAsia="Times New Roman" w:hAnsi="Arial" w:cs="Arial"/>
          <w:color w:val="222222"/>
          <w:sz w:val="27"/>
          <w:szCs w:val="27"/>
          <w:lang w:eastAsia="en-IN"/>
        </w:rPr>
      </w:pPr>
      <w:r w:rsidRPr="00FC22B8">
        <w:rPr>
          <w:rFonts w:ascii="Arial" w:eastAsia="Times New Roman" w:hAnsi="Arial" w:cs="Arial"/>
          <w:color w:val="222222"/>
          <w:sz w:val="27"/>
          <w:szCs w:val="27"/>
          <w:lang w:eastAsia="en-IN"/>
        </w:rPr>
        <w:t>As you can see these log values are negative. To deal with the negative sign, we take the</w:t>
      </w:r>
      <w:r w:rsidRPr="00FC22B8">
        <w:rPr>
          <w:rFonts w:ascii="Arial" w:eastAsia="Times New Roman" w:hAnsi="Arial" w:cs="Arial"/>
          <w:b/>
          <w:bCs/>
          <w:color w:val="222222"/>
          <w:sz w:val="27"/>
          <w:szCs w:val="27"/>
          <w:lang w:eastAsia="en-IN"/>
        </w:rPr>
        <w:t> negative average of these values</w:t>
      </w:r>
      <w:r w:rsidRPr="00FC22B8">
        <w:rPr>
          <w:rFonts w:ascii="Arial" w:eastAsia="Times New Roman" w:hAnsi="Arial" w:cs="Arial"/>
          <w:color w:val="222222"/>
          <w:sz w:val="27"/>
          <w:szCs w:val="27"/>
          <w:lang w:eastAsia="en-IN"/>
        </w:rPr>
        <w:t>, to maintain a common convention that lower loss scores are better.</w:t>
      </w:r>
    </w:p>
    <w:p w14:paraId="145F7AD2" w14:textId="77777777" w:rsidR="00FC22B8" w:rsidRPr="00FC22B8" w:rsidRDefault="00FC22B8" w:rsidP="00FC22B8">
      <w:pPr>
        <w:spacing w:after="0" w:line="240" w:lineRule="auto"/>
        <w:rPr>
          <w:rFonts w:ascii="Times New Roman" w:eastAsia="Times New Roman" w:hAnsi="Times New Roman" w:cs="Times New Roman"/>
          <w:sz w:val="24"/>
          <w:szCs w:val="24"/>
          <w:lang w:eastAsia="en-IN"/>
        </w:rPr>
      </w:pPr>
      <w:r w:rsidRPr="00FC22B8">
        <w:rPr>
          <w:rFonts w:ascii="Times New Roman" w:eastAsia="Times New Roman" w:hAnsi="Times New Roman" w:cs="Times New Roman"/>
          <w:noProof/>
          <w:sz w:val="24"/>
          <w:szCs w:val="24"/>
          <w:lang w:eastAsia="en-IN"/>
        </w:rPr>
        <w:drawing>
          <wp:inline distT="0" distB="0" distL="0" distR="0" wp14:anchorId="427D6158" wp14:editId="5F0C4D40">
            <wp:extent cx="2800350" cy="600075"/>
            <wp:effectExtent l="0" t="0" r="0" b="9525"/>
            <wp:docPr id="4" name="Picture 4" descr="https://editor.analyticsvidhya.com/uploads/34447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editor.analyticsvidhya.com/uploads/34447Capture.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00350" cy="600075"/>
                    </a:xfrm>
                    <a:prstGeom prst="rect">
                      <a:avLst/>
                    </a:prstGeom>
                    <a:noFill/>
                    <a:ln>
                      <a:noFill/>
                    </a:ln>
                  </pic:spPr>
                </pic:pic>
              </a:graphicData>
            </a:graphic>
          </wp:inline>
        </w:drawing>
      </w:r>
    </w:p>
    <w:p w14:paraId="2DF78974" w14:textId="77777777" w:rsidR="00FC22B8" w:rsidRPr="00FC22B8" w:rsidRDefault="00FC22B8" w:rsidP="00FC22B8">
      <w:pPr>
        <w:shd w:val="clear" w:color="auto" w:fill="FFFFFF"/>
        <w:spacing w:after="100" w:afterAutospacing="1" w:line="495" w:lineRule="atLeast"/>
        <w:jc w:val="both"/>
        <w:rPr>
          <w:rFonts w:ascii="Arial" w:eastAsia="Times New Roman" w:hAnsi="Arial" w:cs="Arial"/>
          <w:color w:val="222222"/>
          <w:sz w:val="27"/>
          <w:szCs w:val="27"/>
          <w:lang w:eastAsia="en-IN"/>
        </w:rPr>
      </w:pPr>
      <w:r w:rsidRPr="00FC22B8">
        <w:rPr>
          <w:rFonts w:ascii="Arial" w:eastAsia="Times New Roman" w:hAnsi="Arial" w:cs="Arial"/>
          <w:b/>
          <w:bCs/>
          <w:color w:val="222222"/>
          <w:sz w:val="27"/>
          <w:szCs w:val="27"/>
          <w:lang w:eastAsia="en-IN"/>
        </w:rPr>
        <w:t>In short, there are three steps to find Log Loss:</w:t>
      </w:r>
    </w:p>
    <w:p w14:paraId="0C6105B4" w14:textId="77777777" w:rsidR="00FC22B8" w:rsidRPr="00FC22B8" w:rsidRDefault="00FC22B8" w:rsidP="00FC22B8">
      <w:pPr>
        <w:numPr>
          <w:ilvl w:val="0"/>
          <w:numId w:val="2"/>
        </w:numPr>
        <w:shd w:val="clear" w:color="auto" w:fill="FFFFFF"/>
        <w:spacing w:before="100" w:beforeAutospacing="1" w:after="100" w:afterAutospacing="1" w:line="495" w:lineRule="atLeast"/>
        <w:jc w:val="both"/>
        <w:rPr>
          <w:rFonts w:ascii="Arial" w:eastAsia="Times New Roman" w:hAnsi="Arial" w:cs="Arial"/>
          <w:color w:val="222222"/>
          <w:sz w:val="27"/>
          <w:szCs w:val="27"/>
          <w:lang w:eastAsia="en-IN"/>
        </w:rPr>
      </w:pPr>
      <w:r w:rsidRPr="00FC22B8">
        <w:rPr>
          <w:rFonts w:ascii="Segoe UI" w:eastAsia="Times New Roman" w:hAnsi="Segoe UI" w:cs="Segoe UI"/>
          <w:b/>
          <w:bCs/>
          <w:color w:val="222222"/>
          <w:sz w:val="27"/>
          <w:szCs w:val="27"/>
          <w:lang w:eastAsia="en-IN"/>
        </w:rPr>
        <w:t>To find corrected probabilities.</w:t>
      </w:r>
    </w:p>
    <w:p w14:paraId="012486B6" w14:textId="77777777" w:rsidR="00FC22B8" w:rsidRPr="00FC22B8" w:rsidRDefault="00FC22B8" w:rsidP="00FC22B8">
      <w:pPr>
        <w:numPr>
          <w:ilvl w:val="0"/>
          <w:numId w:val="2"/>
        </w:numPr>
        <w:shd w:val="clear" w:color="auto" w:fill="FFFFFF"/>
        <w:spacing w:before="100" w:beforeAutospacing="1" w:after="100" w:afterAutospacing="1" w:line="495" w:lineRule="atLeast"/>
        <w:jc w:val="both"/>
        <w:rPr>
          <w:rFonts w:ascii="Arial" w:eastAsia="Times New Roman" w:hAnsi="Arial" w:cs="Arial"/>
          <w:color w:val="222222"/>
          <w:sz w:val="27"/>
          <w:szCs w:val="27"/>
          <w:lang w:eastAsia="en-IN"/>
        </w:rPr>
      </w:pPr>
      <w:r w:rsidRPr="00FC22B8">
        <w:rPr>
          <w:rFonts w:ascii="Segoe UI" w:eastAsia="Times New Roman" w:hAnsi="Segoe UI" w:cs="Segoe UI"/>
          <w:b/>
          <w:bCs/>
          <w:color w:val="222222"/>
          <w:sz w:val="27"/>
          <w:szCs w:val="27"/>
          <w:lang w:eastAsia="en-IN"/>
        </w:rPr>
        <w:t>Take a log of corrected probabilities.</w:t>
      </w:r>
    </w:p>
    <w:p w14:paraId="7150B00F" w14:textId="77777777" w:rsidR="00FC22B8" w:rsidRPr="00FC22B8" w:rsidRDefault="00FC22B8" w:rsidP="00FC22B8">
      <w:pPr>
        <w:numPr>
          <w:ilvl w:val="0"/>
          <w:numId w:val="2"/>
        </w:numPr>
        <w:shd w:val="clear" w:color="auto" w:fill="FFFFFF"/>
        <w:spacing w:before="100" w:beforeAutospacing="1" w:after="100" w:afterAutospacing="1" w:line="495" w:lineRule="atLeast"/>
        <w:jc w:val="both"/>
        <w:rPr>
          <w:rFonts w:ascii="Arial" w:eastAsia="Times New Roman" w:hAnsi="Arial" w:cs="Arial"/>
          <w:color w:val="222222"/>
          <w:sz w:val="27"/>
          <w:szCs w:val="27"/>
          <w:lang w:eastAsia="en-IN"/>
        </w:rPr>
      </w:pPr>
      <w:r w:rsidRPr="00FC22B8">
        <w:rPr>
          <w:rFonts w:ascii="Segoe UI" w:eastAsia="Times New Roman" w:hAnsi="Segoe UI" w:cs="Segoe UI"/>
          <w:b/>
          <w:bCs/>
          <w:color w:val="222222"/>
          <w:sz w:val="27"/>
          <w:szCs w:val="27"/>
          <w:lang w:eastAsia="en-IN"/>
        </w:rPr>
        <w:t>Take the negative average of the values we get in the 2nd step.</w:t>
      </w:r>
    </w:p>
    <w:p w14:paraId="3F7F1547" w14:textId="77777777" w:rsidR="00FC22B8" w:rsidRPr="00FC22B8" w:rsidRDefault="00FC22B8" w:rsidP="00FC22B8">
      <w:pPr>
        <w:shd w:val="clear" w:color="auto" w:fill="FFFFFF"/>
        <w:spacing w:after="100" w:afterAutospacing="1" w:line="495" w:lineRule="atLeast"/>
        <w:jc w:val="both"/>
        <w:rPr>
          <w:rFonts w:ascii="Arial" w:eastAsia="Times New Roman" w:hAnsi="Arial" w:cs="Arial"/>
          <w:color w:val="222222"/>
          <w:sz w:val="27"/>
          <w:szCs w:val="27"/>
          <w:lang w:eastAsia="en-IN"/>
        </w:rPr>
      </w:pPr>
      <w:r w:rsidRPr="00FC22B8">
        <w:rPr>
          <w:rFonts w:ascii="Arial" w:eastAsia="Times New Roman" w:hAnsi="Arial" w:cs="Arial"/>
          <w:b/>
          <w:bCs/>
          <w:i/>
          <w:iCs/>
          <w:color w:val="222222"/>
          <w:sz w:val="27"/>
          <w:szCs w:val="27"/>
          <w:lang w:eastAsia="en-IN"/>
        </w:rPr>
        <w:lastRenderedPageBreak/>
        <w:t xml:space="preserve">If we summarize all the above steps, we can use the </w:t>
      </w:r>
      <w:proofErr w:type="gramStart"/>
      <w:r w:rsidRPr="00FC22B8">
        <w:rPr>
          <w:rFonts w:ascii="Arial" w:eastAsia="Times New Roman" w:hAnsi="Arial" w:cs="Arial"/>
          <w:b/>
          <w:bCs/>
          <w:i/>
          <w:iCs/>
          <w:color w:val="222222"/>
          <w:sz w:val="27"/>
          <w:szCs w:val="27"/>
          <w:lang w:eastAsia="en-IN"/>
        </w:rPr>
        <w:t>formula:-</w:t>
      </w:r>
      <w:proofErr w:type="gramEnd"/>
    </w:p>
    <w:p w14:paraId="0960247B" w14:textId="77777777" w:rsidR="00FC22B8" w:rsidRPr="00FC22B8" w:rsidRDefault="00FC22B8" w:rsidP="00FC22B8">
      <w:pPr>
        <w:spacing w:after="0" w:line="240" w:lineRule="auto"/>
        <w:rPr>
          <w:rFonts w:ascii="Times New Roman" w:eastAsia="Times New Roman" w:hAnsi="Times New Roman" w:cs="Times New Roman"/>
          <w:sz w:val="24"/>
          <w:szCs w:val="24"/>
          <w:lang w:eastAsia="en-IN"/>
        </w:rPr>
      </w:pPr>
      <w:r w:rsidRPr="00FC22B8">
        <w:rPr>
          <w:rFonts w:ascii="Times New Roman" w:eastAsia="Times New Roman" w:hAnsi="Times New Roman" w:cs="Times New Roman"/>
          <w:noProof/>
          <w:sz w:val="24"/>
          <w:szCs w:val="24"/>
          <w:lang w:eastAsia="en-IN"/>
        </w:rPr>
        <w:drawing>
          <wp:inline distT="0" distB="0" distL="0" distR="0" wp14:anchorId="75FC79BF" wp14:editId="71D78AFF">
            <wp:extent cx="4495800" cy="1752600"/>
            <wp:effectExtent l="0" t="0" r="0" b="0"/>
            <wp:docPr id="3" name="Picture 3" descr="https://editor.analyticsvidhya.com/uploads/90149Capture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editor.analyticsvidhya.com/uploads/90149Capture0.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95800" cy="1752600"/>
                    </a:xfrm>
                    <a:prstGeom prst="rect">
                      <a:avLst/>
                    </a:prstGeom>
                    <a:noFill/>
                    <a:ln>
                      <a:noFill/>
                    </a:ln>
                  </pic:spPr>
                </pic:pic>
              </a:graphicData>
            </a:graphic>
          </wp:inline>
        </w:drawing>
      </w:r>
    </w:p>
    <w:p w14:paraId="48643470" w14:textId="77777777" w:rsidR="00FC22B8" w:rsidRPr="00FC22B8" w:rsidRDefault="00FC22B8" w:rsidP="00FC22B8">
      <w:pPr>
        <w:shd w:val="clear" w:color="auto" w:fill="FFFFFF"/>
        <w:spacing w:after="100" w:afterAutospacing="1" w:line="495" w:lineRule="atLeast"/>
        <w:jc w:val="both"/>
        <w:rPr>
          <w:rFonts w:ascii="Arial" w:eastAsia="Times New Roman" w:hAnsi="Arial" w:cs="Arial"/>
          <w:color w:val="222222"/>
          <w:sz w:val="27"/>
          <w:szCs w:val="27"/>
          <w:lang w:eastAsia="en-IN"/>
        </w:rPr>
      </w:pPr>
      <w:r w:rsidRPr="00FC22B8">
        <w:rPr>
          <w:rFonts w:ascii="Arial" w:eastAsia="Times New Roman" w:hAnsi="Arial" w:cs="Arial"/>
          <w:color w:val="222222"/>
          <w:sz w:val="27"/>
          <w:szCs w:val="27"/>
          <w:lang w:eastAsia="en-IN"/>
        </w:rPr>
        <w:t>Here Yi represents the actual class and log(p(</w:t>
      </w:r>
      <w:proofErr w:type="spellStart"/>
      <w:r w:rsidRPr="00FC22B8">
        <w:rPr>
          <w:rFonts w:ascii="Arial" w:eastAsia="Times New Roman" w:hAnsi="Arial" w:cs="Arial"/>
          <w:color w:val="222222"/>
          <w:sz w:val="27"/>
          <w:szCs w:val="27"/>
          <w:lang w:eastAsia="en-IN"/>
        </w:rPr>
        <w:t>yi</w:t>
      </w:r>
      <w:proofErr w:type="spellEnd"/>
      <w:r w:rsidRPr="00FC22B8">
        <w:rPr>
          <w:rFonts w:ascii="Arial" w:eastAsia="Times New Roman" w:hAnsi="Arial" w:cs="Arial"/>
          <w:color w:val="222222"/>
          <w:sz w:val="27"/>
          <w:szCs w:val="27"/>
          <w:lang w:eastAsia="en-IN"/>
        </w:rPr>
        <w:t>)is the probability of that class.</w:t>
      </w:r>
    </w:p>
    <w:p w14:paraId="473C778A" w14:textId="77777777" w:rsidR="00FC22B8" w:rsidRPr="00FC22B8" w:rsidRDefault="00FC22B8" w:rsidP="00FC22B8">
      <w:pPr>
        <w:numPr>
          <w:ilvl w:val="0"/>
          <w:numId w:val="3"/>
        </w:numPr>
        <w:shd w:val="clear" w:color="auto" w:fill="FFFFFF"/>
        <w:spacing w:before="100" w:beforeAutospacing="1" w:after="100" w:afterAutospacing="1" w:line="495" w:lineRule="atLeast"/>
        <w:ind w:left="0"/>
        <w:jc w:val="both"/>
        <w:rPr>
          <w:rFonts w:ascii="Arial" w:eastAsia="Times New Roman" w:hAnsi="Arial" w:cs="Arial"/>
          <w:color w:val="222222"/>
          <w:sz w:val="27"/>
          <w:szCs w:val="27"/>
          <w:lang w:eastAsia="en-IN"/>
        </w:rPr>
      </w:pPr>
      <w:r w:rsidRPr="00FC22B8">
        <w:rPr>
          <w:rFonts w:ascii="Segoe UI" w:eastAsia="Times New Roman" w:hAnsi="Segoe UI" w:cs="Segoe UI"/>
          <w:color w:val="222222"/>
          <w:sz w:val="27"/>
          <w:szCs w:val="27"/>
          <w:lang w:eastAsia="en-IN"/>
        </w:rPr>
        <w:t>p(</w:t>
      </w:r>
      <w:proofErr w:type="spellStart"/>
      <w:r w:rsidRPr="00FC22B8">
        <w:rPr>
          <w:rFonts w:ascii="Segoe UI" w:eastAsia="Times New Roman" w:hAnsi="Segoe UI" w:cs="Segoe UI"/>
          <w:color w:val="222222"/>
          <w:sz w:val="27"/>
          <w:szCs w:val="27"/>
          <w:lang w:eastAsia="en-IN"/>
        </w:rPr>
        <w:t>yi</w:t>
      </w:r>
      <w:proofErr w:type="spellEnd"/>
      <w:r w:rsidRPr="00FC22B8">
        <w:rPr>
          <w:rFonts w:ascii="Segoe UI" w:eastAsia="Times New Roman" w:hAnsi="Segoe UI" w:cs="Segoe UI"/>
          <w:color w:val="222222"/>
          <w:sz w:val="27"/>
          <w:szCs w:val="27"/>
          <w:lang w:eastAsia="en-IN"/>
        </w:rPr>
        <w:t>) is the probability of 1.</w:t>
      </w:r>
    </w:p>
    <w:p w14:paraId="75C2D494" w14:textId="77777777" w:rsidR="00FC22B8" w:rsidRPr="00FC22B8" w:rsidRDefault="00FC22B8" w:rsidP="00FC22B8">
      <w:pPr>
        <w:numPr>
          <w:ilvl w:val="0"/>
          <w:numId w:val="3"/>
        </w:numPr>
        <w:shd w:val="clear" w:color="auto" w:fill="FFFFFF"/>
        <w:spacing w:before="100" w:beforeAutospacing="1" w:after="100" w:afterAutospacing="1" w:line="495" w:lineRule="atLeast"/>
        <w:ind w:left="0"/>
        <w:jc w:val="both"/>
        <w:rPr>
          <w:rFonts w:ascii="Arial" w:eastAsia="Times New Roman" w:hAnsi="Arial" w:cs="Arial"/>
          <w:color w:val="222222"/>
          <w:sz w:val="27"/>
          <w:szCs w:val="27"/>
          <w:lang w:eastAsia="en-IN"/>
        </w:rPr>
      </w:pPr>
      <w:r w:rsidRPr="00FC22B8">
        <w:rPr>
          <w:rFonts w:ascii="Segoe UI" w:eastAsia="Times New Roman" w:hAnsi="Segoe UI" w:cs="Segoe UI"/>
          <w:color w:val="222222"/>
          <w:sz w:val="27"/>
          <w:szCs w:val="27"/>
          <w:lang w:eastAsia="en-IN"/>
        </w:rPr>
        <w:t>1-p(</w:t>
      </w:r>
      <w:proofErr w:type="spellStart"/>
      <w:r w:rsidRPr="00FC22B8">
        <w:rPr>
          <w:rFonts w:ascii="Segoe UI" w:eastAsia="Times New Roman" w:hAnsi="Segoe UI" w:cs="Segoe UI"/>
          <w:color w:val="222222"/>
          <w:sz w:val="27"/>
          <w:szCs w:val="27"/>
          <w:lang w:eastAsia="en-IN"/>
        </w:rPr>
        <w:t>yi</w:t>
      </w:r>
      <w:proofErr w:type="spellEnd"/>
      <w:r w:rsidRPr="00FC22B8">
        <w:rPr>
          <w:rFonts w:ascii="Segoe UI" w:eastAsia="Times New Roman" w:hAnsi="Segoe UI" w:cs="Segoe UI"/>
          <w:color w:val="222222"/>
          <w:sz w:val="27"/>
          <w:szCs w:val="27"/>
          <w:lang w:eastAsia="en-IN"/>
        </w:rPr>
        <w:t>) is the probability of 0.</w:t>
      </w:r>
    </w:p>
    <w:p w14:paraId="4E621DBD" w14:textId="77777777" w:rsidR="00FC22B8" w:rsidRPr="00FC22B8" w:rsidRDefault="00FC22B8" w:rsidP="00FC22B8">
      <w:pPr>
        <w:shd w:val="clear" w:color="auto" w:fill="FFFFFF"/>
        <w:spacing w:after="100" w:afterAutospacing="1" w:line="495" w:lineRule="atLeast"/>
        <w:jc w:val="both"/>
        <w:rPr>
          <w:rFonts w:ascii="Arial" w:eastAsia="Times New Roman" w:hAnsi="Arial" w:cs="Arial"/>
          <w:color w:val="222222"/>
          <w:sz w:val="27"/>
          <w:szCs w:val="27"/>
          <w:lang w:eastAsia="en-IN"/>
        </w:rPr>
      </w:pPr>
      <w:r w:rsidRPr="00FC22B8">
        <w:rPr>
          <w:rFonts w:ascii="Arial" w:eastAsia="Times New Roman" w:hAnsi="Arial" w:cs="Arial"/>
          <w:b/>
          <w:bCs/>
          <w:color w:val="222222"/>
          <w:sz w:val="27"/>
          <w:szCs w:val="27"/>
          <w:lang w:eastAsia="en-IN"/>
        </w:rPr>
        <w:t>Now Let’s see how the above formula is working in two cases:</w:t>
      </w:r>
    </w:p>
    <w:p w14:paraId="251BABC3" w14:textId="77777777" w:rsidR="00FC22B8" w:rsidRPr="00FC22B8" w:rsidRDefault="00FC22B8" w:rsidP="00FC22B8">
      <w:pPr>
        <w:numPr>
          <w:ilvl w:val="0"/>
          <w:numId w:val="4"/>
        </w:numPr>
        <w:shd w:val="clear" w:color="auto" w:fill="FFFFFF"/>
        <w:spacing w:before="100" w:beforeAutospacing="1" w:after="100" w:afterAutospacing="1" w:line="495" w:lineRule="atLeast"/>
        <w:jc w:val="both"/>
        <w:rPr>
          <w:rFonts w:ascii="Arial" w:eastAsia="Times New Roman" w:hAnsi="Arial" w:cs="Arial"/>
          <w:color w:val="222222"/>
          <w:sz w:val="27"/>
          <w:szCs w:val="27"/>
          <w:lang w:eastAsia="en-IN"/>
        </w:rPr>
      </w:pPr>
      <w:r w:rsidRPr="00FC22B8">
        <w:rPr>
          <w:rFonts w:ascii="Segoe UI" w:eastAsia="Times New Roman" w:hAnsi="Segoe UI" w:cs="Segoe UI"/>
          <w:color w:val="222222"/>
          <w:sz w:val="27"/>
          <w:szCs w:val="27"/>
          <w:lang w:eastAsia="en-IN"/>
        </w:rPr>
        <w:t xml:space="preserve">When the actual class is 1: second term in the formula would be 0 and we will </w:t>
      </w:r>
      <w:proofErr w:type="gramStart"/>
      <w:r w:rsidRPr="00FC22B8">
        <w:rPr>
          <w:rFonts w:ascii="Segoe UI" w:eastAsia="Times New Roman" w:hAnsi="Segoe UI" w:cs="Segoe UI"/>
          <w:color w:val="222222"/>
          <w:sz w:val="27"/>
          <w:szCs w:val="27"/>
          <w:lang w:eastAsia="en-IN"/>
        </w:rPr>
        <w:t>left</w:t>
      </w:r>
      <w:proofErr w:type="gramEnd"/>
      <w:r w:rsidRPr="00FC22B8">
        <w:rPr>
          <w:rFonts w:ascii="Segoe UI" w:eastAsia="Times New Roman" w:hAnsi="Segoe UI" w:cs="Segoe UI"/>
          <w:color w:val="222222"/>
          <w:sz w:val="27"/>
          <w:szCs w:val="27"/>
          <w:lang w:eastAsia="en-IN"/>
        </w:rPr>
        <w:t xml:space="preserve"> with first term i.e. yi.log(p(</w:t>
      </w:r>
      <w:proofErr w:type="spellStart"/>
      <w:r w:rsidRPr="00FC22B8">
        <w:rPr>
          <w:rFonts w:ascii="Segoe UI" w:eastAsia="Times New Roman" w:hAnsi="Segoe UI" w:cs="Segoe UI"/>
          <w:color w:val="222222"/>
          <w:sz w:val="27"/>
          <w:szCs w:val="27"/>
          <w:lang w:eastAsia="en-IN"/>
        </w:rPr>
        <w:t>yi</w:t>
      </w:r>
      <w:proofErr w:type="spellEnd"/>
      <w:r w:rsidRPr="00FC22B8">
        <w:rPr>
          <w:rFonts w:ascii="Segoe UI" w:eastAsia="Times New Roman" w:hAnsi="Segoe UI" w:cs="Segoe UI"/>
          <w:color w:val="222222"/>
          <w:sz w:val="27"/>
          <w:szCs w:val="27"/>
          <w:lang w:eastAsia="en-IN"/>
        </w:rPr>
        <w:t>)) and (1-1).log(1-p(</w:t>
      </w:r>
      <w:proofErr w:type="spellStart"/>
      <w:r w:rsidRPr="00FC22B8">
        <w:rPr>
          <w:rFonts w:ascii="Segoe UI" w:eastAsia="Times New Roman" w:hAnsi="Segoe UI" w:cs="Segoe UI"/>
          <w:color w:val="222222"/>
          <w:sz w:val="27"/>
          <w:szCs w:val="27"/>
          <w:lang w:eastAsia="en-IN"/>
        </w:rPr>
        <w:t>yi</w:t>
      </w:r>
      <w:proofErr w:type="spellEnd"/>
      <w:r w:rsidRPr="00FC22B8">
        <w:rPr>
          <w:rFonts w:ascii="Segoe UI" w:eastAsia="Times New Roman" w:hAnsi="Segoe UI" w:cs="Segoe UI"/>
          <w:color w:val="222222"/>
          <w:sz w:val="27"/>
          <w:szCs w:val="27"/>
          <w:lang w:eastAsia="en-IN"/>
        </w:rPr>
        <w:t>) this will be 0.</w:t>
      </w:r>
    </w:p>
    <w:p w14:paraId="319911FC" w14:textId="77777777" w:rsidR="00FC22B8" w:rsidRPr="00FC22B8" w:rsidRDefault="00FC22B8" w:rsidP="00FC22B8">
      <w:pPr>
        <w:numPr>
          <w:ilvl w:val="0"/>
          <w:numId w:val="4"/>
        </w:numPr>
        <w:shd w:val="clear" w:color="auto" w:fill="FFFFFF"/>
        <w:spacing w:before="100" w:beforeAutospacing="1" w:after="100" w:afterAutospacing="1" w:line="495" w:lineRule="atLeast"/>
        <w:jc w:val="both"/>
        <w:rPr>
          <w:rFonts w:ascii="Arial" w:eastAsia="Times New Roman" w:hAnsi="Arial" w:cs="Arial"/>
          <w:color w:val="222222"/>
          <w:sz w:val="27"/>
          <w:szCs w:val="27"/>
          <w:lang w:eastAsia="en-IN"/>
        </w:rPr>
      </w:pPr>
      <w:r w:rsidRPr="00FC22B8">
        <w:rPr>
          <w:rFonts w:ascii="Segoe UI" w:eastAsia="Times New Roman" w:hAnsi="Segoe UI" w:cs="Segoe UI"/>
          <w:color w:val="222222"/>
          <w:sz w:val="27"/>
          <w:szCs w:val="27"/>
          <w:lang w:eastAsia="en-IN"/>
        </w:rPr>
        <w:t xml:space="preserve">When the actual class is 0: First-term would be 0 and will be left with the second term </w:t>
      </w:r>
      <w:proofErr w:type="spellStart"/>
      <w:proofErr w:type="gramStart"/>
      <w:r w:rsidRPr="00FC22B8">
        <w:rPr>
          <w:rFonts w:ascii="Segoe UI" w:eastAsia="Times New Roman" w:hAnsi="Segoe UI" w:cs="Segoe UI"/>
          <w:color w:val="222222"/>
          <w:sz w:val="27"/>
          <w:szCs w:val="27"/>
          <w:lang w:eastAsia="en-IN"/>
        </w:rPr>
        <w:t>i.e</w:t>
      </w:r>
      <w:proofErr w:type="spellEnd"/>
      <w:proofErr w:type="gramEnd"/>
      <w:r w:rsidRPr="00FC22B8">
        <w:rPr>
          <w:rFonts w:ascii="Segoe UI" w:eastAsia="Times New Roman" w:hAnsi="Segoe UI" w:cs="Segoe UI"/>
          <w:color w:val="222222"/>
          <w:sz w:val="27"/>
          <w:szCs w:val="27"/>
          <w:lang w:eastAsia="en-IN"/>
        </w:rPr>
        <w:t xml:space="preserve"> (1-yi).log(1-p(</w:t>
      </w:r>
      <w:proofErr w:type="spellStart"/>
      <w:r w:rsidRPr="00FC22B8">
        <w:rPr>
          <w:rFonts w:ascii="Segoe UI" w:eastAsia="Times New Roman" w:hAnsi="Segoe UI" w:cs="Segoe UI"/>
          <w:color w:val="222222"/>
          <w:sz w:val="27"/>
          <w:szCs w:val="27"/>
          <w:lang w:eastAsia="en-IN"/>
        </w:rPr>
        <w:t>yi</w:t>
      </w:r>
      <w:proofErr w:type="spellEnd"/>
      <w:r w:rsidRPr="00FC22B8">
        <w:rPr>
          <w:rFonts w:ascii="Segoe UI" w:eastAsia="Times New Roman" w:hAnsi="Segoe UI" w:cs="Segoe UI"/>
          <w:color w:val="222222"/>
          <w:sz w:val="27"/>
          <w:szCs w:val="27"/>
          <w:lang w:eastAsia="en-IN"/>
        </w:rPr>
        <w:t>)) and 0.log(p(</w:t>
      </w:r>
      <w:proofErr w:type="spellStart"/>
      <w:r w:rsidRPr="00FC22B8">
        <w:rPr>
          <w:rFonts w:ascii="Segoe UI" w:eastAsia="Times New Roman" w:hAnsi="Segoe UI" w:cs="Segoe UI"/>
          <w:color w:val="222222"/>
          <w:sz w:val="27"/>
          <w:szCs w:val="27"/>
          <w:lang w:eastAsia="en-IN"/>
        </w:rPr>
        <w:t>yi</w:t>
      </w:r>
      <w:proofErr w:type="spellEnd"/>
      <w:r w:rsidRPr="00FC22B8">
        <w:rPr>
          <w:rFonts w:ascii="Segoe UI" w:eastAsia="Times New Roman" w:hAnsi="Segoe UI" w:cs="Segoe UI"/>
          <w:color w:val="222222"/>
          <w:sz w:val="27"/>
          <w:szCs w:val="27"/>
          <w:lang w:eastAsia="en-IN"/>
        </w:rPr>
        <w:t>)) will be 0.</w:t>
      </w:r>
    </w:p>
    <w:p w14:paraId="5853C896" w14:textId="77777777" w:rsidR="00FC22B8" w:rsidRPr="00FC22B8" w:rsidRDefault="00FC22B8" w:rsidP="00FC22B8">
      <w:pPr>
        <w:shd w:val="clear" w:color="auto" w:fill="FFFFFF"/>
        <w:spacing w:after="100" w:afterAutospacing="1" w:line="495" w:lineRule="atLeast"/>
        <w:jc w:val="both"/>
        <w:rPr>
          <w:rFonts w:ascii="Arial" w:eastAsia="Times New Roman" w:hAnsi="Arial" w:cs="Arial"/>
          <w:color w:val="222222"/>
          <w:sz w:val="27"/>
          <w:szCs w:val="27"/>
          <w:lang w:eastAsia="en-IN"/>
        </w:rPr>
      </w:pPr>
      <w:r w:rsidRPr="00FC22B8">
        <w:rPr>
          <w:rFonts w:ascii="Arial" w:eastAsia="Times New Roman" w:hAnsi="Arial" w:cs="Arial"/>
          <w:i/>
          <w:iCs/>
          <w:color w:val="222222"/>
          <w:sz w:val="27"/>
          <w:szCs w:val="27"/>
          <w:lang w:eastAsia="en-IN"/>
        </w:rPr>
        <w:t>wow!! we got back to the original formula for binary cross-entropy/log loss </w:t>
      </w:r>
      <w:r w:rsidRPr="00FC22B8">
        <w:rPr>
          <w:rFonts w:ascii="Arial" w:eastAsia="Times New Roman" w:hAnsi="Arial" w:cs="Arial"/>
          <w:i/>
          <w:iCs/>
          <w:noProof/>
          <w:color w:val="222222"/>
          <w:sz w:val="27"/>
          <w:szCs w:val="27"/>
          <w:lang w:eastAsia="en-IN"/>
        </w:rPr>
        <mc:AlternateContent>
          <mc:Choice Requires="wps">
            <w:drawing>
              <wp:inline distT="0" distB="0" distL="0" distR="0" wp14:anchorId="74FC4727" wp14:editId="0D42A060">
                <wp:extent cx="304800" cy="304800"/>
                <wp:effectExtent l="0" t="0" r="0" b="0"/>
                <wp:docPr id="2" name="Rectangle 2"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65698C" id="Rectangle 2"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qImZ&#10;NsICAADEBQAADgAAAAAAAAAAAAAAAAAuAgAAZHJzL2Uyb0RvYy54bWxQSwECLQAUAAYACAAAACEA&#10;TKDpLNgAAAADAQAADwAAAAAAAAAAAAAAAAAcBQAAZHJzL2Rvd25yZXYueG1sUEsFBgAAAAAEAAQA&#10;8wAAACEGAAAAAA==&#10;" filled="f" stroked="f">
                <o:lock v:ext="edit" aspectratio="t"/>
                <w10:anchorlock/>
              </v:rect>
            </w:pict>
          </mc:Fallback>
        </mc:AlternateContent>
      </w:r>
    </w:p>
    <w:p w14:paraId="21430CBE" w14:textId="77777777" w:rsidR="00FC22B8" w:rsidRPr="00FC22B8" w:rsidRDefault="00FC22B8" w:rsidP="00FC22B8">
      <w:pPr>
        <w:shd w:val="clear" w:color="auto" w:fill="FFFFFF"/>
        <w:spacing w:after="100" w:afterAutospacing="1" w:line="240" w:lineRule="auto"/>
        <w:outlineLvl w:val="2"/>
        <w:rPr>
          <w:rFonts w:ascii="Arial" w:eastAsia="Times New Roman" w:hAnsi="Arial" w:cs="Arial"/>
          <w:color w:val="222222"/>
          <w:sz w:val="36"/>
          <w:szCs w:val="36"/>
          <w:lang w:eastAsia="en-IN"/>
        </w:rPr>
      </w:pPr>
      <w:r w:rsidRPr="00FC22B8">
        <w:rPr>
          <w:rFonts w:ascii="Arial" w:eastAsia="Times New Roman" w:hAnsi="Arial" w:cs="Arial"/>
          <w:b/>
          <w:bCs/>
          <w:color w:val="222222"/>
          <w:sz w:val="36"/>
          <w:szCs w:val="36"/>
          <w:lang w:eastAsia="en-IN"/>
        </w:rPr>
        <w:t xml:space="preserve">The benefits of taking logarithm reveal themselves when you look at the cost function graphs for actual class 1 and </w:t>
      </w:r>
      <w:proofErr w:type="gramStart"/>
      <w:r w:rsidRPr="00FC22B8">
        <w:rPr>
          <w:rFonts w:ascii="Arial" w:eastAsia="Times New Roman" w:hAnsi="Arial" w:cs="Arial"/>
          <w:b/>
          <w:bCs/>
          <w:color w:val="222222"/>
          <w:sz w:val="36"/>
          <w:szCs w:val="36"/>
          <w:lang w:eastAsia="en-IN"/>
        </w:rPr>
        <w:t>0 :</w:t>
      </w:r>
      <w:proofErr w:type="gramEnd"/>
    </w:p>
    <w:p w14:paraId="244C9E3B" w14:textId="77777777" w:rsidR="00FC22B8" w:rsidRPr="00FC22B8" w:rsidRDefault="00FC22B8" w:rsidP="00FC22B8">
      <w:pPr>
        <w:spacing w:after="0" w:line="240" w:lineRule="auto"/>
        <w:rPr>
          <w:rFonts w:ascii="Times New Roman" w:eastAsia="Times New Roman" w:hAnsi="Times New Roman" w:cs="Times New Roman"/>
          <w:sz w:val="24"/>
          <w:szCs w:val="24"/>
          <w:lang w:eastAsia="en-IN"/>
        </w:rPr>
      </w:pPr>
      <w:r w:rsidRPr="00FC22B8">
        <w:rPr>
          <w:rFonts w:ascii="Times New Roman" w:eastAsia="Times New Roman" w:hAnsi="Times New Roman" w:cs="Times New Roman"/>
          <w:noProof/>
          <w:sz w:val="24"/>
          <w:szCs w:val="24"/>
          <w:lang w:eastAsia="en-IN"/>
        </w:rPr>
        <w:lastRenderedPageBreak/>
        <w:drawing>
          <wp:inline distT="0" distB="0" distL="0" distR="0" wp14:anchorId="500F4A6E" wp14:editId="289BB1F4">
            <wp:extent cx="5731561" cy="4018915"/>
            <wp:effectExtent l="0" t="0" r="2540" b="635"/>
            <wp:docPr id="1" name="Picture 1" descr="log 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log los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46954" cy="4029709"/>
                    </a:xfrm>
                    <a:prstGeom prst="rect">
                      <a:avLst/>
                    </a:prstGeom>
                    <a:noFill/>
                    <a:ln>
                      <a:noFill/>
                    </a:ln>
                  </pic:spPr>
                </pic:pic>
              </a:graphicData>
            </a:graphic>
          </wp:inline>
        </w:drawing>
      </w:r>
    </w:p>
    <w:p w14:paraId="2A5F02AB" w14:textId="77777777" w:rsidR="00FC22B8" w:rsidRPr="00FC22B8" w:rsidRDefault="00FC22B8" w:rsidP="00FC22B8">
      <w:pPr>
        <w:shd w:val="clear" w:color="auto" w:fill="FFFFFF"/>
        <w:spacing w:after="100" w:afterAutospacing="1" w:line="495" w:lineRule="atLeast"/>
        <w:jc w:val="both"/>
        <w:rPr>
          <w:rFonts w:ascii="Arial" w:eastAsia="Times New Roman" w:hAnsi="Arial" w:cs="Arial"/>
          <w:color w:val="222222"/>
          <w:sz w:val="27"/>
          <w:szCs w:val="27"/>
          <w:lang w:eastAsia="en-IN"/>
        </w:rPr>
      </w:pPr>
      <w:r w:rsidRPr="00FC22B8">
        <w:rPr>
          <w:rFonts w:ascii="Arial" w:eastAsia="Times New Roman" w:hAnsi="Arial" w:cs="Arial"/>
          <w:color w:val="222222"/>
          <w:sz w:val="27"/>
          <w:szCs w:val="27"/>
          <w:lang w:eastAsia="en-IN"/>
        </w:rPr>
        <w:t> </w:t>
      </w:r>
    </w:p>
    <w:p w14:paraId="19F62DAB" w14:textId="77777777" w:rsidR="00FC22B8" w:rsidRPr="00FC22B8" w:rsidRDefault="00FC22B8" w:rsidP="00FC22B8">
      <w:pPr>
        <w:numPr>
          <w:ilvl w:val="0"/>
          <w:numId w:val="5"/>
        </w:numPr>
        <w:shd w:val="clear" w:color="auto" w:fill="FFFFFF"/>
        <w:spacing w:before="100" w:beforeAutospacing="1" w:after="100" w:afterAutospacing="1" w:line="495" w:lineRule="atLeast"/>
        <w:ind w:left="0"/>
        <w:jc w:val="both"/>
        <w:rPr>
          <w:rFonts w:ascii="Arial" w:eastAsia="Times New Roman" w:hAnsi="Arial" w:cs="Arial"/>
          <w:color w:val="222222"/>
          <w:sz w:val="27"/>
          <w:szCs w:val="27"/>
          <w:lang w:eastAsia="en-IN"/>
        </w:rPr>
      </w:pPr>
      <w:r w:rsidRPr="00FC22B8">
        <w:rPr>
          <w:rFonts w:ascii="Segoe UI" w:eastAsia="Times New Roman" w:hAnsi="Segoe UI" w:cs="Segoe UI"/>
          <w:color w:val="222222"/>
          <w:sz w:val="27"/>
          <w:szCs w:val="27"/>
          <w:lang w:eastAsia="en-IN"/>
        </w:rPr>
        <w:t>The Red line represents 1 class. As we can see, when the predicted probability (x-axis) is close to 1, the loss is less and when the predicted probability is close to 0, loss approaches infinity.</w:t>
      </w:r>
    </w:p>
    <w:p w14:paraId="1442C0E8" w14:textId="77777777" w:rsidR="00FC22B8" w:rsidRPr="00FC22B8" w:rsidRDefault="00FC22B8" w:rsidP="00FC22B8">
      <w:pPr>
        <w:numPr>
          <w:ilvl w:val="0"/>
          <w:numId w:val="5"/>
        </w:numPr>
        <w:shd w:val="clear" w:color="auto" w:fill="FFFFFF"/>
        <w:spacing w:before="100" w:beforeAutospacing="1" w:after="100" w:afterAutospacing="1" w:line="495" w:lineRule="atLeast"/>
        <w:ind w:left="0"/>
        <w:jc w:val="both"/>
        <w:rPr>
          <w:rFonts w:ascii="Arial" w:eastAsia="Times New Roman" w:hAnsi="Arial" w:cs="Arial"/>
          <w:color w:val="222222"/>
          <w:sz w:val="27"/>
          <w:szCs w:val="27"/>
          <w:lang w:eastAsia="en-IN"/>
        </w:rPr>
      </w:pPr>
      <w:r w:rsidRPr="00FC22B8">
        <w:rPr>
          <w:rFonts w:ascii="Segoe UI" w:eastAsia="Times New Roman" w:hAnsi="Segoe UI" w:cs="Segoe UI"/>
          <w:color w:val="222222"/>
          <w:sz w:val="27"/>
          <w:szCs w:val="27"/>
          <w:lang w:eastAsia="en-IN"/>
        </w:rPr>
        <w:t>The Black line represents 0 class. As we can see, when the predicted probability (x-axis) is close to 0, the loss is less and when the predicted probability is close to 1, loss approaches infinity.</w:t>
      </w:r>
    </w:p>
    <w:p w14:paraId="5FEF3834" w14:textId="77777777" w:rsidR="00FC22B8" w:rsidRPr="00FC22B8" w:rsidRDefault="00FC22B8" w:rsidP="00FC22B8">
      <w:pPr>
        <w:shd w:val="clear" w:color="auto" w:fill="FFFFFF"/>
        <w:spacing w:before="450" w:after="100" w:afterAutospacing="1" w:line="240" w:lineRule="auto"/>
        <w:outlineLvl w:val="1"/>
        <w:rPr>
          <w:rFonts w:ascii="Arial" w:eastAsia="Times New Roman" w:hAnsi="Arial" w:cs="Arial"/>
          <w:color w:val="222222"/>
          <w:sz w:val="36"/>
          <w:szCs w:val="36"/>
          <w:lang w:eastAsia="en-IN"/>
        </w:rPr>
      </w:pPr>
      <w:r w:rsidRPr="00FC22B8">
        <w:rPr>
          <w:rFonts w:ascii="Arial" w:eastAsia="Times New Roman" w:hAnsi="Arial" w:cs="Arial"/>
          <w:color w:val="222222"/>
          <w:sz w:val="36"/>
          <w:szCs w:val="36"/>
          <w:lang w:eastAsia="en-IN"/>
        </w:rPr>
        <w:t>Frequently Asked Questions</w:t>
      </w:r>
    </w:p>
    <w:p w14:paraId="774C1E5F" w14:textId="77777777" w:rsidR="00FC22B8" w:rsidRPr="00FC22B8" w:rsidRDefault="00FC22B8" w:rsidP="00FC22B8">
      <w:pPr>
        <w:shd w:val="clear" w:color="auto" w:fill="FFFFFF"/>
        <w:spacing w:after="0" w:line="240" w:lineRule="auto"/>
        <w:rPr>
          <w:rFonts w:ascii="Arial" w:eastAsia="Times New Roman" w:hAnsi="Arial" w:cs="Arial"/>
          <w:color w:val="222222"/>
          <w:sz w:val="27"/>
          <w:szCs w:val="27"/>
          <w:lang w:eastAsia="en-IN"/>
        </w:rPr>
      </w:pPr>
      <w:r w:rsidRPr="00FC22B8">
        <w:rPr>
          <w:rFonts w:ascii="Arial" w:eastAsia="Times New Roman" w:hAnsi="Arial" w:cs="Arial"/>
          <w:b/>
          <w:bCs/>
          <w:color w:val="222222"/>
          <w:sz w:val="27"/>
          <w:szCs w:val="27"/>
          <w:lang w:eastAsia="en-IN"/>
        </w:rPr>
        <w:t>Q1. Why do we use log loss?</w:t>
      </w:r>
    </w:p>
    <w:p w14:paraId="3E36098A" w14:textId="77777777" w:rsidR="00FC22B8" w:rsidRPr="00FC22B8" w:rsidRDefault="00FC22B8" w:rsidP="00FC22B8">
      <w:pPr>
        <w:shd w:val="clear" w:color="auto" w:fill="FFFFFF"/>
        <w:spacing w:after="100" w:afterAutospacing="1" w:line="495" w:lineRule="atLeast"/>
        <w:jc w:val="both"/>
        <w:rPr>
          <w:rFonts w:ascii="Arial" w:eastAsia="Times New Roman" w:hAnsi="Arial" w:cs="Arial"/>
          <w:color w:val="222222"/>
          <w:sz w:val="27"/>
          <w:szCs w:val="27"/>
          <w:lang w:eastAsia="en-IN"/>
        </w:rPr>
      </w:pPr>
      <w:r w:rsidRPr="00FC22B8">
        <w:rPr>
          <w:rFonts w:ascii="Arial" w:eastAsia="Times New Roman" w:hAnsi="Arial" w:cs="Arial"/>
          <w:color w:val="222222"/>
          <w:sz w:val="27"/>
          <w:szCs w:val="27"/>
          <w:lang w:eastAsia="en-IN"/>
        </w:rPr>
        <w:t xml:space="preserve">A. Log loss is commonly used as an evaluation metric for binary classification tasks for several reasons. Firstly, it provides a continuous and differentiable measure of the model’s performance, making it suitable for optimization algorithms. Secondly, log loss penalizes confident and incorrect predictions </w:t>
      </w:r>
      <w:r w:rsidRPr="00FC22B8">
        <w:rPr>
          <w:rFonts w:ascii="Arial" w:eastAsia="Times New Roman" w:hAnsi="Arial" w:cs="Arial"/>
          <w:color w:val="222222"/>
          <w:sz w:val="27"/>
          <w:szCs w:val="27"/>
          <w:lang w:eastAsia="en-IN"/>
        </w:rPr>
        <w:lastRenderedPageBreak/>
        <w:t>more heavily, incentivizing calibrated probability estimates. Finally, log loss can be interpreted as the logarithmic measure of the likelihood of the predicted probabilities aligning with the true labels.</w:t>
      </w:r>
    </w:p>
    <w:p w14:paraId="3A18C3AE" w14:textId="77777777" w:rsidR="00FC22B8" w:rsidRPr="00FC22B8" w:rsidRDefault="00FC22B8" w:rsidP="00FC22B8">
      <w:pPr>
        <w:shd w:val="clear" w:color="auto" w:fill="FFFFFF"/>
        <w:spacing w:after="0" w:line="240" w:lineRule="auto"/>
        <w:rPr>
          <w:rFonts w:ascii="Arial" w:eastAsia="Times New Roman" w:hAnsi="Arial" w:cs="Arial"/>
          <w:color w:val="222222"/>
          <w:sz w:val="27"/>
          <w:szCs w:val="27"/>
          <w:lang w:eastAsia="en-IN"/>
        </w:rPr>
      </w:pPr>
      <w:r w:rsidRPr="00FC22B8">
        <w:rPr>
          <w:rFonts w:ascii="Arial" w:eastAsia="Times New Roman" w:hAnsi="Arial" w:cs="Arial"/>
          <w:b/>
          <w:bCs/>
          <w:color w:val="222222"/>
          <w:sz w:val="27"/>
          <w:szCs w:val="27"/>
          <w:lang w:eastAsia="en-IN"/>
        </w:rPr>
        <w:t>Q2. What is a good log loss?</w:t>
      </w:r>
    </w:p>
    <w:p w14:paraId="6317CE2A" w14:textId="77777777" w:rsidR="00FC22B8" w:rsidRPr="00FC22B8" w:rsidRDefault="00FC22B8" w:rsidP="00FC22B8">
      <w:pPr>
        <w:shd w:val="clear" w:color="auto" w:fill="FFFFFF"/>
        <w:spacing w:after="100" w:afterAutospacing="1" w:line="495" w:lineRule="atLeast"/>
        <w:jc w:val="both"/>
        <w:rPr>
          <w:rFonts w:ascii="Arial" w:eastAsia="Times New Roman" w:hAnsi="Arial" w:cs="Arial"/>
          <w:color w:val="222222"/>
          <w:sz w:val="27"/>
          <w:szCs w:val="27"/>
          <w:lang w:eastAsia="en-IN"/>
        </w:rPr>
      </w:pPr>
      <w:r w:rsidRPr="00FC22B8">
        <w:rPr>
          <w:rFonts w:ascii="Arial" w:eastAsia="Times New Roman" w:hAnsi="Arial" w:cs="Arial"/>
          <w:color w:val="222222"/>
          <w:sz w:val="27"/>
          <w:szCs w:val="27"/>
          <w:lang w:eastAsia="en-IN"/>
        </w:rPr>
        <w:t>A. The interpretation of a “good” log loss value depends on the specific context and problem domain. In general, a lower log loss indicates better model performance. However, what constitutes a good log loss can vary depending on the complexity of the problem, the availability of data, and the desired level of accuracy. It is often useful to compare the log loss of different models or benchmarks to assess their relative performance.</w:t>
      </w:r>
    </w:p>
    <w:p w14:paraId="234D06F0" w14:textId="77777777" w:rsidR="00CE29DF" w:rsidRDefault="00CE29DF"/>
    <w:sectPr w:rsidR="00CE29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15F29"/>
    <w:multiLevelType w:val="multilevel"/>
    <w:tmpl w:val="FD1CB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11339C"/>
    <w:multiLevelType w:val="multilevel"/>
    <w:tmpl w:val="5AFCC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CD096B"/>
    <w:multiLevelType w:val="multilevel"/>
    <w:tmpl w:val="FFE0C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DA610A"/>
    <w:multiLevelType w:val="multilevel"/>
    <w:tmpl w:val="09148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043F72"/>
    <w:multiLevelType w:val="multilevel"/>
    <w:tmpl w:val="622CB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4867301">
    <w:abstractNumId w:val="0"/>
  </w:num>
  <w:num w:numId="2" w16cid:durableId="452746381">
    <w:abstractNumId w:val="1"/>
  </w:num>
  <w:num w:numId="3" w16cid:durableId="792212180">
    <w:abstractNumId w:val="2"/>
  </w:num>
  <w:num w:numId="4" w16cid:durableId="117994962">
    <w:abstractNumId w:val="4"/>
  </w:num>
  <w:num w:numId="5" w16cid:durableId="8706056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22B8"/>
    <w:rsid w:val="000B2FA8"/>
    <w:rsid w:val="00260F4A"/>
    <w:rsid w:val="002D682A"/>
    <w:rsid w:val="004F2E9D"/>
    <w:rsid w:val="006F2CC2"/>
    <w:rsid w:val="007E1F3B"/>
    <w:rsid w:val="00B034C1"/>
    <w:rsid w:val="00C535B1"/>
    <w:rsid w:val="00CC73BB"/>
    <w:rsid w:val="00CE29DF"/>
    <w:rsid w:val="00E75901"/>
    <w:rsid w:val="00EF124D"/>
    <w:rsid w:val="00FC22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BD325"/>
  <w15:chartTrackingRefBased/>
  <w15:docId w15:val="{48AAF295-D0FF-4C13-BBE0-37E4A82FB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C22B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C22B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5">
    <w:name w:val="heading 5"/>
    <w:basedOn w:val="Normal"/>
    <w:link w:val="Heading5Char"/>
    <w:uiPriority w:val="9"/>
    <w:qFormat/>
    <w:rsid w:val="00FC22B8"/>
    <w:pPr>
      <w:spacing w:before="100" w:beforeAutospacing="1" w:after="100" w:afterAutospacing="1" w:line="240" w:lineRule="auto"/>
      <w:outlineLvl w:val="4"/>
    </w:pPr>
    <w:rPr>
      <w:rFonts w:ascii="Times New Roman" w:eastAsia="Times New Roman" w:hAnsi="Times New Roman" w:cs="Times New Roman"/>
      <w:b/>
      <w:bCs/>
      <w:sz w:val="20"/>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C22B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C22B8"/>
    <w:rPr>
      <w:rFonts w:ascii="Times New Roman" w:eastAsia="Times New Roman" w:hAnsi="Times New Roman" w:cs="Times New Roman"/>
      <w:b/>
      <w:bCs/>
      <w:sz w:val="27"/>
      <w:szCs w:val="27"/>
      <w:lang w:eastAsia="en-IN"/>
    </w:rPr>
  </w:style>
  <w:style w:type="character" w:customStyle="1" w:styleId="Heading5Char">
    <w:name w:val="Heading 5 Char"/>
    <w:basedOn w:val="DefaultParagraphFont"/>
    <w:link w:val="Heading5"/>
    <w:uiPriority w:val="9"/>
    <w:rsid w:val="00FC22B8"/>
    <w:rPr>
      <w:rFonts w:ascii="Times New Roman" w:eastAsia="Times New Roman" w:hAnsi="Times New Roman" w:cs="Times New Roman"/>
      <w:b/>
      <w:bCs/>
      <w:sz w:val="20"/>
      <w:szCs w:val="20"/>
      <w:lang w:eastAsia="en-IN"/>
    </w:rPr>
  </w:style>
  <w:style w:type="paragraph" w:styleId="NormalWeb">
    <w:name w:val="Normal (Web)"/>
    <w:basedOn w:val="Normal"/>
    <w:uiPriority w:val="99"/>
    <w:semiHidden/>
    <w:unhideWhenUsed/>
    <w:rsid w:val="00FC22B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FC22B8"/>
    <w:rPr>
      <w:color w:val="0000FF"/>
      <w:u w:val="single"/>
    </w:rPr>
  </w:style>
  <w:style w:type="character" w:styleId="Strong">
    <w:name w:val="Strong"/>
    <w:basedOn w:val="DefaultParagraphFont"/>
    <w:uiPriority w:val="22"/>
    <w:qFormat/>
    <w:rsid w:val="00FC22B8"/>
    <w:rPr>
      <w:b/>
      <w:bCs/>
    </w:rPr>
  </w:style>
  <w:style w:type="paragraph" w:customStyle="1" w:styleId="schema-faq-answer">
    <w:name w:val="schema-faq-answer"/>
    <w:basedOn w:val="Normal"/>
    <w:rsid w:val="00FC22B8"/>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644149">
      <w:bodyDiv w:val="1"/>
      <w:marLeft w:val="0"/>
      <w:marRight w:val="0"/>
      <w:marTop w:val="0"/>
      <w:marBottom w:val="0"/>
      <w:divBdr>
        <w:top w:val="none" w:sz="0" w:space="0" w:color="auto"/>
        <w:left w:val="none" w:sz="0" w:space="0" w:color="auto"/>
        <w:bottom w:val="none" w:sz="0" w:space="0" w:color="auto"/>
        <w:right w:val="none" w:sz="0" w:space="0" w:color="auto"/>
      </w:divBdr>
      <w:divsChild>
        <w:div w:id="1749450708">
          <w:marLeft w:val="0"/>
          <w:marRight w:val="0"/>
          <w:marTop w:val="600"/>
          <w:marBottom w:val="600"/>
          <w:divBdr>
            <w:top w:val="single" w:sz="6" w:space="15" w:color="D8D8D8"/>
            <w:left w:val="none" w:sz="0" w:space="0" w:color="auto"/>
            <w:bottom w:val="single" w:sz="6" w:space="15" w:color="D8D8D8"/>
            <w:right w:val="none" w:sz="0" w:space="0" w:color="auto"/>
          </w:divBdr>
          <w:divsChild>
            <w:div w:id="1677348021">
              <w:marLeft w:val="0"/>
              <w:marRight w:val="0"/>
              <w:marTop w:val="0"/>
              <w:marBottom w:val="0"/>
              <w:divBdr>
                <w:top w:val="none" w:sz="0" w:space="0" w:color="auto"/>
                <w:left w:val="none" w:sz="0" w:space="0" w:color="auto"/>
                <w:bottom w:val="none" w:sz="0" w:space="0" w:color="auto"/>
                <w:right w:val="none" w:sz="0" w:space="0" w:color="auto"/>
              </w:divBdr>
              <w:divsChild>
                <w:div w:id="1222911093">
                  <w:marLeft w:val="0"/>
                  <w:marRight w:val="450"/>
                  <w:marTop w:val="0"/>
                  <w:marBottom w:val="0"/>
                  <w:divBdr>
                    <w:top w:val="none" w:sz="0" w:space="0" w:color="auto"/>
                    <w:left w:val="none" w:sz="0" w:space="0" w:color="auto"/>
                    <w:bottom w:val="none" w:sz="0" w:space="0" w:color="auto"/>
                    <w:right w:val="none" w:sz="0" w:space="0" w:color="auto"/>
                  </w:divBdr>
                </w:div>
                <w:div w:id="58342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72300">
          <w:marLeft w:val="0"/>
          <w:marRight w:val="0"/>
          <w:marTop w:val="0"/>
          <w:marBottom w:val="0"/>
          <w:divBdr>
            <w:top w:val="none" w:sz="0" w:space="0" w:color="auto"/>
            <w:left w:val="none" w:sz="0" w:space="0" w:color="auto"/>
            <w:bottom w:val="none" w:sz="0" w:space="0" w:color="auto"/>
            <w:right w:val="none" w:sz="0" w:space="0" w:color="auto"/>
          </w:divBdr>
        </w:div>
        <w:div w:id="4625004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1047</TotalTime>
  <Pages>10</Pages>
  <Words>1097</Words>
  <Characters>6258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Gopesh Ranjan Bohidar</cp:lastModifiedBy>
  <cp:revision>7</cp:revision>
  <dcterms:created xsi:type="dcterms:W3CDTF">2025-08-24T17:44:00Z</dcterms:created>
  <dcterms:modified xsi:type="dcterms:W3CDTF">2025-11-27T01:53:00Z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b8fda171-a943-4a38-b657-c4f09a658b3b</vt:lpwstr>
  </property>
</Properties>
</file>