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2DE1A" w14:textId="77777777" w:rsidR="00BE3331" w:rsidRDefault="00BE3331" w:rsidP="00BE3331">
      <w:pPr>
        <w:jc w:val="center"/>
        <w:rPr>
          <w:rFonts w:ascii="Times New Roman" w:hAnsi="Times New Roman" w:cs="Times New Roman"/>
          <w:b/>
          <w:bCs/>
          <w:sz w:val="32"/>
          <w:szCs w:val="32"/>
        </w:rPr>
      </w:pPr>
    </w:p>
    <w:p w14:paraId="1BE89141" w14:textId="77777777" w:rsidR="00BE3331" w:rsidRDefault="00BE3331" w:rsidP="00BE3331">
      <w:pPr>
        <w:jc w:val="center"/>
        <w:rPr>
          <w:rFonts w:ascii="Times New Roman" w:hAnsi="Times New Roman" w:cs="Times New Roman"/>
          <w:b/>
          <w:bCs/>
          <w:sz w:val="32"/>
          <w:szCs w:val="32"/>
        </w:rPr>
      </w:pPr>
    </w:p>
    <w:p w14:paraId="14CEF112" w14:textId="77777777" w:rsidR="00BE3331" w:rsidRDefault="00BE3331" w:rsidP="00BE3331">
      <w:pPr>
        <w:jc w:val="center"/>
        <w:rPr>
          <w:rFonts w:ascii="Times New Roman" w:hAnsi="Times New Roman" w:cs="Times New Roman"/>
          <w:b/>
          <w:bCs/>
          <w:sz w:val="32"/>
          <w:szCs w:val="32"/>
        </w:rPr>
      </w:pPr>
    </w:p>
    <w:p w14:paraId="27AA412F" w14:textId="77777777" w:rsidR="00BE3331" w:rsidRDefault="00BE3331" w:rsidP="00BE3331">
      <w:pPr>
        <w:jc w:val="center"/>
        <w:rPr>
          <w:rFonts w:ascii="Times New Roman" w:hAnsi="Times New Roman" w:cs="Times New Roman"/>
          <w:b/>
          <w:bCs/>
          <w:sz w:val="32"/>
          <w:szCs w:val="32"/>
        </w:rPr>
      </w:pPr>
    </w:p>
    <w:p w14:paraId="3A70253E" w14:textId="77777777" w:rsidR="00BE3331" w:rsidRDefault="00BE3331" w:rsidP="00BE3331">
      <w:pPr>
        <w:jc w:val="center"/>
        <w:rPr>
          <w:rFonts w:ascii="Times New Roman" w:hAnsi="Times New Roman" w:cs="Times New Roman"/>
          <w:b/>
          <w:bCs/>
          <w:sz w:val="32"/>
          <w:szCs w:val="32"/>
        </w:rPr>
      </w:pPr>
    </w:p>
    <w:p w14:paraId="019A1C75" w14:textId="77777777" w:rsidR="00BE3331" w:rsidRDefault="00BE3331" w:rsidP="00BE3331">
      <w:pPr>
        <w:jc w:val="center"/>
        <w:rPr>
          <w:rFonts w:ascii="Times New Roman" w:hAnsi="Times New Roman" w:cs="Times New Roman"/>
          <w:b/>
          <w:bCs/>
          <w:sz w:val="32"/>
          <w:szCs w:val="32"/>
        </w:rPr>
      </w:pPr>
    </w:p>
    <w:p w14:paraId="5C34B588" w14:textId="77777777" w:rsidR="00BE3331" w:rsidRDefault="00BE3331" w:rsidP="00BE3331">
      <w:pPr>
        <w:jc w:val="center"/>
        <w:rPr>
          <w:rFonts w:ascii="Times New Roman" w:hAnsi="Times New Roman" w:cs="Times New Roman"/>
          <w:b/>
          <w:bCs/>
          <w:sz w:val="32"/>
          <w:szCs w:val="32"/>
        </w:rPr>
      </w:pPr>
    </w:p>
    <w:p w14:paraId="35AA8502" w14:textId="77777777" w:rsidR="00BE3331" w:rsidRDefault="00BE3331" w:rsidP="00BE3331">
      <w:pPr>
        <w:jc w:val="center"/>
        <w:rPr>
          <w:rFonts w:ascii="Times New Roman" w:hAnsi="Times New Roman" w:cs="Times New Roman"/>
          <w:b/>
          <w:bCs/>
          <w:sz w:val="32"/>
          <w:szCs w:val="32"/>
        </w:rPr>
      </w:pPr>
    </w:p>
    <w:p w14:paraId="1AD5CCEF" w14:textId="019D8174" w:rsidR="00BE3331" w:rsidRDefault="00BE3331" w:rsidP="00BE3331">
      <w:pPr>
        <w:jc w:val="center"/>
        <w:rPr>
          <w:rFonts w:ascii="Times New Roman" w:hAnsi="Times New Roman" w:cs="Times New Roman"/>
          <w:b/>
          <w:bCs/>
          <w:sz w:val="32"/>
          <w:szCs w:val="32"/>
        </w:rPr>
      </w:pPr>
      <w:r w:rsidRPr="00BE3331">
        <w:rPr>
          <w:rFonts w:ascii="Times New Roman" w:hAnsi="Times New Roman" w:cs="Times New Roman"/>
          <w:b/>
          <w:bCs/>
          <w:sz w:val="32"/>
          <w:szCs w:val="32"/>
        </w:rPr>
        <w:t>Gestión de Redes</w:t>
      </w:r>
    </w:p>
    <w:p w14:paraId="6CEEE47F" w14:textId="23C0C005" w:rsidR="00BE3331" w:rsidRDefault="00BE3331" w:rsidP="00BE3331">
      <w:pPr>
        <w:jc w:val="center"/>
        <w:rPr>
          <w:rFonts w:ascii="Times New Roman" w:hAnsi="Times New Roman" w:cs="Times New Roman"/>
          <w:b/>
          <w:bCs/>
          <w:sz w:val="32"/>
          <w:szCs w:val="32"/>
        </w:rPr>
      </w:pPr>
    </w:p>
    <w:p w14:paraId="3493383D" w14:textId="77777777" w:rsidR="00BE3331" w:rsidRPr="00BE3331" w:rsidRDefault="00BE3331" w:rsidP="00BE3331">
      <w:pPr>
        <w:jc w:val="center"/>
        <w:rPr>
          <w:rFonts w:ascii="Times New Roman" w:hAnsi="Times New Roman" w:cs="Times New Roman"/>
          <w:b/>
          <w:bCs/>
          <w:sz w:val="32"/>
          <w:szCs w:val="32"/>
        </w:rPr>
      </w:pPr>
    </w:p>
    <w:p w14:paraId="49ACEC6C" w14:textId="5BE681C6" w:rsidR="00BE3331" w:rsidRPr="00BE3331" w:rsidRDefault="00BE3331" w:rsidP="00BE3331">
      <w:pPr>
        <w:jc w:val="center"/>
        <w:rPr>
          <w:rFonts w:ascii="Times New Roman" w:hAnsi="Times New Roman" w:cs="Times New Roman"/>
          <w:b/>
          <w:bCs/>
          <w:sz w:val="36"/>
          <w:szCs w:val="36"/>
        </w:rPr>
      </w:pPr>
      <w:r w:rsidRPr="00BE3331">
        <w:rPr>
          <w:rFonts w:ascii="Times New Roman" w:hAnsi="Times New Roman" w:cs="Times New Roman"/>
          <w:b/>
          <w:bCs/>
          <w:sz w:val="36"/>
          <w:szCs w:val="36"/>
        </w:rPr>
        <w:t xml:space="preserve">PRÁCTICA </w:t>
      </w:r>
      <w:r>
        <w:rPr>
          <w:rFonts w:ascii="Times New Roman" w:hAnsi="Times New Roman" w:cs="Times New Roman"/>
          <w:b/>
          <w:bCs/>
          <w:sz w:val="36"/>
          <w:szCs w:val="36"/>
        </w:rPr>
        <w:t>1</w:t>
      </w:r>
      <w:r w:rsidRPr="00BE3331">
        <w:rPr>
          <w:rFonts w:ascii="Times New Roman" w:hAnsi="Times New Roman" w:cs="Times New Roman"/>
          <w:b/>
          <w:bCs/>
          <w:sz w:val="36"/>
          <w:szCs w:val="36"/>
        </w:rPr>
        <w:t>:</w:t>
      </w:r>
    </w:p>
    <w:p w14:paraId="18C9B047" w14:textId="380714F4" w:rsidR="005377CE" w:rsidRDefault="00BE3331" w:rsidP="00BE3331">
      <w:pPr>
        <w:jc w:val="center"/>
        <w:rPr>
          <w:rFonts w:ascii="Times New Roman" w:hAnsi="Times New Roman" w:cs="Times New Roman"/>
          <w:b/>
          <w:bCs/>
          <w:sz w:val="36"/>
          <w:szCs w:val="36"/>
        </w:rPr>
      </w:pPr>
      <w:r w:rsidRPr="00BE3331">
        <w:rPr>
          <w:rFonts w:ascii="Times New Roman" w:hAnsi="Times New Roman" w:cs="Times New Roman"/>
          <w:b/>
          <w:bCs/>
          <w:sz w:val="36"/>
          <w:szCs w:val="36"/>
        </w:rPr>
        <w:t>IMPLEMENTACIÓN DE UN AGENTE SNMPv1</w:t>
      </w:r>
    </w:p>
    <w:p w14:paraId="02BBAA36" w14:textId="747D9DB9" w:rsidR="00BE3331" w:rsidRDefault="00BE3331" w:rsidP="00BE3331">
      <w:pPr>
        <w:jc w:val="center"/>
        <w:rPr>
          <w:rFonts w:ascii="Times New Roman" w:hAnsi="Times New Roman" w:cs="Times New Roman"/>
          <w:b/>
          <w:bCs/>
          <w:sz w:val="36"/>
          <w:szCs w:val="36"/>
        </w:rPr>
      </w:pPr>
    </w:p>
    <w:p w14:paraId="1218C6B0" w14:textId="6FC90A46" w:rsidR="00BE3331" w:rsidRDefault="00BE3331" w:rsidP="00BE3331">
      <w:pPr>
        <w:jc w:val="center"/>
        <w:rPr>
          <w:rFonts w:ascii="Times New Roman" w:hAnsi="Times New Roman" w:cs="Times New Roman"/>
          <w:b/>
          <w:bCs/>
          <w:sz w:val="36"/>
          <w:szCs w:val="36"/>
        </w:rPr>
      </w:pPr>
    </w:p>
    <w:p w14:paraId="0E9C0410" w14:textId="12548B32" w:rsidR="00BE3331" w:rsidRDefault="00BE3331" w:rsidP="00BE3331">
      <w:pPr>
        <w:jc w:val="center"/>
        <w:rPr>
          <w:rFonts w:ascii="Times New Roman" w:hAnsi="Times New Roman" w:cs="Times New Roman"/>
          <w:b/>
          <w:bCs/>
          <w:sz w:val="36"/>
          <w:szCs w:val="36"/>
        </w:rPr>
      </w:pPr>
    </w:p>
    <w:p w14:paraId="5481C922" w14:textId="0EE14D63" w:rsidR="00BE3331" w:rsidRDefault="00BE3331" w:rsidP="00BE3331">
      <w:pPr>
        <w:jc w:val="center"/>
        <w:rPr>
          <w:rFonts w:ascii="Times New Roman" w:hAnsi="Times New Roman" w:cs="Times New Roman"/>
          <w:b/>
          <w:bCs/>
          <w:sz w:val="36"/>
          <w:szCs w:val="36"/>
        </w:rPr>
      </w:pPr>
    </w:p>
    <w:p w14:paraId="74627E8B" w14:textId="77777777" w:rsidR="00BE3331" w:rsidRDefault="00BE3331" w:rsidP="00BE3331">
      <w:pPr>
        <w:jc w:val="center"/>
        <w:rPr>
          <w:rFonts w:ascii="Times New Roman" w:hAnsi="Times New Roman" w:cs="Times New Roman"/>
          <w:b/>
          <w:bCs/>
          <w:sz w:val="36"/>
          <w:szCs w:val="36"/>
        </w:rPr>
      </w:pPr>
    </w:p>
    <w:p w14:paraId="3BC2B0A1" w14:textId="77777777" w:rsidR="00BE3331" w:rsidRDefault="00BE3331" w:rsidP="00BE3331">
      <w:pPr>
        <w:jc w:val="center"/>
        <w:rPr>
          <w:rFonts w:ascii="Times New Roman" w:hAnsi="Times New Roman" w:cs="Times New Roman"/>
          <w:b/>
          <w:bCs/>
          <w:sz w:val="36"/>
          <w:szCs w:val="36"/>
        </w:rPr>
      </w:pPr>
    </w:p>
    <w:p w14:paraId="7D46A23F" w14:textId="604D929A" w:rsidR="00BE3331" w:rsidRP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Alejandro Antonio Moreno Sancho</w:t>
      </w:r>
    </w:p>
    <w:p w14:paraId="1AFE0E44" w14:textId="45274313" w:rsidR="00BE3331" w:rsidRP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Pablo de Juan Fidalgo</w:t>
      </w:r>
    </w:p>
    <w:p w14:paraId="0E4519C8" w14:textId="3A7953CF" w:rsidR="00BE3331" w:rsidRP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Ingeniería Telemática</w:t>
      </w:r>
    </w:p>
    <w:p w14:paraId="1D0EF6D8" w14:textId="69BD640B" w:rsid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Curso 2020/2021</w:t>
      </w:r>
    </w:p>
    <w:p w14:paraId="21B3F914" w14:textId="10672A24" w:rsidR="00BE3331" w:rsidRDefault="00BE3331" w:rsidP="00BE3331">
      <w:pPr>
        <w:rPr>
          <w:rFonts w:ascii="Times New Roman" w:hAnsi="Times New Roman" w:cs="Times New Roman"/>
          <w:sz w:val="28"/>
          <w:szCs w:val="28"/>
        </w:rPr>
      </w:pPr>
    </w:p>
    <w:p w14:paraId="0D110DBA" w14:textId="62A1D5CB" w:rsidR="00134F64" w:rsidRDefault="00134F64" w:rsidP="005249C0">
      <w:pPr>
        <w:jc w:val="both"/>
        <w:rPr>
          <w:rFonts w:ascii="Times New Roman" w:hAnsi="Times New Roman" w:cs="Times New Roman"/>
          <w:b/>
          <w:bCs/>
          <w:sz w:val="28"/>
          <w:szCs w:val="28"/>
        </w:rPr>
      </w:pPr>
    </w:p>
    <w:sdt>
      <w:sdtPr>
        <w:rPr>
          <w:rFonts w:asciiTheme="minorHAnsi" w:eastAsiaTheme="minorHAnsi" w:hAnsiTheme="minorHAnsi" w:cstheme="minorBidi"/>
          <w:color w:val="auto"/>
          <w:sz w:val="22"/>
          <w:szCs w:val="22"/>
          <w:lang w:eastAsia="en-US"/>
        </w:rPr>
        <w:id w:val="-1857422953"/>
        <w:docPartObj>
          <w:docPartGallery w:val="Table of Contents"/>
          <w:docPartUnique/>
        </w:docPartObj>
      </w:sdtPr>
      <w:sdtEndPr>
        <w:rPr>
          <w:b/>
          <w:bCs/>
        </w:rPr>
      </w:sdtEndPr>
      <w:sdtContent>
        <w:p w14:paraId="7D544003" w14:textId="0A7E52A0" w:rsidR="002859B3" w:rsidRPr="006C4988" w:rsidRDefault="006C4988">
          <w:pPr>
            <w:pStyle w:val="TtuloTDC"/>
            <w:rPr>
              <w:rFonts w:ascii="Times New Roman" w:hAnsi="Times New Roman" w:cs="Times New Roman"/>
              <w:b/>
              <w:bCs/>
              <w:color w:val="auto"/>
            </w:rPr>
          </w:pPr>
          <w:r w:rsidRPr="006C4988">
            <w:rPr>
              <w:rFonts w:ascii="Times New Roman" w:hAnsi="Times New Roman" w:cs="Times New Roman"/>
              <w:b/>
              <w:bCs/>
              <w:color w:val="auto"/>
            </w:rPr>
            <w:t>Índice</w:t>
          </w:r>
        </w:p>
        <w:p w14:paraId="2B34804B" w14:textId="77777777" w:rsidR="006C4988" w:rsidRPr="006C4988" w:rsidRDefault="006C4988" w:rsidP="006C4988">
          <w:pPr>
            <w:rPr>
              <w:lang w:eastAsia="es-ES"/>
            </w:rPr>
          </w:pPr>
        </w:p>
        <w:p w14:paraId="64D2735D" w14:textId="18CDC7BB" w:rsidR="008F44AA" w:rsidRDefault="002859B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0859182" w:history="1">
            <w:r w:rsidR="008F44AA" w:rsidRPr="00744502">
              <w:rPr>
                <w:rStyle w:val="Hipervnculo"/>
                <w:rFonts w:ascii="Times New Roman" w:hAnsi="Times New Roman" w:cs="Times New Roman"/>
                <w:b/>
                <w:bCs/>
                <w:noProof/>
              </w:rPr>
              <w:t>Introducción</w:t>
            </w:r>
            <w:r w:rsidR="008F44AA">
              <w:rPr>
                <w:noProof/>
                <w:webHidden/>
              </w:rPr>
              <w:tab/>
            </w:r>
            <w:r w:rsidR="008F44AA">
              <w:rPr>
                <w:noProof/>
                <w:webHidden/>
              </w:rPr>
              <w:fldChar w:fldCharType="begin"/>
            </w:r>
            <w:r w:rsidR="008F44AA">
              <w:rPr>
                <w:noProof/>
                <w:webHidden/>
              </w:rPr>
              <w:instrText xml:space="preserve"> PAGEREF _Toc60859182 \h </w:instrText>
            </w:r>
            <w:r w:rsidR="008F44AA">
              <w:rPr>
                <w:noProof/>
                <w:webHidden/>
              </w:rPr>
            </w:r>
            <w:r w:rsidR="008F44AA">
              <w:rPr>
                <w:noProof/>
                <w:webHidden/>
              </w:rPr>
              <w:fldChar w:fldCharType="separate"/>
            </w:r>
            <w:r w:rsidR="008F44AA">
              <w:rPr>
                <w:noProof/>
                <w:webHidden/>
              </w:rPr>
              <w:t>3</w:t>
            </w:r>
            <w:r w:rsidR="008F44AA">
              <w:rPr>
                <w:noProof/>
                <w:webHidden/>
              </w:rPr>
              <w:fldChar w:fldCharType="end"/>
            </w:r>
          </w:hyperlink>
        </w:p>
        <w:p w14:paraId="78A0A081" w14:textId="7E0B5488" w:rsidR="008F44AA" w:rsidRDefault="000D337D">
          <w:pPr>
            <w:pStyle w:val="TDC1"/>
            <w:tabs>
              <w:tab w:val="right" w:leader="dot" w:pos="8494"/>
            </w:tabs>
            <w:rPr>
              <w:rFonts w:eastAsiaTheme="minorEastAsia"/>
              <w:noProof/>
              <w:lang w:eastAsia="es-ES"/>
            </w:rPr>
          </w:pPr>
          <w:hyperlink w:anchor="_Toc60859183" w:history="1">
            <w:r w:rsidR="008F44AA" w:rsidRPr="00744502">
              <w:rPr>
                <w:rStyle w:val="Hipervnculo"/>
                <w:rFonts w:ascii="Times New Roman" w:hAnsi="Times New Roman" w:cs="Times New Roman"/>
                <w:b/>
                <w:bCs/>
                <w:noProof/>
              </w:rPr>
              <w:t>Funciones implementadas</w:t>
            </w:r>
            <w:r w:rsidR="008F44AA">
              <w:rPr>
                <w:noProof/>
                <w:webHidden/>
              </w:rPr>
              <w:tab/>
            </w:r>
            <w:r w:rsidR="008F44AA">
              <w:rPr>
                <w:noProof/>
                <w:webHidden/>
              </w:rPr>
              <w:fldChar w:fldCharType="begin"/>
            </w:r>
            <w:r w:rsidR="008F44AA">
              <w:rPr>
                <w:noProof/>
                <w:webHidden/>
              </w:rPr>
              <w:instrText xml:space="preserve"> PAGEREF _Toc60859183 \h </w:instrText>
            </w:r>
            <w:r w:rsidR="008F44AA">
              <w:rPr>
                <w:noProof/>
                <w:webHidden/>
              </w:rPr>
            </w:r>
            <w:r w:rsidR="008F44AA">
              <w:rPr>
                <w:noProof/>
                <w:webHidden/>
              </w:rPr>
              <w:fldChar w:fldCharType="separate"/>
            </w:r>
            <w:r w:rsidR="008F44AA">
              <w:rPr>
                <w:noProof/>
                <w:webHidden/>
              </w:rPr>
              <w:t>4</w:t>
            </w:r>
            <w:r w:rsidR="008F44AA">
              <w:rPr>
                <w:noProof/>
                <w:webHidden/>
              </w:rPr>
              <w:fldChar w:fldCharType="end"/>
            </w:r>
          </w:hyperlink>
        </w:p>
        <w:p w14:paraId="453A8061" w14:textId="07A87E58" w:rsidR="008F44AA" w:rsidRDefault="000D337D">
          <w:pPr>
            <w:pStyle w:val="TDC1"/>
            <w:tabs>
              <w:tab w:val="right" w:leader="dot" w:pos="8494"/>
            </w:tabs>
            <w:rPr>
              <w:rFonts w:eastAsiaTheme="minorEastAsia"/>
              <w:noProof/>
              <w:lang w:eastAsia="es-ES"/>
            </w:rPr>
          </w:pPr>
          <w:hyperlink w:anchor="_Toc60859184" w:history="1">
            <w:r w:rsidR="008F44AA" w:rsidRPr="00744502">
              <w:rPr>
                <w:rStyle w:val="Hipervnculo"/>
                <w:rFonts w:ascii="Times New Roman" w:hAnsi="Times New Roman" w:cs="Times New Roman"/>
                <w:b/>
                <w:bCs/>
                <w:noProof/>
              </w:rPr>
              <w:t>Esquema de la MIB</w:t>
            </w:r>
            <w:r w:rsidR="008F44AA">
              <w:rPr>
                <w:noProof/>
                <w:webHidden/>
              </w:rPr>
              <w:tab/>
            </w:r>
            <w:r w:rsidR="008F44AA">
              <w:rPr>
                <w:noProof/>
                <w:webHidden/>
              </w:rPr>
              <w:fldChar w:fldCharType="begin"/>
            </w:r>
            <w:r w:rsidR="008F44AA">
              <w:rPr>
                <w:noProof/>
                <w:webHidden/>
              </w:rPr>
              <w:instrText xml:space="preserve"> PAGEREF _Toc60859184 \h </w:instrText>
            </w:r>
            <w:r w:rsidR="008F44AA">
              <w:rPr>
                <w:noProof/>
                <w:webHidden/>
              </w:rPr>
            </w:r>
            <w:r w:rsidR="008F44AA">
              <w:rPr>
                <w:noProof/>
                <w:webHidden/>
              </w:rPr>
              <w:fldChar w:fldCharType="separate"/>
            </w:r>
            <w:r w:rsidR="008F44AA">
              <w:rPr>
                <w:noProof/>
                <w:webHidden/>
              </w:rPr>
              <w:t>7</w:t>
            </w:r>
            <w:r w:rsidR="008F44AA">
              <w:rPr>
                <w:noProof/>
                <w:webHidden/>
              </w:rPr>
              <w:fldChar w:fldCharType="end"/>
            </w:r>
          </w:hyperlink>
        </w:p>
        <w:p w14:paraId="705BEB77" w14:textId="0ECF7610" w:rsidR="008F44AA" w:rsidRDefault="000D337D">
          <w:pPr>
            <w:pStyle w:val="TDC1"/>
            <w:tabs>
              <w:tab w:val="right" w:leader="dot" w:pos="8494"/>
            </w:tabs>
            <w:rPr>
              <w:rFonts w:eastAsiaTheme="minorEastAsia"/>
              <w:noProof/>
              <w:lang w:eastAsia="es-ES"/>
            </w:rPr>
          </w:pPr>
          <w:hyperlink w:anchor="_Toc60859185" w:history="1">
            <w:r w:rsidR="008F44AA" w:rsidRPr="00744502">
              <w:rPr>
                <w:rStyle w:val="Hipervnculo"/>
                <w:rFonts w:ascii="Times New Roman" w:hAnsi="Times New Roman" w:cs="Times New Roman"/>
                <w:b/>
                <w:bCs/>
                <w:noProof/>
              </w:rPr>
              <w:t>Funcionalidades Implementadas</w:t>
            </w:r>
            <w:r w:rsidR="008F44AA">
              <w:rPr>
                <w:noProof/>
                <w:webHidden/>
              </w:rPr>
              <w:tab/>
            </w:r>
            <w:r w:rsidR="008F44AA">
              <w:rPr>
                <w:noProof/>
                <w:webHidden/>
              </w:rPr>
              <w:fldChar w:fldCharType="begin"/>
            </w:r>
            <w:r w:rsidR="008F44AA">
              <w:rPr>
                <w:noProof/>
                <w:webHidden/>
              </w:rPr>
              <w:instrText xml:space="preserve"> PAGEREF _Toc60859185 \h </w:instrText>
            </w:r>
            <w:r w:rsidR="008F44AA">
              <w:rPr>
                <w:noProof/>
                <w:webHidden/>
              </w:rPr>
            </w:r>
            <w:r w:rsidR="008F44AA">
              <w:rPr>
                <w:noProof/>
                <w:webHidden/>
              </w:rPr>
              <w:fldChar w:fldCharType="separate"/>
            </w:r>
            <w:r w:rsidR="008F44AA">
              <w:rPr>
                <w:noProof/>
                <w:webHidden/>
              </w:rPr>
              <w:t>8</w:t>
            </w:r>
            <w:r w:rsidR="008F44AA">
              <w:rPr>
                <w:noProof/>
                <w:webHidden/>
              </w:rPr>
              <w:fldChar w:fldCharType="end"/>
            </w:r>
          </w:hyperlink>
        </w:p>
        <w:p w14:paraId="11653975" w14:textId="733529F4" w:rsidR="008F44AA" w:rsidRDefault="000D337D">
          <w:pPr>
            <w:pStyle w:val="TDC1"/>
            <w:tabs>
              <w:tab w:val="right" w:leader="dot" w:pos="8494"/>
            </w:tabs>
            <w:rPr>
              <w:rFonts w:eastAsiaTheme="minorEastAsia"/>
              <w:noProof/>
              <w:lang w:eastAsia="es-ES"/>
            </w:rPr>
          </w:pPr>
          <w:hyperlink w:anchor="_Toc60859186" w:history="1">
            <w:r w:rsidR="008F44AA" w:rsidRPr="00744502">
              <w:rPr>
                <w:rStyle w:val="Hipervnculo"/>
                <w:rFonts w:ascii="Times New Roman" w:hAnsi="Times New Roman" w:cs="Times New Roman"/>
                <w:b/>
                <w:bCs/>
                <w:noProof/>
              </w:rPr>
              <w:t>Conclusión</w:t>
            </w:r>
            <w:r w:rsidR="008F44AA">
              <w:rPr>
                <w:noProof/>
                <w:webHidden/>
              </w:rPr>
              <w:tab/>
            </w:r>
            <w:r w:rsidR="008F44AA">
              <w:rPr>
                <w:noProof/>
                <w:webHidden/>
              </w:rPr>
              <w:fldChar w:fldCharType="begin"/>
            </w:r>
            <w:r w:rsidR="008F44AA">
              <w:rPr>
                <w:noProof/>
                <w:webHidden/>
              </w:rPr>
              <w:instrText xml:space="preserve"> PAGEREF _Toc60859186 \h </w:instrText>
            </w:r>
            <w:r w:rsidR="008F44AA">
              <w:rPr>
                <w:noProof/>
                <w:webHidden/>
              </w:rPr>
            </w:r>
            <w:r w:rsidR="008F44AA">
              <w:rPr>
                <w:noProof/>
                <w:webHidden/>
              </w:rPr>
              <w:fldChar w:fldCharType="separate"/>
            </w:r>
            <w:r w:rsidR="008F44AA">
              <w:rPr>
                <w:noProof/>
                <w:webHidden/>
              </w:rPr>
              <w:t>9</w:t>
            </w:r>
            <w:r w:rsidR="008F44AA">
              <w:rPr>
                <w:noProof/>
                <w:webHidden/>
              </w:rPr>
              <w:fldChar w:fldCharType="end"/>
            </w:r>
          </w:hyperlink>
        </w:p>
        <w:p w14:paraId="2428A3A2" w14:textId="7359EF7A" w:rsidR="002859B3" w:rsidRDefault="002859B3">
          <w:r>
            <w:rPr>
              <w:b/>
              <w:bCs/>
            </w:rPr>
            <w:fldChar w:fldCharType="end"/>
          </w:r>
        </w:p>
      </w:sdtContent>
    </w:sdt>
    <w:p w14:paraId="087DD259" w14:textId="77777777" w:rsidR="00134F64" w:rsidRDefault="00134F64" w:rsidP="005249C0">
      <w:pPr>
        <w:jc w:val="both"/>
        <w:rPr>
          <w:rFonts w:ascii="Times New Roman" w:hAnsi="Times New Roman" w:cs="Times New Roman"/>
          <w:b/>
          <w:bCs/>
          <w:sz w:val="28"/>
          <w:szCs w:val="28"/>
        </w:rPr>
      </w:pPr>
    </w:p>
    <w:p w14:paraId="0ED931B8" w14:textId="77777777" w:rsidR="00134F64" w:rsidRDefault="00134F64" w:rsidP="005249C0">
      <w:pPr>
        <w:jc w:val="both"/>
        <w:rPr>
          <w:rFonts w:ascii="Times New Roman" w:hAnsi="Times New Roman" w:cs="Times New Roman"/>
          <w:b/>
          <w:bCs/>
          <w:sz w:val="28"/>
          <w:szCs w:val="28"/>
        </w:rPr>
      </w:pPr>
    </w:p>
    <w:p w14:paraId="033209B5" w14:textId="77777777" w:rsidR="00134F64" w:rsidRDefault="00134F64" w:rsidP="005249C0">
      <w:pPr>
        <w:jc w:val="both"/>
        <w:rPr>
          <w:rFonts w:ascii="Times New Roman" w:hAnsi="Times New Roman" w:cs="Times New Roman"/>
          <w:b/>
          <w:bCs/>
          <w:sz w:val="28"/>
          <w:szCs w:val="28"/>
        </w:rPr>
      </w:pPr>
    </w:p>
    <w:p w14:paraId="0BD320DA" w14:textId="77777777" w:rsidR="00134F64" w:rsidRDefault="00134F64" w:rsidP="005249C0">
      <w:pPr>
        <w:jc w:val="both"/>
        <w:rPr>
          <w:rFonts w:ascii="Times New Roman" w:hAnsi="Times New Roman" w:cs="Times New Roman"/>
          <w:b/>
          <w:bCs/>
          <w:sz w:val="28"/>
          <w:szCs w:val="28"/>
        </w:rPr>
      </w:pPr>
    </w:p>
    <w:p w14:paraId="401EE575" w14:textId="77777777" w:rsidR="00134F64" w:rsidRDefault="00134F64" w:rsidP="005249C0">
      <w:pPr>
        <w:jc w:val="both"/>
        <w:rPr>
          <w:rFonts w:ascii="Times New Roman" w:hAnsi="Times New Roman" w:cs="Times New Roman"/>
          <w:b/>
          <w:bCs/>
          <w:sz w:val="28"/>
          <w:szCs w:val="28"/>
        </w:rPr>
      </w:pPr>
    </w:p>
    <w:p w14:paraId="76F76BAF" w14:textId="77777777" w:rsidR="00134F64" w:rsidRDefault="00134F64" w:rsidP="005249C0">
      <w:pPr>
        <w:jc w:val="both"/>
        <w:rPr>
          <w:rFonts w:ascii="Times New Roman" w:hAnsi="Times New Roman" w:cs="Times New Roman"/>
          <w:b/>
          <w:bCs/>
          <w:sz w:val="28"/>
          <w:szCs w:val="28"/>
        </w:rPr>
      </w:pPr>
    </w:p>
    <w:p w14:paraId="32B7D551" w14:textId="77777777" w:rsidR="00134F64" w:rsidRDefault="00134F64" w:rsidP="005249C0">
      <w:pPr>
        <w:jc w:val="both"/>
        <w:rPr>
          <w:rFonts w:ascii="Times New Roman" w:hAnsi="Times New Roman" w:cs="Times New Roman"/>
          <w:b/>
          <w:bCs/>
          <w:sz w:val="28"/>
          <w:szCs w:val="28"/>
        </w:rPr>
      </w:pPr>
    </w:p>
    <w:p w14:paraId="1BEBE3ED" w14:textId="77777777" w:rsidR="00134F64" w:rsidRDefault="00134F64" w:rsidP="005249C0">
      <w:pPr>
        <w:jc w:val="both"/>
        <w:rPr>
          <w:rFonts w:ascii="Times New Roman" w:hAnsi="Times New Roman" w:cs="Times New Roman"/>
          <w:b/>
          <w:bCs/>
          <w:sz w:val="28"/>
          <w:szCs w:val="28"/>
        </w:rPr>
      </w:pPr>
    </w:p>
    <w:p w14:paraId="12DC77BE" w14:textId="77777777" w:rsidR="00134F64" w:rsidRDefault="00134F64" w:rsidP="005249C0">
      <w:pPr>
        <w:jc w:val="both"/>
        <w:rPr>
          <w:rFonts w:ascii="Times New Roman" w:hAnsi="Times New Roman" w:cs="Times New Roman"/>
          <w:b/>
          <w:bCs/>
          <w:sz w:val="28"/>
          <w:szCs w:val="28"/>
        </w:rPr>
      </w:pPr>
    </w:p>
    <w:p w14:paraId="72A27EE2" w14:textId="77777777" w:rsidR="00134F64" w:rsidRDefault="00134F64" w:rsidP="005249C0">
      <w:pPr>
        <w:jc w:val="both"/>
        <w:rPr>
          <w:rFonts w:ascii="Times New Roman" w:hAnsi="Times New Roman" w:cs="Times New Roman"/>
          <w:b/>
          <w:bCs/>
          <w:sz w:val="28"/>
          <w:szCs w:val="28"/>
        </w:rPr>
      </w:pPr>
    </w:p>
    <w:p w14:paraId="696F045C" w14:textId="77777777" w:rsidR="00134F64" w:rsidRDefault="00134F64" w:rsidP="005249C0">
      <w:pPr>
        <w:jc w:val="both"/>
        <w:rPr>
          <w:rFonts w:ascii="Times New Roman" w:hAnsi="Times New Roman" w:cs="Times New Roman"/>
          <w:b/>
          <w:bCs/>
          <w:sz w:val="28"/>
          <w:szCs w:val="28"/>
        </w:rPr>
      </w:pPr>
    </w:p>
    <w:p w14:paraId="27529A9E" w14:textId="77777777" w:rsidR="00134F64" w:rsidRDefault="00134F64" w:rsidP="005249C0">
      <w:pPr>
        <w:jc w:val="both"/>
        <w:rPr>
          <w:rFonts w:ascii="Times New Roman" w:hAnsi="Times New Roman" w:cs="Times New Roman"/>
          <w:b/>
          <w:bCs/>
          <w:sz w:val="28"/>
          <w:szCs w:val="28"/>
        </w:rPr>
      </w:pPr>
    </w:p>
    <w:p w14:paraId="23EC569A" w14:textId="77777777" w:rsidR="00134F64" w:rsidRDefault="00134F64" w:rsidP="005249C0">
      <w:pPr>
        <w:jc w:val="both"/>
        <w:rPr>
          <w:rFonts w:ascii="Times New Roman" w:hAnsi="Times New Roman" w:cs="Times New Roman"/>
          <w:b/>
          <w:bCs/>
          <w:sz w:val="28"/>
          <w:szCs w:val="28"/>
        </w:rPr>
      </w:pPr>
    </w:p>
    <w:p w14:paraId="2517BF57" w14:textId="77777777" w:rsidR="00134F64" w:rsidRDefault="00134F64" w:rsidP="005249C0">
      <w:pPr>
        <w:jc w:val="both"/>
        <w:rPr>
          <w:rFonts w:ascii="Times New Roman" w:hAnsi="Times New Roman" w:cs="Times New Roman"/>
          <w:b/>
          <w:bCs/>
          <w:sz w:val="28"/>
          <w:szCs w:val="28"/>
        </w:rPr>
      </w:pPr>
    </w:p>
    <w:p w14:paraId="73CB35FD" w14:textId="77777777" w:rsidR="00134F64" w:rsidRDefault="00134F64" w:rsidP="005249C0">
      <w:pPr>
        <w:jc w:val="both"/>
        <w:rPr>
          <w:rFonts w:ascii="Times New Roman" w:hAnsi="Times New Roman" w:cs="Times New Roman"/>
          <w:b/>
          <w:bCs/>
          <w:sz w:val="28"/>
          <w:szCs w:val="28"/>
        </w:rPr>
      </w:pPr>
    </w:p>
    <w:p w14:paraId="057B7A90" w14:textId="77777777" w:rsidR="00134F64" w:rsidRDefault="00134F64" w:rsidP="005249C0">
      <w:pPr>
        <w:jc w:val="both"/>
        <w:rPr>
          <w:rFonts w:ascii="Times New Roman" w:hAnsi="Times New Roman" w:cs="Times New Roman"/>
          <w:b/>
          <w:bCs/>
          <w:sz w:val="28"/>
          <w:szCs w:val="28"/>
        </w:rPr>
      </w:pPr>
    </w:p>
    <w:p w14:paraId="0819E3FC" w14:textId="77777777" w:rsidR="00134F64" w:rsidRDefault="00134F64" w:rsidP="005249C0">
      <w:pPr>
        <w:jc w:val="both"/>
        <w:rPr>
          <w:rFonts w:ascii="Times New Roman" w:hAnsi="Times New Roman" w:cs="Times New Roman"/>
          <w:b/>
          <w:bCs/>
          <w:sz w:val="28"/>
          <w:szCs w:val="28"/>
        </w:rPr>
      </w:pPr>
    </w:p>
    <w:p w14:paraId="4F2DF6E7" w14:textId="77777777" w:rsidR="00134F64" w:rsidRDefault="00134F64" w:rsidP="005249C0">
      <w:pPr>
        <w:jc w:val="both"/>
        <w:rPr>
          <w:rFonts w:ascii="Times New Roman" w:hAnsi="Times New Roman" w:cs="Times New Roman"/>
          <w:b/>
          <w:bCs/>
          <w:sz w:val="28"/>
          <w:szCs w:val="28"/>
        </w:rPr>
      </w:pPr>
    </w:p>
    <w:p w14:paraId="2DB1A386" w14:textId="77777777" w:rsidR="00134F64" w:rsidRDefault="00134F64" w:rsidP="005249C0">
      <w:pPr>
        <w:jc w:val="both"/>
        <w:rPr>
          <w:rFonts w:ascii="Times New Roman" w:hAnsi="Times New Roman" w:cs="Times New Roman"/>
          <w:b/>
          <w:bCs/>
          <w:sz w:val="28"/>
          <w:szCs w:val="28"/>
        </w:rPr>
      </w:pPr>
    </w:p>
    <w:p w14:paraId="7C916D1B" w14:textId="77777777" w:rsidR="00134F64" w:rsidRDefault="00134F64" w:rsidP="005249C0">
      <w:pPr>
        <w:jc w:val="both"/>
        <w:rPr>
          <w:rFonts w:ascii="Times New Roman" w:hAnsi="Times New Roman" w:cs="Times New Roman"/>
          <w:b/>
          <w:bCs/>
          <w:sz w:val="28"/>
          <w:szCs w:val="28"/>
        </w:rPr>
      </w:pPr>
    </w:p>
    <w:p w14:paraId="7710234C" w14:textId="77777777" w:rsidR="00134F64" w:rsidRDefault="00134F64" w:rsidP="005249C0">
      <w:pPr>
        <w:jc w:val="both"/>
        <w:rPr>
          <w:rFonts w:ascii="Times New Roman" w:hAnsi="Times New Roman" w:cs="Times New Roman"/>
          <w:b/>
          <w:bCs/>
          <w:sz w:val="28"/>
          <w:szCs w:val="28"/>
        </w:rPr>
      </w:pPr>
    </w:p>
    <w:p w14:paraId="0699EB43" w14:textId="231EFE57" w:rsidR="005249C0" w:rsidRPr="00EB0BC7" w:rsidRDefault="005249C0" w:rsidP="00EB0BC7">
      <w:pPr>
        <w:pStyle w:val="Ttulo1"/>
        <w:rPr>
          <w:rFonts w:ascii="Times New Roman" w:hAnsi="Times New Roman" w:cs="Times New Roman"/>
          <w:b/>
          <w:bCs/>
          <w:color w:val="auto"/>
        </w:rPr>
      </w:pPr>
      <w:bookmarkStart w:id="0" w:name="_Toc60859182"/>
      <w:r w:rsidRPr="00EB0BC7">
        <w:rPr>
          <w:rFonts w:ascii="Times New Roman" w:hAnsi="Times New Roman" w:cs="Times New Roman"/>
          <w:b/>
          <w:bCs/>
          <w:color w:val="auto"/>
        </w:rPr>
        <w:lastRenderedPageBreak/>
        <w:t>Introducción</w:t>
      </w:r>
      <w:bookmarkEnd w:id="0"/>
    </w:p>
    <w:p w14:paraId="71F4ED47" w14:textId="77777777" w:rsidR="003435E8" w:rsidRDefault="003435E8" w:rsidP="00304290">
      <w:pPr>
        <w:spacing w:after="120"/>
        <w:jc w:val="both"/>
        <w:rPr>
          <w:rFonts w:ascii="Times New Roman" w:hAnsi="Times New Roman" w:cs="Times New Roman"/>
          <w:sz w:val="24"/>
          <w:szCs w:val="24"/>
        </w:rPr>
      </w:pPr>
    </w:p>
    <w:p w14:paraId="30A7AE90" w14:textId="159E38C7" w:rsidR="00304290" w:rsidRDefault="005249C0" w:rsidP="00304290">
      <w:pPr>
        <w:spacing w:after="120"/>
        <w:jc w:val="both"/>
        <w:rPr>
          <w:rFonts w:ascii="Times New Roman" w:hAnsi="Times New Roman" w:cs="Times New Roman"/>
          <w:sz w:val="24"/>
          <w:szCs w:val="24"/>
        </w:rPr>
      </w:pPr>
      <w:r>
        <w:rPr>
          <w:rFonts w:ascii="Times New Roman" w:hAnsi="Times New Roman" w:cs="Times New Roman"/>
          <w:sz w:val="24"/>
          <w:szCs w:val="24"/>
        </w:rPr>
        <w:t>El siguiente documento contiene un</w:t>
      </w:r>
      <w:r w:rsidR="00304290">
        <w:rPr>
          <w:rFonts w:ascii="Times New Roman" w:hAnsi="Times New Roman" w:cs="Times New Roman"/>
          <w:sz w:val="24"/>
          <w:szCs w:val="24"/>
        </w:rPr>
        <w:t>a</w:t>
      </w:r>
      <w:r>
        <w:rPr>
          <w:rFonts w:ascii="Times New Roman" w:hAnsi="Times New Roman" w:cs="Times New Roman"/>
          <w:sz w:val="24"/>
          <w:szCs w:val="24"/>
        </w:rPr>
        <w:t xml:space="preserve"> </w:t>
      </w:r>
      <w:r w:rsidR="00304290">
        <w:rPr>
          <w:rFonts w:ascii="Times New Roman" w:hAnsi="Times New Roman" w:cs="Times New Roman"/>
          <w:sz w:val="24"/>
          <w:szCs w:val="24"/>
        </w:rPr>
        <w:t>breve síntesis</w:t>
      </w:r>
      <w:r>
        <w:rPr>
          <w:rFonts w:ascii="Times New Roman" w:hAnsi="Times New Roman" w:cs="Times New Roman"/>
          <w:sz w:val="24"/>
          <w:szCs w:val="24"/>
        </w:rPr>
        <w:t xml:space="preserve"> del agente SNMPv1 implementado durante la práctica</w:t>
      </w:r>
      <w:r w:rsidR="00ED19BD">
        <w:rPr>
          <w:rFonts w:ascii="Times New Roman" w:hAnsi="Times New Roman" w:cs="Times New Roman"/>
          <w:sz w:val="24"/>
          <w:szCs w:val="24"/>
        </w:rPr>
        <w:t>.</w:t>
      </w:r>
    </w:p>
    <w:p w14:paraId="069F0150" w14:textId="77777777" w:rsidR="00304290" w:rsidRDefault="00ED19BD" w:rsidP="00304290">
      <w:pPr>
        <w:spacing w:after="120"/>
        <w:jc w:val="both"/>
        <w:rPr>
          <w:rFonts w:ascii="Times New Roman" w:hAnsi="Times New Roman" w:cs="Times New Roman"/>
          <w:sz w:val="24"/>
          <w:szCs w:val="24"/>
        </w:rPr>
      </w:pPr>
      <w:r>
        <w:rPr>
          <w:rFonts w:ascii="Times New Roman" w:hAnsi="Times New Roman" w:cs="Times New Roman"/>
          <w:sz w:val="24"/>
          <w:szCs w:val="24"/>
        </w:rPr>
        <w:t>En el primer punto</w:t>
      </w:r>
      <w:r w:rsidR="005249C0">
        <w:rPr>
          <w:rFonts w:ascii="Times New Roman" w:hAnsi="Times New Roman" w:cs="Times New Roman"/>
          <w:sz w:val="24"/>
          <w:szCs w:val="24"/>
        </w:rPr>
        <w:t xml:space="preserve"> se explica el uso de cada una de las funciones implementadas incluidas dentro del archivo </w:t>
      </w:r>
      <w:r w:rsidR="005249C0" w:rsidRPr="00304290">
        <w:rPr>
          <w:rFonts w:ascii="Times New Roman" w:hAnsi="Times New Roman" w:cs="Times New Roman"/>
          <w:sz w:val="24"/>
          <w:szCs w:val="24"/>
        </w:rPr>
        <w:t>ag_PabloAlejandro.cpp</w:t>
      </w:r>
      <w:r w:rsidR="00304290">
        <w:rPr>
          <w:rFonts w:ascii="Times New Roman" w:hAnsi="Times New Roman" w:cs="Times New Roman"/>
          <w:sz w:val="24"/>
          <w:szCs w:val="24"/>
        </w:rPr>
        <w:t>.</w:t>
      </w:r>
    </w:p>
    <w:p w14:paraId="48B15CD5" w14:textId="7B6BE30C" w:rsidR="00304290" w:rsidRDefault="00304290" w:rsidP="00304290">
      <w:pPr>
        <w:spacing w:after="120"/>
        <w:jc w:val="both"/>
        <w:rPr>
          <w:rFonts w:ascii="Times New Roman" w:hAnsi="Times New Roman" w:cs="Times New Roman"/>
          <w:sz w:val="24"/>
          <w:szCs w:val="24"/>
        </w:rPr>
      </w:pPr>
      <w:r>
        <w:rPr>
          <w:rFonts w:ascii="Times New Roman" w:hAnsi="Times New Roman" w:cs="Times New Roman"/>
          <w:sz w:val="24"/>
          <w:szCs w:val="24"/>
        </w:rPr>
        <w:t>P</w:t>
      </w:r>
      <w:r w:rsidR="00ED19BD">
        <w:rPr>
          <w:rFonts w:ascii="Times New Roman" w:hAnsi="Times New Roman" w:cs="Times New Roman"/>
          <w:sz w:val="24"/>
          <w:szCs w:val="24"/>
        </w:rPr>
        <w:t>osteriormente</w:t>
      </w:r>
      <w:r w:rsidR="005249C0">
        <w:rPr>
          <w:rFonts w:ascii="Times New Roman" w:hAnsi="Times New Roman" w:cs="Times New Roman"/>
          <w:sz w:val="24"/>
          <w:szCs w:val="24"/>
        </w:rPr>
        <w:t xml:space="preserve"> se muestra un </w:t>
      </w:r>
      <w:r>
        <w:rPr>
          <w:rFonts w:ascii="Times New Roman" w:hAnsi="Times New Roman" w:cs="Times New Roman"/>
          <w:sz w:val="24"/>
          <w:szCs w:val="24"/>
        </w:rPr>
        <w:t>esquema</w:t>
      </w:r>
      <w:r w:rsidR="005249C0">
        <w:rPr>
          <w:rFonts w:ascii="Times New Roman" w:hAnsi="Times New Roman" w:cs="Times New Roman"/>
          <w:sz w:val="24"/>
          <w:szCs w:val="24"/>
        </w:rPr>
        <w:t xml:space="preserve"> de la MI</w:t>
      </w:r>
      <w:r>
        <w:rPr>
          <w:rFonts w:ascii="Times New Roman" w:hAnsi="Times New Roman" w:cs="Times New Roman"/>
          <w:sz w:val="24"/>
          <w:szCs w:val="24"/>
        </w:rPr>
        <w:t>B</w:t>
      </w:r>
      <w:r w:rsidR="005249C0">
        <w:rPr>
          <w:rFonts w:ascii="Times New Roman" w:hAnsi="Times New Roman" w:cs="Times New Roman"/>
          <w:sz w:val="24"/>
          <w:szCs w:val="24"/>
        </w:rPr>
        <w:t xml:space="preserve">, tanto </w:t>
      </w:r>
      <w:r w:rsidR="0021451B">
        <w:rPr>
          <w:rFonts w:ascii="Times New Roman" w:hAnsi="Times New Roman" w:cs="Times New Roman"/>
          <w:sz w:val="24"/>
          <w:szCs w:val="24"/>
        </w:rPr>
        <w:t>del</w:t>
      </w:r>
      <w:r w:rsidR="005249C0">
        <w:rPr>
          <w:rFonts w:ascii="Times New Roman" w:hAnsi="Times New Roman" w:cs="Times New Roman"/>
          <w:sz w:val="24"/>
          <w:szCs w:val="24"/>
        </w:rPr>
        <w:t xml:space="preserve"> archivo de texto en formato</w:t>
      </w:r>
      <w:r>
        <w:rPr>
          <w:rFonts w:ascii="Times New Roman" w:hAnsi="Times New Roman" w:cs="Times New Roman"/>
          <w:sz w:val="24"/>
          <w:szCs w:val="24"/>
        </w:rPr>
        <w:t xml:space="preserve"> </w:t>
      </w:r>
      <w:r w:rsidR="0021451B">
        <w:rPr>
          <w:rFonts w:ascii="Times New Roman" w:hAnsi="Times New Roman" w:cs="Times New Roman"/>
          <w:sz w:val="24"/>
          <w:szCs w:val="24"/>
        </w:rPr>
        <w:t>‘</w:t>
      </w:r>
      <w:r w:rsidR="005249C0" w:rsidRPr="0021451B">
        <w:rPr>
          <w:rFonts w:ascii="Times New Roman" w:hAnsi="Times New Roman" w:cs="Times New Roman"/>
          <w:i/>
          <w:iCs/>
          <w:sz w:val="24"/>
          <w:szCs w:val="24"/>
        </w:rPr>
        <w:t>.</w:t>
      </w:r>
      <w:r w:rsidR="005249C0">
        <w:rPr>
          <w:rFonts w:ascii="Times New Roman" w:hAnsi="Times New Roman" w:cs="Times New Roman"/>
          <w:i/>
          <w:iCs/>
          <w:sz w:val="24"/>
          <w:szCs w:val="24"/>
        </w:rPr>
        <w:t>mib</w:t>
      </w:r>
      <w:r w:rsidR="0021451B">
        <w:rPr>
          <w:rFonts w:ascii="Times New Roman" w:hAnsi="Times New Roman" w:cs="Times New Roman"/>
          <w:i/>
          <w:iCs/>
          <w:sz w:val="24"/>
          <w:szCs w:val="24"/>
        </w:rPr>
        <w:t>’</w:t>
      </w:r>
      <w:r w:rsidR="005249C0">
        <w:rPr>
          <w:rFonts w:ascii="Times New Roman" w:hAnsi="Times New Roman" w:cs="Times New Roman"/>
          <w:sz w:val="24"/>
          <w:szCs w:val="24"/>
        </w:rPr>
        <w:t xml:space="preserve"> para que pueda ser interpretada por </w:t>
      </w:r>
      <w:r w:rsidR="005249C0">
        <w:rPr>
          <w:rFonts w:ascii="Times New Roman" w:hAnsi="Times New Roman" w:cs="Times New Roman"/>
          <w:i/>
          <w:iCs/>
          <w:sz w:val="24"/>
          <w:szCs w:val="24"/>
        </w:rPr>
        <w:t>ManageEngine MibBrowser</w:t>
      </w:r>
      <w:r w:rsidR="005249C0">
        <w:rPr>
          <w:rFonts w:ascii="Times New Roman" w:hAnsi="Times New Roman" w:cs="Times New Roman"/>
          <w:sz w:val="24"/>
          <w:szCs w:val="24"/>
        </w:rPr>
        <w:t xml:space="preserve"> como en el archivo </w:t>
      </w:r>
      <w:r w:rsidR="005249C0">
        <w:rPr>
          <w:rFonts w:ascii="Times New Roman" w:hAnsi="Times New Roman" w:cs="Times New Roman"/>
          <w:i/>
          <w:iCs/>
          <w:sz w:val="24"/>
          <w:szCs w:val="24"/>
        </w:rPr>
        <w:t>ag_PabloAlejandro.cpp</w:t>
      </w:r>
      <w:r w:rsidR="005249C0">
        <w:rPr>
          <w:rFonts w:ascii="Times New Roman" w:hAnsi="Times New Roman" w:cs="Times New Roman"/>
          <w:sz w:val="24"/>
          <w:szCs w:val="24"/>
        </w:rPr>
        <w:t xml:space="preserve"> ya que en nuestro caso </w:t>
      </w:r>
      <w:r>
        <w:rPr>
          <w:rFonts w:ascii="Times New Roman" w:hAnsi="Times New Roman" w:cs="Times New Roman"/>
          <w:sz w:val="24"/>
          <w:szCs w:val="24"/>
        </w:rPr>
        <w:t>é</w:t>
      </w:r>
      <w:r w:rsidR="005249C0">
        <w:rPr>
          <w:rFonts w:ascii="Times New Roman" w:hAnsi="Times New Roman" w:cs="Times New Roman"/>
          <w:sz w:val="24"/>
          <w:szCs w:val="24"/>
        </w:rPr>
        <w:t xml:space="preserve">sta se carga de forma estática. </w:t>
      </w:r>
    </w:p>
    <w:p w14:paraId="133C708F" w14:textId="77777777" w:rsidR="00304290" w:rsidRDefault="00ED19BD" w:rsidP="00BE3331">
      <w:pPr>
        <w:jc w:val="both"/>
        <w:rPr>
          <w:rFonts w:ascii="Times New Roman" w:hAnsi="Times New Roman" w:cs="Times New Roman"/>
          <w:sz w:val="24"/>
          <w:szCs w:val="24"/>
        </w:rPr>
      </w:pPr>
      <w:r>
        <w:rPr>
          <w:rFonts w:ascii="Times New Roman" w:hAnsi="Times New Roman" w:cs="Times New Roman"/>
          <w:sz w:val="24"/>
          <w:szCs w:val="24"/>
        </w:rPr>
        <w:t>En el siguiente punto se</w:t>
      </w:r>
      <w:r w:rsidR="005249C0">
        <w:rPr>
          <w:rFonts w:ascii="Times New Roman" w:hAnsi="Times New Roman" w:cs="Times New Roman"/>
          <w:sz w:val="24"/>
          <w:szCs w:val="24"/>
        </w:rPr>
        <w:t xml:space="preserve"> </w:t>
      </w:r>
      <w:r>
        <w:rPr>
          <w:rFonts w:ascii="Times New Roman" w:hAnsi="Times New Roman" w:cs="Times New Roman"/>
          <w:sz w:val="24"/>
          <w:szCs w:val="24"/>
        </w:rPr>
        <w:t>detallan las funcionalidades que se han implementado en el agente.</w:t>
      </w:r>
    </w:p>
    <w:p w14:paraId="526178CC" w14:textId="396282B0" w:rsidR="00BE3331" w:rsidRPr="00ED19BD" w:rsidRDefault="00ED19BD" w:rsidP="00BE3331">
      <w:pPr>
        <w:jc w:val="both"/>
        <w:rPr>
          <w:rFonts w:ascii="Times New Roman" w:hAnsi="Times New Roman" w:cs="Times New Roman"/>
          <w:sz w:val="24"/>
          <w:szCs w:val="24"/>
        </w:rPr>
      </w:pPr>
      <w:r>
        <w:rPr>
          <w:rFonts w:ascii="Times New Roman" w:hAnsi="Times New Roman" w:cs="Times New Roman"/>
          <w:sz w:val="24"/>
          <w:szCs w:val="24"/>
        </w:rPr>
        <w:t>Para finalizar se realiza una corta opinión y mención a los programas usados.</w:t>
      </w:r>
    </w:p>
    <w:p w14:paraId="2BF4F07B" w14:textId="01416EC8" w:rsidR="00134F64" w:rsidRDefault="00134F64" w:rsidP="00BE3331">
      <w:pPr>
        <w:jc w:val="both"/>
        <w:rPr>
          <w:rFonts w:ascii="Times New Roman" w:hAnsi="Times New Roman" w:cs="Times New Roman"/>
          <w:color w:val="4472C4" w:themeColor="accent1"/>
          <w:sz w:val="24"/>
          <w:szCs w:val="24"/>
        </w:rPr>
      </w:pPr>
    </w:p>
    <w:p w14:paraId="4643940C" w14:textId="29935C57" w:rsidR="00134F64" w:rsidRDefault="00134F64" w:rsidP="00BE3331">
      <w:pPr>
        <w:jc w:val="both"/>
        <w:rPr>
          <w:rFonts w:ascii="Times New Roman" w:hAnsi="Times New Roman" w:cs="Times New Roman"/>
          <w:color w:val="4472C4" w:themeColor="accent1"/>
          <w:sz w:val="24"/>
          <w:szCs w:val="24"/>
        </w:rPr>
      </w:pPr>
    </w:p>
    <w:p w14:paraId="154A3B97" w14:textId="5BDCDC5B" w:rsidR="00134F64" w:rsidRDefault="00134F64" w:rsidP="00BE3331">
      <w:pPr>
        <w:jc w:val="both"/>
        <w:rPr>
          <w:rFonts w:ascii="Times New Roman" w:hAnsi="Times New Roman" w:cs="Times New Roman"/>
          <w:color w:val="4472C4" w:themeColor="accent1"/>
          <w:sz w:val="24"/>
          <w:szCs w:val="24"/>
        </w:rPr>
      </w:pPr>
    </w:p>
    <w:p w14:paraId="42FE7A5B" w14:textId="37A8D318" w:rsidR="00134F64" w:rsidRDefault="00134F64" w:rsidP="00BE3331">
      <w:pPr>
        <w:jc w:val="both"/>
        <w:rPr>
          <w:rFonts w:ascii="Times New Roman" w:hAnsi="Times New Roman" w:cs="Times New Roman"/>
          <w:color w:val="4472C4" w:themeColor="accent1"/>
          <w:sz w:val="24"/>
          <w:szCs w:val="24"/>
        </w:rPr>
      </w:pPr>
    </w:p>
    <w:p w14:paraId="62B717FC" w14:textId="251FF757" w:rsidR="00134F64" w:rsidRDefault="00134F64" w:rsidP="00BE3331">
      <w:pPr>
        <w:jc w:val="both"/>
        <w:rPr>
          <w:rFonts w:ascii="Times New Roman" w:hAnsi="Times New Roman" w:cs="Times New Roman"/>
          <w:color w:val="4472C4" w:themeColor="accent1"/>
          <w:sz w:val="24"/>
          <w:szCs w:val="24"/>
        </w:rPr>
      </w:pPr>
    </w:p>
    <w:p w14:paraId="56608172" w14:textId="4F52DF22" w:rsidR="00134F64" w:rsidRDefault="00134F64" w:rsidP="00BE3331">
      <w:pPr>
        <w:jc w:val="both"/>
        <w:rPr>
          <w:rFonts w:ascii="Times New Roman" w:hAnsi="Times New Roman" w:cs="Times New Roman"/>
          <w:color w:val="4472C4" w:themeColor="accent1"/>
          <w:sz w:val="24"/>
          <w:szCs w:val="24"/>
        </w:rPr>
      </w:pPr>
    </w:p>
    <w:p w14:paraId="39470AB2" w14:textId="7572255A" w:rsidR="00134F64" w:rsidRDefault="00134F64" w:rsidP="00BE3331">
      <w:pPr>
        <w:jc w:val="both"/>
        <w:rPr>
          <w:rFonts w:ascii="Times New Roman" w:hAnsi="Times New Roman" w:cs="Times New Roman"/>
          <w:color w:val="4472C4" w:themeColor="accent1"/>
          <w:sz w:val="24"/>
          <w:szCs w:val="24"/>
        </w:rPr>
      </w:pPr>
    </w:p>
    <w:p w14:paraId="370FF3F8" w14:textId="7A0F37BF" w:rsidR="00134F64" w:rsidRDefault="00134F64" w:rsidP="00BE3331">
      <w:pPr>
        <w:jc w:val="both"/>
        <w:rPr>
          <w:rFonts w:ascii="Times New Roman" w:hAnsi="Times New Roman" w:cs="Times New Roman"/>
          <w:color w:val="4472C4" w:themeColor="accent1"/>
          <w:sz w:val="24"/>
          <w:szCs w:val="24"/>
        </w:rPr>
      </w:pPr>
    </w:p>
    <w:p w14:paraId="34DAA59B" w14:textId="430FF1AB" w:rsidR="00134F64" w:rsidRDefault="00134F64" w:rsidP="00BE3331">
      <w:pPr>
        <w:jc w:val="both"/>
        <w:rPr>
          <w:rFonts w:ascii="Times New Roman" w:hAnsi="Times New Roman" w:cs="Times New Roman"/>
          <w:color w:val="4472C4" w:themeColor="accent1"/>
          <w:sz w:val="24"/>
          <w:szCs w:val="24"/>
        </w:rPr>
      </w:pPr>
    </w:p>
    <w:p w14:paraId="55B6F61A" w14:textId="670C1A23" w:rsidR="00134F64" w:rsidRDefault="00134F64" w:rsidP="00BE3331">
      <w:pPr>
        <w:jc w:val="both"/>
        <w:rPr>
          <w:rFonts w:ascii="Times New Roman" w:hAnsi="Times New Roman" w:cs="Times New Roman"/>
          <w:color w:val="4472C4" w:themeColor="accent1"/>
          <w:sz w:val="24"/>
          <w:szCs w:val="24"/>
        </w:rPr>
      </w:pPr>
    </w:p>
    <w:p w14:paraId="5653909F" w14:textId="5EE010C8" w:rsidR="00134F64" w:rsidRDefault="00134F64" w:rsidP="00BE3331">
      <w:pPr>
        <w:jc w:val="both"/>
        <w:rPr>
          <w:rFonts w:ascii="Times New Roman" w:hAnsi="Times New Roman" w:cs="Times New Roman"/>
          <w:color w:val="4472C4" w:themeColor="accent1"/>
          <w:sz w:val="24"/>
          <w:szCs w:val="24"/>
        </w:rPr>
      </w:pPr>
    </w:p>
    <w:p w14:paraId="54F0AD82" w14:textId="303D40CD" w:rsidR="00134F64" w:rsidRDefault="00134F64" w:rsidP="00BE3331">
      <w:pPr>
        <w:jc w:val="both"/>
        <w:rPr>
          <w:rFonts w:ascii="Times New Roman" w:hAnsi="Times New Roman" w:cs="Times New Roman"/>
          <w:color w:val="4472C4" w:themeColor="accent1"/>
          <w:sz w:val="24"/>
          <w:szCs w:val="24"/>
        </w:rPr>
      </w:pPr>
    </w:p>
    <w:p w14:paraId="38EBB384" w14:textId="4552ADE3" w:rsidR="00134F64" w:rsidRDefault="00134F64" w:rsidP="00BE3331">
      <w:pPr>
        <w:jc w:val="both"/>
        <w:rPr>
          <w:rFonts w:ascii="Times New Roman" w:hAnsi="Times New Roman" w:cs="Times New Roman"/>
          <w:color w:val="4472C4" w:themeColor="accent1"/>
          <w:sz w:val="24"/>
          <w:szCs w:val="24"/>
        </w:rPr>
      </w:pPr>
    </w:p>
    <w:p w14:paraId="0FE5BCA1" w14:textId="7B8213D3" w:rsidR="00134F64" w:rsidRDefault="00134F64" w:rsidP="00BE3331">
      <w:pPr>
        <w:jc w:val="both"/>
        <w:rPr>
          <w:rFonts w:ascii="Times New Roman" w:hAnsi="Times New Roman" w:cs="Times New Roman"/>
          <w:color w:val="4472C4" w:themeColor="accent1"/>
          <w:sz w:val="24"/>
          <w:szCs w:val="24"/>
        </w:rPr>
      </w:pPr>
    </w:p>
    <w:p w14:paraId="483F6D5A" w14:textId="4452FE85" w:rsidR="00134F64" w:rsidRDefault="00134F64" w:rsidP="00BE3331">
      <w:pPr>
        <w:jc w:val="both"/>
        <w:rPr>
          <w:rFonts w:ascii="Times New Roman" w:hAnsi="Times New Roman" w:cs="Times New Roman"/>
          <w:color w:val="4472C4" w:themeColor="accent1"/>
          <w:sz w:val="24"/>
          <w:szCs w:val="24"/>
        </w:rPr>
      </w:pPr>
    </w:p>
    <w:p w14:paraId="3EFB1294" w14:textId="41047E93" w:rsidR="00134F64" w:rsidRDefault="00134F64" w:rsidP="00BE3331">
      <w:pPr>
        <w:jc w:val="both"/>
        <w:rPr>
          <w:rFonts w:ascii="Times New Roman" w:hAnsi="Times New Roman" w:cs="Times New Roman"/>
          <w:color w:val="4472C4" w:themeColor="accent1"/>
          <w:sz w:val="24"/>
          <w:szCs w:val="24"/>
        </w:rPr>
      </w:pPr>
    </w:p>
    <w:p w14:paraId="647899D4" w14:textId="01B23E59" w:rsidR="00134F64" w:rsidRDefault="00134F64" w:rsidP="00BE3331">
      <w:pPr>
        <w:jc w:val="both"/>
        <w:rPr>
          <w:rFonts w:ascii="Times New Roman" w:hAnsi="Times New Roman" w:cs="Times New Roman"/>
          <w:color w:val="4472C4" w:themeColor="accent1"/>
          <w:sz w:val="24"/>
          <w:szCs w:val="24"/>
        </w:rPr>
      </w:pPr>
    </w:p>
    <w:p w14:paraId="2E0E9820" w14:textId="00EEDB86" w:rsidR="00134F64" w:rsidRDefault="00134F64" w:rsidP="00BE3331">
      <w:pPr>
        <w:jc w:val="both"/>
        <w:rPr>
          <w:rFonts w:ascii="Times New Roman" w:hAnsi="Times New Roman" w:cs="Times New Roman"/>
          <w:color w:val="4472C4" w:themeColor="accent1"/>
          <w:sz w:val="24"/>
          <w:szCs w:val="24"/>
        </w:rPr>
      </w:pPr>
    </w:p>
    <w:p w14:paraId="66684A44" w14:textId="49F60173" w:rsidR="00134F64" w:rsidRDefault="00134F64" w:rsidP="00BE3331">
      <w:pPr>
        <w:jc w:val="both"/>
        <w:rPr>
          <w:rFonts w:ascii="Times New Roman" w:hAnsi="Times New Roman" w:cs="Times New Roman"/>
          <w:color w:val="4472C4" w:themeColor="accent1"/>
          <w:sz w:val="24"/>
          <w:szCs w:val="24"/>
        </w:rPr>
      </w:pPr>
    </w:p>
    <w:p w14:paraId="7DA2698C" w14:textId="5AB818B8" w:rsidR="00134F64" w:rsidRDefault="00134F64" w:rsidP="00BE3331">
      <w:pPr>
        <w:jc w:val="both"/>
        <w:rPr>
          <w:rFonts w:ascii="Times New Roman" w:hAnsi="Times New Roman" w:cs="Times New Roman"/>
          <w:color w:val="4472C4" w:themeColor="accent1"/>
          <w:sz w:val="24"/>
          <w:szCs w:val="24"/>
        </w:rPr>
      </w:pPr>
    </w:p>
    <w:p w14:paraId="74044C68" w14:textId="77777777" w:rsidR="00134F64" w:rsidRDefault="00134F64" w:rsidP="00BE3331">
      <w:pPr>
        <w:jc w:val="both"/>
        <w:rPr>
          <w:rFonts w:ascii="Times New Roman" w:hAnsi="Times New Roman" w:cs="Times New Roman"/>
          <w:color w:val="4472C4" w:themeColor="accent1"/>
          <w:sz w:val="24"/>
          <w:szCs w:val="24"/>
        </w:rPr>
      </w:pPr>
    </w:p>
    <w:p w14:paraId="6EBA6F01" w14:textId="77777777" w:rsidR="00134F64" w:rsidRPr="0002272C" w:rsidRDefault="00134F64" w:rsidP="00EB0BC7">
      <w:pPr>
        <w:pStyle w:val="Ttulo1"/>
        <w:rPr>
          <w:rFonts w:ascii="Times New Roman" w:hAnsi="Times New Roman" w:cs="Times New Roman"/>
          <w:b/>
          <w:bCs/>
          <w:color w:val="auto"/>
          <w:lang w:val="en-US"/>
        </w:rPr>
      </w:pPr>
      <w:bookmarkStart w:id="1" w:name="_Toc60859183"/>
      <w:r w:rsidRPr="0002272C">
        <w:rPr>
          <w:rFonts w:ascii="Times New Roman" w:hAnsi="Times New Roman" w:cs="Times New Roman"/>
          <w:b/>
          <w:bCs/>
          <w:color w:val="auto"/>
          <w:lang w:val="en-US"/>
        </w:rPr>
        <w:lastRenderedPageBreak/>
        <w:t>Funciones implementadas</w:t>
      </w:r>
      <w:bookmarkEnd w:id="1"/>
    </w:p>
    <w:p w14:paraId="20E894B9" w14:textId="77777777" w:rsidR="003435E8" w:rsidRDefault="003435E8" w:rsidP="00BE3331">
      <w:pPr>
        <w:jc w:val="both"/>
        <w:rPr>
          <w:rFonts w:ascii="Times New Roman" w:hAnsi="Times New Roman" w:cs="Times New Roman"/>
          <w:color w:val="4472C4" w:themeColor="accent1"/>
          <w:sz w:val="24"/>
          <w:szCs w:val="24"/>
          <w:lang w:val="en-US"/>
        </w:rPr>
      </w:pPr>
    </w:p>
    <w:p w14:paraId="31AE207E" w14:textId="4CEC50E7" w:rsidR="00855187"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print_hex(</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 xml:space="preserve">unsigned int </w:t>
      </w:r>
      <w:r w:rsidRPr="001E5A09">
        <w:rPr>
          <w:rFonts w:ascii="Times New Roman" w:hAnsi="Times New Roman" w:cs="Times New Roman"/>
          <w:sz w:val="24"/>
          <w:szCs w:val="24"/>
          <w:lang w:val="en-US"/>
        </w:rPr>
        <w:t>l);</w:t>
      </w:r>
    </w:p>
    <w:p w14:paraId="69CAC9FD" w14:textId="05D3F6F1" w:rsidR="00855187" w:rsidRDefault="00855187" w:rsidP="00BE3331">
      <w:pPr>
        <w:jc w:val="both"/>
        <w:rPr>
          <w:rFonts w:ascii="Times New Roman" w:hAnsi="Times New Roman" w:cs="Times New Roman"/>
          <w:sz w:val="24"/>
          <w:szCs w:val="24"/>
        </w:rPr>
      </w:pPr>
      <w:r>
        <w:rPr>
          <w:rFonts w:ascii="Times New Roman" w:hAnsi="Times New Roman" w:cs="Times New Roman"/>
          <w:sz w:val="24"/>
          <w:szCs w:val="24"/>
        </w:rPr>
        <w:t>Se pasa como parámetro un array de bytes y la longitud de este e imprime por pantalla cada byte en decimal</w:t>
      </w:r>
      <w:r w:rsidR="00304290">
        <w:rPr>
          <w:rFonts w:ascii="Times New Roman" w:hAnsi="Times New Roman" w:cs="Times New Roman"/>
          <w:sz w:val="24"/>
          <w:szCs w:val="24"/>
        </w:rPr>
        <w:t>.</w:t>
      </w:r>
      <w:r>
        <w:rPr>
          <w:rFonts w:ascii="Times New Roman" w:hAnsi="Times New Roman" w:cs="Times New Roman"/>
          <w:sz w:val="24"/>
          <w:szCs w:val="24"/>
        </w:rPr>
        <w:t xml:space="preserve"> </w:t>
      </w:r>
      <w:r w:rsidR="00304290">
        <w:rPr>
          <w:rFonts w:ascii="Times New Roman" w:hAnsi="Times New Roman" w:cs="Times New Roman"/>
          <w:sz w:val="24"/>
          <w:szCs w:val="24"/>
        </w:rPr>
        <w:t>S</w:t>
      </w:r>
      <w:r>
        <w:rPr>
          <w:rFonts w:ascii="Times New Roman" w:hAnsi="Times New Roman" w:cs="Times New Roman"/>
          <w:sz w:val="24"/>
          <w:szCs w:val="24"/>
        </w:rPr>
        <w:t xml:space="preserve">e ha utilizado principalmente para </w:t>
      </w:r>
      <w:r w:rsidRPr="003435E8">
        <w:rPr>
          <w:rFonts w:ascii="Times New Roman" w:hAnsi="Times New Roman" w:cs="Times New Roman"/>
          <w:i/>
          <w:iCs/>
          <w:sz w:val="24"/>
          <w:szCs w:val="24"/>
        </w:rPr>
        <w:t>debuggear</w:t>
      </w:r>
      <w:r>
        <w:rPr>
          <w:rFonts w:ascii="Times New Roman" w:hAnsi="Times New Roman" w:cs="Times New Roman"/>
          <w:sz w:val="24"/>
          <w:szCs w:val="24"/>
        </w:rPr>
        <w:t xml:space="preserve"> la recepción de paquetes y creación de estos para ser enviados</w:t>
      </w:r>
      <w:r w:rsidR="003435E8">
        <w:rPr>
          <w:rFonts w:ascii="Times New Roman" w:hAnsi="Times New Roman" w:cs="Times New Roman"/>
          <w:sz w:val="24"/>
          <w:szCs w:val="24"/>
        </w:rPr>
        <w:t xml:space="preserve"> como respuesta</w:t>
      </w:r>
      <w:r>
        <w:rPr>
          <w:rFonts w:ascii="Times New Roman" w:hAnsi="Times New Roman" w:cs="Times New Roman"/>
          <w:sz w:val="24"/>
          <w:szCs w:val="24"/>
        </w:rPr>
        <w:t>.</w:t>
      </w:r>
    </w:p>
    <w:p w14:paraId="518A2C4C" w14:textId="77777777" w:rsidR="00855187" w:rsidRPr="00BE3331" w:rsidRDefault="00855187" w:rsidP="00BE3331">
      <w:pPr>
        <w:jc w:val="both"/>
        <w:rPr>
          <w:rFonts w:ascii="Times New Roman" w:hAnsi="Times New Roman" w:cs="Times New Roman"/>
          <w:sz w:val="24"/>
          <w:szCs w:val="24"/>
        </w:rPr>
      </w:pPr>
    </w:p>
    <w:p w14:paraId="554FF7BD" w14:textId="3CD2492F"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read_integer(</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L, </w:t>
      </w:r>
      <w:r w:rsidRPr="001E5A09">
        <w:rPr>
          <w:rFonts w:ascii="Times New Roman" w:hAnsi="Times New Roman" w:cs="Times New Roman"/>
          <w:color w:val="4472C4" w:themeColor="accent1"/>
          <w:sz w:val="24"/>
          <w:szCs w:val="24"/>
          <w:lang w:val="en-US"/>
        </w:rPr>
        <w:t>nvalor</w:t>
      </w:r>
      <w:r w:rsidRPr="001E5A09">
        <w:rPr>
          <w:rFonts w:ascii="Times New Roman" w:hAnsi="Times New Roman" w:cs="Times New Roman"/>
          <w:sz w:val="24"/>
          <w:szCs w:val="24"/>
          <w:lang w:val="en-US"/>
        </w:rPr>
        <w:t>* V);</w:t>
      </w:r>
    </w:p>
    <w:p w14:paraId="6A4E674A" w14:textId="57AB70C1" w:rsidR="00855187" w:rsidRDefault="00855187" w:rsidP="00BE3331">
      <w:pPr>
        <w:jc w:val="both"/>
        <w:rPr>
          <w:rFonts w:ascii="Times New Roman" w:hAnsi="Times New Roman" w:cs="Times New Roman"/>
          <w:sz w:val="24"/>
          <w:szCs w:val="24"/>
        </w:rPr>
      </w:pPr>
      <w:r>
        <w:rPr>
          <w:rFonts w:ascii="Times New Roman" w:hAnsi="Times New Roman" w:cs="Times New Roman"/>
          <w:sz w:val="24"/>
          <w:szCs w:val="24"/>
        </w:rPr>
        <w:t xml:space="preserve">Dados un array de bytes y una longitud </w:t>
      </w:r>
      <w:r w:rsidR="00EA402E">
        <w:rPr>
          <w:rFonts w:ascii="Times New Roman" w:hAnsi="Times New Roman" w:cs="Times New Roman"/>
          <w:sz w:val="24"/>
          <w:szCs w:val="24"/>
        </w:rPr>
        <w:t xml:space="preserve">introduce en el parámetro </w:t>
      </w:r>
      <w:r w:rsidR="00EA402E" w:rsidRPr="00304290">
        <w:rPr>
          <w:rFonts w:ascii="Times New Roman" w:hAnsi="Times New Roman" w:cs="Times New Roman"/>
          <w:i/>
          <w:iCs/>
          <w:sz w:val="24"/>
          <w:szCs w:val="24"/>
        </w:rPr>
        <w:t>V</w:t>
      </w:r>
      <w:r w:rsidR="00EA402E">
        <w:rPr>
          <w:rFonts w:ascii="Times New Roman" w:hAnsi="Times New Roman" w:cs="Times New Roman"/>
          <w:sz w:val="24"/>
          <w:szCs w:val="24"/>
        </w:rPr>
        <w:t xml:space="preserve"> el valor </w:t>
      </w:r>
      <w:r w:rsidR="003435E8">
        <w:rPr>
          <w:rFonts w:ascii="Times New Roman" w:hAnsi="Times New Roman" w:cs="Times New Roman"/>
          <w:sz w:val="24"/>
          <w:szCs w:val="24"/>
        </w:rPr>
        <w:t>I</w:t>
      </w:r>
      <w:r w:rsidR="00EA402E">
        <w:rPr>
          <w:rFonts w:ascii="Times New Roman" w:hAnsi="Times New Roman" w:cs="Times New Roman"/>
          <w:sz w:val="24"/>
          <w:szCs w:val="24"/>
        </w:rPr>
        <w:t>nteger equivalente a ese array de bytes.</w:t>
      </w:r>
    </w:p>
    <w:p w14:paraId="29C4F634" w14:textId="77777777" w:rsidR="00EA402E" w:rsidRPr="00BE3331" w:rsidRDefault="00EA402E" w:rsidP="00BE3331">
      <w:pPr>
        <w:jc w:val="both"/>
        <w:rPr>
          <w:rFonts w:ascii="Times New Roman" w:hAnsi="Times New Roman" w:cs="Times New Roman"/>
          <w:sz w:val="24"/>
          <w:szCs w:val="24"/>
        </w:rPr>
      </w:pPr>
    </w:p>
    <w:p w14:paraId="77DFEDDD" w14:textId="3F2A09CA"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read_octetstring(</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uint8_t L, </w:t>
      </w:r>
      <w:r w:rsidRPr="001E5A09">
        <w:rPr>
          <w:rFonts w:ascii="Times New Roman" w:hAnsi="Times New Roman" w:cs="Times New Roman"/>
          <w:color w:val="4472C4" w:themeColor="accent1"/>
          <w:sz w:val="24"/>
          <w:szCs w:val="24"/>
          <w:lang w:val="en-US"/>
        </w:rPr>
        <w:t>nvalor</w:t>
      </w:r>
      <w:r w:rsidRPr="001E5A09">
        <w:rPr>
          <w:rFonts w:ascii="Times New Roman" w:hAnsi="Times New Roman" w:cs="Times New Roman"/>
          <w:sz w:val="24"/>
          <w:szCs w:val="24"/>
          <w:lang w:val="en-US"/>
        </w:rPr>
        <w:t>* V);</w:t>
      </w:r>
    </w:p>
    <w:p w14:paraId="4AC66725" w14:textId="76E2FDA3"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Crea espacio en memoria en el puntero </w:t>
      </w:r>
      <w:r w:rsidRPr="003E50A6">
        <w:rPr>
          <w:rFonts w:ascii="Times New Roman" w:hAnsi="Times New Roman" w:cs="Times New Roman"/>
          <w:i/>
          <w:iCs/>
          <w:sz w:val="24"/>
          <w:szCs w:val="24"/>
        </w:rPr>
        <w:t>V</w:t>
      </w:r>
      <w:r>
        <w:rPr>
          <w:rFonts w:ascii="Times New Roman" w:hAnsi="Times New Roman" w:cs="Times New Roman"/>
          <w:sz w:val="24"/>
          <w:szCs w:val="24"/>
        </w:rPr>
        <w:t xml:space="preserve"> e introduce la cadena que contiene </w:t>
      </w:r>
      <w:r w:rsidRPr="00304290">
        <w:rPr>
          <w:rFonts w:ascii="Times New Roman" w:hAnsi="Times New Roman" w:cs="Times New Roman"/>
          <w:i/>
          <w:iCs/>
          <w:sz w:val="24"/>
          <w:szCs w:val="24"/>
        </w:rPr>
        <w:t>buff</w:t>
      </w:r>
      <w:r>
        <w:rPr>
          <w:rFonts w:ascii="Times New Roman" w:hAnsi="Times New Roman" w:cs="Times New Roman"/>
          <w:sz w:val="24"/>
          <w:szCs w:val="24"/>
        </w:rPr>
        <w:t xml:space="preserve"> donde </w:t>
      </w:r>
      <w:r w:rsidRPr="00304290">
        <w:rPr>
          <w:rFonts w:ascii="Times New Roman" w:hAnsi="Times New Roman" w:cs="Times New Roman"/>
          <w:i/>
          <w:iCs/>
          <w:sz w:val="24"/>
          <w:szCs w:val="24"/>
        </w:rPr>
        <w:t>L</w:t>
      </w:r>
      <w:r>
        <w:rPr>
          <w:rFonts w:ascii="Times New Roman" w:hAnsi="Times New Roman" w:cs="Times New Roman"/>
          <w:sz w:val="24"/>
          <w:szCs w:val="24"/>
        </w:rPr>
        <w:t xml:space="preserve"> es su longitud.</w:t>
      </w:r>
    </w:p>
    <w:p w14:paraId="7D294435" w14:textId="332A97F8" w:rsidR="00EA402E" w:rsidRDefault="00EA402E" w:rsidP="00BE3331">
      <w:pPr>
        <w:jc w:val="both"/>
        <w:rPr>
          <w:rFonts w:ascii="Times New Roman" w:hAnsi="Times New Roman" w:cs="Times New Roman"/>
          <w:sz w:val="24"/>
          <w:szCs w:val="24"/>
        </w:rPr>
      </w:pPr>
    </w:p>
    <w:p w14:paraId="0414E289" w14:textId="5A930F16" w:rsidR="00EA402E" w:rsidRPr="001E5A09" w:rsidRDefault="00EA402E"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read_ipaddress(</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L, </w:t>
      </w:r>
      <w:r w:rsidRPr="001E5A09">
        <w:rPr>
          <w:rFonts w:ascii="Times New Roman" w:hAnsi="Times New Roman" w:cs="Times New Roman"/>
          <w:color w:val="4472C4" w:themeColor="accent1"/>
          <w:sz w:val="24"/>
          <w:szCs w:val="24"/>
          <w:lang w:val="en-US"/>
        </w:rPr>
        <w:t>nvalor</w:t>
      </w:r>
      <w:r w:rsidRPr="001E5A09">
        <w:rPr>
          <w:rFonts w:ascii="Times New Roman" w:hAnsi="Times New Roman" w:cs="Times New Roman"/>
          <w:sz w:val="24"/>
          <w:szCs w:val="24"/>
          <w:lang w:val="en-US"/>
        </w:rPr>
        <w:t>* V);</w:t>
      </w:r>
    </w:p>
    <w:p w14:paraId="56B6AF15" w14:textId="61ED010C"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Crea espacio en memoria y copia el array de bytes contenido en </w:t>
      </w:r>
      <w:r w:rsidRPr="00304290">
        <w:rPr>
          <w:rFonts w:ascii="Times New Roman" w:hAnsi="Times New Roman" w:cs="Times New Roman"/>
          <w:i/>
          <w:iCs/>
          <w:sz w:val="24"/>
          <w:szCs w:val="24"/>
        </w:rPr>
        <w:t>buff</w:t>
      </w:r>
      <w:r>
        <w:rPr>
          <w:rFonts w:ascii="Times New Roman" w:hAnsi="Times New Roman" w:cs="Times New Roman"/>
          <w:sz w:val="24"/>
          <w:szCs w:val="24"/>
        </w:rPr>
        <w:t xml:space="preserve"> que representa una dirección IP a </w:t>
      </w:r>
      <w:r w:rsidRPr="00304290">
        <w:rPr>
          <w:rFonts w:ascii="Times New Roman" w:hAnsi="Times New Roman" w:cs="Times New Roman"/>
          <w:i/>
          <w:iCs/>
          <w:sz w:val="24"/>
          <w:szCs w:val="24"/>
        </w:rPr>
        <w:t>V</w:t>
      </w:r>
      <w:r>
        <w:rPr>
          <w:rFonts w:ascii="Times New Roman" w:hAnsi="Times New Roman" w:cs="Times New Roman"/>
          <w:sz w:val="24"/>
          <w:szCs w:val="24"/>
        </w:rPr>
        <w:t xml:space="preserve"> donde </w:t>
      </w:r>
      <w:r w:rsidRPr="00304290">
        <w:rPr>
          <w:rFonts w:ascii="Times New Roman" w:hAnsi="Times New Roman" w:cs="Times New Roman"/>
          <w:i/>
          <w:iCs/>
          <w:sz w:val="24"/>
          <w:szCs w:val="24"/>
        </w:rPr>
        <w:t>L</w:t>
      </w:r>
      <w:r>
        <w:rPr>
          <w:rFonts w:ascii="Times New Roman" w:hAnsi="Times New Roman" w:cs="Times New Roman"/>
          <w:sz w:val="24"/>
          <w:szCs w:val="24"/>
        </w:rPr>
        <w:t xml:space="preserve"> es la longitud del array de bytes </w:t>
      </w:r>
      <w:r w:rsidRPr="00304290">
        <w:rPr>
          <w:rFonts w:ascii="Times New Roman" w:hAnsi="Times New Roman" w:cs="Times New Roman"/>
          <w:i/>
          <w:iCs/>
          <w:sz w:val="24"/>
          <w:szCs w:val="24"/>
        </w:rPr>
        <w:t>buff</w:t>
      </w:r>
      <w:r>
        <w:rPr>
          <w:rFonts w:ascii="Times New Roman" w:hAnsi="Times New Roman" w:cs="Times New Roman"/>
          <w:sz w:val="24"/>
          <w:szCs w:val="24"/>
        </w:rPr>
        <w:t>.</w:t>
      </w:r>
    </w:p>
    <w:p w14:paraId="1B1B02F1" w14:textId="77777777" w:rsidR="00EA402E" w:rsidRPr="00BE3331" w:rsidRDefault="00EA402E" w:rsidP="00BE3331">
      <w:pPr>
        <w:jc w:val="both"/>
        <w:rPr>
          <w:rFonts w:ascii="Times New Roman" w:hAnsi="Times New Roman" w:cs="Times New Roman"/>
          <w:sz w:val="24"/>
          <w:szCs w:val="24"/>
        </w:rPr>
      </w:pPr>
    </w:p>
    <w:p w14:paraId="64B5402D" w14:textId="764C9EF4"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read_oid(</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L, </w:t>
      </w:r>
      <w:r w:rsidRPr="001E5A09">
        <w:rPr>
          <w:rFonts w:ascii="Times New Roman" w:hAnsi="Times New Roman" w:cs="Times New Roman"/>
          <w:color w:val="4472C4" w:themeColor="accent1"/>
          <w:sz w:val="24"/>
          <w:szCs w:val="24"/>
          <w:lang w:val="en-US"/>
        </w:rPr>
        <w:t>nvalor</w:t>
      </w:r>
      <w:r w:rsidRPr="001E5A09">
        <w:rPr>
          <w:rFonts w:ascii="Times New Roman" w:hAnsi="Times New Roman" w:cs="Times New Roman"/>
          <w:sz w:val="24"/>
          <w:szCs w:val="24"/>
          <w:lang w:val="en-US"/>
        </w:rPr>
        <w:t>* V);</w:t>
      </w:r>
    </w:p>
    <w:p w14:paraId="747AFAD0" w14:textId="5C4E09A4"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Crea espacio en memoria y copia el array de bytes contenido en </w:t>
      </w:r>
      <w:r w:rsidRPr="00304290">
        <w:rPr>
          <w:rFonts w:ascii="Times New Roman" w:hAnsi="Times New Roman" w:cs="Times New Roman"/>
          <w:i/>
          <w:iCs/>
          <w:sz w:val="24"/>
          <w:szCs w:val="24"/>
        </w:rPr>
        <w:t>buff</w:t>
      </w:r>
      <w:r>
        <w:rPr>
          <w:rFonts w:ascii="Times New Roman" w:hAnsi="Times New Roman" w:cs="Times New Roman"/>
          <w:sz w:val="24"/>
          <w:szCs w:val="24"/>
        </w:rPr>
        <w:t xml:space="preserve"> que representa un ObjectIDentifier en </w:t>
      </w:r>
      <w:r w:rsidRPr="00304290">
        <w:rPr>
          <w:rFonts w:ascii="Times New Roman" w:hAnsi="Times New Roman" w:cs="Times New Roman"/>
          <w:i/>
          <w:iCs/>
          <w:sz w:val="24"/>
          <w:szCs w:val="24"/>
        </w:rPr>
        <w:t>V</w:t>
      </w:r>
      <w:r>
        <w:rPr>
          <w:rFonts w:ascii="Times New Roman" w:hAnsi="Times New Roman" w:cs="Times New Roman"/>
          <w:sz w:val="24"/>
          <w:szCs w:val="24"/>
        </w:rPr>
        <w:t xml:space="preserve"> donde </w:t>
      </w:r>
      <w:r w:rsidRPr="00304290">
        <w:rPr>
          <w:rFonts w:ascii="Times New Roman" w:hAnsi="Times New Roman" w:cs="Times New Roman"/>
          <w:i/>
          <w:iCs/>
          <w:sz w:val="24"/>
          <w:szCs w:val="24"/>
        </w:rPr>
        <w:t>L</w:t>
      </w:r>
      <w:r>
        <w:rPr>
          <w:rFonts w:ascii="Times New Roman" w:hAnsi="Times New Roman" w:cs="Times New Roman"/>
          <w:sz w:val="24"/>
          <w:szCs w:val="24"/>
        </w:rPr>
        <w:t xml:space="preserve"> es la longitud del array de bytes </w:t>
      </w:r>
      <w:r w:rsidRPr="00304290">
        <w:rPr>
          <w:rFonts w:ascii="Times New Roman" w:hAnsi="Times New Roman" w:cs="Times New Roman"/>
          <w:i/>
          <w:iCs/>
          <w:sz w:val="24"/>
          <w:szCs w:val="24"/>
        </w:rPr>
        <w:t>buff</w:t>
      </w:r>
      <w:r>
        <w:rPr>
          <w:rFonts w:ascii="Times New Roman" w:hAnsi="Times New Roman" w:cs="Times New Roman"/>
          <w:sz w:val="24"/>
          <w:szCs w:val="24"/>
        </w:rPr>
        <w:t>.</w:t>
      </w:r>
    </w:p>
    <w:p w14:paraId="38D4C214" w14:textId="77777777" w:rsidR="00EA402E" w:rsidRPr="00BE3331" w:rsidRDefault="00EA402E" w:rsidP="00BE3331">
      <w:pPr>
        <w:jc w:val="both"/>
        <w:rPr>
          <w:rFonts w:ascii="Times New Roman" w:hAnsi="Times New Roman" w:cs="Times New Roman"/>
          <w:sz w:val="24"/>
          <w:szCs w:val="24"/>
        </w:rPr>
      </w:pPr>
    </w:p>
    <w:p w14:paraId="186BF928" w14:textId="55264983"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final_oid(</w:t>
      </w:r>
      <w:r w:rsidRPr="001E5A09">
        <w:rPr>
          <w:rFonts w:ascii="Times New Roman" w:hAnsi="Times New Roman" w:cs="Times New Roman"/>
          <w:color w:val="4472C4" w:themeColor="accent1"/>
          <w:sz w:val="24"/>
          <w:szCs w:val="24"/>
          <w:lang w:val="en-US"/>
        </w:rPr>
        <w:t>char</w:t>
      </w:r>
      <w:r w:rsidRPr="001E5A09">
        <w:rPr>
          <w:rFonts w:ascii="Times New Roman" w:hAnsi="Times New Roman" w:cs="Times New Roman"/>
          <w:sz w:val="24"/>
          <w:szCs w:val="24"/>
          <w:lang w:val="en-US"/>
        </w:rPr>
        <w:t xml:space="preserve">* oid, </w:t>
      </w:r>
      <w:r w:rsidRPr="001E5A09">
        <w:rPr>
          <w:rFonts w:ascii="Times New Roman" w:hAnsi="Times New Roman" w:cs="Times New Roman"/>
          <w:color w:val="4472C4" w:themeColor="accent1"/>
          <w:sz w:val="24"/>
          <w:szCs w:val="24"/>
          <w:lang w:val="en-US"/>
        </w:rPr>
        <w:t>const uint8</w:t>
      </w:r>
      <w:r w:rsidRPr="001E5A09">
        <w:rPr>
          <w:rFonts w:ascii="Times New Roman" w:hAnsi="Times New Roman" w:cs="Times New Roman"/>
          <w:sz w:val="24"/>
          <w:szCs w:val="24"/>
          <w:lang w:val="en-US"/>
        </w:rPr>
        <w:t xml:space="preserve">_t* cad,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_t L);</w:t>
      </w:r>
    </w:p>
    <w:p w14:paraId="38DF1509" w14:textId="39A6B930"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Dado el puntero a un array de bytes </w:t>
      </w:r>
      <w:r w:rsidRPr="003E50A6">
        <w:rPr>
          <w:rFonts w:ascii="Times New Roman" w:hAnsi="Times New Roman" w:cs="Times New Roman"/>
          <w:i/>
          <w:iCs/>
          <w:sz w:val="24"/>
          <w:szCs w:val="24"/>
        </w:rPr>
        <w:t>oid</w:t>
      </w:r>
      <w:r>
        <w:rPr>
          <w:rFonts w:ascii="Times New Roman" w:hAnsi="Times New Roman" w:cs="Times New Roman"/>
          <w:sz w:val="24"/>
          <w:szCs w:val="24"/>
        </w:rPr>
        <w:t xml:space="preserve"> que representa un </w:t>
      </w:r>
      <w:r w:rsidRPr="003E50A6">
        <w:rPr>
          <w:rFonts w:ascii="Times New Roman" w:hAnsi="Times New Roman" w:cs="Times New Roman"/>
          <w:i/>
          <w:iCs/>
          <w:sz w:val="24"/>
          <w:szCs w:val="24"/>
        </w:rPr>
        <w:t>ObjectIDentifier</w:t>
      </w:r>
      <w:r>
        <w:rPr>
          <w:rFonts w:ascii="Times New Roman" w:hAnsi="Times New Roman" w:cs="Times New Roman"/>
          <w:sz w:val="24"/>
          <w:szCs w:val="24"/>
        </w:rPr>
        <w:t xml:space="preserve"> se transforma a formato de cadena añadiendo puntos y preparado para ser mostrado por pantalla, </w:t>
      </w:r>
      <w:r w:rsidRPr="00304290">
        <w:rPr>
          <w:rFonts w:ascii="Times New Roman" w:hAnsi="Times New Roman" w:cs="Times New Roman"/>
          <w:i/>
          <w:iCs/>
          <w:sz w:val="24"/>
          <w:szCs w:val="24"/>
        </w:rPr>
        <w:t>L</w:t>
      </w:r>
      <w:r>
        <w:rPr>
          <w:rFonts w:ascii="Times New Roman" w:hAnsi="Times New Roman" w:cs="Times New Roman"/>
          <w:sz w:val="24"/>
          <w:szCs w:val="24"/>
        </w:rPr>
        <w:t xml:space="preserve"> es la longitud del array de bytes </w:t>
      </w:r>
      <w:r w:rsidRPr="003E50A6">
        <w:rPr>
          <w:rFonts w:ascii="Times New Roman" w:hAnsi="Times New Roman" w:cs="Times New Roman"/>
          <w:i/>
          <w:iCs/>
          <w:sz w:val="24"/>
          <w:szCs w:val="24"/>
        </w:rPr>
        <w:t>oid</w:t>
      </w:r>
      <w:r>
        <w:rPr>
          <w:rFonts w:ascii="Times New Roman" w:hAnsi="Times New Roman" w:cs="Times New Roman"/>
          <w:sz w:val="24"/>
          <w:szCs w:val="24"/>
        </w:rPr>
        <w:t>.</w:t>
      </w:r>
    </w:p>
    <w:p w14:paraId="4C1B478B" w14:textId="77777777" w:rsidR="00EA402E" w:rsidRPr="00BE3331" w:rsidRDefault="00EA402E" w:rsidP="00BE3331">
      <w:pPr>
        <w:jc w:val="both"/>
        <w:rPr>
          <w:rFonts w:ascii="Times New Roman" w:hAnsi="Times New Roman" w:cs="Times New Roman"/>
          <w:sz w:val="24"/>
          <w:szCs w:val="24"/>
        </w:rPr>
      </w:pPr>
    </w:p>
    <w:p w14:paraId="56558F03" w14:textId="3A806AB2" w:rsidR="00EA402E"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uint16</w:t>
      </w:r>
      <w:r w:rsidRPr="001E5A09">
        <w:rPr>
          <w:rFonts w:ascii="Times New Roman" w:hAnsi="Times New Roman" w:cs="Times New Roman"/>
          <w:sz w:val="24"/>
          <w:szCs w:val="24"/>
          <w:lang w:val="en-US"/>
        </w:rPr>
        <w:t>_t read_tlv(</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T,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L, </w:t>
      </w:r>
      <w:r w:rsidRPr="001E5A09">
        <w:rPr>
          <w:rFonts w:ascii="Times New Roman" w:hAnsi="Times New Roman" w:cs="Times New Roman"/>
          <w:color w:val="4472C4" w:themeColor="accent1"/>
          <w:sz w:val="24"/>
          <w:szCs w:val="24"/>
          <w:lang w:val="en-US"/>
        </w:rPr>
        <w:t>nvalor</w:t>
      </w:r>
      <w:r w:rsidRPr="001E5A09">
        <w:rPr>
          <w:rFonts w:ascii="Times New Roman" w:hAnsi="Times New Roman" w:cs="Times New Roman"/>
          <w:sz w:val="24"/>
          <w:szCs w:val="24"/>
          <w:lang w:val="en-US"/>
        </w:rPr>
        <w:t>* V);</w:t>
      </w:r>
    </w:p>
    <w:p w14:paraId="7107752B" w14:textId="77777777" w:rsidR="00304290" w:rsidRDefault="00EA402E" w:rsidP="00304290">
      <w:pPr>
        <w:spacing w:after="0"/>
        <w:jc w:val="both"/>
        <w:rPr>
          <w:rFonts w:ascii="Times New Roman" w:hAnsi="Times New Roman" w:cs="Times New Roman"/>
          <w:sz w:val="24"/>
          <w:szCs w:val="24"/>
        </w:rPr>
      </w:pPr>
      <w:r>
        <w:rPr>
          <w:rFonts w:ascii="Times New Roman" w:hAnsi="Times New Roman" w:cs="Times New Roman"/>
          <w:sz w:val="24"/>
          <w:szCs w:val="24"/>
        </w:rPr>
        <w:t xml:space="preserve">Dado el puntero a los datos recibidos por el agente en </w:t>
      </w:r>
      <w:r w:rsidRPr="00304290">
        <w:rPr>
          <w:rFonts w:ascii="Times New Roman" w:hAnsi="Times New Roman" w:cs="Times New Roman"/>
          <w:i/>
          <w:iCs/>
          <w:sz w:val="24"/>
          <w:szCs w:val="24"/>
        </w:rPr>
        <w:t>buff</w:t>
      </w:r>
      <w:r>
        <w:rPr>
          <w:rFonts w:ascii="Times New Roman" w:hAnsi="Times New Roman" w:cs="Times New Roman"/>
          <w:sz w:val="24"/>
          <w:szCs w:val="24"/>
        </w:rPr>
        <w:t>, se lee el siguiente TLV (Type Length Value)</w:t>
      </w:r>
      <w:r w:rsidR="00304290">
        <w:rPr>
          <w:rFonts w:ascii="Times New Roman" w:hAnsi="Times New Roman" w:cs="Times New Roman"/>
          <w:sz w:val="24"/>
          <w:szCs w:val="24"/>
        </w:rPr>
        <w:t>.</w:t>
      </w:r>
    </w:p>
    <w:p w14:paraId="4A20E00B" w14:textId="581E675F" w:rsidR="00EA402E" w:rsidRDefault="00304290" w:rsidP="00BE3331">
      <w:pPr>
        <w:jc w:val="both"/>
        <w:rPr>
          <w:rFonts w:ascii="Times New Roman" w:hAnsi="Times New Roman" w:cs="Times New Roman"/>
          <w:sz w:val="24"/>
          <w:szCs w:val="24"/>
        </w:rPr>
      </w:pPr>
      <w:r>
        <w:rPr>
          <w:rFonts w:ascii="Times New Roman" w:hAnsi="Times New Roman" w:cs="Times New Roman"/>
          <w:sz w:val="24"/>
          <w:szCs w:val="24"/>
        </w:rPr>
        <w:t>D</w:t>
      </w:r>
      <w:r w:rsidR="00EA402E">
        <w:rPr>
          <w:rFonts w:ascii="Times New Roman" w:hAnsi="Times New Roman" w:cs="Times New Roman"/>
          <w:sz w:val="24"/>
          <w:szCs w:val="24"/>
        </w:rPr>
        <w:t>entro de esta función se utilizan las funciones anteriores para leer el valor dependiendo del tipo que sea</w:t>
      </w:r>
      <w:r>
        <w:rPr>
          <w:rFonts w:ascii="Times New Roman" w:hAnsi="Times New Roman" w:cs="Times New Roman"/>
          <w:sz w:val="24"/>
          <w:szCs w:val="24"/>
        </w:rPr>
        <w:t>.</w:t>
      </w:r>
      <w:r w:rsidR="00EA402E">
        <w:rPr>
          <w:rFonts w:ascii="Times New Roman" w:hAnsi="Times New Roman" w:cs="Times New Roman"/>
          <w:sz w:val="24"/>
          <w:szCs w:val="24"/>
        </w:rPr>
        <w:t xml:space="preserve"> </w:t>
      </w:r>
      <w:r w:rsidRPr="00304290">
        <w:rPr>
          <w:rFonts w:ascii="Times New Roman" w:hAnsi="Times New Roman" w:cs="Times New Roman"/>
          <w:sz w:val="24"/>
          <w:szCs w:val="24"/>
          <w:lang w:val="en-US"/>
        </w:rPr>
        <w:t>L</w:t>
      </w:r>
      <w:r w:rsidR="00EA402E" w:rsidRPr="00304290">
        <w:rPr>
          <w:rFonts w:ascii="Times New Roman" w:hAnsi="Times New Roman" w:cs="Times New Roman"/>
          <w:sz w:val="24"/>
          <w:szCs w:val="24"/>
          <w:lang w:val="en-US"/>
        </w:rPr>
        <w:t xml:space="preserve">os tipos que puede haber son: Integer, Octet String, Null, OID, IpAddress, Sequence Of, Get, GetNext, Set. </w:t>
      </w:r>
      <w:r w:rsidR="00EA402E">
        <w:rPr>
          <w:rFonts w:ascii="Times New Roman" w:hAnsi="Times New Roman" w:cs="Times New Roman"/>
          <w:sz w:val="24"/>
          <w:szCs w:val="24"/>
        </w:rPr>
        <w:t>Si el tipo es Sequence Of vuelve a leer el siguiente TLV recursivamente hasta que no sea de este tipo antes de salir de la función. Devuelve el número de bytes leídos del buffer hasta el próximo TLV.</w:t>
      </w:r>
    </w:p>
    <w:p w14:paraId="6B8A0C8C" w14:textId="163A000E" w:rsidR="00EA402E" w:rsidRPr="00BE3331" w:rsidRDefault="00EA402E" w:rsidP="00BE333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5F2BA73" w14:textId="6A3FE05B" w:rsidR="00BE3331"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nodo</w:t>
      </w:r>
      <w:r w:rsidRPr="00BE3331">
        <w:rPr>
          <w:rFonts w:ascii="Times New Roman" w:hAnsi="Times New Roman" w:cs="Times New Roman"/>
          <w:sz w:val="24"/>
          <w:szCs w:val="24"/>
        </w:rPr>
        <w:t>* buscarOID(</w:t>
      </w:r>
      <w:r w:rsidRPr="005249C0">
        <w:rPr>
          <w:rFonts w:ascii="Times New Roman" w:hAnsi="Times New Roman" w:cs="Times New Roman"/>
          <w:color w:val="4472C4" w:themeColor="accent1"/>
          <w:sz w:val="24"/>
          <w:szCs w:val="24"/>
        </w:rPr>
        <w:t>nodo</w:t>
      </w:r>
      <w:r w:rsidRPr="00BE3331">
        <w:rPr>
          <w:rFonts w:ascii="Times New Roman" w:hAnsi="Times New Roman" w:cs="Times New Roman"/>
          <w:sz w:val="24"/>
          <w:szCs w:val="24"/>
        </w:rPr>
        <w:t xml:space="preserve">* MIB, </w:t>
      </w:r>
      <w:r w:rsidRPr="005249C0">
        <w:rPr>
          <w:rFonts w:ascii="Times New Roman" w:hAnsi="Times New Roman" w:cs="Times New Roman"/>
          <w:color w:val="4472C4" w:themeColor="accent1"/>
          <w:sz w:val="24"/>
          <w:szCs w:val="24"/>
        </w:rPr>
        <w:t>char</w:t>
      </w:r>
      <w:r w:rsidRPr="00BE3331">
        <w:rPr>
          <w:rFonts w:ascii="Times New Roman" w:hAnsi="Times New Roman" w:cs="Times New Roman"/>
          <w:sz w:val="24"/>
          <w:szCs w:val="24"/>
        </w:rPr>
        <w:t>* oid);</w:t>
      </w:r>
    </w:p>
    <w:p w14:paraId="0FEB649C" w14:textId="77777777" w:rsidR="00304290" w:rsidRDefault="00EA402E" w:rsidP="00304290">
      <w:pPr>
        <w:spacing w:after="0"/>
        <w:jc w:val="both"/>
        <w:rPr>
          <w:rFonts w:ascii="Times New Roman" w:hAnsi="Times New Roman" w:cs="Times New Roman"/>
          <w:sz w:val="24"/>
          <w:szCs w:val="24"/>
        </w:rPr>
      </w:pPr>
      <w:r>
        <w:rPr>
          <w:rFonts w:ascii="Times New Roman" w:hAnsi="Times New Roman" w:cs="Times New Roman"/>
          <w:sz w:val="24"/>
          <w:szCs w:val="24"/>
        </w:rPr>
        <w:t xml:space="preserve">Dado el nombre de una instancia contenida en el puntero oid </w:t>
      </w:r>
      <w:r w:rsidR="00BE64F4">
        <w:rPr>
          <w:rFonts w:ascii="Times New Roman" w:hAnsi="Times New Roman" w:cs="Times New Roman"/>
          <w:sz w:val="24"/>
          <w:szCs w:val="24"/>
        </w:rPr>
        <w:t>devuelve un puntero hacia el nodo correspondiente a dicha instancia, si no existe devuelve NULL.</w:t>
      </w:r>
    </w:p>
    <w:p w14:paraId="5267B3CF" w14:textId="1FD2BDB4" w:rsidR="00EA402E" w:rsidRDefault="00BE64F4" w:rsidP="00BE3331">
      <w:pPr>
        <w:jc w:val="both"/>
        <w:rPr>
          <w:rFonts w:ascii="Times New Roman" w:hAnsi="Times New Roman" w:cs="Times New Roman"/>
          <w:sz w:val="24"/>
          <w:szCs w:val="24"/>
        </w:rPr>
      </w:pPr>
      <w:r>
        <w:rPr>
          <w:rFonts w:ascii="Times New Roman" w:hAnsi="Times New Roman" w:cs="Times New Roman"/>
          <w:sz w:val="24"/>
          <w:szCs w:val="24"/>
        </w:rPr>
        <w:t xml:space="preserve">MIB es un puntero al primer nodo de la </w:t>
      </w:r>
      <w:r w:rsidR="00304290">
        <w:rPr>
          <w:rFonts w:ascii="Times New Roman" w:hAnsi="Times New Roman" w:cs="Times New Roman"/>
          <w:sz w:val="24"/>
          <w:szCs w:val="24"/>
        </w:rPr>
        <w:t>MIB</w:t>
      </w:r>
      <w:r>
        <w:rPr>
          <w:rFonts w:ascii="Times New Roman" w:hAnsi="Times New Roman" w:cs="Times New Roman"/>
          <w:sz w:val="24"/>
          <w:szCs w:val="24"/>
        </w:rPr>
        <w:t>.</w:t>
      </w:r>
    </w:p>
    <w:p w14:paraId="2F8F0583" w14:textId="03724903" w:rsidR="00EA402E" w:rsidRPr="00BE3331"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 </w:t>
      </w:r>
    </w:p>
    <w:p w14:paraId="2BE7CDC2" w14:textId="6F69DD1F" w:rsidR="00BE3331"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nodo</w:t>
      </w:r>
      <w:r w:rsidRPr="00BE3331">
        <w:rPr>
          <w:rFonts w:ascii="Times New Roman" w:hAnsi="Times New Roman" w:cs="Times New Roman"/>
          <w:sz w:val="24"/>
          <w:szCs w:val="24"/>
        </w:rPr>
        <w:t>* buscarNextOID(</w:t>
      </w:r>
      <w:r w:rsidRPr="005249C0">
        <w:rPr>
          <w:rFonts w:ascii="Times New Roman" w:hAnsi="Times New Roman" w:cs="Times New Roman"/>
          <w:color w:val="4472C4" w:themeColor="accent1"/>
          <w:sz w:val="24"/>
          <w:szCs w:val="24"/>
        </w:rPr>
        <w:t>nodo</w:t>
      </w:r>
      <w:r w:rsidRPr="00BE3331">
        <w:rPr>
          <w:rFonts w:ascii="Times New Roman" w:hAnsi="Times New Roman" w:cs="Times New Roman"/>
          <w:sz w:val="24"/>
          <w:szCs w:val="24"/>
        </w:rPr>
        <w:t xml:space="preserve">* MIB, </w:t>
      </w:r>
      <w:r w:rsidRPr="005249C0">
        <w:rPr>
          <w:rFonts w:ascii="Times New Roman" w:hAnsi="Times New Roman" w:cs="Times New Roman"/>
          <w:color w:val="4472C4" w:themeColor="accent1"/>
          <w:sz w:val="24"/>
          <w:szCs w:val="24"/>
        </w:rPr>
        <w:t>char</w:t>
      </w:r>
      <w:r w:rsidRPr="00BE3331">
        <w:rPr>
          <w:rFonts w:ascii="Times New Roman" w:hAnsi="Times New Roman" w:cs="Times New Roman"/>
          <w:sz w:val="24"/>
          <w:szCs w:val="24"/>
        </w:rPr>
        <w:t>* oid);</w:t>
      </w:r>
    </w:p>
    <w:p w14:paraId="4B54CEB2" w14:textId="1E58E5BB"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Dado el nombre de una instancia contenida en el puntero oid</w:t>
      </w:r>
      <w:r w:rsidR="00BE64F4">
        <w:rPr>
          <w:rFonts w:ascii="Times New Roman" w:hAnsi="Times New Roman" w:cs="Times New Roman"/>
          <w:sz w:val="24"/>
          <w:szCs w:val="24"/>
        </w:rPr>
        <w:t>, encuentra el nodo correspondiente a dicha instancia y devuelve un puntero al nodo siguiente a este</w:t>
      </w:r>
      <w:r w:rsidR="00304290">
        <w:rPr>
          <w:rFonts w:ascii="Times New Roman" w:hAnsi="Times New Roman" w:cs="Times New Roman"/>
          <w:sz w:val="24"/>
          <w:szCs w:val="24"/>
        </w:rPr>
        <w:t xml:space="preserve">. Siempre y cuando </w:t>
      </w:r>
      <w:r w:rsidR="00BE64F4">
        <w:rPr>
          <w:rFonts w:ascii="Times New Roman" w:hAnsi="Times New Roman" w:cs="Times New Roman"/>
          <w:sz w:val="24"/>
          <w:szCs w:val="24"/>
        </w:rPr>
        <w:t>este nodo exist</w:t>
      </w:r>
      <w:r w:rsidR="00304290">
        <w:rPr>
          <w:rFonts w:ascii="Times New Roman" w:hAnsi="Times New Roman" w:cs="Times New Roman"/>
          <w:sz w:val="24"/>
          <w:szCs w:val="24"/>
        </w:rPr>
        <w:t>a</w:t>
      </w:r>
      <w:r w:rsidR="00BE64F4">
        <w:rPr>
          <w:rFonts w:ascii="Times New Roman" w:hAnsi="Times New Roman" w:cs="Times New Roman"/>
          <w:sz w:val="24"/>
          <w:szCs w:val="24"/>
        </w:rPr>
        <w:t xml:space="preserve"> o el nodo encontrado no es el último, en caso contrario devuelve NULL.</w:t>
      </w:r>
    </w:p>
    <w:p w14:paraId="48BE2189" w14:textId="77777777" w:rsidR="00EA402E" w:rsidRPr="00BE3331" w:rsidRDefault="00EA402E" w:rsidP="00BE3331">
      <w:pPr>
        <w:jc w:val="both"/>
        <w:rPr>
          <w:rFonts w:ascii="Times New Roman" w:hAnsi="Times New Roman" w:cs="Times New Roman"/>
          <w:sz w:val="24"/>
          <w:szCs w:val="24"/>
        </w:rPr>
      </w:pPr>
    </w:p>
    <w:p w14:paraId="76CD53B4" w14:textId="62ADB4AC"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size</w:t>
      </w:r>
      <w:r w:rsidRPr="001E5A09">
        <w:rPr>
          <w:rFonts w:ascii="Times New Roman" w:hAnsi="Times New Roman" w:cs="Times New Roman"/>
          <w:sz w:val="24"/>
          <w:szCs w:val="24"/>
          <w:lang w:val="en-US"/>
        </w:rPr>
        <w:t>_t oidToBytes(</w:t>
      </w:r>
      <w:r w:rsidRPr="001E5A09">
        <w:rPr>
          <w:rFonts w:ascii="Times New Roman" w:hAnsi="Times New Roman" w:cs="Times New Roman"/>
          <w:color w:val="4472C4" w:themeColor="accent1"/>
          <w:sz w:val="24"/>
          <w:szCs w:val="24"/>
          <w:lang w:val="en-US"/>
        </w:rPr>
        <w:t>char</w:t>
      </w:r>
      <w:r w:rsidRPr="001E5A09">
        <w:rPr>
          <w:rFonts w:ascii="Times New Roman" w:hAnsi="Times New Roman" w:cs="Times New Roman"/>
          <w:sz w:val="24"/>
          <w:szCs w:val="24"/>
          <w:lang w:val="en-US"/>
        </w:rPr>
        <w:t xml:space="preserve">* oid,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_t* bytesoid);</w:t>
      </w:r>
    </w:p>
    <w:p w14:paraId="3CF90346" w14:textId="4C5F3A19" w:rsidR="00BE64F4" w:rsidRDefault="00BE64F4" w:rsidP="00BE3331">
      <w:pPr>
        <w:jc w:val="both"/>
        <w:rPr>
          <w:rFonts w:ascii="Times New Roman" w:hAnsi="Times New Roman" w:cs="Times New Roman"/>
          <w:sz w:val="24"/>
          <w:szCs w:val="24"/>
        </w:rPr>
      </w:pPr>
      <w:r>
        <w:rPr>
          <w:rFonts w:ascii="Times New Roman" w:hAnsi="Times New Roman" w:cs="Times New Roman"/>
          <w:sz w:val="24"/>
          <w:szCs w:val="24"/>
        </w:rPr>
        <w:t xml:space="preserve">Dada una cadena que contiene el nombre de instancia </w:t>
      </w:r>
      <w:r w:rsidR="00304290">
        <w:rPr>
          <w:rFonts w:ascii="Times New Roman" w:hAnsi="Times New Roman" w:cs="Times New Roman"/>
          <w:sz w:val="24"/>
          <w:szCs w:val="24"/>
        </w:rPr>
        <w:t>separado por</w:t>
      </w:r>
      <w:r>
        <w:rPr>
          <w:rFonts w:ascii="Times New Roman" w:hAnsi="Times New Roman" w:cs="Times New Roman"/>
          <w:sz w:val="24"/>
          <w:szCs w:val="24"/>
        </w:rPr>
        <w:t xml:space="preserve"> puntos listo para ser mostrado por pantalla la transforma en un array de bytes para ser colocado en un paquete</w:t>
      </w:r>
      <w:r w:rsidR="006E738A">
        <w:rPr>
          <w:rFonts w:ascii="Times New Roman" w:hAnsi="Times New Roman" w:cs="Times New Roman"/>
          <w:sz w:val="24"/>
          <w:szCs w:val="24"/>
        </w:rPr>
        <w:t>. D</w:t>
      </w:r>
      <w:r>
        <w:rPr>
          <w:rFonts w:ascii="Times New Roman" w:hAnsi="Times New Roman" w:cs="Times New Roman"/>
          <w:sz w:val="24"/>
          <w:szCs w:val="24"/>
        </w:rPr>
        <w:t xml:space="preserve">evuelve el tamaño del array de bytes </w:t>
      </w:r>
      <w:r w:rsidRPr="006E738A">
        <w:rPr>
          <w:rFonts w:ascii="Times New Roman" w:hAnsi="Times New Roman" w:cs="Times New Roman"/>
          <w:i/>
          <w:iCs/>
          <w:sz w:val="24"/>
          <w:szCs w:val="24"/>
        </w:rPr>
        <w:t>bytesoid</w:t>
      </w:r>
      <w:r>
        <w:rPr>
          <w:rFonts w:ascii="Times New Roman" w:hAnsi="Times New Roman" w:cs="Times New Roman"/>
          <w:sz w:val="24"/>
          <w:szCs w:val="24"/>
        </w:rPr>
        <w:t xml:space="preserve"> que contiene dicho nombre de instancia en bytes.</w:t>
      </w:r>
    </w:p>
    <w:p w14:paraId="5E9D6E92" w14:textId="77777777" w:rsidR="00BE64F4" w:rsidRPr="00BE3331" w:rsidRDefault="00BE64F4" w:rsidP="00BE3331">
      <w:pPr>
        <w:jc w:val="both"/>
        <w:rPr>
          <w:rFonts w:ascii="Times New Roman" w:hAnsi="Times New Roman" w:cs="Times New Roman"/>
          <w:sz w:val="24"/>
          <w:szCs w:val="24"/>
        </w:rPr>
      </w:pPr>
    </w:p>
    <w:p w14:paraId="5784BC79" w14:textId="265C9F59"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size</w:t>
      </w:r>
      <w:r w:rsidRPr="001E5A09">
        <w:rPr>
          <w:rFonts w:ascii="Times New Roman" w:hAnsi="Times New Roman" w:cs="Times New Roman"/>
          <w:sz w:val="24"/>
          <w:szCs w:val="24"/>
          <w:lang w:val="en-US"/>
        </w:rPr>
        <w:t>_t create_response(</w:t>
      </w:r>
      <w:r w:rsidRPr="001E5A09">
        <w:rPr>
          <w:rFonts w:ascii="Times New Roman" w:hAnsi="Times New Roman" w:cs="Times New Roman"/>
          <w:color w:val="4472C4" w:themeColor="accent1"/>
          <w:sz w:val="24"/>
          <w:szCs w:val="24"/>
          <w:lang w:val="en-US"/>
        </w:rPr>
        <w:t xml:space="preserve">nodo </w:t>
      </w:r>
      <w:r w:rsidRPr="001E5A09">
        <w:rPr>
          <w:rFonts w:ascii="Times New Roman" w:hAnsi="Times New Roman" w:cs="Times New Roman"/>
          <w:sz w:val="24"/>
          <w:szCs w:val="24"/>
          <w:lang w:val="en-US"/>
        </w:rPr>
        <w:t xml:space="preserve">* MIB, </w:t>
      </w:r>
      <w:r w:rsidRPr="001E5A09">
        <w:rPr>
          <w:rFonts w:ascii="Times New Roman" w:hAnsi="Times New Roman" w:cs="Times New Roman"/>
          <w:color w:val="4472C4" w:themeColor="accent1"/>
          <w:sz w:val="24"/>
          <w:szCs w:val="24"/>
          <w:lang w:val="en-US"/>
        </w:rPr>
        <w:t xml:space="preserve">int </w:t>
      </w:r>
      <w:r w:rsidRPr="001E5A09">
        <w:rPr>
          <w:rFonts w:ascii="Times New Roman" w:hAnsi="Times New Roman" w:cs="Times New Roman"/>
          <w:sz w:val="24"/>
          <w:szCs w:val="24"/>
          <w:lang w:val="en-US"/>
        </w:rPr>
        <w:t xml:space="preserve">requestid,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operation, </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oid, </w:t>
      </w:r>
      <w:r w:rsidRPr="001E5A09">
        <w:rPr>
          <w:rFonts w:ascii="Times New Roman" w:hAnsi="Times New Roman" w:cs="Times New Roman"/>
          <w:sz w:val="24"/>
          <w:szCs w:val="24"/>
          <w:lang w:val="en-US"/>
        </w:rPr>
        <w:tab/>
      </w:r>
      <w:r w:rsidRPr="001E5A09">
        <w:rPr>
          <w:rFonts w:ascii="Times New Roman" w:hAnsi="Times New Roman" w:cs="Times New Roman"/>
          <w:color w:val="4472C4" w:themeColor="accent1"/>
          <w:sz w:val="24"/>
          <w:szCs w:val="24"/>
          <w:lang w:val="en-US"/>
        </w:rPr>
        <w:t>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size</w:t>
      </w:r>
      <w:r w:rsidRPr="001E5A09">
        <w:rPr>
          <w:rFonts w:ascii="Times New Roman" w:hAnsi="Times New Roman" w:cs="Times New Roman"/>
          <w:sz w:val="24"/>
          <w:szCs w:val="24"/>
          <w:lang w:val="en-US"/>
        </w:rPr>
        <w:t xml:space="preserve">_t l, </w:t>
      </w:r>
      <w:r w:rsidRPr="001E5A09">
        <w:rPr>
          <w:rFonts w:ascii="Times New Roman" w:hAnsi="Times New Roman" w:cs="Times New Roman"/>
          <w:color w:val="4472C4" w:themeColor="accent1"/>
          <w:sz w:val="24"/>
          <w:szCs w:val="24"/>
          <w:lang w:val="en-US"/>
        </w:rPr>
        <w:t>uint16</w:t>
      </w:r>
      <w:r w:rsidRPr="001E5A09">
        <w:rPr>
          <w:rFonts w:ascii="Times New Roman" w:hAnsi="Times New Roman" w:cs="Times New Roman"/>
          <w:sz w:val="24"/>
          <w:szCs w:val="24"/>
          <w:lang w:val="en-US"/>
        </w:rPr>
        <w:t xml:space="preserve">_t VBL,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T, </w:t>
      </w:r>
      <w:r w:rsidRPr="001E5A09">
        <w:rPr>
          <w:rFonts w:ascii="Times New Roman" w:hAnsi="Times New Roman" w:cs="Times New Roman"/>
          <w:color w:val="4472C4" w:themeColor="accent1"/>
          <w:sz w:val="24"/>
          <w:szCs w:val="24"/>
          <w:lang w:val="en-US"/>
        </w:rPr>
        <w:t xml:space="preserve">nvalor </w:t>
      </w:r>
      <w:r w:rsidRPr="001E5A09">
        <w:rPr>
          <w:rFonts w:ascii="Times New Roman" w:hAnsi="Times New Roman" w:cs="Times New Roman"/>
          <w:sz w:val="24"/>
          <w:szCs w:val="24"/>
          <w:lang w:val="en-US"/>
        </w:rPr>
        <w:t xml:space="preserve">V, </w:t>
      </w:r>
      <w:r w:rsidRPr="001E5A09">
        <w:rPr>
          <w:rFonts w:ascii="Times New Roman" w:hAnsi="Times New Roman" w:cs="Times New Roman"/>
          <w:color w:val="4472C4" w:themeColor="accent1"/>
          <w:sz w:val="24"/>
          <w:szCs w:val="24"/>
          <w:lang w:val="en-US"/>
        </w:rPr>
        <w:t xml:space="preserve">int </w:t>
      </w:r>
      <w:r w:rsidRPr="001E5A09">
        <w:rPr>
          <w:rFonts w:ascii="Times New Roman" w:hAnsi="Times New Roman" w:cs="Times New Roman"/>
          <w:sz w:val="24"/>
          <w:szCs w:val="24"/>
          <w:lang w:val="en-US"/>
        </w:rPr>
        <w:t xml:space="preserve">error, </w:t>
      </w:r>
      <w:r w:rsidRPr="001E5A09">
        <w:rPr>
          <w:rFonts w:ascii="Times New Roman" w:hAnsi="Times New Roman" w:cs="Times New Roman"/>
          <w:color w:val="4472C4" w:themeColor="accent1"/>
          <w:sz w:val="24"/>
          <w:szCs w:val="24"/>
          <w:lang w:val="en-US"/>
        </w:rPr>
        <w:t>uint16</w:t>
      </w:r>
      <w:r w:rsidRPr="001E5A09">
        <w:rPr>
          <w:rFonts w:ascii="Times New Roman" w:hAnsi="Times New Roman" w:cs="Times New Roman"/>
          <w:sz w:val="24"/>
          <w:szCs w:val="24"/>
          <w:lang w:val="en-US"/>
        </w:rPr>
        <w:t xml:space="preserve">_t* ain, </w:t>
      </w:r>
      <w:r w:rsidRPr="001E5A09">
        <w:rPr>
          <w:rFonts w:ascii="Times New Roman" w:hAnsi="Times New Roman" w:cs="Times New Roman"/>
          <w:sz w:val="24"/>
          <w:szCs w:val="24"/>
          <w:lang w:val="en-US"/>
        </w:rPr>
        <w:tab/>
      </w:r>
      <w:r w:rsidRPr="001E5A09">
        <w:rPr>
          <w:rFonts w:ascii="Times New Roman" w:hAnsi="Times New Roman" w:cs="Times New Roman"/>
          <w:color w:val="4472C4" w:themeColor="accent1"/>
          <w:sz w:val="24"/>
          <w:szCs w:val="24"/>
          <w:lang w:val="en-US"/>
        </w:rPr>
        <w:t xml:space="preserve">SOCKET </w:t>
      </w:r>
      <w:r w:rsidRPr="001E5A09">
        <w:rPr>
          <w:rFonts w:ascii="Times New Roman" w:hAnsi="Times New Roman" w:cs="Times New Roman"/>
          <w:sz w:val="24"/>
          <w:szCs w:val="24"/>
          <w:lang w:val="en-US"/>
        </w:rPr>
        <w:t>s);</w:t>
      </w:r>
    </w:p>
    <w:p w14:paraId="4A59DCC4" w14:textId="011AFCDB" w:rsidR="00BE64F4" w:rsidRDefault="00BE64F4" w:rsidP="00BE3331">
      <w:pPr>
        <w:jc w:val="both"/>
        <w:rPr>
          <w:rFonts w:ascii="Times New Roman" w:hAnsi="Times New Roman" w:cs="Times New Roman"/>
          <w:sz w:val="24"/>
          <w:szCs w:val="24"/>
        </w:rPr>
      </w:pPr>
      <w:r>
        <w:rPr>
          <w:rFonts w:ascii="Times New Roman" w:hAnsi="Times New Roman" w:cs="Times New Roman"/>
          <w:sz w:val="24"/>
          <w:szCs w:val="24"/>
        </w:rPr>
        <w:t>Una vez leídos todos los campos del mensaje request identifica el tipo de operación que se requiere y crea la respuesta con ayuda de las funciones anteriormente explicadas</w:t>
      </w:r>
      <w:r w:rsidR="006E738A">
        <w:rPr>
          <w:rFonts w:ascii="Times New Roman" w:hAnsi="Times New Roman" w:cs="Times New Roman"/>
          <w:sz w:val="24"/>
          <w:szCs w:val="24"/>
        </w:rPr>
        <w:t>. S</w:t>
      </w:r>
      <w:r>
        <w:rPr>
          <w:rFonts w:ascii="Times New Roman" w:hAnsi="Times New Roman" w:cs="Times New Roman"/>
          <w:sz w:val="24"/>
          <w:szCs w:val="24"/>
        </w:rPr>
        <w:t>us parámetros son los siguientes:</w:t>
      </w:r>
    </w:p>
    <w:p w14:paraId="4527CCE7" w14:textId="3262B602"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nodo </w:t>
      </w:r>
      <w:r w:rsidRPr="00BE3331">
        <w:rPr>
          <w:rFonts w:ascii="Times New Roman" w:hAnsi="Times New Roman" w:cs="Times New Roman"/>
          <w:sz w:val="24"/>
          <w:szCs w:val="24"/>
        </w:rPr>
        <w:t>* MIB</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Puntero que apunta al primer nodo de la </w:t>
      </w:r>
      <w:r w:rsidR="001E5A09">
        <w:rPr>
          <w:rFonts w:ascii="Times New Roman" w:hAnsi="Times New Roman" w:cs="Times New Roman"/>
          <w:sz w:val="24"/>
          <w:szCs w:val="24"/>
        </w:rPr>
        <w:t>MIB</w:t>
      </w:r>
      <w:r>
        <w:rPr>
          <w:rFonts w:ascii="Times New Roman" w:hAnsi="Times New Roman" w:cs="Times New Roman"/>
          <w:sz w:val="24"/>
          <w:szCs w:val="24"/>
        </w:rPr>
        <w:t>.</w:t>
      </w:r>
    </w:p>
    <w:p w14:paraId="425CE4C0" w14:textId="7274F2D1"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int </w:t>
      </w:r>
      <w:r w:rsidRPr="00BE3331">
        <w:rPr>
          <w:rFonts w:ascii="Times New Roman" w:hAnsi="Times New Roman" w:cs="Times New Roman"/>
          <w:sz w:val="24"/>
          <w:szCs w:val="24"/>
        </w:rPr>
        <w:t>requestid</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id de la petición recibida.</w:t>
      </w:r>
    </w:p>
    <w:p w14:paraId="0BD1EA0D" w14:textId="0667EFBF"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_t operation</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Operación que se pide.</w:t>
      </w:r>
    </w:p>
    <w:p w14:paraId="0BACBC63" w14:textId="213D9E9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const char</w:t>
      </w:r>
      <w:r w:rsidRPr="00BE3331">
        <w:rPr>
          <w:rFonts w:ascii="Times New Roman" w:hAnsi="Times New Roman" w:cs="Times New Roman"/>
          <w:sz w:val="24"/>
          <w:szCs w:val="24"/>
        </w:rPr>
        <w:t>* oid</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Nombre de la instancia sobre la que se quiere realiza la operación.</w:t>
      </w:r>
    </w:p>
    <w:p w14:paraId="429B4250" w14:textId="3C69B855"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char</w:t>
      </w:r>
      <w:r w:rsidRPr="00BE3331">
        <w:rPr>
          <w:rFonts w:ascii="Times New Roman" w:hAnsi="Times New Roman" w:cs="Times New Roman"/>
          <w:sz w:val="24"/>
          <w:szCs w:val="24"/>
        </w:rPr>
        <w:t>* buff</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Buffer que contiene los bytes del mensaje request y que se modificará para crear el mensaje response listo para ser enviado.</w:t>
      </w:r>
    </w:p>
    <w:p w14:paraId="44704F65" w14:textId="3AF29FD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size</w:t>
      </w:r>
      <w:r w:rsidRPr="00BE3331">
        <w:rPr>
          <w:rFonts w:ascii="Times New Roman" w:hAnsi="Times New Roman" w:cs="Times New Roman"/>
          <w:sz w:val="24"/>
          <w:szCs w:val="24"/>
        </w:rPr>
        <w:t>_t l</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Longitud del buffer recibido.</w:t>
      </w:r>
    </w:p>
    <w:p w14:paraId="697D8DA9" w14:textId="78D7070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uint16</w:t>
      </w:r>
      <w:r w:rsidRPr="00BE3331">
        <w:rPr>
          <w:rFonts w:ascii="Times New Roman" w:hAnsi="Times New Roman" w:cs="Times New Roman"/>
          <w:sz w:val="24"/>
          <w:szCs w:val="24"/>
        </w:rPr>
        <w:t>_t VBL</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Guarda la posición del primer valor de la VarBindList para poder acceder a él fácilmente.</w:t>
      </w:r>
    </w:p>
    <w:p w14:paraId="7F95A14B" w14:textId="6AC7FDD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_t T</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Puntero que apunta a una variable de la función main que se utiliza para almacenar el tipo de un TLV leído.</w:t>
      </w:r>
    </w:p>
    <w:p w14:paraId="0C767604" w14:textId="310A8FB4"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lastRenderedPageBreak/>
        <w:t xml:space="preserve">nvalor </w:t>
      </w:r>
      <w:r w:rsidRPr="00BE3331">
        <w:rPr>
          <w:rFonts w:ascii="Times New Roman" w:hAnsi="Times New Roman" w:cs="Times New Roman"/>
          <w:sz w:val="24"/>
          <w:szCs w:val="24"/>
        </w:rPr>
        <w:t>V</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Puntero que apunta a una variable de la función main que se utiliza para almacenar el valor de un TLV leído.</w:t>
      </w:r>
    </w:p>
    <w:p w14:paraId="758A424D" w14:textId="0514243F"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int </w:t>
      </w:r>
      <w:r w:rsidRPr="00BE3331">
        <w:rPr>
          <w:rFonts w:ascii="Times New Roman" w:hAnsi="Times New Roman" w:cs="Times New Roman"/>
          <w:sz w:val="24"/>
          <w:szCs w:val="24"/>
        </w:rPr>
        <w:t>error</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variable en la que almacenamos el error que se va a enviar</w:t>
      </w:r>
      <w:r w:rsidR="00B1678F">
        <w:rPr>
          <w:rFonts w:ascii="Times New Roman" w:hAnsi="Times New Roman" w:cs="Times New Roman"/>
          <w:sz w:val="24"/>
          <w:szCs w:val="24"/>
        </w:rPr>
        <w:t xml:space="preserve"> si se encuentra alguno. Se tienen encuentra cualquier tipo de los errores posibles dentro de las funciones Get, GetNext y Set tanto sobre tipos escalares como tablas.</w:t>
      </w:r>
    </w:p>
    <w:p w14:paraId="0F583BB5" w14:textId="313F0974"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uint16</w:t>
      </w:r>
      <w:r w:rsidRPr="00BE3331">
        <w:rPr>
          <w:rFonts w:ascii="Times New Roman" w:hAnsi="Times New Roman" w:cs="Times New Roman"/>
          <w:sz w:val="24"/>
          <w:szCs w:val="24"/>
        </w:rPr>
        <w:t>_t* ain</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sidR="00B1678F">
        <w:rPr>
          <w:rFonts w:ascii="Times New Roman" w:hAnsi="Times New Roman" w:cs="Times New Roman"/>
          <w:sz w:val="24"/>
          <w:szCs w:val="24"/>
        </w:rPr>
        <w:t xml:space="preserve"> Array que almacena las posiciones de los bytes de tipo de: </w:t>
      </w:r>
      <w:r w:rsidR="00B1678F" w:rsidRPr="00677E04">
        <w:rPr>
          <w:rFonts w:ascii="Times New Roman" w:hAnsi="Times New Roman" w:cs="Times New Roman"/>
          <w:i/>
          <w:iCs/>
          <w:sz w:val="24"/>
          <w:szCs w:val="24"/>
        </w:rPr>
        <w:t>SNMP</w:t>
      </w:r>
      <w:r w:rsidR="00B1678F">
        <w:rPr>
          <w:rFonts w:ascii="Times New Roman" w:hAnsi="Times New Roman" w:cs="Times New Roman"/>
          <w:sz w:val="24"/>
          <w:szCs w:val="24"/>
        </w:rPr>
        <w:t xml:space="preserve"> </w:t>
      </w:r>
      <w:r w:rsidR="00B1678F" w:rsidRPr="00677E04">
        <w:rPr>
          <w:rFonts w:ascii="Times New Roman" w:hAnsi="Times New Roman" w:cs="Times New Roman"/>
          <w:i/>
          <w:iCs/>
          <w:sz w:val="24"/>
          <w:szCs w:val="24"/>
        </w:rPr>
        <w:t>Message</w:t>
      </w:r>
      <w:r w:rsidR="00B1678F">
        <w:rPr>
          <w:rFonts w:ascii="Times New Roman" w:hAnsi="Times New Roman" w:cs="Times New Roman"/>
          <w:sz w:val="24"/>
          <w:szCs w:val="24"/>
        </w:rPr>
        <w:t xml:space="preserve">, </w:t>
      </w:r>
      <w:r w:rsidR="00B1678F" w:rsidRPr="00677E04">
        <w:rPr>
          <w:rFonts w:ascii="Times New Roman" w:hAnsi="Times New Roman" w:cs="Times New Roman"/>
          <w:i/>
          <w:iCs/>
          <w:sz w:val="24"/>
          <w:szCs w:val="24"/>
        </w:rPr>
        <w:t>SNMP PDU</w:t>
      </w:r>
      <w:r w:rsidR="00B1678F">
        <w:rPr>
          <w:rFonts w:ascii="Times New Roman" w:hAnsi="Times New Roman" w:cs="Times New Roman"/>
          <w:sz w:val="24"/>
          <w:szCs w:val="24"/>
        </w:rPr>
        <w:t xml:space="preserve">, </w:t>
      </w:r>
      <w:r w:rsidR="00B1678F" w:rsidRPr="00677E04">
        <w:rPr>
          <w:rFonts w:ascii="Times New Roman" w:hAnsi="Times New Roman" w:cs="Times New Roman"/>
          <w:i/>
          <w:iCs/>
          <w:sz w:val="24"/>
          <w:szCs w:val="24"/>
        </w:rPr>
        <w:t>VarBindList</w:t>
      </w:r>
      <w:r w:rsidR="00B1678F">
        <w:rPr>
          <w:rFonts w:ascii="Times New Roman" w:hAnsi="Times New Roman" w:cs="Times New Roman"/>
          <w:sz w:val="24"/>
          <w:szCs w:val="24"/>
        </w:rPr>
        <w:t xml:space="preserve"> y </w:t>
      </w:r>
      <w:r w:rsidR="00B1678F" w:rsidRPr="00677E04">
        <w:rPr>
          <w:rFonts w:ascii="Times New Roman" w:hAnsi="Times New Roman" w:cs="Times New Roman"/>
          <w:i/>
          <w:iCs/>
          <w:sz w:val="24"/>
          <w:szCs w:val="24"/>
        </w:rPr>
        <w:t>VarBind</w:t>
      </w:r>
      <w:r w:rsidR="00B1678F">
        <w:rPr>
          <w:rFonts w:ascii="Times New Roman" w:hAnsi="Times New Roman" w:cs="Times New Roman"/>
          <w:sz w:val="24"/>
          <w:szCs w:val="24"/>
        </w:rPr>
        <w:t xml:space="preserve"> para que se pueda acceder fácilmente a las longitudes y ser modificadas para no tener que crear una respuesta de</w:t>
      </w:r>
      <w:r w:rsidR="003E50A6">
        <w:rPr>
          <w:rFonts w:ascii="Times New Roman" w:hAnsi="Times New Roman" w:cs="Times New Roman"/>
          <w:sz w:val="24"/>
          <w:szCs w:val="24"/>
        </w:rPr>
        <w:t>sde</w:t>
      </w:r>
      <w:r w:rsidR="00B1678F">
        <w:rPr>
          <w:rFonts w:ascii="Times New Roman" w:hAnsi="Times New Roman" w:cs="Times New Roman"/>
          <w:sz w:val="24"/>
          <w:szCs w:val="24"/>
        </w:rPr>
        <w:t xml:space="preserve"> cero y hacerla modificando el</w:t>
      </w:r>
      <w:r w:rsidR="0053283E">
        <w:rPr>
          <w:rFonts w:ascii="Times New Roman" w:hAnsi="Times New Roman" w:cs="Times New Roman"/>
          <w:sz w:val="24"/>
          <w:szCs w:val="24"/>
        </w:rPr>
        <w:t xml:space="preserve"> mensaje</w:t>
      </w:r>
      <w:r w:rsidR="00B1678F">
        <w:rPr>
          <w:rFonts w:ascii="Times New Roman" w:hAnsi="Times New Roman" w:cs="Times New Roman"/>
          <w:sz w:val="24"/>
          <w:szCs w:val="24"/>
        </w:rPr>
        <w:t xml:space="preserve"> </w:t>
      </w:r>
      <w:r w:rsidR="00B1678F" w:rsidRPr="00677E04">
        <w:rPr>
          <w:rFonts w:ascii="Times New Roman" w:hAnsi="Times New Roman" w:cs="Times New Roman"/>
          <w:i/>
          <w:iCs/>
          <w:sz w:val="24"/>
          <w:szCs w:val="24"/>
        </w:rPr>
        <w:t>request</w:t>
      </w:r>
      <w:r w:rsidR="00B1678F">
        <w:rPr>
          <w:rFonts w:ascii="Times New Roman" w:hAnsi="Times New Roman" w:cs="Times New Roman"/>
          <w:sz w:val="24"/>
          <w:szCs w:val="24"/>
        </w:rPr>
        <w:t xml:space="preserve"> recibido.</w:t>
      </w:r>
    </w:p>
    <w:p w14:paraId="6DBC87FA" w14:textId="6B76D075"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SOCKET </w:t>
      </w:r>
      <w:r w:rsidRPr="00BE3331">
        <w:rPr>
          <w:rFonts w:ascii="Times New Roman" w:hAnsi="Times New Roman" w:cs="Times New Roman"/>
          <w:sz w:val="24"/>
          <w:szCs w:val="24"/>
        </w:rPr>
        <w:t>s</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sidR="00B1678F">
        <w:rPr>
          <w:rFonts w:ascii="Times New Roman" w:hAnsi="Times New Roman" w:cs="Times New Roman"/>
          <w:sz w:val="24"/>
          <w:szCs w:val="24"/>
        </w:rPr>
        <w:t xml:space="preserve"> Variable socket por el cual se envían las respuestas, aunque la respuesta se envíe en la función main fuera de la función actual es necesario por si se envían mensajes del tipo</w:t>
      </w:r>
      <w:r w:rsidR="00FE7CCB">
        <w:rPr>
          <w:rFonts w:ascii="Times New Roman" w:hAnsi="Times New Roman" w:cs="Times New Roman"/>
          <w:sz w:val="24"/>
          <w:szCs w:val="24"/>
        </w:rPr>
        <w:t xml:space="preserve"> </w:t>
      </w:r>
      <w:r w:rsidR="00FE7CCB" w:rsidRPr="00FE7CCB">
        <w:rPr>
          <w:rFonts w:ascii="Times New Roman" w:hAnsi="Times New Roman" w:cs="Times New Roman"/>
          <w:i/>
          <w:iCs/>
          <w:sz w:val="24"/>
          <w:szCs w:val="24"/>
        </w:rPr>
        <w:t>TRAP</w:t>
      </w:r>
      <w:r w:rsidR="00B1678F">
        <w:rPr>
          <w:rFonts w:ascii="Times New Roman" w:hAnsi="Times New Roman" w:cs="Times New Roman"/>
          <w:sz w:val="24"/>
          <w:szCs w:val="24"/>
        </w:rPr>
        <w:t xml:space="preserve"> cuando ocurre que en una operación set se intenta escribir un valor que no está dentro de los límites establecidos </w:t>
      </w:r>
      <w:r w:rsidR="00FE7CCB">
        <w:rPr>
          <w:rFonts w:ascii="Times New Roman" w:hAnsi="Times New Roman" w:cs="Times New Roman"/>
          <w:sz w:val="24"/>
          <w:szCs w:val="24"/>
        </w:rPr>
        <w:t>en</w:t>
      </w:r>
      <w:r w:rsidR="00B1678F">
        <w:rPr>
          <w:rFonts w:ascii="Times New Roman" w:hAnsi="Times New Roman" w:cs="Times New Roman"/>
          <w:sz w:val="24"/>
          <w:szCs w:val="24"/>
        </w:rPr>
        <w:t xml:space="preserve"> la </w:t>
      </w:r>
      <w:r w:rsidR="001E5A09">
        <w:rPr>
          <w:rFonts w:ascii="Times New Roman" w:hAnsi="Times New Roman" w:cs="Times New Roman"/>
          <w:sz w:val="24"/>
          <w:szCs w:val="24"/>
        </w:rPr>
        <w:t>MIB</w:t>
      </w:r>
      <w:r w:rsidR="00B1678F">
        <w:rPr>
          <w:rFonts w:ascii="Times New Roman" w:hAnsi="Times New Roman" w:cs="Times New Roman"/>
          <w:sz w:val="24"/>
          <w:szCs w:val="24"/>
        </w:rPr>
        <w:t>.</w:t>
      </w:r>
    </w:p>
    <w:p w14:paraId="1BFCCA0D" w14:textId="77777777" w:rsidR="00BE64F4" w:rsidRDefault="00BE64F4" w:rsidP="00BE3331">
      <w:pPr>
        <w:jc w:val="both"/>
        <w:rPr>
          <w:rFonts w:ascii="Times New Roman" w:hAnsi="Times New Roman" w:cs="Times New Roman"/>
          <w:sz w:val="24"/>
          <w:szCs w:val="24"/>
        </w:rPr>
      </w:pPr>
    </w:p>
    <w:p w14:paraId="5CEDFBDF" w14:textId="6148F47D" w:rsidR="00BE3331" w:rsidRDefault="00BE3331" w:rsidP="00BE3331">
      <w:pPr>
        <w:jc w:val="both"/>
        <w:rPr>
          <w:rFonts w:ascii="Times New Roman" w:hAnsi="Times New Roman" w:cs="Times New Roman"/>
          <w:sz w:val="24"/>
          <w:szCs w:val="24"/>
        </w:rPr>
      </w:pPr>
    </w:p>
    <w:p w14:paraId="46D8501A" w14:textId="7385D67A" w:rsidR="005B1083" w:rsidRDefault="005B1083" w:rsidP="00BE3331">
      <w:pPr>
        <w:jc w:val="both"/>
        <w:rPr>
          <w:rFonts w:ascii="Times New Roman" w:hAnsi="Times New Roman" w:cs="Times New Roman"/>
          <w:sz w:val="24"/>
          <w:szCs w:val="24"/>
        </w:rPr>
      </w:pPr>
    </w:p>
    <w:p w14:paraId="7081E8C6" w14:textId="42CBE7D8" w:rsidR="005B1083" w:rsidRDefault="005B1083" w:rsidP="00BE3331">
      <w:pPr>
        <w:jc w:val="both"/>
        <w:rPr>
          <w:rFonts w:ascii="Times New Roman" w:hAnsi="Times New Roman" w:cs="Times New Roman"/>
          <w:sz w:val="24"/>
          <w:szCs w:val="24"/>
        </w:rPr>
      </w:pPr>
    </w:p>
    <w:p w14:paraId="238A234F" w14:textId="05795F60" w:rsidR="005B1083" w:rsidRDefault="005B1083" w:rsidP="00BE3331">
      <w:pPr>
        <w:jc w:val="both"/>
        <w:rPr>
          <w:rFonts w:ascii="Times New Roman" w:hAnsi="Times New Roman" w:cs="Times New Roman"/>
          <w:sz w:val="24"/>
          <w:szCs w:val="24"/>
        </w:rPr>
      </w:pPr>
    </w:p>
    <w:p w14:paraId="1C4C98E7" w14:textId="4192A425" w:rsidR="005B1083" w:rsidRDefault="005B1083" w:rsidP="00BE3331">
      <w:pPr>
        <w:jc w:val="both"/>
        <w:rPr>
          <w:rFonts w:ascii="Times New Roman" w:hAnsi="Times New Roman" w:cs="Times New Roman"/>
          <w:sz w:val="24"/>
          <w:szCs w:val="24"/>
        </w:rPr>
      </w:pPr>
    </w:p>
    <w:p w14:paraId="31AFEB32" w14:textId="44DEA924" w:rsidR="005B1083" w:rsidRDefault="005B1083" w:rsidP="00BE3331">
      <w:pPr>
        <w:jc w:val="both"/>
        <w:rPr>
          <w:rFonts w:ascii="Times New Roman" w:hAnsi="Times New Roman" w:cs="Times New Roman"/>
          <w:sz w:val="24"/>
          <w:szCs w:val="24"/>
        </w:rPr>
      </w:pPr>
    </w:p>
    <w:p w14:paraId="2D0BAAF6" w14:textId="33AA73E3" w:rsidR="005B1083" w:rsidRDefault="005B1083" w:rsidP="00BE3331">
      <w:pPr>
        <w:jc w:val="both"/>
        <w:rPr>
          <w:rFonts w:ascii="Times New Roman" w:hAnsi="Times New Roman" w:cs="Times New Roman"/>
          <w:sz w:val="24"/>
          <w:szCs w:val="24"/>
        </w:rPr>
      </w:pPr>
    </w:p>
    <w:p w14:paraId="2D2CA11C" w14:textId="242D7A41" w:rsidR="005B1083" w:rsidRDefault="005B1083" w:rsidP="00BE3331">
      <w:pPr>
        <w:jc w:val="both"/>
        <w:rPr>
          <w:rFonts w:ascii="Times New Roman" w:hAnsi="Times New Roman" w:cs="Times New Roman"/>
          <w:sz w:val="24"/>
          <w:szCs w:val="24"/>
        </w:rPr>
      </w:pPr>
    </w:p>
    <w:p w14:paraId="7FB7C33C" w14:textId="47C9DAC5" w:rsidR="005B1083" w:rsidRDefault="005B1083" w:rsidP="00BE3331">
      <w:pPr>
        <w:jc w:val="both"/>
        <w:rPr>
          <w:rFonts w:ascii="Times New Roman" w:hAnsi="Times New Roman" w:cs="Times New Roman"/>
          <w:sz w:val="24"/>
          <w:szCs w:val="24"/>
        </w:rPr>
      </w:pPr>
    </w:p>
    <w:p w14:paraId="25DA88B7" w14:textId="4BBBA374" w:rsidR="005B1083" w:rsidRDefault="005B1083" w:rsidP="00BE3331">
      <w:pPr>
        <w:jc w:val="both"/>
        <w:rPr>
          <w:rFonts w:ascii="Times New Roman" w:hAnsi="Times New Roman" w:cs="Times New Roman"/>
          <w:sz w:val="24"/>
          <w:szCs w:val="24"/>
        </w:rPr>
      </w:pPr>
    </w:p>
    <w:p w14:paraId="787A8436" w14:textId="0F2EFB1D" w:rsidR="005B1083" w:rsidRDefault="005B1083" w:rsidP="00BE3331">
      <w:pPr>
        <w:jc w:val="both"/>
        <w:rPr>
          <w:rFonts w:ascii="Times New Roman" w:hAnsi="Times New Roman" w:cs="Times New Roman"/>
          <w:sz w:val="24"/>
          <w:szCs w:val="24"/>
        </w:rPr>
      </w:pPr>
    </w:p>
    <w:p w14:paraId="186445CE" w14:textId="59D6A123" w:rsidR="005B1083" w:rsidRDefault="005B1083" w:rsidP="00BE3331">
      <w:pPr>
        <w:jc w:val="both"/>
        <w:rPr>
          <w:rFonts w:ascii="Times New Roman" w:hAnsi="Times New Roman" w:cs="Times New Roman"/>
          <w:sz w:val="24"/>
          <w:szCs w:val="24"/>
        </w:rPr>
      </w:pPr>
    </w:p>
    <w:p w14:paraId="19F0A97D" w14:textId="40A2D7DB" w:rsidR="005B1083" w:rsidRDefault="005B1083" w:rsidP="00BE3331">
      <w:pPr>
        <w:jc w:val="both"/>
        <w:rPr>
          <w:rFonts w:ascii="Times New Roman" w:hAnsi="Times New Roman" w:cs="Times New Roman"/>
          <w:sz w:val="24"/>
          <w:szCs w:val="24"/>
        </w:rPr>
      </w:pPr>
    </w:p>
    <w:p w14:paraId="423FD648" w14:textId="260C6D50" w:rsidR="005B1083" w:rsidRDefault="005B1083" w:rsidP="00BE3331">
      <w:pPr>
        <w:jc w:val="both"/>
        <w:rPr>
          <w:rFonts w:ascii="Times New Roman" w:hAnsi="Times New Roman" w:cs="Times New Roman"/>
          <w:sz w:val="24"/>
          <w:szCs w:val="24"/>
        </w:rPr>
      </w:pPr>
    </w:p>
    <w:p w14:paraId="45CA51C8" w14:textId="7DB03693" w:rsidR="005B1083" w:rsidRDefault="005B1083" w:rsidP="00BE3331">
      <w:pPr>
        <w:jc w:val="both"/>
        <w:rPr>
          <w:rFonts w:ascii="Times New Roman" w:hAnsi="Times New Roman" w:cs="Times New Roman"/>
          <w:sz w:val="24"/>
          <w:szCs w:val="24"/>
        </w:rPr>
      </w:pPr>
    </w:p>
    <w:p w14:paraId="6C2AAC32" w14:textId="3C1CF1AD" w:rsidR="005B1083" w:rsidRDefault="005B1083" w:rsidP="00BE3331">
      <w:pPr>
        <w:jc w:val="both"/>
        <w:rPr>
          <w:rFonts w:ascii="Times New Roman" w:hAnsi="Times New Roman" w:cs="Times New Roman"/>
          <w:sz w:val="24"/>
          <w:szCs w:val="24"/>
        </w:rPr>
      </w:pPr>
    </w:p>
    <w:p w14:paraId="3D7048E6" w14:textId="17A96B3C" w:rsidR="005B1083" w:rsidRDefault="005B1083" w:rsidP="00BE3331">
      <w:pPr>
        <w:jc w:val="both"/>
        <w:rPr>
          <w:rFonts w:ascii="Times New Roman" w:hAnsi="Times New Roman" w:cs="Times New Roman"/>
          <w:sz w:val="24"/>
          <w:szCs w:val="24"/>
        </w:rPr>
      </w:pPr>
    </w:p>
    <w:p w14:paraId="5983A1CE" w14:textId="29E340D7" w:rsidR="005B1083" w:rsidRDefault="005B1083" w:rsidP="00BE3331">
      <w:pPr>
        <w:jc w:val="both"/>
        <w:rPr>
          <w:rFonts w:ascii="Times New Roman" w:hAnsi="Times New Roman" w:cs="Times New Roman"/>
          <w:sz w:val="24"/>
          <w:szCs w:val="24"/>
        </w:rPr>
      </w:pPr>
    </w:p>
    <w:p w14:paraId="0E3B4C41" w14:textId="70EF90C5" w:rsidR="005B1083" w:rsidRDefault="005B1083" w:rsidP="00BE3331">
      <w:pPr>
        <w:jc w:val="both"/>
        <w:rPr>
          <w:rFonts w:ascii="Times New Roman" w:hAnsi="Times New Roman" w:cs="Times New Roman"/>
          <w:sz w:val="24"/>
          <w:szCs w:val="24"/>
        </w:rPr>
      </w:pPr>
    </w:p>
    <w:p w14:paraId="3191CBA8" w14:textId="77777777" w:rsidR="00EB0BC7" w:rsidRDefault="00EB0BC7" w:rsidP="00BE3331">
      <w:pPr>
        <w:jc w:val="both"/>
        <w:rPr>
          <w:rFonts w:ascii="Times New Roman" w:hAnsi="Times New Roman" w:cs="Times New Roman"/>
          <w:sz w:val="24"/>
          <w:szCs w:val="24"/>
        </w:rPr>
      </w:pPr>
    </w:p>
    <w:p w14:paraId="7C8C77A2" w14:textId="1D392750" w:rsidR="00BE3331" w:rsidRPr="00EB0BC7" w:rsidRDefault="00BE3331" w:rsidP="00EB0BC7">
      <w:pPr>
        <w:pStyle w:val="Ttulo1"/>
        <w:rPr>
          <w:rFonts w:ascii="Times New Roman" w:hAnsi="Times New Roman" w:cs="Times New Roman"/>
          <w:b/>
          <w:bCs/>
          <w:color w:val="auto"/>
        </w:rPr>
      </w:pPr>
      <w:bookmarkStart w:id="2" w:name="_Toc60859184"/>
      <w:r w:rsidRPr="00EB0BC7">
        <w:rPr>
          <w:rFonts w:ascii="Times New Roman" w:hAnsi="Times New Roman" w:cs="Times New Roman"/>
          <w:b/>
          <w:bCs/>
          <w:color w:val="auto"/>
        </w:rPr>
        <w:lastRenderedPageBreak/>
        <w:t>Esquema de la MIB</w:t>
      </w:r>
      <w:bookmarkEnd w:id="2"/>
    </w:p>
    <w:p w14:paraId="34A5EDF9" w14:textId="448FA6F0" w:rsidR="00484809" w:rsidRPr="00484809" w:rsidRDefault="00484809" w:rsidP="00BE3331">
      <w:pPr>
        <w:jc w:val="both"/>
        <w:rPr>
          <w:rFonts w:ascii="Times New Roman" w:hAnsi="Times New Roman" w:cs="Times New Roman"/>
          <w:sz w:val="24"/>
          <w:szCs w:val="24"/>
        </w:rPr>
      </w:pPr>
      <w:r>
        <w:rPr>
          <w:rFonts w:ascii="Times New Roman" w:hAnsi="Times New Roman" w:cs="Times New Roman"/>
          <w:sz w:val="24"/>
          <w:szCs w:val="24"/>
        </w:rPr>
        <w:t xml:space="preserve">El esquema de la </w:t>
      </w:r>
      <w:r w:rsidR="001E5A09">
        <w:rPr>
          <w:rFonts w:ascii="Times New Roman" w:hAnsi="Times New Roman" w:cs="Times New Roman"/>
          <w:sz w:val="24"/>
          <w:szCs w:val="24"/>
        </w:rPr>
        <w:t>MIB</w:t>
      </w:r>
      <w:r>
        <w:rPr>
          <w:rFonts w:ascii="Times New Roman" w:hAnsi="Times New Roman" w:cs="Times New Roman"/>
          <w:sz w:val="24"/>
          <w:szCs w:val="24"/>
        </w:rPr>
        <w:t xml:space="preserve"> que se ha creado tanto en el a</w:t>
      </w:r>
      <w:r w:rsidR="001E5A09">
        <w:rPr>
          <w:rFonts w:ascii="Times New Roman" w:hAnsi="Times New Roman" w:cs="Times New Roman"/>
          <w:sz w:val="24"/>
          <w:szCs w:val="24"/>
        </w:rPr>
        <w:t>r</w:t>
      </w:r>
      <w:r>
        <w:rPr>
          <w:rFonts w:ascii="Times New Roman" w:hAnsi="Times New Roman" w:cs="Times New Roman"/>
          <w:sz w:val="24"/>
          <w:szCs w:val="24"/>
        </w:rPr>
        <w:t xml:space="preserve">chivo </w:t>
      </w:r>
      <w:r w:rsidR="006E738A">
        <w:rPr>
          <w:rFonts w:ascii="Times New Roman" w:hAnsi="Times New Roman" w:cs="Times New Roman"/>
          <w:i/>
          <w:iCs/>
          <w:sz w:val="24"/>
          <w:szCs w:val="24"/>
        </w:rPr>
        <w:t>MIB</w:t>
      </w:r>
      <w:r>
        <w:rPr>
          <w:rFonts w:ascii="Times New Roman" w:hAnsi="Times New Roman" w:cs="Times New Roman"/>
          <w:i/>
          <w:iCs/>
          <w:sz w:val="24"/>
          <w:szCs w:val="24"/>
        </w:rPr>
        <w:t>.mib</w:t>
      </w:r>
      <w:r>
        <w:rPr>
          <w:rFonts w:ascii="Times New Roman" w:hAnsi="Times New Roman" w:cs="Times New Roman"/>
          <w:sz w:val="24"/>
          <w:szCs w:val="24"/>
        </w:rPr>
        <w:t xml:space="preserve"> como el que se carga de forma estática en el programa es el siguiente:</w:t>
      </w:r>
    </w:p>
    <w:p w14:paraId="1F749EC6" w14:textId="56276E49" w:rsidR="00BE3331" w:rsidRDefault="00BE3331" w:rsidP="00BE333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915E03" wp14:editId="306DD7E4">
            <wp:extent cx="6365053" cy="244460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49654" cy="2477099"/>
                    </a:xfrm>
                    <a:prstGeom prst="rect">
                      <a:avLst/>
                    </a:prstGeom>
                  </pic:spPr>
                </pic:pic>
              </a:graphicData>
            </a:graphic>
          </wp:inline>
        </w:drawing>
      </w:r>
    </w:p>
    <w:p w14:paraId="41BEBBA3" w14:textId="3DCB31B1" w:rsidR="00484809" w:rsidRDefault="00484809" w:rsidP="00BE3331">
      <w:pPr>
        <w:jc w:val="both"/>
        <w:rPr>
          <w:rFonts w:ascii="Times New Roman" w:hAnsi="Times New Roman" w:cs="Times New Roman"/>
          <w:sz w:val="24"/>
          <w:szCs w:val="24"/>
        </w:rPr>
      </w:pPr>
      <w:r>
        <w:rPr>
          <w:rFonts w:ascii="Times New Roman" w:hAnsi="Times New Roman" w:cs="Times New Roman"/>
          <w:sz w:val="24"/>
          <w:szCs w:val="24"/>
        </w:rPr>
        <w:t xml:space="preserve">Dentro del archivo </w:t>
      </w:r>
      <w:r>
        <w:rPr>
          <w:rFonts w:ascii="Times New Roman" w:hAnsi="Times New Roman" w:cs="Times New Roman"/>
          <w:i/>
          <w:iCs/>
          <w:sz w:val="24"/>
          <w:szCs w:val="24"/>
        </w:rPr>
        <w:t>ag_PabloAlejandro.cpp</w:t>
      </w:r>
      <w:r>
        <w:rPr>
          <w:rFonts w:ascii="Times New Roman" w:hAnsi="Times New Roman" w:cs="Times New Roman"/>
          <w:sz w:val="24"/>
          <w:szCs w:val="24"/>
        </w:rPr>
        <w:t xml:space="preserve"> se define la estructura </w:t>
      </w:r>
      <w:r w:rsidR="007D4604">
        <w:rPr>
          <w:rFonts w:ascii="Times New Roman" w:hAnsi="Times New Roman" w:cs="Times New Roman"/>
          <w:i/>
          <w:iCs/>
          <w:sz w:val="24"/>
          <w:szCs w:val="24"/>
        </w:rPr>
        <w:t>nodo</w:t>
      </w:r>
      <w:r w:rsidR="007D4604">
        <w:rPr>
          <w:rFonts w:ascii="Times New Roman" w:hAnsi="Times New Roman" w:cs="Times New Roman"/>
          <w:sz w:val="24"/>
          <w:szCs w:val="24"/>
        </w:rPr>
        <w:t xml:space="preserve"> que tiene los siguientes campos:</w:t>
      </w:r>
    </w:p>
    <w:p w14:paraId="373E36A8" w14:textId="0F164442" w:rsidR="007D4604" w:rsidRDefault="007D4604" w:rsidP="00BE3331">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tipo_obj;</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tipo de objeto: escalar (0), nodo tabla (1), nodo fila (2), nodo columna (3).</w:t>
      </w:r>
    </w:p>
    <w:p w14:paraId="4982EDA5" w14:textId="00B8D92B" w:rsidR="007D4604" w:rsidRPr="005113C8" w:rsidRDefault="007D4604" w:rsidP="00BE3331">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tipo_de_dato;</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tipo de dato: </w:t>
      </w:r>
      <w:r w:rsidR="005113C8">
        <w:rPr>
          <w:rFonts w:ascii="Times New Roman" w:hAnsi="Times New Roman" w:cs="Times New Roman"/>
          <w:i/>
          <w:iCs/>
          <w:sz w:val="24"/>
          <w:szCs w:val="24"/>
        </w:rPr>
        <w:t>Integer</w:t>
      </w:r>
      <w:r w:rsidR="005113C8">
        <w:rPr>
          <w:rFonts w:ascii="Times New Roman" w:hAnsi="Times New Roman" w:cs="Times New Roman"/>
          <w:sz w:val="24"/>
          <w:szCs w:val="24"/>
        </w:rPr>
        <w:t xml:space="preserve"> (0), </w:t>
      </w:r>
      <w:r w:rsidR="005113C8">
        <w:rPr>
          <w:rFonts w:ascii="Times New Roman" w:hAnsi="Times New Roman" w:cs="Times New Roman"/>
          <w:i/>
          <w:iCs/>
          <w:sz w:val="24"/>
          <w:szCs w:val="24"/>
        </w:rPr>
        <w:t>Octet String</w:t>
      </w:r>
      <w:r w:rsidR="005113C8">
        <w:rPr>
          <w:rFonts w:ascii="Times New Roman" w:hAnsi="Times New Roman" w:cs="Times New Roman"/>
          <w:sz w:val="24"/>
          <w:szCs w:val="24"/>
        </w:rPr>
        <w:t xml:space="preserve"> (1), </w:t>
      </w:r>
      <w:r w:rsidR="005113C8">
        <w:rPr>
          <w:rFonts w:ascii="Times New Roman" w:hAnsi="Times New Roman" w:cs="Times New Roman"/>
          <w:i/>
          <w:iCs/>
          <w:sz w:val="24"/>
          <w:szCs w:val="24"/>
        </w:rPr>
        <w:t>IpAddress (2)</w:t>
      </w:r>
      <w:r w:rsidR="005113C8">
        <w:rPr>
          <w:rFonts w:ascii="Times New Roman" w:hAnsi="Times New Roman" w:cs="Times New Roman"/>
          <w:sz w:val="24"/>
          <w:szCs w:val="24"/>
        </w:rPr>
        <w:t>.</w:t>
      </w:r>
    </w:p>
    <w:p w14:paraId="65645373" w14:textId="410573E1" w:rsidR="007D4604" w:rsidRPr="005113C8" w:rsidRDefault="007D4604" w:rsidP="00BE3331">
      <w:pPr>
        <w:jc w:val="both"/>
        <w:rPr>
          <w:rFonts w:ascii="Times New Roman" w:hAnsi="Times New Roman" w:cs="Times New Roman"/>
          <w:b/>
          <w:bCs/>
          <w:i/>
          <w:iCs/>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acceso;</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Define el nivel de accesibilidad de la instancia: </w:t>
      </w:r>
      <w:r w:rsidR="005113C8">
        <w:rPr>
          <w:rFonts w:ascii="Times New Roman" w:hAnsi="Times New Roman" w:cs="Times New Roman"/>
          <w:i/>
          <w:iCs/>
          <w:sz w:val="24"/>
          <w:szCs w:val="24"/>
        </w:rPr>
        <w:t>non-accessible</w:t>
      </w:r>
      <w:r w:rsidR="005113C8">
        <w:rPr>
          <w:rFonts w:ascii="Times New Roman" w:hAnsi="Times New Roman" w:cs="Times New Roman"/>
          <w:sz w:val="24"/>
          <w:szCs w:val="24"/>
        </w:rPr>
        <w:t xml:space="preserve"> (0), </w:t>
      </w:r>
      <w:r w:rsidR="005113C8">
        <w:rPr>
          <w:rFonts w:ascii="Times New Roman" w:hAnsi="Times New Roman" w:cs="Times New Roman"/>
          <w:i/>
          <w:iCs/>
          <w:sz w:val="24"/>
          <w:szCs w:val="24"/>
        </w:rPr>
        <w:t>read-only</w:t>
      </w:r>
      <w:r w:rsidR="005113C8">
        <w:rPr>
          <w:rFonts w:ascii="Times New Roman" w:hAnsi="Times New Roman" w:cs="Times New Roman"/>
          <w:sz w:val="24"/>
          <w:szCs w:val="24"/>
        </w:rPr>
        <w:t xml:space="preserve"> (1), </w:t>
      </w:r>
      <w:r w:rsidR="005113C8">
        <w:rPr>
          <w:rFonts w:ascii="Times New Roman" w:hAnsi="Times New Roman" w:cs="Times New Roman"/>
          <w:i/>
          <w:iCs/>
          <w:sz w:val="24"/>
          <w:szCs w:val="24"/>
        </w:rPr>
        <w:t>read-write</w:t>
      </w:r>
      <w:r w:rsidR="005113C8">
        <w:rPr>
          <w:rFonts w:ascii="Times New Roman" w:hAnsi="Times New Roman" w:cs="Times New Roman"/>
          <w:sz w:val="24"/>
          <w:szCs w:val="24"/>
        </w:rPr>
        <w:t xml:space="preserve"> (2).</w:t>
      </w:r>
      <w:r w:rsidR="005113C8">
        <w:rPr>
          <w:rFonts w:ascii="Times New Roman" w:hAnsi="Times New Roman" w:cs="Times New Roman"/>
          <w:b/>
          <w:bCs/>
          <w:i/>
          <w:iCs/>
          <w:sz w:val="24"/>
          <w:szCs w:val="24"/>
        </w:rPr>
        <w:t xml:space="preserve"> </w:t>
      </w:r>
    </w:p>
    <w:p w14:paraId="7D65C19D" w14:textId="401D8CAA" w:rsidR="007D4604" w:rsidRDefault="007D4604" w:rsidP="00BE3331">
      <w:pPr>
        <w:jc w:val="both"/>
        <w:rPr>
          <w:rFonts w:ascii="Times New Roman" w:hAnsi="Times New Roman" w:cs="Times New Roman"/>
          <w:sz w:val="24"/>
          <w:szCs w:val="24"/>
        </w:rPr>
      </w:pPr>
      <w:r>
        <w:rPr>
          <w:rFonts w:ascii="Times New Roman" w:hAnsi="Times New Roman" w:cs="Times New Roman"/>
          <w:color w:val="4472C4" w:themeColor="accent1"/>
          <w:sz w:val="24"/>
          <w:szCs w:val="24"/>
        </w:rPr>
        <w:t xml:space="preserve">char </w:t>
      </w:r>
      <w:r>
        <w:rPr>
          <w:rFonts w:ascii="Times New Roman" w:hAnsi="Times New Roman" w:cs="Times New Roman"/>
          <w:sz w:val="24"/>
          <w:szCs w:val="24"/>
        </w:rPr>
        <w:t>oid[2048];</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valor del </w:t>
      </w:r>
      <w:r w:rsidR="005113C8" w:rsidRPr="005113C8">
        <w:rPr>
          <w:rFonts w:ascii="Times New Roman" w:hAnsi="Times New Roman" w:cs="Times New Roman"/>
          <w:i/>
          <w:iCs/>
          <w:sz w:val="24"/>
          <w:szCs w:val="24"/>
        </w:rPr>
        <w:t>Object IDentifier</w:t>
      </w:r>
      <w:r w:rsidR="005113C8">
        <w:rPr>
          <w:rFonts w:ascii="Times New Roman" w:hAnsi="Times New Roman" w:cs="Times New Roman"/>
          <w:sz w:val="24"/>
          <w:szCs w:val="24"/>
        </w:rPr>
        <w:t>.</w:t>
      </w:r>
    </w:p>
    <w:p w14:paraId="4D813E28" w14:textId="07FE18FC" w:rsidR="007D4604" w:rsidRDefault="007D4604" w:rsidP="00BE3331">
      <w:pPr>
        <w:jc w:val="both"/>
        <w:rPr>
          <w:rFonts w:ascii="Times New Roman" w:hAnsi="Times New Roman" w:cs="Times New Roman"/>
          <w:sz w:val="24"/>
          <w:szCs w:val="24"/>
        </w:rPr>
      </w:pPr>
      <w:r>
        <w:rPr>
          <w:rFonts w:ascii="Times New Roman" w:hAnsi="Times New Roman" w:cs="Times New Roman"/>
          <w:color w:val="4472C4" w:themeColor="accent1"/>
          <w:sz w:val="24"/>
          <w:szCs w:val="24"/>
        </w:rPr>
        <w:t>char</w:t>
      </w:r>
      <w:r>
        <w:rPr>
          <w:rFonts w:ascii="Times New Roman" w:hAnsi="Times New Roman" w:cs="Times New Roman"/>
          <w:sz w:val="24"/>
          <w:szCs w:val="24"/>
        </w:rPr>
        <w:t xml:space="preserve"> instancia[2048];</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identificador de la instancia.</w:t>
      </w:r>
    </w:p>
    <w:p w14:paraId="68C9B3AD" w14:textId="295F06E3" w:rsidR="007D4604" w:rsidRPr="007D4604" w:rsidRDefault="007D4604" w:rsidP="007D4604">
      <w:pPr>
        <w:jc w:val="both"/>
        <w:rPr>
          <w:rFonts w:ascii="Times New Roman" w:hAnsi="Times New Roman" w:cs="Times New Roman"/>
          <w:sz w:val="24"/>
          <w:szCs w:val="24"/>
        </w:rPr>
      </w:pPr>
      <w:r>
        <w:rPr>
          <w:rFonts w:ascii="Times New Roman" w:hAnsi="Times New Roman" w:cs="Times New Roman"/>
          <w:color w:val="4472C4" w:themeColor="accent1"/>
          <w:sz w:val="24"/>
          <w:szCs w:val="24"/>
        </w:rPr>
        <w:t>nvalor</w:t>
      </w:r>
      <w:r>
        <w:rPr>
          <w:rFonts w:ascii="Times New Roman" w:hAnsi="Times New Roman" w:cs="Times New Roman"/>
          <w:sz w:val="24"/>
          <w:szCs w:val="24"/>
        </w:rPr>
        <w:t xml:space="preserve"> tipo_valor;</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valor independientemente del tipo que sea.</w:t>
      </w:r>
    </w:p>
    <w:p w14:paraId="48F52214" w14:textId="312F1B66" w:rsidR="007D4604" w:rsidRPr="005113C8" w:rsidRDefault="007D4604" w:rsidP="007D4604">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max_bound;</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Define el valor máximo que puede escribirse en un objeto de tipo </w:t>
      </w:r>
      <w:r w:rsidR="005113C8">
        <w:rPr>
          <w:rFonts w:ascii="Times New Roman" w:hAnsi="Times New Roman" w:cs="Times New Roman"/>
          <w:i/>
          <w:iCs/>
          <w:sz w:val="24"/>
          <w:szCs w:val="24"/>
        </w:rPr>
        <w:t>Integer</w:t>
      </w:r>
      <w:r w:rsidR="005113C8">
        <w:rPr>
          <w:rFonts w:ascii="Times New Roman" w:hAnsi="Times New Roman" w:cs="Times New Roman"/>
          <w:sz w:val="24"/>
          <w:szCs w:val="24"/>
        </w:rPr>
        <w:t xml:space="preserve"> que tenga límite superior.</w:t>
      </w:r>
    </w:p>
    <w:p w14:paraId="7F29477B" w14:textId="1BDB2FB7" w:rsidR="007D4604" w:rsidRPr="005113C8" w:rsidRDefault="007D4604" w:rsidP="007D4604">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min_bound;</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Define el valor mínimo que puede escribirse en un objeto de tipo </w:t>
      </w:r>
      <w:r w:rsidR="005113C8">
        <w:rPr>
          <w:rFonts w:ascii="Times New Roman" w:hAnsi="Times New Roman" w:cs="Times New Roman"/>
          <w:i/>
          <w:iCs/>
          <w:sz w:val="24"/>
          <w:szCs w:val="24"/>
        </w:rPr>
        <w:t>Integer</w:t>
      </w:r>
      <w:r w:rsidR="005113C8">
        <w:rPr>
          <w:rFonts w:ascii="Times New Roman" w:hAnsi="Times New Roman" w:cs="Times New Roman"/>
          <w:sz w:val="24"/>
          <w:szCs w:val="24"/>
        </w:rPr>
        <w:t xml:space="preserve"> que tenga límite inferior.</w:t>
      </w:r>
    </w:p>
    <w:p w14:paraId="6DA8414D" w14:textId="513A989E" w:rsidR="007D4604" w:rsidRPr="007D4604" w:rsidRDefault="007D4604" w:rsidP="007D4604">
      <w:pPr>
        <w:jc w:val="both"/>
        <w:rPr>
          <w:rFonts w:ascii="Times New Roman" w:hAnsi="Times New Roman" w:cs="Times New Roman"/>
          <w:sz w:val="24"/>
          <w:szCs w:val="24"/>
        </w:rPr>
      </w:pPr>
      <w:r>
        <w:rPr>
          <w:rFonts w:ascii="Times New Roman" w:hAnsi="Times New Roman" w:cs="Times New Roman"/>
          <w:color w:val="4472C4" w:themeColor="accent1"/>
          <w:sz w:val="24"/>
          <w:szCs w:val="24"/>
        </w:rPr>
        <w:t>struct nodo</w:t>
      </w:r>
      <w:r>
        <w:rPr>
          <w:rFonts w:ascii="Times New Roman" w:hAnsi="Times New Roman" w:cs="Times New Roman"/>
          <w:sz w:val="24"/>
          <w:szCs w:val="24"/>
        </w:rPr>
        <w:t xml:space="preserve"> *sig;</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Apunta al siguiente nodo de la </w:t>
      </w:r>
      <w:r w:rsidR="00400998">
        <w:rPr>
          <w:rFonts w:ascii="Times New Roman" w:hAnsi="Times New Roman" w:cs="Times New Roman"/>
          <w:sz w:val="24"/>
          <w:szCs w:val="24"/>
        </w:rPr>
        <w:t>MIB</w:t>
      </w:r>
      <w:r w:rsidR="005113C8">
        <w:rPr>
          <w:rFonts w:ascii="Times New Roman" w:hAnsi="Times New Roman" w:cs="Times New Roman"/>
          <w:sz w:val="24"/>
          <w:szCs w:val="24"/>
        </w:rPr>
        <w:t>.</w:t>
      </w:r>
    </w:p>
    <w:p w14:paraId="6ADE1E7B" w14:textId="05425CE0" w:rsidR="007D4604" w:rsidRPr="007D4604" w:rsidRDefault="007D4604" w:rsidP="007D4604">
      <w:pPr>
        <w:jc w:val="both"/>
        <w:rPr>
          <w:rFonts w:ascii="Times New Roman" w:hAnsi="Times New Roman" w:cs="Times New Roman"/>
          <w:sz w:val="24"/>
          <w:szCs w:val="24"/>
        </w:rPr>
      </w:pPr>
      <w:r>
        <w:rPr>
          <w:rFonts w:ascii="Times New Roman" w:hAnsi="Times New Roman" w:cs="Times New Roman"/>
          <w:color w:val="4472C4" w:themeColor="accent1"/>
          <w:sz w:val="24"/>
          <w:szCs w:val="24"/>
        </w:rPr>
        <w:t>struct nodo</w:t>
      </w:r>
      <w:r>
        <w:rPr>
          <w:rFonts w:ascii="Times New Roman" w:hAnsi="Times New Roman" w:cs="Times New Roman"/>
          <w:sz w:val="24"/>
          <w:szCs w:val="24"/>
        </w:rPr>
        <w:t xml:space="preserve"> *indice;</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Apunta al nodo columna índice de esta tabla, solo se utiliza si es un nodo fila.</w:t>
      </w:r>
    </w:p>
    <w:p w14:paraId="0FB25F0D" w14:textId="77777777" w:rsidR="007D4604" w:rsidRPr="007D4604" w:rsidRDefault="007D4604" w:rsidP="00BE3331">
      <w:pPr>
        <w:jc w:val="both"/>
        <w:rPr>
          <w:rFonts w:ascii="Times New Roman" w:hAnsi="Times New Roman" w:cs="Times New Roman"/>
          <w:sz w:val="24"/>
          <w:szCs w:val="24"/>
          <w:u w:val="single"/>
        </w:rPr>
      </w:pPr>
    </w:p>
    <w:p w14:paraId="138A1772" w14:textId="13E90C6B" w:rsidR="00783EED" w:rsidRDefault="00783EED" w:rsidP="00BE3331">
      <w:pPr>
        <w:jc w:val="both"/>
        <w:rPr>
          <w:rFonts w:ascii="Times New Roman" w:hAnsi="Times New Roman" w:cs="Times New Roman"/>
          <w:b/>
          <w:bCs/>
          <w:sz w:val="28"/>
          <w:szCs w:val="28"/>
        </w:rPr>
      </w:pPr>
    </w:p>
    <w:p w14:paraId="6E8E1E30" w14:textId="77777777" w:rsidR="005B1083" w:rsidRDefault="005B1083" w:rsidP="00BE3331">
      <w:pPr>
        <w:jc w:val="both"/>
        <w:rPr>
          <w:rFonts w:ascii="Times New Roman" w:hAnsi="Times New Roman" w:cs="Times New Roman"/>
          <w:b/>
          <w:bCs/>
          <w:sz w:val="28"/>
          <w:szCs w:val="28"/>
        </w:rPr>
      </w:pPr>
    </w:p>
    <w:p w14:paraId="61F1A319" w14:textId="44FF5C70" w:rsidR="00BE3331" w:rsidRPr="00EB0BC7" w:rsidRDefault="00134F64" w:rsidP="00EB0BC7">
      <w:pPr>
        <w:pStyle w:val="Ttulo1"/>
        <w:rPr>
          <w:rFonts w:ascii="Times New Roman" w:hAnsi="Times New Roman" w:cs="Times New Roman"/>
          <w:b/>
          <w:bCs/>
          <w:color w:val="auto"/>
        </w:rPr>
      </w:pPr>
      <w:bookmarkStart w:id="3" w:name="_Toc60859185"/>
      <w:r w:rsidRPr="00EB0BC7">
        <w:rPr>
          <w:rFonts w:ascii="Times New Roman" w:hAnsi="Times New Roman" w:cs="Times New Roman"/>
          <w:b/>
          <w:bCs/>
          <w:color w:val="auto"/>
        </w:rPr>
        <w:lastRenderedPageBreak/>
        <w:t>Funcionalidades</w:t>
      </w:r>
      <w:r w:rsidR="00783EED" w:rsidRPr="00EB0BC7">
        <w:rPr>
          <w:rFonts w:ascii="Times New Roman" w:hAnsi="Times New Roman" w:cs="Times New Roman"/>
          <w:b/>
          <w:bCs/>
          <w:color w:val="auto"/>
        </w:rPr>
        <w:t xml:space="preserve"> Implementadas</w:t>
      </w:r>
      <w:bookmarkEnd w:id="3"/>
    </w:p>
    <w:p w14:paraId="5E7B7317" w14:textId="77777777" w:rsidR="001F0AEB" w:rsidRDefault="001F0AEB" w:rsidP="00BE3331">
      <w:pPr>
        <w:jc w:val="both"/>
        <w:rPr>
          <w:rFonts w:ascii="Times New Roman" w:hAnsi="Times New Roman" w:cs="Times New Roman"/>
          <w:sz w:val="24"/>
          <w:szCs w:val="24"/>
        </w:rPr>
      </w:pPr>
    </w:p>
    <w:p w14:paraId="34A8A644" w14:textId="3353F204" w:rsidR="00783EED" w:rsidRDefault="00783EED" w:rsidP="00BE3331">
      <w:pPr>
        <w:jc w:val="both"/>
        <w:rPr>
          <w:rFonts w:ascii="Times New Roman" w:hAnsi="Times New Roman" w:cs="Times New Roman"/>
          <w:sz w:val="24"/>
          <w:szCs w:val="24"/>
        </w:rPr>
      </w:pPr>
      <w:r>
        <w:rPr>
          <w:rFonts w:ascii="Times New Roman" w:hAnsi="Times New Roman" w:cs="Times New Roman"/>
          <w:sz w:val="24"/>
          <w:szCs w:val="24"/>
        </w:rPr>
        <w:t xml:space="preserve">La </w:t>
      </w:r>
      <w:r w:rsidR="00400998">
        <w:rPr>
          <w:rFonts w:ascii="Times New Roman" w:hAnsi="Times New Roman" w:cs="Times New Roman"/>
          <w:sz w:val="24"/>
          <w:szCs w:val="24"/>
        </w:rPr>
        <w:t>MIB</w:t>
      </w:r>
      <w:r>
        <w:rPr>
          <w:rFonts w:ascii="Times New Roman" w:hAnsi="Times New Roman" w:cs="Times New Roman"/>
          <w:sz w:val="24"/>
          <w:szCs w:val="24"/>
        </w:rPr>
        <w:t xml:space="preserve"> se crea y compila correctamente</w:t>
      </w:r>
      <w:r w:rsidR="0002272C">
        <w:rPr>
          <w:rFonts w:ascii="Times New Roman" w:hAnsi="Times New Roman" w:cs="Times New Roman"/>
          <w:sz w:val="24"/>
          <w:szCs w:val="24"/>
        </w:rPr>
        <w:t>. S</w:t>
      </w:r>
      <w:r>
        <w:rPr>
          <w:rFonts w:ascii="Times New Roman" w:hAnsi="Times New Roman" w:cs="Times New Roman"/>
          <w:sz w:val="24"/>
          <w:szCs w:val="24"/>
        </w:rPr>
        <w:t xml:space="preserve">e incluyen objetos a la </w:t>
      </w:r>
      <w:r w:rsidR="00400998">
        <w:rPr>
          <w:rFonts w:ascii="Times New Roman" w:hAnsi="Times New Roman" w:cs="Times New Roman"/>
          <w:sz w:val="24"/>
          <w:szCs w:val="24"/>
        </w:rPr>
        <w:t>MIB</w:t>
      </w:r>
      <w:r>
        <w:rPr>
          <w:rFonts w:ascii="Times New Roman" w:hAnsi="Times New Roman" w:cs="Times New Roman"/>
          <w:sz w:val="24"/>
          <w:szCs w:val="24"/>
        </w:rPr>
        <w:t xml:space="preserve"> que mejoran la gestión del dispositivo (tablaRevisiones). Este objeto añade el nombre de la persona que realizó una inspección de seguridad y utiliza como índice el día en el que se realizó.</w:t>
      </w:r>
    </w:p>
    <w:p w14:paraId="13C7BCF9" w14:textId="1E51A230" w:rsidR="00783EED" w:rsidRPr="00783EED" w:rsidRDefault="00783EED" w:rsidP="00BE3331">
      <w:pPr>
        <w:jc w:val="both"/>
        <w:rPr>
          <w:rFonts w:ascii="Times New Roman" w:hAnsi="Times New Roman" w:cs="Times New Roman"/>
          <w:sz w:val="24"/>
          <w:szCs w:val="24"/>
        </w:rPr>
      </w:pPr>
      <w:r>
        <w:rPr>
          <w:rFonts w:ascii="Times New Roman" w:hAnsi="Times New Roman" w:cs="Times New Roman"/>
          <w:sz w:val="24"/>
          <w:szCs w:val="24"/>
        </w:rPr>
        <w:t xml:space="preserve">Se implementa un servidor UDP con el nombre </w:t>
      </w:r>
      <w:r>
        <w:rPr>
          <w:rFonts w:ascii="Times New Roman" w:hAnsi="Times New Roman" w:cs="Times New Roman"/>
          <w:i/>
          <w:iCs/>
          <w:sz w:val="24"/>
          <w:szCs w:val="24"/>
        </w:rPr>
        <w:t>ag_PabloAlejandro.cpp</w:t>
      </w:r>
      <w:r>
        <w:rPr>
          <w:rFonts w:ascii="Times New Roman" w:hAnsi="Times New Roman" w:cs="Times New Roman"/>
          <w:sz w:val="24"/>
          <w:szCs w:val="24"/>
        </w:rPr>
        <w:t xml:space="preserve"> donde el puerto es configurable dentro del programa mediante el define </w:t>
      </w:r>
      <w:r>
        <w:rPr>
          <w:rFonts w:ascii="Times New Roman" w:hAnsi="Times New Roman" w:cs="Times New Roman"/>
          <w:i/>
          <w:iCs/>
          <w:sz w:val="24"/>
          <w:szCs w:val="24"/>
        </w:rPr>
        <w:t>UDPPORT</w:t>
      </w:r>
      <w:r>
        <w:rPr>
          <w:rFonts w:ascii="Times New Roman" w:hAnsi="Times New Roman" w:cs="Times New Roman"/>
          <w:sz w:val="24"/>
          <w:szCs w:val="24"/>
        </w:rPr>
        <w:t>.</w:t>
      </w:r>
    </w:p>
    <w:p w14:paraId="63989ACF" w14:textId="10475DEB" w:rsidR="000C2C9C" w:rsidRDefault="00783EED" w:rsidP="00BE3331">
      <w:pPr>
        <w:jc w:val="both"/>
        <w:rPr>
          <w:rFonts w:ascii="Times New Roman" w:hAnsi="Times New Roman" w:cs="Times New Roman"/>
          <w:sz w:val="24"/>
          <w:szCs w:val="24"/>
        </w:rPr>
      </w:pPr>
      <w:r>
        <w:rPr>
          <w:rFonts w:ascii="Times New Roman" w:hAnsi="Times New Roman" w:cs="Times New Roman"/>
          <w:sz w:val="24"/>
          <w:szCs w:val="24"/>
        </w:rPr>
        <w:t xml:space="preserve">La </w:t>
      </w:r>
      <w:r w:rsidR="00400998">
        <w:rPr>
          <w:rFonts w:ascii="Times New Roman" w:hAnsi="Times New Roman" w:cs="Times New Roman"/>
          <w:sz w:val="24"/>
          <w:szCs w:val="24"/>
        </w:rPr>
        <w:t xml:space="preserve">MIB </w:t>
      </w:r>
      <w:r>
        <w:rPr>
          <w:rFonts w:ascii="Times New Roman" w:hAnsi="Times New Roman" w:cs="Times New Roman"/>
          <w:sz w:val="24"/>
          <w:szCs w:val="24"/>
        </w:rPr>
        <w:t>se carga estáticamente</w:t>
      </w:r>
      <w:r w:rsidR="00E9322A">
        <w:rPr>
          <w:rFonts w:ascii="Times New Roman" w:hAnsi="Times New Roman" w:cs="Times New Roman"/>
          <w:sz w:val="24"/>
          <w:szCs w:val="24"/>
        </w:rPr>
        <w:t xml:space="preserve"> con </w:t>
      </w:r>
      <w:r>
        <w:rPr>
          <w:rFonts w:ascii="Times New Roman" w:hAnsi="Times New Roman" w:cs="Times New Roman"/>
          <w:sz w:val="24"/>
          <w:szCs w:val="24"/>
        </w:rPr>
        <w:t>objetos escalares (</w:t>
      </w:r>
      <w:r>
        <w:rPr>
          <w:rFonts w:ascii="Times New Roman" w:hAnsi="Times New Roman" w:cs="Times New Roman"/>
          <w:i/>
          <w:iCs/>
          <w:sz w:val="24"/>
          <w:szCs w:val="24"/>
        </w:rPr>
        <w:t>INTEGER, OCTET STRING, OBJECT IDENTIFIER, IpAddress</w:t>
      </w:r>
      <w:r w:rsidR="00E9322A">
        <w:rPr>
          <w:rFonts w:ascii="Times New Roman" w:hAnsi="Times New Roman" w:cs="Times New Roman"/>
          <w:sz w:val="24"/>
          <w:szCs w:val="24"/>
        </w:rPr>
        <w:t>)</w:t>
      </w:r>
      <w:r w:rsidRPr="00783EED">
        <w:rPr>
          <w:rFonts w:ascii="Times New Roman" w:hAnsi="Times New Roman" w:cs="Times New Roman"/>
          <w:sz w:val="24"/>
          <w:szCs w:val="24"/>
        </w:rPr>
        <w:t>.</w:t>
      </w:r>
    </w:p>
    <w:p w14:paraId="527039CB" w14:textId="1CEAC502" w:rsidR="00E9322A" w:rsidRDefault="00E9322A" w:rsidP="00BE3331">
      <w:pPr>
        <w:jc w:val="both"/>
        <w:rPr>
          <w:rFonts w:ascii="Times New Roman" w:hAnsi="Times New Roman" w:cs="Times New Roman"/>
          <w:sz w:val="24"/>
          <w:szCs w:val="24"/>
        </w:rPr>
      </w:pPr>
      <w:r>
        <w:rPr>
          <w:rFonts w:ascii="Times New Roman" w:hAnsi="Times New Roman" w:cs="Times New Roman"/>
          <w:sz w:val="24"/>
          <w:szCs w:val="24"/>
        </w:rPr>
        <w:t>Se distinguen entre objetos que pueden escribirse (</w:t>
      </w:r>
      <w:r>
        <w:rPr>
          <w:rFonts w:ascii="Times New Roman" w:hAnsi="Times New Roman" w:cs="Times New Roman"/>
          <w:i/>
          <w:iCs/>
          <w:sz w:val="24"/>
          <w:szCs w:val="24"/>
        </w:rPr>
        <w:t>read-write</w:t>
      </w:r>
      <w:r>
        <w:rPr>
          <w:rFonts w:ascii="Times New Roman" w:hAnsi="Times New Roman" w:cs="Times New Roman"/>
          <w:sz w:val="24"/>
          <w:szCs w:val="24"/>
        </w:rPr>
        <w:t>) y los que no (</w:t>
      </w:r>
      <w:r>
        <w:rPr>
          <w:rFonts w:ascii="Times New Roman" w:hAnsi="Times New Roman" w:cs="Times New Roman"/>
          <w:i/>
          <w:iCs/>
          <w:sz w:val="24"/>
          <w:szCs w:val="24"/>
        </w:rPr>
        <w:t>read-only</w:t>
      </w:r>
      <w:r>
        <w:rPr>
          <w:rFonts w:ascii="Times New Roman" w:hAnsi="Times New Roman" w:cs="Times New Roman"/>
          <w:sz w:val="24"/>
          <w:szCs w:val="24"/>
        </w:rPr>
        <w:t xml:space="preserve">). También se distinguen los objetos </w:t>
      </w:r>
      <w:r>
        <w:rPr>
          <w:rFonts w:ascii="Times New Roman" w:hAnsi="Times New Roman" w:cs="Times New Roman"/>
          <w:i/>
          <w:iCs/>
          <w:sz w:val="24"/>
          <w:szCs w:val="24"/>
        </w:rPr>
        <w:t>non-accessible</w:t>
      </w:r>
      <w:r>
        <w:rPr>
          <w:rFonts w:ascii="Times New Roman" w:hAnsi="Times New Roman" w:cs="Times New Roman"/>
          <w:sz w:val="24"/>
          <w:szCs w:val="24"/>
        </w:rPr>
        <w:t xml:space="preserve"> (nodos de la tabla)</w:t>
      </w:r>
    </w:p>
    <w:p w14:paraId="3D484D60" w14:textId="61C6B036" w:rsidR="00E9322A" w:rsidRDefault="00E9322A" w:rsidP="00BE3331">
      <w:pPr>
        <w:jc w:val="both"/>
        <w:rPr>
          <w:rFonts w:ascii="Times New Roman" w:hAnsi="Times New Roman" w:cs="Times New Roman"/>
          <w:sz w:val="24"/>
          <w:szCs w:val="24"/>
        </w:rPr>
      </w:pPr>
      <w:r>
        <w:rPr>
          <w:rFonts w:ascii="Times New Roman" w:hAnsi="Times New Roman" w:cs="Times New Roman"/>
          <w:sz w:val="24"/>
          <w:szCs w:val="24"/>
        </w:rPr>
        <w:t xml:space="preserve">La </w:t>
      </w:r>
      <w:r w:rsidR="00400998">
        <w:rPr>
          <w:rFonts w:ascii="Times New Roman" w:hAnsi="Times New Roman" w:cs="Times New Roman"/>
          <w:sz w:val="24"/>
          <w:szCs w:val="24"/>
        </w:rPr>
        <w:t xml:space="preserve">MIB </w:t>
      </w:r>
      <w:r>
        <w:rPr>
          <w:rFonts w:ascii="Times New Roman" w:hAnsi="Times New Roman" w:cs="Times New Roman"/>
          <w:sz w:val="24"/>
          <w:szCs w:val="24"/>
        </w:rPr>
        <w:t xml:space="preserve">se carga estáticamente con objetos tabulares donde solo existe un índice y las columnas pueden ser </w:t>
      </w:r>
      <w:r>
        <w:rPr>
          <w:rFonts w:ascii="Times New Roman" w:hAnsi="Times New Roman" w:cs="Times New Roman"/>
          <w:i/>
          <w:iCs/>
          <w:sz w:val="24"/>
          <w:szCs w:val="24"/>
        </w:rPr>
        <w:t>read-only</w:t>
      </w:r>
      <w:r>
        <w:rPr>
          <w:rFonts w:ascii="Times New Roman" w:hAnsi="Times New Roman" w:cs="Times New Roman"/>
          <w:sz w:val="24"/>
          <w:szCs w:val="24"/>
        </w:rPr>
        <w:t xml:space="preserve"> o </w:t>
      </w:r>
      <w:r>
        <w:rPr>
          <w:rFonts w:ascii="Times New Roman" w:hAnsi="Times New Roman" w:cs="Times New Roman"/>
          <w:i/>
          <w:iCs/>
          <w:sz w:val="24"/>
          <w:szCs w:val="24"/>
        </w:rPr>
        <w:t>read-write</w:t>
      </w:r>
      <w:r>
        <w:rPr>
          <w:rFonts w:ascii="Times New Roman" w:hAnsi="Times New Roman" w:cs="Times New Roman"/>
          <w:sz w:val="24"/>
          <w:szCs w:val="24"/>
        </w:rPr>
        <w:t>.</w:t>
      </w:r>
    </w:p>
    <w:p w14:paraId="3C928C37" w14:textId="18D86C88" w:rsidR="00E9322A" w:rsidRDefault="00E9322A" w:rsidP="00BE3331">
      <w:pPr>
        <w:jc w:val="both"/>
        <w:rPr>
          <w:rFonts w:ascii="Times New Roman" w:hAnsi="Times New Roman" w:cs="Times New Roman"/>
          <w:sz w:val="24"/>
          <w:szCs w:val="24"/>
        </w:rPr>
      </w:pPr>
      <w:r>
        <w:rPr>
          <w:rFonts w:ascii="Times New Roman" w:hAnsi="Times New Roman" w:cs="Times New Roman"/>
          <w:sz w:val="24"/>
          <w:szCs w:val="24"/>
        </w:rPr>
        <w:t>Se procesan mensajes que contienen un solo objeto (par objeto valor) correspondientes a un tipo escalar o a un tipo tabular.</w:t>
      </w:r>
    </w:p>
    <w:p w14:paraId="79DEACC0" w14:textId="7D3E7735" w:rsidR="00E9322A" w:rsidRDefault="00E9322A" w:rsidP="00BE3331">
      <w:pPr>
        <w:jc w:val="both"/>
        <w:rPr>
          <w:rFonts w:ascii="Times New Roman" w:hAnsi="Times New Roman" w:cs="Times New Roman"/>
          <w:sz w:val="24"/>
          <w:szCs w:val="24"/>
        </w:rPr>
      </w:pPr>
      <w:r>
        <w:rPr>
          <w:rFonts w:ascii="Times New Roman" w:hAnsi="Times New Roman" w:cs="Times New Roman"/>
          <w:sz w:val="24"/>
          <w:szCs w:val="24"/>
        </w:rPr>
        <w:t>Se tratan correctamente los códigos de error, tanto de la comunidad si el valor no es “</w:t>
      </w:r>
      <w:r w:rsidRPr="00BA2714">
        <w:rPr>
          <w:rFonts w:ascii="Times New Roman" w:hAnsi="Times New Roman" w:cs="Times New Roman"/>
          <w:i/>
          <w:iCs/>
          <w:sz w:val="24"/>
          <w:szCs w:val="24"/>
        </w:rPr>
        <w:t>public</w:t>
      </w:r>
      <w:r>
        <w:rPr>
          <w:rFonts w:ascii="Times New Roman" w:hAnsi="Times New Roman" w:cs="Times New Roman"/>
          <w:sz w:val="24"/>
          <w:szCs w:val="24"/>
        </w:rPr>
        <w:t xml:space="preserve">” avisando de que la comunidad no es válida y esperando el siguiente mensaje, como de errores de las operaciones (set de un valor </w:t>
      </w:r>
      <w:r w:rsidRPr="00E9322A">
        <w:rPr>
          <w:rFonts w:ascii="Times New Roman" w:hAnsi="Times New Roman" w:cs="Times New Roman"/>
          <w:i/>
          <w:iCs/>
          <w:sz w:val="24"/>
          <w:szCs w:val="24"/>
        </w:rPr>
        <w:t>read-only</w:t>
      </w:r>
      <w:r>
        <w:rPr>
          <w:rFonts w:ascii="Times New Roman" w:hAnsi="Times New Roman" w:cs="Times New Roman"/>
          <w:sz w:val="24"/>
          <w:szCs w:val="24"/>
        </w:rPr>
        <w:t xml:space="preserve">; set fuera de los límites; get, getnext o set de una instancia no existente o </w:t>
      </w:r>
      <w:r>
        <w:rPr>
          <w:rFonts w:ascii="Times New Roman" w:hAnsi="Times New Roman" w:cs="Times New Roman"/>
          <w:i/>
          <w:iCs/>
          <w:sz w:val="24"/>
          <w:szCs w:val="24"/>
        </w:rPr>
        <w:t>non-accessible</w:t>
      </w:r>
      <w:r>
        <w:rPr>
          <w:rFonts w:ascii="Times New Roman" w:hAnsi="Times New Roman" w:cs="Times New Roman"/>
          <w:sz w:val="24"/>
          <w:szCs w:val="24"/>
        </w:rPr>
        <w:t>)</w:t>
      </w:r>
    </w:p>
    <w:p w14:paraId="60701A52" w14:textId="3A34BA6B"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Las operaciones de lectura funcionan correctamente en todos los tipos (</w:t>
      </w:r>
      <w:r w:rsidRPr="00FD270B">
        <w:rPr>
          <w:rFonts w:ascii="Times New Roman" w:hAnsi="Times New Roman" w:cs="Times New Roman"/>
          <w:i/>
          <w:iCs/>
          <w:sz w:val="24"/>
          <w:szCs w:val="24"/>
        </w:rPr>
        <w:t>Integer</w:t>
      </w:r>
      <w:r>
        <w:rPr>
          <w:rFonts w:ascii="Times New Roman" w:hAnsi="Times New Roman" w:cs="Times New Roman"/>
          <w:sz w:val="24"/>
          <w:szCs w:val="24"/>
        </w:rPr>
        <w:t xml:space="preserve">, </w:t>
      </w:r>
      <w:r w:rsidRPr="00FD270B">
        <w:rPr>
          <w:rFonts w:ascii="Times New Roman" w:hAnsi="Times New Roman" w:cs="Times New Roman"/>
          <w:i/>
          <w:iCs/>
          <w:sz w:val="24"/>
          <w:szCs w:val="24"/>
        </w:rPr>
        <w:t>Octet</w:t>
      </w:r>
      <w:r>
        <w:rPr>
          <w:rFonts w:ascii="Times New Roman" w:hAnsi="Times New Roman" w:cs="Times New Roman"/>
          <w:sz w:val="24"/>
          <w:szCs w:val="24"/>
        </w:rPr>
        <w:t xml:space="preserve"> </w:t>
      </w:r>
      <w:r w:rsidRPr="00FD270B">
        <w:rPr>
          <w:rFonts w:ascii="Times New Roman" w:hAnsi="Times New Roman" w:cs="Times New Roman"/>
          <w:i/>
          <w:iCs/>
          <w:sz w:val="24"/>
          <w:szCs w:val="24"/>
        </w:rPr>
        <w:t>String</w:t>
      </w:r>
      <w:r>
        <w:rPr>
          <w:rFonts w:ascii="Times New Roman" w:hAnsi="Times New Roman" w:cs="Times New Roman"/>
          <w:sz w:val="24"/>
          <w:szCs w:val="24"/>
        </w:rPr>
        <w:t xml:space="preserve">, </w:t>
      </w:r>
      <w:r w:rsidRPr="00FD270B">
        <w:rPr>
          <w:rFonts w:ascii="Times New Roman" w:hAnsi="Times New Roman" w:cs="Times New Roman"/>
          <w:i/>
          <w:iCs/>
          <w:sz w:val="24"/>
          <w:szCs w:val="24"/>
        </w:rPr>
        <w:t>IpAddress</w:t>
      </w:r>
      <w:r>
        <w:rPr>
          <w:rFonts w:ascii="Times New Roman" w:hAnsi="Times New Roman" w:cs="Times New Roman"/>
          <w:sz w:val="24"/>
          <w:szCs w:val="24"/>
        </w:rPr>
        <w:t xml:space="preserve">, </w:t>
      </w:r>
      <w:r w:rsidRPr="00FD270B">
        <w:rPr>
          <w:rFonts w:ascii="Times New Roman" w:hAnsi="Times New Roman" w:cs="Times New Roman"/>
          <w:i/>
          <w:iCs/>
          <w:sz w:val="24"/>
          <w:szCs w:val="24"/>
        </w:rPr>
        <w:t>ObjectIdentifier</w:t>
      </w:r>
      <w:r>
        <w:rPr>
          <w:rFonts w:ascii="Times New Roman" w:hAnsi="Times New Roman" w:cs="Times New Roman"/>
          <w:sz w:val="24"/>
          <w:szCs w:val="24"/>
        </w:rPr>
        <w:t xml:space="preserve">) y dentro de tablas con índices de tipo </w:t>
      </w:r>
      <w:r w:rsidRPr="00FD270B">
        <w:rPr>
          <w:rFonts w:ascii="Times New Roman" w:hAnsi="Times New Roman" w:cs="Times New Roman"/>
          <w:i/>
          <w:iCs/>
          <w:sz w:val="24"/>
          <w:szCs w:val="24"/>
        </w:rPr>
        <w:t>Integer</w:t>
      </w:r>
      <w:r>
        <w:rPr>
          <w:rFonts w:ascii="Times New Roman" w:hAnsi="Times New Roman" w:cs="Times New Roman"/>
          <w:sz w:val="24"/>
          <w:szCs w:val="24"/>
        </w:rPr>
        <w:t xml:space="preserve"> o </w:t>
      </w:r>
      <w:r w:rsidRPr="00FD270B">
        <w:rPr>
          <w:rFonts w:ascii="Times New Roman" w:hAnsi="Times New Roman" w:cs="Times New Roman"/>
          <w:i/>
          <w:iCs/>
          <w:sz w:val="24"/>
          <w:szCs w:val="24"/>
        </w:rPr>
        <w:t>IpAddress</w:t>
      </w:r>
      <w:r>
        <w:rPr>
          <w:rFonts w:ascii="Times New Roman" w:hAnsi="Times New Roman" w:cs="Times New Roman"/>
          <w:sz w:val="24"/>
          <w:szCs w:val="24"/>
        </w:rPr>
        <w:t>.</w:t>
      </w:r>
    </w:p>
    <w:p w14:paraId="5A3BD38C" w14:textId="2A9A41F0"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Con identificación de errores y generando el código de error específico en la respuesta.</w:t>
      </w:r>
    </w:p>
    <w:p w14:paraId="7AE04B8E" w14:textId="13E074B7"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 xml:space="preserve">Las operaciones de escritura funcionan correctamente en todos los tipos y dentro de tablas con índices de tipo </w:t>
      </w:r>
      <w:r w:rsidRPr="00FD270B">
        <w:rPr>
          <w:rFonts w:ascii="Times New Roman" w:hAnsi="Times New Roman" w:cs="Times New Roman"/>
          <w:i/>
          <w:iCs/>
          <w:sz w:val="24"/>
          <w:szCs w:val="24"/>
        </w:rPr>
        <w:t>Integer</w:t>
      </w:r>
      <w:r>
        <w:rPr>
          <w:rFonts w:ascii="Times New Roman" w:hAnsi="Times New Roman" w:cs="Times New Roman"/>
          <w:sz w:val="24"/>
          <w:szCs w:val="24"/>
        </w:rPr>
        <w:t xml:space="preserve"> o </w:t>
      </w:r>
      <w:r w:rsidRPr="00FD270B">
        <w:rPr>
          <w:rFonts w:ascii="Times New Roman" w:hAnsi="Times New Roman" w:cs="Times New Roman"/>
          <w:i/>
          <w:iCs/>
          <w:sz w:val="24"/>
          <w:szCs w:val="24"/>
        </w:rPr>
        <w:t>IpAddress</w:t>
      </w:r>
      <w:r>
        <w:rPr>
          <w:rFonts w:ascii="Times New Roman" w:hAnsi="Times New Roman" w:cs="Times New Roman"/>
          <w:sz w:val="24"/>
          <w:szCs w:val="24"/>
        </w:rPr>
        <w:t>.</w:t>
      </w:r>
    </w:p>
    <w:p w14:paraId="24EA3BCA" w14:textId="2E16E99D"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Las operaciones de escritura también distinguen los distintos tipos de error y son enviados en la respuesta.</w:t>
      </w:r>
    </w:p>
    <w:p w14:paraId="400D002E" w14:textId="57D3D919"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 xml:space="preserve">En cuanto al recorrido de la </w:t>
      </w:r>
      <w:r w:rsidR="00400998">
        <w:rPr>
          <w:rFonts w:ascii="Times New Roman" w:hAnsi="Times New Roman" w:cs="Times New Roman"/>
          <w:sz w:val="24"/>
          <w:szCs w:val="24"/>
        </w:rPr>
        <w:t xml:space="preserve">MIB </w:t>
      </w:r>
      <w:r>
        <w:rPr>
          <w:rFonts w:ascii="Times New Roman" w:hAnsi="Times New Roman" w:cs="Times New Roman"/>
          <w:sz w:val="24"/>
          <w:szCs w:val="24"/>
        </w:rPr>
        <w:t xml:space="preserve">(operación </w:t>
      </w:r>
      <w:r>
        <w:rPr>
          <w:rFonts w:ascii="Times New Roman" w:hAnsi="Times New Roman" w:cs="Times New Roman"/>
          <w:i/>
          <w:iCs/>
          <w:sz w:val="24"/>
          <w:szCs w:val="24"/>
        </w:rPr>
        <w:t>GetNext</w:t>
      </w:r>
      <w:r>
        <w:rPr>
          <w:rFonts w:ascii="Times New Roman" w:hAnsi="Times New Roman" w:cs="Times New Roman"/>
          <w:sz w:val="24"/>
          <w:szCs w:val="24"/>
        </w:rPr>
        <w:t xml:space="preserve">) funciona correctamente con todos los tipos de objeto escalar y tabular identificando los errores de la operación y siendo enviados en el mensaje de respuesta, también para ambos tipos de tablas, con índice </w:t>
      </w:r>
      <w:r>
        <w:rPr>
          <w:rFonts w:ascii="Times New Roman" w:hAnsi="Times New Roman" w:cs="Times New Roman"/>
          <w:i/>
          <w:iCs/>
          <w:sz w:val="24"/>
          <w:szCs w:val="24"/>
        </w:rPr>
        <w:t>Integer</w:t>
      </w:r>
      <w:r>
        <w:rPr>
          <w:rFonts w:ascii="Times New Roman" w:hAnsi="Times New Roman" w:cs="Times New Roman"/>
          <w:sz w:val="24"/>
          <w:szCs w:val="24"/>
        </w:rPr>
        <w:t xml:space="preserve"> y con índice </w:t>
      </w:r>
      <w:r>
        <w:rPr>
          <w:rFonts w:ascii="Times New Roman" w:hAnsi="Times New Roman" w:cs="Times New Roman"/>
          <w:i/>
          <w:iCs/>
          <w:sz w:val="24"/>
          <w:szCs w:val="24"/>
        </w:rPr>
        <w:t>IpAddress</w:t>
      </w:r>
      <w:r>
        <w:rPr>
          <w:rFonts w:ascii="Times New Roman" w:hAnsi="Times New Roman" w:cs="Times New Roman"/>
          <w:sz w:val="24"/>
          <w:szCs w:val="24"/>
        </w:rPr>
        <w:t>.</w:t>
      </w:r>
    </w:p>
    <w:p w14:paraId="4839D50C" w14:textId="17891CAD" w:rsidR="00FD270B" w:rsidRP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 xml:space="preserve">En cuanto a la gestión de notificaciones el agente detecta errores en las operaciones set cuando el valor que se pretende escribir es superior o inferior a los límites establecidos dentro de la </w:t>
      </w:r>
      <w:r w:rsidR="00400998">
        <w:rPr>
          <w:rFonts w:ascii="Times New Roman" w:hAnsi="Times New Roman" w:cs="Times New Roman"/>
          <w:sz w:val="24"/>
          <w:szCs w:val="24"/>
        </w:rPr>
        <w:t>MIB</w:t>
      </w:r>
      <w:r>
        <w:rPr>
          <w:rFonts w:ascii="Times New Roman" w:hAnsi="Times New Roman" w:cs="Times New Roman"/>
          <w:sz w:val="24"/>
          <w:szCs w:val="24"/>
        </w:rPr>
        <w:t xml:space="preserve">, crea un paquete TRAP y es enviado correctamente, </w:t>
      </w:r>
      <w:r w:rsidR="00A42F31">
        <w:rPr>
          <w:rFonts w:ascii="Times New Roman" w:hAnsi="Times New Roman" w:cs="Times New Roman"/>
          <w:sz w:val="24"/>
          <w:szCs w:val="24"/>
        </w:rPr>
        <w:t>es posible</w:t>
      </w:r>
      <w:r>
        <w:rPr>
          <w:rFonts w:ascii="Times New Roman" w:hAnsi="Times New Roman" w:cs="Times New Roman"/>
          <w:sz w:val="24"/>
          <w:szCs w:val="24"/>
        </w:rPr>
        <w:t xml:space="preserve"> comprobar esto con aplicaciones como Wireshark para visualizar el paquete de forma correcta.</w:t>
      </w:r>
    </w:p>
    <w:p w14:paraId="1A6B62B5" w14:textId="77777777" w:rsidR="00B048FF" w:rsidRDefault="00B048FF" w:rsidP="00BE3331">
      <w:pPr>
        <w:jc w:val="both"/>
        <w:rPr>
          <w:rFonts w:ascii="Times New Roman" w:hAnsi="Times New Roman" w:cs="Times New Roman"/>
          <w:b/>
          <w:bCs/>
          <w:sz w:val="28"/>
          <w:szCs w:val="28"/>
        </w:rPr>
      </w:pPr>
    </w:p>
    <w:p w14:paraId="0B3A4660" w14:textId="68E80B58" w:rsidR="000D337D" w:rsidRDefault="000C2C9C" w:rsidP="000D337D">
      <w:pPr>
        <w:pStyle w:val="Ttulo1"/>
        <w:rPr>
          <w:rFonts w:ascii="Times New Roman" w:hAnsi="Times New Roman" w:cs="Times New Roman"/>
          <w:b/>
          <w:bCs/>
          <w:color w:val="auto"/>
        </w:rPr>
      </w:pPr>
      <w:bookmarkStart w:id="4" w:name="_Toc60859186"/>
      <w:r w:rsidRPr="00EB0BC7">
        <w:rPr>
          <w:rFonts w:ascii="Times New Roman" w:hAnsi="Times New Roman" w:cs="Times New Roman"/>
          <w:b/>
          <w:bCs/>
          <w:color w:val="auto"/>
        </w:rPr>
        <w:lastRenderedPageBreak/>
        <w:t>Conclusión</w:t>
      </w:r>
      <w:bookmarkEnd w:id="4"/>
    </w:p>
    <w:p w14:paraId="29082C1A" w14:textId="77777777" w:rsidR="000D337D" w:rsidRPr="000D337D" w:rsidRDefault="000D337D" w:rsidP="000D337D"/>
    <w:p w14:paraId="7687A5FC" w14:textId="231EEBC9" w:rsidR="009422C3" w:rsidRDefault="000D337D" w:rsidP="00BE3331">
      <w:pPr>
        <w:jc w:val="both"/>
        <w:rPr>
          <w:rFonts w:ascii="Times New Roman" w:hAnsi="Times New Roman" w:cs="Times New Roman"/>
          <w:sz w:val="24"/>
          <w:szCs w:val="24"/>
        </w:rPr>
      </w:pPr>
      <w:r>
        <w:rPr>
          <w:rFonts w:ascii="Times New Roman" w:hAnsi="Times New Roman" w:cs="Times New Roman"/>
          <w:sz w:val="24"/>
          <w:szCs w:val="24"/>
        </w:rPr>
        <w:t>Si comparamos</w:t>
      </w:r>
      <w:r w:rsidR="000C2C9C">
        <w:rPr>
          <w:rFonts w:ascii="Times New Roman" w:hAnsi="Times New Roman" w:cs="Times New Roman"/>
          <w:sz w:val="24"/>
          <w:szCs w:val="24"/>
        </w:rPr>
        <w:t xml:space="preserve"> nuestro conocimiento actual sobre el protocolo de administración de red SNMP con el conocimiento </w:t>
      </w:r>
      <w:r w:rsidR="009422C3">
        <w:rPr>
          <w:rFonts w:ascii="Times New Roman" w:hAnsi="Times New Roman" w:cs="Times New Roman"/>
          <w:sz w:val="24"/>
          <w:szCs w:val="24"/>
        </w:rPr>
        <w:t>previo a</w:t>
      </w:r>
      <w:r w:rsidR="000C2C9C">
        <w:rPr>
          <w:rFonts w:ascii="Times New Roman" w:hAnsi="Times New Roman" w:cs="Times New Roman"/>
          <w:sz w:val="24"/>
          <w:szCs w:val="24"/>
        </w:rPr>
        <w:t xml:space="preserve"> </w:t>
      </w:r>
      <w:r>
        <w:rPr>
          <w:rFonts w:ascii="Times New Roman" w:hAnsi="Times New Roman" w:cs="Times New Roman"/>
          <w:sz w:val="24"/>
          <w:szCs w:val="24"/>
        </w:rPr>
        <w:t>la realización de</w:t>
      </w:r>
      <w:r w:rsidR="000C2C9C">
        <w:rPr>
          <w:rFonts w:ascii="Times New Roman" w:hAnsi="Times New Roman" w:cs="Times New Roman"/>
          <w:sz w:val="24"/>
          <w:szCs w:val="24"/>
        </w:rPr>
        <w:t xml:space="preserve"> la práctica podemos concluir que es de gran utilidad para </w:t>
      </w:r>
      <w:r w:rsidR="00D53B42">
        <w:rPr>
          <w:rFonts w:ascii="Times New Roman" w:hAnsi="Times New Roman" w:cs="Times New Roman"/>
          <w:sz w:val="24"/>
          <w:szCs w:val="24"/>
        </w:rPr>
        <w:t>afinar</w:t>
      </w:r>
      <w:r w:rsidR="000C2C9C">
        <w:rPr>
          <w:rFonts w:ascii="Times New Roman" w:hAnsi="Times New Roman" w:cs="Times New Roman"/>
          <w:sz w:val="24"/>
          <w:szCs w:val="24"/>
        </w:rPr>
        <w:t xml:space="preserve"> conceptos que no se terminaran de </w:t>
      </w:r>
      <w:r w:rsidR="007A54DC">
        <w:rPr>
          <w:rFonts w:ascii="Times New Roman" w:hAnsi="Times New Roman" w:cs="Times New Roman"/>
          <w:sz w:val="24"/>
          <w:szCs w:val="24"/>
        </w:rPr>
        <w:t>entender a la perfección</w:t>
      </w:r>
      <w:r w:rsidR="000C2C9C">
        <w:rPr>
          <w:rFonts w:ascii="Times New Roman" w:hAnsi="Times New Roman" w:cs="Times New Roman"/>
          <w:sz w:val="24"/>
          <w:szCs w:val="24"/>
        </w:rPr>
        <w:t xml:space="preserve">. Consideramos no solo útil para asentar conceptos entendidos si no necesaria para aprender otros conceptos a los cuales es posible que no se le prestase </w:t>
      </w:r>
      <w:r w:rsidR="00D53B42">
        <w:rPr>
          <w:rFonts w:ascii="Times New Roman" w:hAnsi="Times New Roman" w:cs="Times New Roman"/>
          <w:sz w:val="24"/>
          <w:szCs w:val="24"/>
        </w:rPr>
        <w:t>tanta</w:t>
      </w:r>
      <w:r w:rsidR="000C2C9C">
        <w:rPr>
          <w:rFonts w:ascii="Times New Roman" w:hAnsi="Times New Roman" w:cs="Times New Roman"/>
          <w:sz w:val="24"/>
          <w:szCs w:val="24"/>
        </w:rPr>
        <w:t xml:space="preserve"> atención durante </w:t>
      </w:r>
      <w:r w:rsidR="00393286">
        <w:rPr>
          <w:rFonts w:ascii="Times New Roman" w:hAnsi="Times New Roman" w:cs="Times New Roman"/>
          <w:sz w:val="24"/>
          <w:szCs w:val="24"/>
        </w:rPr>
        <w:t>el estudio teórico de estos</w:t>
      </w:r>
      <w:r w:rsidR="000C2C9C">
        <w:rPr>
          <w:rFonts w:ascii="Times New Roman" w:hAnsi="Times New Roman" w:cs="Times New Roman"/>
          <w:sz w:val="24"/>
          <w:szCs w:val="24"/>
        </w:rPr>
        <w:t xml:space="preserve">. </w:t>
      </w:r>
    </w:p>
    <w:p w14:paraId="568A73BC" w14:textId="766E7FD0" w:rsidR="009422C3" w:rsidRDefault="000C2C9C" w:rsidP="00BE3331">
      <w:pPr>
        <w:jc w:val="both"/>
        <w:rPr>
          <w:rFonts w:ascii="Times New Roman" w:hAnsi="Times New Roman" w:cs="Times New Roman"/>
          <w:sz w:val="24"/>
          <w:szCs w:val="24"/>
        </w:rPr>
      </w:pPr>
      <w:r>
        <w:rPr>
          <w:rFonts w:ascii="Times New Roman" w:hAnsi="Times New Roman" w:cs="Times New Roman"/>
          <w:sz w:val="24"/>
          <w:szCs w:val="24"/>
        </w:rPr>
        <w:t xml:space="preserve">Los principales problemas que nos encontramos podían solucionarse perfectamente mediante el uso de la información obtenida de clase o mediante la búsqueda en </w:t>
      </w:r>
      <w:r w:rsidR="009422C3">
        <w:rPr>
          <w:rFonts w:ascii="Times New Roman" w:hAnsi="Times New Roman" w:cs="Times New Roman"/>
          <w:sz w:val="24"/>
          <w:szCs w:val="24"/>
        </w:rPr>
        <w:t>I</w:t>
      </w:r>
      <w:r>
        <w:rPr>
          <w:rFonts w:ascii="Times New Roman" w:hAnsi="Times New Roman" w:cs="Times New Roman"/>
          <w:sz w:val="24"/>
          <w:szCs w:val="24"/>
        </w:rPr>
        <w:t>nternet</w:t>
      </w:r>
      <w:r w:rsidR="00D61DDB">
        <w:rPr>
          <w:rFonts w:ascii="Times New Roman" w:hAnsi="Times New Roman" w:cs="Times New Roman"/>
          <w:sz w:val="24"/>
          <w:szCs w:val="24"/>
        </w:rPr>
        <w:t xml:space="preserve">. </w:t>
      </w:r>
    </w:p>
    <w:p w14:paraId="27DAD684" w14:textId="21CFA245" w:rsidR="00D53B42" w:rsidRDefault="00D61DDB" w:rsidP="00BE3331">
      <w:pPr>
        <w:jc w:val="both"/>
        <w:rPr>
          <w:rFonts w:ascii="Times New Roman" w:hAnsi="Times New Roman" w:cs="Times New Roman"/>
          <w:sz w:val="24"/>
          <w:szCs w:val="24"/>
        </w:rPr>
      </w:pPr>
      <w:r>
        <w:rPr>
          <w:rFonts w:ascii="Times New Roman" w:hAnsi="Times New Roman" w:cs="Times New Roman"/>
          <w:sz w:val="24"/>
          <w:szCs w:val="24"/>
        </w:rPr>
        <w:t xml:space="preserve">También consideramos especialmente útil el trabajar en grupos de 2 personas, ya que es una forma de aprender a </w:t>
      </w:r>
      <w:r w:rsidR="00D53B42">
        <w:rPr>
          <w:rFonts w:ascii="Times New Roman" w:hAnsi="Times New Roman" w:cs="Times New Roman"/>
          <w:sz w:val="24"/>
          <w:szCs w:val="24"/>
        </w:rPr>
        <w:t>distribuir el</w:t>
      </w:r>
      <w:r>
        <w:rPr>
          <w:rFonts w:ascii="Times New Roman" w:hAnsi="Times New Roman" w:cs="Times New Roman"/>
          <w:sz w:val="24"/>
          <w:szCs w:val="24"/>
        </w:rPr>
        <w:t xml:space="preserve"> trabajo con otro compañero</w:t>
      </w:r>
      <w:r w:rsidR="009422C3">
        <w:rPr>
          <w:rFonts w:ascii="Times New Roman" w:hAnsi="Times New Roman" w:cs="Times New Roman"/>
          <w:sz w:val="24"/>
          <w:szCs w:val="24"/>
        </w:rPr>
        <w:t>. E</w:t>
      </w:r>
      <w:r>
        <w:rPr>
          <w:rFonts w:ascii="Times New Roman" w:hAnsi="Times New Roman" w:cs="Times New Roman"/>
          <w:sz w:val="24"/>
          <w:szCs w:val="24"/>
        </w:rPr>
        <w:t>sto ha hecho</w:t>
      </w:r>
      <w:r w:rsidR="000D337D">
        <w:rPr>
          <w:rFonts w:ascii="Times New Roman" w:hAnsi="Times New Roman" w:cs="Times New Roman"/>
          <w:sz w:val="24"/>
          <w:szCs w:val="24"/>
        </w:rPr>
        <w:t>,</w:t>
      </w:r>
      <w:r>
        <w:rPr>
          <w:rFonts w:ascii="Times New Roman" w:hAnsi="Times New Roman" w:cs="Times New Roman"/>
          <w:sz w:val="24"/>
          <w:szCs w:val="24"/>
        </w:rPr>
        <w:t xml:space="preserve"> en nuestro caso</w:t>
      </w:r>
      <w:r w:rsidR="000D337D">
        <w:rPr>
          <w:rFonts w:ascii="Times New Roman" w:hAnsi="Times New Roman" w:cs="Times New Roman"/>
          <w:sz w:val="24"/>
          <w:szCs w:val="24"/>
        </w:rPr>
        <w:t>,</w:t>
      </w:r>
      <w:r>
        <w:rPr>
          <w:rFonts w:ascii="Times New Roman" w:hAnsi="Times New Roman" w:cs="Times New Roman"/>
          <w:sz w:val="24"/>
          <w:szCs w:val="24"/>
        </w:rPr>
        <w:t xml:space="preserve"> que sea necesario </w:t>
      </w:r>
      <w:r w:rsidR="00D53B42">
        <w:rPr>
          <w:rFonts w:ascii="Times New Roman" w:hAnsi="Times New Roman" w:cs="Times New Roman"/>
          <w:sz w:val="24"/>
          <w:szCs w:val="24"/>
        </w:rPr>
        <w:t>una planificación</w:t>
      </w:r>
      <w:r>
        <w:rPr>
          <w:rFonts w:ascii="Times New Roman" w:hAnsi="Times New Roman" w:cs="Times New Roman"/>
          <w:sz w:val="24"/>
          <w:szCs w:val="24"/>
        </w:rPr>
        <w:t xml:space="preserve"> antes de comenzar, lo cual </w:t>
      </w:r>
      <w:r w:rsidR="00D53B42">
        <w:rPr>
          <w:rFonts w:ascii="Times New Roman" w:hAnsi="Times New Roman" w:cs="Times New Roman"/>
          <w:sz w:val="24"/>
          <w:szCs w:val="24"/>
        </w:rPr>
        <w:t>ha</w:t>
      </w:r>
      <w:r>
        <w:rPr>
          <w:rFonts w:ascii="Times New Roman" w:hAnsi="Times New Roman" w:cs="Times New Roman"/>
          <w:sz w:val="24"/>
          <w:szCs w:val="24"/>
        </w:rPr>
        <w:t xml:space="preserve"> sido clave para tener una idea clara y concisa de lo que queremos lograr y </w:t>
      </w:r>
      <w:r w:rsidR="009422C3">
        <w:rPr>
          <w:rFonts w:ascii="Times New Roman" w:hAnsi="Times New Roman" w:cs="Times New Roman"/>
          <w:sz w:val="24"/>
          <w:szCs w:val="24"/>
        </w:rPr>
        <w:t>cómo</w:t>
      </w:r>
      <w:r>
        <w:rPr>
          <w:rFonts w:ascii="Times New Roman" w:hAnsi="Times New Roman" w:cs="Times New Roman"/>
          <w:sz w:val="24"/>
          <w:szCs w:val="24"/>
        </w:rPr>
        <w:t xml:space="preserve"> hacerlo antes de empezar a teclear sin fundamento. </w:t>
      </w:r>
      <w:r w:rsidR="009422C3">
        <w:rPr>
          <w:rFonts w:ascii="Times New Roman" w:hAnsi="Times New Roman" w:cs="Times New Roman"/>
          <w:sz w:val="24"/>
          <w:szCs w:val="24"/>
        </w:rPr>
        <w:t>El compartir el</w:t>
      </w:r>
      <w:r>
        <w:rPr>
          <w:rFonts w:ascii="Times New Roman" w:hAnsi="Times New Roman" w:cs="Times New Roman"/>
          <w:sz w:val="24"/>
          <w:szCs w:val="24"/>
        </w:rPr>
        <w:t xml:space="preserve"> trabajo nos ha ayudado a la buena práctica de asignación de tareas independientes para el avance rápido del proyecto a la vez que ambos compartíamos el conocimiento aprendido para la comprensión total de programa</w:t>
      </w:r>
      <w:r w:rsidR="00D53B42">
        <w:rPr>
          <w:rFonts w:ascii="Times New Roman" w:hAnsi="Times New Roman" w:cs="Times New Roman"/>
          <w:sz w:val="24"/>
          <w:szCs w:val="24"/>
        </w:rPr>
        <w:t>.</w:t>
      </w:r>
    </w:p>
    <w:p w14:paraId="5895DCCF" w14:textId="3CE99AE5" w:rsidR="00D53B42" w:rsidRDefault="000D337D" w:rsidP="00BE3331">
      <w:pPr>
        <w:jc w:val="both"/>
        <w:rPr>
          <w:rFonts w:ascii="Times New Roman" w:hAnsi="Times New Roman" w:cs="Times New Roman"/>
          <w:sz w:val="24"/>
          <w:szCs w:val="24"/>
        </w:rPr>
      </w:pPr>
      <w:r>
        <w:rPr>
          <w:rFonts w:ascii="Times New Roman" w:hAnsi="Times New Roman" w:cs="Times New Roman"/>
          <w:sz w:val="24"/>
          <w:szCs w:val="24"/>
        </w:rPr>
        <w:t>Además,</w:t>
      </w:r>
      <w:r w:rsidR="00D61DDB">
        <w:rPr>
          <w:rFonts w:ascii="Times New Roman" w:hAnsi="Times New Roman" w:cs="Times New Roman"/>
          <w:sz w:val="24"/>
          <w:szCs w:val="24"/>
        </w:rPr>
        <w:t xml:space="preserve"> el uso de aplicaciones externas como </w:t>
      </w:r>
      <w:r w:rsidR="009422C3">
        <w:rPr>
          <w:rFonts w:ascii="Times New Roman" w:hAnsi="Times New Roman" w:cs="Times New Roman"/>
          <w:sz w:val="24"/>
          <w:szCs w:val="24"/>
        </w:rPr>
        <w:t>G</w:t>
      </w:r>
      <w:r w:rsidR="00D61DDB" w:rsidRPr="00D61DDB">
        <w:rPr>
          <w:rFonts w:ascii="Times New Roman" w:hAnsi="Times New Roman" w:cs="Times New Roman"/>
          <w:i/>
          <w:iCs/>
          <w:sz w:val="24"/>
          <w:szCs w:val="24"/>
        </w:rPr>
        <w:t>it</w:t>
      </w:r>
      <w:r w:rsidR="009422C3">
        <w:rPr>
          <w:rFonts w:ascii="Times New Roman" w:hAnsi="Times New Roman" w:cs="Times New Roman"/>
          <w:i/>
          <w:iCs/>
          <w:sz w:val="24"/>
          <w:szCs w:val="24"/>
        </w:rPr>
        <w:t>H</w:t>
      </w:r>
      <w:r w:rsidR="00D61DDB" w:rsidRPr="00D61DDB">
        <w:rPr>
          <w:rFonts w:ascii="Times New Roman" w:hAnsi="Times New Roman" w:cs="Times New Roman"/>
          <w:i/>
          <w:iCs/>
          <w:sz w:val="24"/>
          <w:szCs w:val="24"/>
        </w:rPr>
        <w:t>ub</w:t>
      </w:r>
      <w:r w:rsidR="00D61DDB">
        <w:rPr>
          <w:rFonts w:ascii="Times New Roman" w:hAnsi="Times New Roman" w:cs="Times New Roman"/>
          <w:sz w:val="24"/>
          <w:szCs w:val="24"/>
        </w:rPr>
        <w:t xml:space="preserve"> y </w:t>
      </w:r>
      <w:r w:rsidR="00D61DDB" w:rsidRPr="00D61DDB">
        <w:rPr>
          <w:rFonts w:ascii="Times New Roman" w:hAnsi="Times New Roman" w:cs="Times New Roman"/>
          <w:i/>
          <w:iCs/>
          <w:sz w:val="24"/>
          <w:szCs w:val="24"/>
        </w:rPr>
        <w:t>git</w:t>
      </w:r>
      <w:r w:rsidR="00D61DDB">
        <w:rPr>
          <w:rFonts w:ascii="Times New Roman" w:hAnsi="Times New Roman" w:cs="Times New Roman"/>
          <w:sz w:val="24"/>
          <w:szCs w:val="24"/>
        </w:rPr>
        <w:t xml:space="preserve">, </w:t>
      </w:r>
      <w:r>
        <w:rPr>
          <w:rFonts w:ascii="Times New Roman" w:hAnsi="Times New Roman" w:cs="Times New Roman"/>
          <w:sz w:val="24"/>
          <w:szCs w:val="24"/>
        </w:rPr>
        <w:t>a pesar de haber</w:t>
      </w:r>
      <w:r w:rsidR="00D61DDB">
        <w:rPr>
          <w:rFonts w:ascii="Times New Roman" w:hAnsi="Times New Roman" w:cs="Times New Roman"/>
          <w:sz w:val="24"/>
          <w:szCs w:val="24"/>
        </w:rPr>
        <w:t xml:space="preserve"> consumido tiempo para </w:t>
      </w:r>
      <w:r>
        <w:rPr>
          <w:rFonts w:ascii="Times New Roman" w:hAnsi="Times New Roman" w:cs="Times New Roman"/>
          <w:sz w:val="24"/>
          <w:szCs w:val="24"/>
        </w:rPr>
        <w:t>conocer su funcionamiento</w:t>
      </w:r>
      <w:r w:rsidR="00D61DDB">
        <w:rPr>
          <w:rFonts w:ascii="Times New Roman" w:hAnsi="Times New Roman" w:cs="Times New Roman"/>
          <w:sz w:val="24"/>
          <w:szCs w:val="24"/>
        </w:rPr>
        <w:t xml:space="preserve">, han sido de gran beneficio para la organización </w:t>
      </w:r>
      <w:r w:rsidR="00D53B42">
        <w:rPr>
          <w:rFonts w:ascii="Times New Roman" w:hAnsi="Times New Roman" w:cs="Times New Roman"/>
          <w:sz w:val="24"/>
          <w:szCs w:val="24"/>
        </w:rPr>
        <w:t>y trabajo simultáneo en</w:t>
      </w:r>
      <w:r w:rsidR="00D61DDB">
        <w:rPr>
          <w:rFonts w:ascii="Times New Roman" w:hAnsi="Times New Roman" w:cs="Times New Roman"/>
          <w:sz w:val="24"/>
          <w:szCs w:val="24"/>
        </w:rPr>
        <w:t xml:space="preserve"> la práctica. Otras herramientas como Wireshark han sido fundamentales</w:t>
      </w:r>
      <w:r w:rsidR="009422C3">
        <w:rPr>
          <w:rFonts w:ascii="Times New Roman" w:hAnsi="Times New Roman" w:cs="Times New Roman"/>
          <w:sz w:val="24"/>
          <w:szCs w:val="24"/>
        </w:rPr>
        <w:t>. S</w:t>
      </w:r>
      <w:r w:rsidR="00D61DDB">
        <w:rPr>
          <w:rFonts w:ascii="Times New Roman" w:hAnsi="Times New Roman" w:cs="Times New Roman"/>
          <w:sz w:val="24"/>
          <w:szCs w:val="24"/>
        </w:rPr>
        <w:t xml:space="preserve">u uso hasta ahora en el resto de las asignaturas del grado había sido con ejemplos </w:t>
      </w:r>
      <w:r w:rsidR="00D53B42">
        <w:rPr>
          <w:rFonts w:ascii="Times New Roman" w:hAnsi="Times New Roman" w:cs="Times New Roman"/>
          <w:sz w:val="24"/>
          <w:szCs w:val="24"/>
        </w:rPr>
        <w:t>muy concretos,</w:t>
      </w:r>
      <w:r w:rsidR="00D61DDB">
        <w:rPr>
          <w:rFonts w:ascii="Times New Roman" w:hAnsi="Times New Roman" w:cs="Times New Roman"/>
          <w:sz w:val="24"/>
          <w:szCs w:val="24"/>
        </w:rPr>
        <w:t xml:space="preserve"> pero ha sido beneficioso ver que tiene un uso bastante real cuando nos encontrábamos recibiendo el mensaje desde </w:t>
      </w:r>
      <w:r w:rsidR="00D61DDB">
        <w:rPr>
          <w:rFonts w:ascii="Times New Roman" w:hAnsi="Times New Roman" w:cs="Times New Roman"/>
          <w:i/>
          <w:iCs/>
          <w:sz w:val="24"/>
          <w:szCs w:val="24"/>
        </w:rPr>
        <w:t>ManageEngine MibBrowser</w:t>
      </w:r>
      <w:r w:rsidR="00D61DDB">
        <w:rPr>
          <w:rFonts w:ascii="Times New Roman" w:hAnsi="Times New Roman" w:cs="Times New Roman"/>
          <w:sz w:val="24"/>
          <w:szCs w:val="24"/>
        </w:rPr>
        <w:t xml:space="preserve"> a nuestra aplicación y a la hora de crear y enviar </w:t>
      </w:r>
      <w:r w:rsidR="00B9360A">
        <w:rPr>
          <w:rFonts w:ascii="Times New Roman" w:hAnsi="Times New Roman" w:cs="Times New Roman"/>
          <w:sz w:val="24"/>
          <w:szCs w:val="24"/>
        </w:rPr>
        <w:t>el mensaje</w:t>
      </w:r>
      <w:r w:rsidR="00D61DDB">
        <w:rPr>
          <w:rFonts w:ascii="Times New Roman" w:hAnsi="Times New Roman" w:cs="Times New Roman"/>
          <w:sz w:val="24"/>
          <w:szCs w:val="24"/>
        </w:rPr>
        <w:t xml:space="preserve"> de respuesta.</w:t>
      </w:r>
    </w:p>
    <w:p w14:paraId="33536691" w14:textId="3DAAB2B0" w:rsidR="000C2C9C" w:rsidRPr="00D61DDB" w:rsidRDefault="00B048FF" w:rsidP="00BE3331">
      <w:pPr>
        <w:jc w:val="both"/>
        <w:rPr>
          <w:rFonts w:ascii="Times New Roman" w:hAnsi="Times New Roman" w:cs="Times New Roman"/>
          <w:sz w:val="24"/>
          <w:szCs w:val="24"/>
        </w:rPr>
      </w:pPr>
      <w:r>
        <w:rPr>
          <w:rFonts w:ascii="Times New Roman" w:hAnsi="Times New Roman" w:cs="Times New Roman"/>
          <w:sz w:val="24"/>
          <w:szCs w:val="24"/>
        </w:rPr>
        <w:t>Finalmente consideramos</w:t>
      </w:r>
      <w:r w:rsidR="00D61DDB">
        <w:rPr>
          <w:rFonts w:ascii="Times New Roman" w:hAnsi="Times New Roman" w:cs="Times New Roman"/>
          <w:sz w:val="24"/>
          <w:szCs w:val="24"/>
        </w:rPr>
        <w:t xml:space="preserve"> que la práctica ha </w:t>
      </w:r>
      <w:r>
        <w:rPr>
          <w:rFonts w:ascii="Times New Roman" w:hAnsi="Times New Roman" w:cs="Times New Roman"/>
          <w:sz w:val="24"/>
          <w:szCs w:val="24"/>
        </w:rPr>
        <w:t xml:space="preserve">sido </w:t>
      </w:r>
      <w:r w:rsidR="00D61DDB">
        <w:rPr>
          <w:rFonts w:ascii="Times New Roman" w:hAnsi="Times New Roman" w:cs="Times New Roman"/>
          <w:sz w:val="24"/>
          <w:szCs w:val="24"/>
        </w:rPr>
        <w:t>muy satisfactoria para ambos.</w:t>
      </w:r>
    </w:p>
    <w:sectPr w:rsidR="000C2C9C" w:rsidRPr="00D61D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31"/>
    <w:rsid w:val="0002272C"/>
    <w:rsid w:val="000B5E7F"/>
    <w:rsid w:val="000C2C9C"/>
    <w:rsid w:val="000D337D"/>
    <w:rsid w:val="00134F64"/>
    <w:rsid w:val="001E5A09"/>
    <w:rsid w:val="001F0AEB"/>
    <w:rsid w:val="001F2258"/>
    <w:rsid w:val="0021451B"/>
    <w:rsid w:val="002154DE"/>
    <w:rsid w:val="002859B3"/>
    <w:rsid w:val="00304290"/>
    <w:rsid w:val="003435E8"/>
    <w:rsid w:val="00382728"/>
    <w:rsid w:val="00393286"/>
    <w:rsid w:val="003E50A6"/>
    <w:rsid w:val="00400998"/>
    <w:rsid w:val="00484809"/>
    <w:rsid w:val="005113C8"/>
    <w:rsid w:val="005249C0"/>
    <w:rsid w:val="0053283E"/>
    <w:rsid w:val="005B1083"/>
    <w:rsid w:val="00677E04"/>
    <w:rsid w:val="006C4988"/>
    <w:rsid w:val="006E738A"/>
    <w:rsid w:val="00783EED"/>
    <w:rsid w:val="007A54DC"/>
    <w:rsid w:val="007D4604"/>
    <w:rsid w:val="00855187"/>
    <w:rsid w:val="008F44AA"/>
    <w:rsid w:val="009422C3"/>
    <w:rsid w:val="00A42F31"/>
    <w:rsid w:val="00B048FF"/>
    <w:rsid w:val="00B1678F"/>
    <w:rsid w:val="00B9360A"/>
    <w:rsid w:val="00BA2714"/>
    <w:rsid w:val="00BE3331"/>
    <w:rsid w:val="00BE64F4"/>
    <w:rsid w:val="00D53B42"/>
    <w:rsid w:val="00D61DDB"/>
    <w:rsid w:val="00D86D3A"/>
    <w:rsid w:val="00E9322A"/>
    <w:rsid w:val="00EA402E"/>
    <w:rsid w:val="00EB0BC7"/>
    <w:rsid w:val="00ED19BD"/>
    <w:rsid w:val="00FD270B"/>
    <w:rsid w:val="00FE7C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9887"/>
  <w15:chartTrackingRefBased/>
  <w15:docId w15:val="{9BBFF7A6-4B0D-4914-963B-B74CCE1D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0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B1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108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B0BC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B0BC7"/>
    <w:pPr>
      <w:outlineLvl w:val="9"/>
    </w:pPr>
    <w:rPr>
      <w:lang w:eastAsia="es-ES"/>
    </w:rPr>
  </w:style>
  <w:style w:type="paragraph" w:styleId="TDC1">
    <w:name w:val="toc 1"/>
    <w:basedOn w:val="Normal"/>
    <w:next w:val="Normal"/>
    <w:autoRedefine/>
    <w:uiPriority w:val="39"/>
    <w:unhideWhenUsed/>
    <w:rsid w:val="002859B3"/>
    <w:pPr>
      <w:spacing w:after="100"/>
    </w:pPr>
  </w:style>
  <w:style w:type="character" w:styleId="Hipervnculo">
    <w:name w:val="Hyperlink"/>
    <w:basedOn w:val="Fuentedeprrafopredeter"/>
    <w:uiPriority w:val="99"/>
    <w:unhideWhenUsed/>
    <w:rsid w:val="002859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A4B6A6-C8CE-4FB0-9133-AE7079B0C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9</Pages>
  <Words>1800</Words>
  <Characters>9906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Juan</dc:creator>
  <cp:keywords/>
  <dc:description/>
  <cp:lastModifiedBy>Pablo de Juan</cp:lastModifiedBy>
  <cp:revision>39</cp:revision>
  <dcterms:created xsi:type="dcterms:W3CDTF">2020-12-27T20:27:00Z</dcterms:created>
  <dcterms:modified xsi:type="dcterms:W3CDTF">2021-01-06T22:58:00Z</dcterms:modified>
</cp:coreProperties>
</file>