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27" w:rsidRDefault="000B263C">
      <w:r>
        <w:t xml:space="preserve">Appunti TNL Radicione, die </w:t>
      </w:r>
      <w:proofErr w:type="spellStart"/>
      <w:r>
        <w:t>noster</w:t>
      </w:r>
      <w:proofErr w:type="spellEnd"/>
      <w:r>
        <w:t xml:space="preserve"> 08/04/2022</w:t>
      </w:r>
    </w:p>
    <w:p w:rsidR="000B263C" w:rsidRDefault="000B263C" w:rsidP="000B263C">
      <w:pPr>
        <w:pStyle w:val="Sottotitolo"/>
      </w:pPr>
      <w:r>
        <w:t xml:space="preserve">Lezione 3 w 4 </w:t>
      </w:r>
      <w:proofErr w:type="spellStart"/>
      <w:r>
        <w:t>WordNet</w:t>
      </w:r>
      <w:proofErr w:type="spellEnd"/>
    </w:p>
    <w:p w:rsidR="000B263C" w:rsidRDefault="000B263C" w:rsidP="000B263C">
      <w:r>
        <w:t xml:space="preserve">Lezione 5 </w:t>
      </w:r>
      <w:proofErr w:type="spellStart"/>
      <w:r>
        <w:t>FrameNet</w:t>
      </w:r>
      <w:proofErr w:type="spellEnd"/>
      <w:r>
        <w:t xml:space="preserve">. Invece di disambiguare termini cerchiamo di inscatolare elementi di frasi in input all’interno di slot che rappresentano i frame </w:t>
      </w:r>
      <w:proofErr w:type="spellStart"/>
      <w:r>
        <w:t>element</w:t>
      </w:r>
      <w:proofErr w:type="spellEnd"/>
      <w:r>
        <w:t xml:space="preserve"> dei frame.</w:t>
      </w:r>
    </w:p>
    <w:p w:rsidR="000B263C" w:rsidRDefault="000B263C" w:rsidP="000B263C">
      <w:proofErr w:type="spellStart"/>
      <w:r>
        <w:t>FrameNet</w:t>
      </w:r>
      <w:proofErr w:type="spellEnd"/>
      <w:r>
        <w:t xml:space="preserve"> deriva da presupposti sulla cognizione alla base di meccanismi di memorizzazione e di accesso al lessico umano. Come è fatto in dettaglio </w:t>
      </w:r>
      <w:proofErr w:type="spellStart"/>
      <w:r>
        <w:t>FrameNet</w:t>
      </w:r>
      <w:proofErr w:type="spellEnd"/>
      <w:r>
        <w:t xml:space="preserve">? Risorsa ripartita: da una parte i frame e dall’altra il corpus. Il corpus ci permette di </w:t>
      </w:r>
      <w:proofErr w:type="spellStart"/>
      <w:r>
        <w:t>stablire</w:t>
      </w:r>
      <w:proofErr w:type="spellEnd"/>
      <w:r>
        <w:t xml:space="preserve"> dei nessi fra elementi annotati da esperti. </w:t>
      </w:r>
    </w:p>
    <w:p w:rsidR="000B263C" w:rsidRDefault="002C0C6C" w:rsidP="000B263C">
      <w:r>
        <w:t xml:space="preserve">Prendiamo da </w:t>
      </w:r>
      <w:proofErr w:type="spellStart"/>
      <w:r>
        <w:t>frameNet</w:t>
      </w:r>
      <w:proofErr w:type="spellEnd"/>
      <w:r>
        <w:t xml:space="preserve"> il frame della vendetta (</w:t>
      </w:r>
      <w:proofErr w:type="spellStart"/>
      <w:r>
        <w:t>reevenge</w:t>
      </w:r>
      <w:proofErr w:type="spellEnd"/>
      <w:r>
        <w:t xml:space="preserve">). Definizione, insieme di frame </w:t>
      </w:r>
      <w:proofErr w:type="spellStart"/>
      <w:r>
        <w:t>elements</w:t>
      </w:r>
      <w:proofErr w:type="spellEnd"/>
      <w:r>
        <w:t xml:space="preserve"> che sono gli elementi semantici che si dividono in “core” e “</w:t>
      </w:r>
      <w:proofErr w:type="spellStart"/>
      <w:r>
        <w:t>litteral</w:t>
      </w:r>
      <w:proofErr w:type="spellEnd"/>
      <w:r>
        <w:t>”. Ciascuno di questi è associato ad un colore, in modo semplice sappiamo il ruolo semantico.</w:t>
      </w:r>
    </w:p>
    <w:p w:rsidR="002C0C6C" w:rsidRDefault="002C0C6C" w:rsidP="000B263C">
      <w:r>
        <w:t xml:space="preserve">Esistono varie relazioni che possono collegare i frame: I frame possono essere organizzati in gerarchie </w:t>
      </w:r>
      <w:proofErr w:type="spellStart"/>
      <w:r>
        <w:t>isA</w:t>
      </w:r>
      <w:proofErr w:type="spellEnd"/>
      <w:r>
        <w:t>, ogni frame è un elemento all’interno di una struttura a Grafo o a Albero.</w:t>
      </w:r>
    </w:p>
    <w:p w:rsidR="002C0C6C" w:rsidRDefault="002C0C6C" w:rsidP="000B263C">
      <w:r>
        <w:t xml:space="preserve">Le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sono </w:t>
      </w:r>
      <w:proofErr w:type="spellStart"/>
      <w:r>
        <w:t>apccoppiamenti</w:t>
      </w:r>
      <w:proofErr w:type="spellEnd"/>
      <w:r>
        <w:t xml:space="preserve"> tra termine e frame. Un termine che viene disambiguato </w:t>
      </w:r>
      <w:proofErr w:type="spellStart"/>
      <w:r>
        <w:t>poichè</w:t>
      </w:r>
      <w:proofErr w:type="spellEnd"/>
      <w:r>
        <w:t xml:space="preserve"> appartiene ad un certo frame. Da ciascuna abbiamo accesso ad informazioni. Sono il </w:t>
      </w:r>
      <w:proofErr w:type="spellStart"/>
      <w:r>
        <w:t>vocaboolario</w:t>
      </w:r>
      <w:proofErr w:type="spellEnd"/>
      <w:r>
        <w:t xml:space="preserve">. Una </w:t>
      </w:r>
      <w:proofErr w:type="spellStart"/>
      <w:r>
        <w:t>lessical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può fare riferimento e può invocare un certo frame.</w:t>
      </w:r>
    </w:p>
    <w:p w:rsidR="002C0C6C" w:rsidRDefault="002C0C6C" w:rsidP="000B263C">
      <w:r>
        <w:t>Possiamo costruirci dizionari di termini associati a regioni di significati in modo semplificato... Velocemente proviamo a dare uno sguardo.</w:t>
      </w:r>
    </w:p>
    <w:p w:rsidR="002C0C6C" w:rsidRDefault="002C0C6C" w:rsidP="000B263C">
      <w:r>
        <w:t xml:space="preserve">In </w:t>
      </w:r>
      <w:proofErr w:type="spellStart"/>
      <w:r>
        <w:t>python</w:t>
      </w:r>
      <w:proofErr w:type="spellEnd"/>
      <w:r>
        <w:t xml:space="preserve">: import </w:t>
      </w:r>
      <w:proofErr w:type="spellStart"/>
      <w:r>
        <w:t>nltk</w:t>
      </w:r>
      <w:proofErr w:type="spellEnd"/>
      <w:r>
        <w:t>.</w:t>
      </w:r>
    </w:p>
    <w:p w:rsidR="002C0C6C" w:rsidRDefault="002C0C6C" w:rsidP="002C0C6C">
      <w:pPr>
        <w:pStyle w:val="Paragrafoelenco"/>
        <w:numPr>
          <w:ilvl w:val="0"/>
          <w:numId w:val="1"/>
        </w:numPr>
      </w:pPr>
      <w:proofErr w:type="spellStart"/>
      <w:r>
        <w:t>Frames</w:t>
      </w:r>
      <w:proofErr w:type="spellEnd"/>
      <w:r>
        <w:t>(espressione regolare)</w:t>
      </w:r>
    </w:p>
    <w:p w:rsidR="006C45DE" w:rsidRDefault="002C0C6C" w:rsidP="006C45DE">
      <w:pPr>
        <w:pStyle w:val="Paragrafoelenco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fn.frames</w:t>
      </w:r>
      <w:proofErr w:type="spellEnd"/>
      <w:r>
        <w:t>(“r’-(?-)</w:t>
      </w:r>
      <w:proofErr w:type="spellStart"/>
      <w:r>
        <w:t>medical</w:t>
      </w:r>
      <w:proofErr w:type="spellEnd"/>
      <w:r>
        <w:t>))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 xml:space="preserve">F = </w:t>
      </w:r>
      <w:proofErr w:type="spellStart"/>
      <w:r>
        <w:t>fn.frame_by_name</w:t>
      </w:r>
      <w:proofErr w:type="spellEnd"/>
      <w:r>
        <w:t>(“</w:t>
      </w:r>
      <w:proofErr w:type="spellStart"/>
      <w:r>
        <w:t>perception</w:t>
      </w:r>
      <w:proofErr w:type="spellEnd"/>
      <w:r>
        <w:t>”)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proofErr w:type="spellStart"/>
      <w:r>
        <w:t>Print</w:t>
      </w:r>
      <w:proofErr w:type="spellEnd"/>
      <w:r>
        <w:t>(F)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>Restituisce informazione sul frame e sulla ereditarietà delle proprietà</w:t>
      </w:r>
    </w:p>
    <w:p w:rsidR="006C45DE" w:rsidRDefault="006C45DE" w:rsidP="006C45DE">
      <w:r>
        <w:t>Come è fatto il frame? Struttura interna del frame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proofErr w:type="spellStart"/>
      <w:r>
        <w:t>Name</w:t>
      </w:r>
      <w:proofErr w:type="spellEnd"/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>Definition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>Fn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 xml:space="preserve">Per i frame </w:t>
      </w:r>
      <w:proofErr w:type="spellStart"/>
      <w:r>
        <w:t>element</w:t>
      </w:r>
      <w:proofErr w:type="spellEnd"/>
      <w:r>
        <w:t xml:space="preserve"> c’è una grande quantità di informazioni</w:t>
      </w:r>
    </w:p>
    <w:p w:rsidR="006C45DE" w:rsidRDefault="006C45DE" w:rsidP="006C45DE">
      <w:pPr>
        <w:pStyle w:val="Paragrafoelenco"/>
        <w:numPr>
          <w:ilvl w:val="1"/>
          <w:numId w:val="1"/>
        </w:numPr>
      </w:pPr>
      <w:proofErr w:type="spellStart"/>
      <w:r>
        <w:t>Name</w:t>
      </w:r>
      <w:proofErr w:type="spellEnd"/>
    </w:p>
    <w:p w:rsidR="006C45DE" w:rsidRDefault="006C45DE" w:rsidP="006C45DE">
      <w:pPr>
        <w:pStyle w:val="Paragrafoelenco"/>
        <w:numPr>
          <w:ilvl w:val="1"/>
          <w:numId w:val="1"/>
        </w:numPr>
      </w:pPr>
      <w:r>
        <w:t>Id</w:t>
      </w:r>
    </w:p>
    <w:p w:rsidR="006C45DE" w:rsidRDefault="006C45DE" w:rsidP="006C45DE">
      <w:pPr>
        <w:pStyle w:val="Paragrafoelenco"/>
        <w:numPr>
          <w:ilvl w:val="1"/>
          <w:numId w:val="1"/>
        </w:numPr>
      </w:pPr>
      <w:r>
        <w:t>Definition</w:t>
      </w:r>
    </w:p>
    <w:p w:rsidR="006C45DE" w:rsidRDefault="006C45DE" w:rsidP="006C45DE">
      <w:pPr>
        <w:pStyle w:val="Paragrafoelenco"/>
        <w:numPr>
          <w:ilvl w:val="1"/>
          <w:numId w:val="1"/>
        </w:numPr>
      </w:pPr>
      <w:proofErr w:type="spellStart"/>
      <w:r>
        <w:t>Type</w:t>
      </w:r>
      <w:proofErr w:type="spellEnd"/>
    </w:p>
    <w:p w:rsidR="006C45DE" w:rsidRDefault="006C45DE" w:rsidP="006C45DE">
      <w:pPr>
        <w:pStyle w:val="Paragrafoelenco"/>
        <w:numPr>
          <w:ilvl w:val="1"/>
          <w:numId w:val="1"/>
        </w:numPr>
      </w:pPr>
      <w:proofErr w:type="spellStart"/>
      <w:r>
        <w:t>requiresFE</w:t>
      </w:r>
      <w:proofErr w:type="spellEnd"/>
    </w:p>
    <w:p w:rsidR="006C45DE" w:rsidRDefault="006C45DE" w:rsidP="006C45DE">
      <w:pPr>
        <w:pStyle w:val="Paragrafoelenco"/>
        <w:numPr>
          <w:ilvl w:val="1"/>
          <w:numId w:val="1"/>
        </w:numPr>
      </w:pPr>
      <w:r>
        <w:t>relazioni esterne</w:t>
      </w:r>
    </w:p>
    <w:p w:rsidR="006C45DE" w:rsidRDefault="006C45DE" w:rsidP="006C45DE">
      <w:pPr>
        <w:pStyle w:val="Paragrafoelenco"/>
        <w:numPr>
          <w:ilvl w:val="0"/>
          <w:numId w:val="1"/>
        </w:numPr>
      </w:pPr>
      <w:r>
        <w:t xml:space="preserve">stampa dei frame </w:t>
      </w:r>
      <w:proofErr w:type="spellStart"/>
      <w:r>
        <w:t>elements</w:t>
      </w:r>
      <w:proofErr w:type="spellEnd"/>
      <w:r>
        <w:t xml:space="preserve"> che </w:t>
      </w:r>
      <w:proofErr w:type="spellStart"/>
      <w:r>
        <w:t>caratterizzaun</w:t>
      </w:r>
      <w:proofErr w:type="spellEnd"/>
      <w:r>
        <w:t xml:space="preserve"> un certo frame: </w:t>
      </w:r>
    </w:p>
    <w:p w:rsidR="006C45DE" w:rsidRPr="00D56F25" w:rsidRDefault="00D56F25" w:rsidP="006C45D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r>
        <w:rPr>
          <w:b/>
        </w:rPr>
        <w:t>f.frameRelations</w:t>
      </w:r>
      <w:proofErr w:type="spellEnd"/>
      <w:r>
        <w:rPr>
          <w:b/>
        </w:rPr>
        <w:t>())</w:t>
      </w:r>
    </w:p>
    <w:p w:rsidR="00D56F25" w:rsidRDefault="00D56F25" w:rsidP="00D56F25">
      <w:r>
        <w:t xml:space="preserve">E’ possibile cercare i frame a partire dalle </w:t>
      </w:r>
      <w:proofErr w:type="spellStart"/>
      <w:r>
        <w:t>lexiccal</w:t>
      </w:r>
      <w:proofErr w:type="spellEnd"/>
      <w:r>
        <w:t xml:space="preserve"> </w:t>
      </w:r>
      <w:proofErr w:type="spellStart"/>
      <w:r>
        <w:t>unit</w:t>
      </w:r>
      <w:proofErr w:type="spellEnd"/>
      <w:r>
        <w:t>. Ad esempio se uno cer</w:t>
      </w:r>
      <w:r w:rsidR="00540F83">
        <w:t>ca un frame per termini medici,...........</w:t>
      </w:r>
    </w:p>
    <w:p w:rsidR="00BC614C" w:rsidRDefault="00540F83" w:rsidP="00BC614C">
      <w:r>
        <w:lastRenderedPageBreak/>
        <w:t xml:space="preserve">Frame della vendetta. </w:t>
      </w:r>
      <w:proofErr w:type="spellStart"/>
      <w:r>
        <w:t>Immaginia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 </w:t>
      </w:r>
      <w:proofErr w:type="spellStart"/>
      <w:r>
        <w:t>accederre</w:t>
      </w:r>
      <w:proofErr w:type="spellEnd"/>
      <w:r>
        <w:t xml:space="preserve"> al frame e stam</w:t>
      </w:r>
      <w:r w:rsidR="00BC614C">
        <w:t xml:space="preserve">pare tutti i frame </w:t>
      </w:r>
      <w:proofErr w:type="spellStart"/>
      <w:r w:rsidR="00BC614C">
        <w:t>elements</w:t>
      </w:r>
      <w:proofErr w:type="spellEnd"/>
      <w:r w:rsidR="00BC614C">
        <w:t xml:space="preserve"> </w:t>
      </w:r>
    </w:p>
    <w:p w:rsidR="00540F83" w:rsidRDefault="00BC614C" w:rsidP="00BC614C">
      <w:r>
        <w:t>...........+</w:t>
      </w:r>
    </w:p>
    <w:p w:rsidR="00BC614C" w:rsidRDefault="00BC614C" w:rsidP="00BC614C">
      <w:r>
        <w:t xml:space="preserve">Prendere un gruppo di frame e analizzarli disambiguando i vari elementi del frame e mappandoli su </w:t>
      </w:r>
      <w:proofErr w:type="spellStart"/>
      <w:r>
        <w:t>WordNet</w:t>
      </w:r>
      <w:proofErr w:type="spellEnd"/>
      <w:r>
        <w:t xml:space="preserve">.  Di frame in </w:t>
      </w:r>
      <w:proofErr w:type="spellStart"/>
      <w:r>
        <w:t>wordNet</w:t>
      </w:r>
      <w:proofErr w:type="spellEnd"/>
      <w:r>
        <w:t xml:space="preserve"> </w:t>
      </w:r>
      <w:proofErr w:type="spellStart"/>
      <w:r>
        <w:t>syns</w:t>
      </w:r>
      <w:proofErr w:type="spellEnd"/>
      <w:r>
        <w:t>:</w:t>
      </w:r>
    </w:p>
    <w:p w:rsidR="00BC614C" w:rsidRDefault="00BC614C" w:rsidP="00BC614C">
      <w:pPr>
        <w:pStyle w:val="Paragrafoelenco"/>
        <w:numPr>
          <w:ilvl w:val="0"/>
          <w:numId w:val="2"/>
        </w:numPr>
      </w:pPr>
      <w:r>
        <w:t xml:space="preserve">individuazione di un </w:t>
      </w:r>
      <w:proofErr w:type="spellStart"/>
      <w:r>
        <w:t>setdi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.. </w:t>
      </w:r>
      <w:proofErr w:type="spellStart"/>
      <w:r>
        <w:t>getFrameSetFromStudents</w:t>
      </w:r>
      <w:proofErr w:type="spellEnd"/>
      <w:r>
        <w:t>(nome, cognome)</w:t>
      </w:r>
    </w:p>
    <w:p w:rsidR="00BC614C" w:rsidRDefault="00BC614C" w:rsidP="00BC614C">
      <w:pPr>
        <w:pStyle w:val="Paragrafoelenco"/>
        <w:numPr>
          <w:ilvl w:val="0"/>
          <w:numId w:val="2"/>
        </w:numPr>
      </w:pPr>
      <w:r>
        <w:t xml:space="preserve">restituisce un </w:t>
      </w:r>
      <w:proofErr w:type="spellStart"/>
      <w:r>
        <w:t>elemenco</w:t>
      </w:r>
      <w:proofErr w:type="spellEnd"/>
      <w:r>
        <w:t xml:space="preserve"> di </w:t>
      </w:r>
      <w:proofErr w:type="spellStart"/>
      <w:r>
        <w:t>frames</w:t>
      </w:r>
      <w:proofErr w:type="spellEnd"/>
      <w:r>
        <w:t xml:space="preserve"> da elaborare dato nome e cognome</w:t>
      </w:r>
    </w:p>
    <w:p w:rsidR="00BC614C" w:rsidRDefault="00BC614C" w:rsidP="00BC614C">
      <w:pPr>
        <w:pStyle w:val="Paragrafoelenco"/>
        <w:numPr>
          <w:ilvl w:val="0"/>
          <w:numId w:val="2"/>
        </w:numPr>
      </w:pPr>
      <w:r>
        <w:t>obiettivo, disambiguare il termine principale</w:t>
      </w:r>
      <w:bookmarkStart w:id="0" w:name="_GoBack"/>
      <w:bookmarkEnd w:id="0"/>
    </w:p>
    <w:p w:rsidR="002C0C6C" w:rsidRPr="000B263C" w:rsidRDefault="002C0C6C" w:rsidP="000B263C"/>
    <w:sectPr w:rsidR="002C0C6C" w:rsidRPr="000B2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49C2"/>
    <w:multiLevelType w:val="hybridMultilevel"/>
    <w:tmpl w:val="FEB628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31090"/>
    <w:multiLevelType w:val="hybridMultilevel"/>
    <w:tmpl w:val="CE08917C"/>
    <w:lvl w:ilvl="0" w:tplc="3FB45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3C"/>
    <w:rsid w:val="00093327"/>
    <w:rsid w:val="000B263C"/>
    <w:rsid w:val="002C0C6C"/>
    <w:rsid w:val="00540F83"/>
    <w:rsid w:val="006C45DE"/>
    <w:rsid w:val="00B61CE3"/>
    <w:rsid w:val="00BC614C"/>
    <w:rsid w:val="00D56F25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0B26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26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C0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0B26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26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C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4</cp:revision>
  <dcterms:created xsi:type="dcterms:W3CDTF">2022-04-08T09:09:00Z</dcterms:created>
  <dcterms:modified xsi:type="dcterms:W3CDTF">2022-04-08T11:25:00Z</dcterms:modified>
</cp:coreProperties>
</file>