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3F5C84FC" w:rsidR="00D110EC" w:rsidRDefault="006B5B5F" w:rsidP="00C27FB0">
            <w:pPr>
              <w:rPr>
                <w:b/>
              </w:rPr>
            </w:pPr>
            <w:r>
              <w:rPr>
                <w:b/>
              </w:rPr>
              <w:t>Adolfo Andrés Maza Peña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28D64AC" w:rsidR="00D110EC" w:rsidRDefault="006B5B5F" w:rsidP="00C27FB0">
            <w:pPr>
              <w:rPr>
                <w:b/>
              </w:rPr>
            </w:pPr>
            <w:r>
              <w:rPr>
                <w:b/>
              </w:rPr>
              <w:t>18174934-2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6733D0D" w:rsidR="00D110EC" w:rsidRDefault="006B5B5F"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91A8B72" w:rsidR="00D110EC" w:rsidRDefault="006B5B5F" w:rsidP="00C27FB0">
            <w:pPr>
              <w:rPr>
                <w:b/>
              </w:rPr>
            </w:pPr>
            <w:r>
              <w:rPr>
                <w:b/>
              </w:rPr>
              <w:t>Padre Alonso Ovalle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073D0FB" w:rsidR="00D110EC" w:rsidRDefault="006B5B5F" w:rsidP="00DC7A34">
            <w:pPr>
              <w:rPr>
                <w:b/>
              </w:rPr>
            </w:pPr>
            <w:proofErr w:type="spellStart"/>
            <w:r>
              <w:rPr>
                <w:b/>
              </w:rPr>
              <w:t>miNoise</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3FB2F98" w:rsidR="00D110EC" w:rsidRDefault="006B5B5F" w:rsidP="00C27FB0">
            <w:pPr>
              <w:rPr>
                <w:b/>
              </w:rPr>
            </w:pPr>
            <w:r>
              <w:rPr>
                <w:b/>
              </w:rPr>
              <w:t>Desarrollo de software y ciencia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6858C146" w14:textId="19C7C75B" w:rsidR="00D110EC" w:rsidRPr="006B5B5F" w:rsidRDefault="006B5B5F" w:rsidP="006B5B5F">
            <w:pPr>
              <w:jc w:val="both"/>
              <w:rPr>
                <w:lang w:eastAsia="es-CL"/>
              </w:rPr>
            </w:pPr>
            <w:r w:rsidRPr="006B5B5F">
              <w:rPr>
                <w:lang w:eastAsia="es-CL"/>
              </w:rPr>
              <w:t xml:space="preserve">Desarrollar la transformación de grandes volúmenes de datos para </w:t>
            </w:r>
            <w:proofErr w:type="gramStart"/>
            <w:r w:rsidRPr="006B5B5F">
              <w:rPr>
                <w:lang w:eastAsia="es-CL"/>
              </w:rPr>
              <w:t xml:space="preserve">la </w:t>
            </w:r>
            <w:r>
              <w:rPr>
                <w:lang w:eastAsia="es-CL"/>
              </w:rPr>
              <w:t xml:space="preserve"> o</w:t>
            </w:r>
            <w:r w:rsidRPr="006B5B5F">
              <w:rPr>
                <w:lang w:eastAsia="es-CL"/>
              </w:rPr>
              <w:t>btención</w:t>
            </w:r>
            <w:proofErr w:type="gramEnd"/>
            <w:r w:rsidRPr="006B5B5F">
              <w:rPr>
                <w:lang w:eastAsia="es-CL"/>
              </w:rPr>
              <w:t xml:space="preserve"> de información</w:t>
            </w:r>
            <w:r w:rsidRPr="006B5B5F">
              <w:rPr>
                <w:lang w:eastAsia="es-CL"/>
              </w:rPr>
              <w:t xml:space="preserve"> </w:t>
            </w:r>
            <w:r w:rsidRPr="006B5B5F">
              <w:rPr>
                <w:lang w:eastAsia="es-CL"/>
              </w:rPr>
              <w:t xml:space="preserve">y conocimiento de la organización a fin de </w:t>
            </w:r>
            <w:r>
              <w:rPr>
                <w:lang w:eastAsia="es-CL"/>
              </w:rPr>
              <w:t>a</w:t>
            </w:r>
            <w:r w:rsidRPr="006B5B5F">
              <w:rPr>
                <w:lang w:eastAsia="es-CL"/>
              </w:rPr>
              <w:t>poyar la toma de decisiones y la mejora de los</w:t>
            </w:r>
            <w:r w:rsidRPr="006B5B5F">
              <w:rPr>
                <w:lang w:eastAsia="es-CL"/>
              </w:rPr>
              <w:t xml:space="preserve"> </w:t>
            </w:r>
            <w:r w:rsidRPr="006B5B5F">
              <w:rPr>
                <w:lang w:eastAsia="es-CL"/>
              </w:rPr>
              <w:t xml:space="preserve">procesos de negocio, </w:t>
            </w:r>
            <w:proofErr w:type="gramStart"/>
            <w:r w:rsidRPr="006B5B5F">
              <w:rPr>
                <w:lang w:eastAsia="es-CL"/>
              </w:rPr>
              <w:t>de acuerdo a</w:t>
            </w:r>
            <w:proofErr w:type="gramEnd"/>
            <w:r w:rsidRPr="006B5B5F">
              <w:rPr>
                <w:lang w:eastAsia="es-CL"/>
              </w:rPr>
              <w:t xml:space="preserve"> las necesidades de la organización.</w:t>
            </w:r>
          </w:p>
          <w:p w14:paraId="1519A9F5" w14:textId="77777777" w:rsidR="006B5B5F" w:rsidRDefault="006B5B5F" w:rsidP="006B5B5F">
            <w:pPr>
              <w:jc w:val="both"/>
            </w:pPr>
            <w:r w:rsidRPr="006B5B5F">
              <w:t xml:space="preserve">Gestionar proyectos informáticos, ofreciendo alternativas para la toma de decisiones </w:t>
            </w:r>
            <w:proofErr w:type="gramStart"/>
            <w:r w:rsidRPr="006B5B5F">
              <w:t>de</w:t>
            </w:r>
            <w:r w:rsidRPr="006B5B5F">
              <w:t xml:space="preserve"> </w:t>
            </w:r>
            <w:r w:rsidRPr="006B5B5F">
              <w:t>acuerdo a</w:t>
            </w:r>
            <w:proofErr w:type="gramEnd"/>
            <w:r w:rsidRPr="006B5B5F">
              <w:t xml:space="preserve"> los requerimientos de la organización.</w:t>
            </w:r>
          </w:p>
          <w:p w14:paraId="3FD032FB" w14:textId="77777777" w:rsidR="006B5B5F" w:rsidRDefault="006B5B5F" w:rsidP="006B5B5F">
            <w:pPr>
              <w:jc w:val="both"/>
            </w:pPr>
            <w:r>
              <w:t>Construir programas y rutinas de variada complejidad para dar solución a requerimientos de</w:t>
            </w:r>
          </w:p>
          <w:p w14:paraId="19FAD4CD" w14:textId="3140B032" w:rsidR="006B5B5F" w:rsidRPr="006B5B5F" w:rsidRDefault="006B5B5F" w:rsidP="006B5B5F">
            <w:pPr>
              <w:jc w:val="both"/>
            </w:pPr>
            <w:r>
              <w:lastRenderedPageBreak/>
              <w:t>la organización, acordes a tecnologías de mercado y utilizando buenas prácticas de codificación.</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22A97714" w14:textId="5E483106" w:rsidR="006B5B5F" w:rsidRPr="006B5B5F" w:rsidRDefault="006B5B5F" w:rsidP="006B5B5F">
            <w:pPr>
              <w:jc w:val="both"/>
              <w:rPr>
                <w:lang w:eastAsia="es-CL"/>
              </w:rPr>
            </w:pPr>
            <w:r w:rsidRPr="006B5B5F">
              <w:rPr>
                <w:lang w:eastAsia="es-CL"/>
              </w:rPr>
              <w:t xml:space="preserve">El proyecto </w:t>
            </w:r>
            <w:proofErr w:type="spellStart"/>
            <w:r w:rsidRPr="006B5B5F">
              <w:rPr>
                <w:lang w:eastAsia="es-CL"/>
              </w:rPr>
              <w:t>miNoise</w:t>
            </w:r>
            <w:proofErr w:type="spellEnd"/>
            <w:r w:rsidRPr="006B5B5F">
              <w:rPr>
                <w:lang w:eastAsia="es-CL"/>
              </w:rPr>
              <w:t xml:space="preserve"> busca resolver la dificultad de explorar y clasificar géneros musicales en plataformas digitales, donde la información suele ser genérica y poco útil para descubrir nuevos artistas. A través de técnicas de programación, análisis de datos y visualización 3D</w:t>
            </w:r>
            <w:r w:rsidRPr="006B5B5F">
              <w:rPr>
                <w:lang w:eastAsia="es-CL"/>
              </w:rPr>
              <w:t xml:space="preserve"> mediante interfaz</w:t>
            </w:r>
            <w:r w:rsidRPr="006B5B5F">
              <w:rPr>
                <w:lang w:eastAsia="es-CL"/>
              </w:rPr>
              <w:t>, entrega una forma innovadora e interactiva de navegar en el mundo musical</w:t>
            </w:r>
            <w:r w:rsidRPr="006B5B5F">
              <w:rPr>
                <w:lang w:eastAsia="es-CL"/>
              </w:rPr>
              <w:t xml:space="preserve"> y sus repositorios</w:t>
            </w:r>
            <w:r w:rsidRPr="006B5B5F">
              <w:rPr>
                <w:lang w:eastAsia="es-CL"/>
              </w:rPr>
              <w:t>.</w:t>
            </w:r>
          </w:p>
          <w:p w14:paraId="5A4A0CE9" w14:textId="77777777" w:rsidR="006B5B5F" w:rsidRPr="006B5B5F" w:rsidRDefault="006B5B5F" w:rsidP="006B5B5F">
            <w:pPr>
              <w:jc w:val="both"/>
              <w:rPr>
                <w:lang w:eastAsia="es-CL"/>
              </w:rPr>
            </w:pPr>
            <w:r w:rsidRPr="006B5B5F">
              <w:rPr>
                <w:lang w:eastAsia="es-CL"/>
              </w:rPr>
              <w:t xml:space="preserve">Este tema es relevante en el campo de la informática porque aplica conocimientos de programación, </w:t>
            </w:r>
            <w:proofErr w:type="spellStart"/>
            <w:r w:rsidRPr="006B5B5F">
              <w:rPr>
                <w:lang w:eastAsia="es-CL"/>
              </w:rPr>
              <w:t>APIs</w:t>
            </w:r>
            <w:proofErr w:type="spellEnd"/>
            <w:r w:rsidRPr="006B5B5F">
              <w:rPr>
                <w:lang w:eastAsia="es-CL"/>
              </w:rPr>
              <w:t>, procesamiento de datos y visualización a un problema real, demostrando cómo la tecnología puede transformar grandes volúmenes de información en experiencias accesibles y atractivas.</w:t>
            </w:r>
          </w:p>
          <w:p w14:paraId="1A22ACBF" w14:textId="63F4F498" w:rsidR="00E20DFE" w:rsidRPr="006B5B5F" w:rsidDel="008018E6" w:rsidRDefault="006B5B5F" w:rsidP="006B5B5F">
            <w:pPr>
              <w:jc w:val="both"/>
              <w:rPr>
                <w:lang w:eastAsia="es-CL"/>
              </w:rPr>
            </w:pPr>
            <w:r w:rsidRPr="006B5B5F">
              <w:rPr>
                <w:lang w:eastAsia="es-CL"/>
              </w:rPr>
              <w:t>El impacto se orienta a usuarios de plataformas musicales, investigadores de datos y desarrolladores, y su valor radica en mostrar cómo un proyecto informático puede generar innovación cultural y servir como base para soluciones similares en otras áreas donde la visualización de datos es clave.</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52DBB2D1" w14:textId="1F55A477" w:rsidR="006B5B5F" w:rsidRPr="006B5B5F" w:rsidRDefault="006B5B5F" w:rsidP="006B5B5F">
            <w:pPr>
              <w:jc w:val="both"/>
              <w:rPr>
                <w:lang w:eastAsia="es-CL"/>
              </w:rPr>
            </w:pPr>
            <w:r w:rsidRPr="006B5B5F">
              <w:rPr>
                <w:lang w:eastAsia="es-CL"/>
              </w:rPr>
              <w:t xml:space="preserve">El objetivo de </w:t>
            </w:r>
            <w:proofErr w:type="spellStart"/>
            <w:r w:rsidRPr="006B5B5F">
              <w:rPr>
                <w:lang w:eastAsia="es-CL"/>
              </w:rPr>
              <w:t>miNoise</w:t>
            </w:r>
            <w:proofErr w:type="spellEnd"/>
            <w:r w:rsidRPr="006B5B5F">
              <w:rPr>
                <w:lang w:eastAsia="es-CL"/>
              </w:rPr>
              <w:t xml:space="preserve"> es desarrollar </w:t>
            </w:r>
            <w:r>
              <w:rPr>
                <w:lang w:eastAsia="es-CL"/>
              </w:rPr>
              <w:t>un repositorio</w:t>
            </w:r>
            <w:r w:rsidRPr="006B5B5F">
              <w:rPr>
                <w:lang w:eastAsia="es-CL"/>
              </w:rPr>
              <w:t xml:space="preserve"> interacti</w:t>
            </w:r>
            <w:r>
              <w:rPr>
                <w:lang w:eastAsia="es-CL"/>
              </w:rPr>
              <w:t>vo</w:t>
            </w:r>
            <w:r w:rsidRPr="006B5B5F">
              <w:rPr>
                <w:lang w:eastAsia="es-CL"/>
              </w:rPr>
              <w:t xml:space="preserve"> que permita visualizar y explorar géneros musicales de forma dinámica y comprensible, facilitando el descubrimiento de artistas y estilos.</w:t>
            </w:r>
          </w:p>
          <w:p w14:paraId="3DC0602F" w14:textId="5167CCFF" w:rsidR="00D110EC" w:rsidRPr="00452B8B" w:rsidRDefault="006B5B5F" w:rsidP="006B5B5F">
            <w:pPr>
              <w:jc w:val="both"/>
              <w:rPr>
                <w:highlight w:val="cyan"/>
                <w:lang w:eastAsia="es-CL"/>
              </w:rPr>
            </w:pPr>
            <w:r w:rsidRPr="006B5B5F">
              <w:rPr>
                <w:lang w:eastAsia="es-CL"/>
              </w:rPr>
              <w:t xml:space="preserve">El proyecto consiste en integrar datos obtenidos desde </w:t>
            </w:r>
            <w:proofErr w:type="spellStart"/>
            <w:r w:rsidRPr="006B5B5F">
              <w:rPr>
                <w:lang w:eastAsia="es-CL"/>
              </w:rPr>
              <w:t>APIs</w:t>
            </w:r>
            <w:proofErr w:type="spellEnd"/>
            <w:r w:rsidRPr="006B5B5F">
              <w:rPr>
                <w:lang w:eastAsia="es-CL"/>
              </w:rPr>
              <w:t xml:space="preserve"> musicales (ej. Spotify) y procesarlos mediante algoritmos de análisis, para luego representarlos en un entorno 3D accesible al usuario. Se abordará la problemática aplicando técnicas de programación, tratamiento de datos y visualización, con el fin de transformar información masiva en una experiencia intuitiva y atractiva.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90CC091" w14:textId="77777777" w:rsidR="006B5B5F" w:rsidRPr="006B5B5F" w:rsidRDefault="006B5B5F" w:rsidP="006B5B5F">
            <w:pPr>
              <w:jc w:val="both"/>
              <w:rPr>
                <w:lang w:eastAsia="es-CL"/>
              </w:rPr>
            </w:pPr>
            <w:r w:rsidRPr="006B5B5F">
              <w:rPr>
                <w:lang w:eastAsia="es-CL"/>
              </w:rPr>
              <w:t xml:space="preserve">El proyecto </w:t>
            </w:r>
            <w:proofErr w:type="spellStart"/>
            <w:r w:rsidRPr="006B5B5F">
              <w:rPr>
                <w:lang w:eastAsia="es-CL"/>
              </w:rPr>
              <w:t>miNoise</w:t>
            </w:r>
            <w:proofErr w:type="spellEnd"/>
            <w:r w:rsidRPr="006B5B5F">
              <w:rPr>
                <w:lang w:eastAsia="es-CL"/>
              </w:rPr>
              <w:t xml:space="preserve"> se vincula directamente con el perfil de egreso del Ingeniero en Informática, ya que implica el levantamiento y análisis de requerimientos, el desarrollo de software y la integración de tecnologías de información para transformar grandes volúmenes de datos musicales en una visualización interactiva.</w:t>
            </w:r>
          </w:p>
          <w:p w14:paraId="29447064" w14:textId="77777777" w:rsidR="006B5B5F" w:rsidRPr="006B5B5F" w:rsidRDefault="006B5B5F" w:rsidP="006B5B5F">
            <w:pPr>
              <w:jc w:val="both"/>
              <w:rPr>
                <w:lang w:eastAsia="es-CL"/>
              </w:rPr>
            </w:pPr>
            <w:r w:rsidRPr="006B5B5F">
              <w:rPr>
                <w:lang w:eastAsia="es-CL"/>
              </w:rPr>
              <w:t>Para resolver la problemática planteada, es necesario aplicar competencias de programación, gestión de información, aseguramiento de calidad y desarrollo de soluciones tecnológicas innovadoras, todas consideradas en el perfil profesional. Además, el trabajo requiere la capacidad de resolver problemas, aprender nuevas tecnologías y generar ideas innovadoras, competencias transversales que forman parte de la formación integral del informático en Duoc UC.</w:t>
            </w:r>
          </w:p>
          <w:p w14:paraId="2CA669CB" w14:textId="32265C8A" w:rsidR="00D110EC" w:rsidRPr="006B5B5F" w:rsidRDefault="006B5B5F" w:rsidP="006B5B5F">
            <w:pPr>
              <w:jc w:val="both"/>
              <w:rPr>
                <w:lang w:eastAsia="es-CL"/>
              </w:rPr>
            </w:pPr>
            <w:r w:rsidRPr="006B5B5F">
              <w:rPr>
                <w:lang w:eastAsia="es-CL"/>
              </w:rPr>
              <w:t xml:space="preserve">De esta manera, el proyecto no solo demuestra pertinencia con la carrera al aplicar conocimientos técnicos, sino que también refuerza habilidades como </w:t>
            </w:r>
            <w:r w:rsidRPr="006B5B5F">
              <w:rPr>
                <w:lang w:eastAsia="es-CL"/>
              </w:rPr>
              <w:lastRenderedPageBreak/>
              <w:t>el trabajo en equipo y el compromiso social, al ofrecer un producto que facilita el acceso y comprensión de la información en un entorno cultural y tecnológico.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658C20FC" w14:textId="77777777" w:rsidR="00767F9C" w:rsidRPr="00767F9C" w:rsidRDefault="00767F9C" w:rsidP="00767F9C">
            <w:pPr>
              <w:jc w:val="both"/>
              <w:rPr>
                <w:lang w:eastAsia="es-CL"/>
              </w:rPr>
            </w:pPr>
            <w:r w:rsidRPr="00767F9C">
              <w:rPr>
                <w:lang w:eastAsia="es-CL"/>
              </w:rPr>
              <w:t>Mis intereses profesionales se centran en el desarrollo de software, la ciencia de datos y la creación de proyectos bajo una filosofía de código abierto, buscando siempre que las soluciones tecnológicas sean gratuitas y accesibles para cualquier persona interesada. Estos enfoques me motivan porque combinan el aprendizaje técnico con un aporte social, permitiendo democratizar el acceso a la información.</w:t>
            </w:r>
          </w:p>
          <w:p w14:paraId="64665DAC" w14:textId="7D318D7B" w:rsidR="00D110EC" w:rsidRPr="00767F9C" w:rsidRDefault="00767F9C" w:rsidP="00767F9C">
            <w:pPr>
              <w:jc w:val="both"/>
              <w:rPr>
                <w:lang w:eastAsia="es-CL"/>
              </w:rPr>
            </w:pPr>
            <w:r w:rsidRPr="00767F9C">
              <w:rPr>
                <w:lang w:eastAsia="es-CL"/>
              </w:rPr>
              <w:t xml:space="preserve">El proyecto </w:t>
            </w:r>
            <w:proofErr w:type="spellStart"/>
            <w:r w:rsidRPr="00767F9C">
              <w:rPr>
                <w:lang w:eastAsia="es-CL"/>
              </w:rPr>
              <w:t>miNoise</w:t>
            </w:r>
            <w:proofErr w:type="spellEnd"/>
            <w:r w:rsidRPr="00767F9C">
              <w:rPr>
                <w:lang w:eastAsia="es-CL"/>
              </w:rPr>
              <w:t xml:space="preserve"> refleja directamente estos intereses, ya que integra análisis y visualización de datos musicales con tecnologías abiertas, ofreciendo una herramienta interactiva para explorar géneros y artistas. Realizar este Proyecto APT fortalece mis habilidades técnicas en programación y ciencia de datos, al mismo tiempo que reafirma mi compromiso con el desarrollo de soluciones innovadoras y colaborativas que generen valor real a la comunidad.</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13E1B947" w14:textId="77777777" w:rsidR="00767F9C" w:rsidRPr="00767F9C" w:rsidRDefault="00767F9C" w:rsidP="00767F9C">
            <w:pPr>
              <w:jc w:val="both"/>
              <w:rPr>
                <w:lang w:eastAsia="es-CL"/>
              </w:rPr>
            </w:pPr>
            <w:r w:rsidRPr="00767F9C">
              <w:rPr>
                <w:lang w:eastAsia="es-CL"/>
              </w:rPr>
              <w:t xml:space="preserve">El proyecto </w:t>
            </w:r>
            <w:proofErr w:type="spellStart"/>
            <w:r w:rsidRPr="00767F9C">
              <w:rPr>
                <w:lang w:eastAsia="es-CL"/>
              </w:rPr>
              <w:t>miNoise</w:t>
            </w:r>
            <w:proofErr w:type="spellEnd"/>
            <w:r w:rsidRPr="00767F9C">
              <w:rPr>
                <w:lang w:eastAsia="es-CL"/>
              </w:rPr>
              <w:t xml:space="preserve"> es posible de realizar en dos meses (1), ya que el alcance se centra en integrar </w:t>
            </w:r>
            <w:proofErr w:type="spellStart"/>
            <w:r w:rsidRPr="00767F9C">
              <w:rPr>
                <w:lang w:eastAsia="es-CL"/>
              </w:rPr>
              <w:t>APIs</w:t>
            </w:r>
            <w:proofErr w:type="spellEnd"/>
            <w:r w:rsidRPr="00767F9C">
              <w:rPr>
                <w:lang w:eastAsia="es-CL"/>
              </w:rPr>
              <w:t>, procesar datos y generar una visualización inicial. El tiempo de la asignatura y las horas asignadas (2) permiten avanzar en estas etapas de manera progresiva, priorizando las funciones principales. Además, los materiales requeridos (3) se reducen a un computador personal, conexión a internet y librerías de programación de uso gratuito, por lo que no implica gastos adicionales.</w:t>
            </w:r>
          </w:p>
          <w:p w14:paraId="25C2897A" w14:textId="53D830A2" w:rsidR="00D110EC" w:rsidRPr="00767F9C" w:rsidRDefault="00767F9C" w:rsidP="00767F9C">
            <w:pPr>
              <w:jc w:val="both"/>
              <w:rPr>
                <w:lang w:eastAsia="es-CL"/>
              </w:rPr>
            </w:pPr>
            <w:r w:rsidRPr="00767F9C">
              <w:rPr>
                <w:lang w:eastAsia="es-CL"/>
              </w:rPr>
              <w:t>En cuanto a factores externos, se facilita el desarrollo gracias a la existencia de herramientas y comunidades de código abierto que apoyan la implementación (4). Entre las dificultades, la principal es la limitación de tiempo y la complejidad técnica de integrar los datos con la visualización (5). Para mitigar estos riesgos se propone un plan de trabajo con hitos semanales y priorización de funcionalidades esenciales, dejando como mejoras opcionales las características avanzadas.</w:t>
            </w:r>
          </w:p>
        </w:tc>
      </w:tr>
    </w:tbl>
    <w:p w14:paraId="28C6EEE0" w14:textId="0100BBCA" w:rsidR="00D110EC" w:rsidRDefault="00D110EC" w:rsidP="00D110EC">
      <w:pPr>
        <w:rPr>
          <w:b/>
          <w:bCs/>
          <w:color w:val="4472C4" w:themeColor="accent1"/>
          <w:sz w:val="32"/>
          <w:szCs w:val="32"/>
        </w:rPr>
      </w:pPr>
    </w:p>
    <w:p w14:paraId="00DD3DA1" w14:textId="77777777" w:rsidR="00767F9C" w:rsidRDefault="00767F9C" w:rsidP="00D110EC">
      <w:pPr>
        <w:rPr>
          <w:b/>
          <w:bCs/>
          <w:color w:val="4472C4" w:themeColor="accent1"/>
          <w:sz w:val="32"/>
          <w:szCs w:val="32"/>
        </w:rPr>
      </w:pPr>
    </w:p>
    <w:p w14:paraId="7690F6AB" w14:textId="77777777" w:rsidR="00767F9C" w:rsidRDefault="00767F9C" w:rsidP="00D110EC">
      <w:pPr>
        <w:rPr>
          <w:b/>
          <w:bCs/>
          <w:color w:val="4472C4" w:themeColor="accent1"/>
          <w:sz w:val="32"/>
          <w:szCs w:val="32"/>
        </w:rPr>
      </w:pPr>
    </w:p>
    <w:p w14:paraId="57B2F18A" w14:textId="77777777" w:rsidR="00767F9C" w:rsidRDefault="00767F9C" w:rsidP="00D110EC">
      <w:pPr>
        <w:rPr>
          <w:b/>
          <w:bCs/>
          <w:color w:val="4472C4" w:themeColor="accent1"/>
          <w:sz w:val="32"/>
          <w:szCs w:val="32"/>
        </w:rPr>
      </w:pPr>
    </w:p>
    <w:p w14:paraId="3B3493D2" w14:textId="77777777" w:rsidR="00767F9C" w:rsidRDefault="00767F9C" w:rsidP="00D110EC">
      <w:pPr>
        <w:rPr>
          <w:b/>
          <w:bCs/>
          <w:color w:val="4472C4" w:themeColor="accent1"/>
          <w:sz w:val="32"/>
          <w:szCs w:val="32"/>
        </w:rPr>
      </w:pPr>
    </w:p>
    <w:p w14:paraId="094E0B58" w14:textId="77777777" w:rsidR="00767F9C" w:rsidRDefault="00767F9C" w:rsidP="00D110EC">
      <w:pPr>
        <w:rPr>
          <w:b/>
          <w:bCs/>
          <w:color w:val="4472C4" w:themeColor="accent1"/>
          <w:sz w:val="32"/>
          <w:szCs w:val="32"/>
        </w:rPr>
      </w:pPr>
    </w:p>
    <w:p w14:paraId="6C2FC5FF" w14:textId="77777777" w:rsidR="00767F9C" w:rsidRDefault="00767F9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80D34E" w:rsidR="00D110EC" w:rsidRPr="00711C16" w:rsidRDefault="00767F9C" w:rsidP="00767F9C">
            <w:pPr>
              <w:jc w:val="both"/>
              <w:rPr>
                <w:lang w:eastAsia="es-CL"/>
              </w:rPr>
            </w:pPr>
            <w:r w:rsidRPr="00767F9C">
              <w:rPr>
                <w:lang w:eastAsia="es-CL"/>
              </w:rPr>
              <w:t xml:space="preserve">Desarrollar </w:t>
            </w:r>
            <w:r>
              <w:rPr>
                <w:lang w:eastAsia="es-CL"/>
              </w:rPr>
              <w:t>un repositorio</w:t>
            </w:r>
            <w:r w:rsidRPr="00767F9C">
              <w:rPr>
                <w:lang w:eastAsia="es-CL"/>
              </w:rPr>
              <w:t xml:space="preserve"> interactiv</w:t>
            </w:r>
            <w:r>
              <w:rPr>
                <w:lang w:eastAsia="es-CL"/>
              </w:rPr>
              <w:t>o</w:t>
            </w:r>
            <w:r w:rsidRPr="00767F9C">
              <w:rPr>
                <w:lang w:eastAsia="es-CL"/>
              </w:rPr>
              <w:t xml:space="preserve"> basada en ciencia de datos y visualización que permita explorar géneros y artistas musicales de manera intuitiva, utilizando tecnologías de código abierto y accesibles para cualquier usuario.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EC1C707" w14:textId="3F06ED67" w:rsidR="00767F9C" w:rsidRPr="00767F9C" w:rsidRDefault="00767F9C" w:rsidP="00767F9C">
            <w:pPr>
              <w:pStyle w:val="Prrafodelista"/>
              <w:numPr>
                <w:ilvl w:val="0"/>
                <w:numId w:val="6"/>
              </w:numPr>
              <w:rPr>
                <w:lang w:eastAsia="es-CL"/>
              </w:rPr>
            </w:pPr>
            <w:r w:rsidRPr="00767F9C">
              <w:rPr>
                <w:lang w:eastAsia="es-CL"/>
              </w:rPr>
              <w:t xml:space="preserve">Levantar y recopilar datos musicales desde </w:t>
            </w:r>
            <w:proofErr w:type="spellStart"/>
            <w:r w:rsidRPr="00767F9C">
              <w:rPr>
                <w:lang w:eastAsia="es-CL"/>
              </w:rPr>
              <w:t>APIs</w:t>
            </w:r>
            <w:proofErr w:type="spellEnd"/>
            <w:r w:rsidRPr="00767F9C">
              <w:rPr>
                <w:lang w:eastAsia="es-CL"/>
              </w:rPr>
              <w:t xml:space="preserve"> abiertas como Spotify para conformar una base inicial.</w:t>
            </w:r>
          </w:p>
          <w:p w14:paraId="0AFD0939" w14:textId="07CE591F" w:rsidR="00767F9C" w:rsidRPr="00767F9C" w:rsidRDefault="00767F9C" w:rsidP="00767F9C">
            <w:pPr>
              <w:pStyle w:val="Prrafodelista"/>
              <w:numPr>
                <w:ilvl w:val="0"/>
                <w:numId w:val="6"/>
              </w:numPr>
              <w:rPr>
                <w:lang w:eastAsia="es-CL"/>
              </w:rPr>
            </w:pPr>
            <w:r w:rsidRPr="00767F9C">
              <w:rPr>
                <w:lang w:eastAsia="es-CL"/>
              </w:rPr>
              <w:t>Procesar, limpiar y organizar los datos aplicando técnicas de ciencia de datos para asegurar su calidad.</w:t>
            </w:r>
          </w:p>
          <w:p w14:paraId="28579398" w14:textId="123D9F6E" w:rsidR="00767F9C" w:rsidRPr="00767F9C" w:rsidRDefault="00767F9C" w:rsidP="00767F9C">
            <w:pPr>
              <w:pStyle w:val="Prrafodelista"/>
              <w:numPr>
                <w:ilvl w:val="0"/>
                <w:numId w:val="6"/>
              </w:numPr>
              <w:rPr>
                <w:lang w:eastAsia="es-CL"/>
              </w:rPr>
            </w:pPr>
            <w:r w:rsidRPr="00767F9C">
              <w:rPr>
                <w:lang w:eastAsia="es-CL"/>
              </w:rPr>
              <w:t>Diseñar y programar una visualización interactiva en 3D que permita explorar géneros y artistas de forma intuitiva.</w:t>
            </w:r>
          </w:p>
          <w:p w14:paraId="42C5F76D" w14:textId="6119F608" w:rsidR="00767F9C" w:rsidRPr="00767F9C" w:rsidRDefault="00767F9C" w:rsidP="00767F9C">
            <w:pPr>
              <w:pStyle w:val="Prrafodelista"/>
              <w:numPr>
                <w:ilvl w:val="0"/>
                <w:numId w:val="6"/>
              </w:numPr>
              <w:rPr>
                <w:lang w:eastAsia="es-CL"/>
              </w:rPr>
            </w:pPr>
            <w:r w:rsidRPr="00767F9C">
              <w:rPr>
                <w:lang w:eastAsia="es-CL"/>
              </w:rPr>
              <w:t>Implementar el proyecto con filosofía de código abierto, asegurando su accesibilidad gratuita para cualquier usuario interesado.</w:t>
            </w:r>
          </w:p>
          <w:p w14:paraId="7DE4F8FE" w14:textId="79F4718F" w:rsidR="00D110EC" w:rsidRPr="00C502A9" w:rsidRDefault="00767F9C" w:rsidP="00767F9C">
            <w:pPr>
              <w:pStyle w:val="Prrafodelista"/>
              <w:numPr>
                <w:ilvl w:val="0"/>
                <w:numId w:val="6"/>
              </w:numPr>
              <w:rPr>
                <w:lang w:eastAsia="es-CL"/>
              </w:rPr>
            </w:pPr>
            <w:r w:rsidRPr="00767F9C">
              <w:rPr>
                <w:lang w:eastAsia="es-CL"/>
              </w:rPr>
              <w:t>Evaluar el funcionamiento del prototipo en relación con los objetivos propuestos y documentar los resultados obtenidos.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gridCol w:w="142"/>
      </w:tblGrid>
      <w:tr w:rsidR="00D110EC" w:rsidRPr="00A337B2" w14:paraId="3E112822" w14:textId="77777777" w:rsidTr="00C6054A">
        <w:trPr>
          <w:gridAfter w:val="1"/>
          <w:wAfter w:w="142" w:type="dxa"/>
        </w:trPr>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C6054A">
        <w:trPr>
          <w:gridAfter w:val="1"/>
          <w:wAfter w:w="142" w:type="dxa"/>
          <w:trHeight w:val="1920"/>
        </w:trPr>
        <w:tc>
          <w:tcPr>
            <w:tcW w:w="9498" w:type="dxa"/>
          </w:tcPr>
          <w:p w14:paraId="7B27FF14" w14:textId="77777777" w:rsidR="00C6054A" w:rsidRPr="00C6054A" w:rsidRDefault="00C6054A" w:rsidP="00C6054A">
            <w:pPr>
              <w:jc w:val="both"/>
              <w:rPr>
                <w:lang w:eastAsia="es-CL"/>
              </w:rPr>
            </w:pPr>
            <w:r w:rsidRPr="00C6054A">
              <w:rPr>
                <w:lang w:eastAsia="es-CL"/>
              </w:rPr>
              <w:t xml:space="preserve">Para desarrollar </w:t>
            </w:r>
            <w:proofErr w:type="spellStart"/>
            <w:r w:rsidRPr="00C6054A">
              <w:rPr>
                <w:lang w:eastAsia="es-CL"/>
              </w:rPr>
              <w:t>miNoise</w:t>
            </w:r>
            <w:proofErr w:type="spellEnd"/>
            <w:r w:rsidRPr="00C6054A">
              <w:rPr>
                <w:lang w:eastAsia="es-CL"/>
              </w:rPr>
              <w:t xml:space="preserve"> utilizaremos una metodología híbrida, combinando la estructura del modelo en cascada con la flexibilidad de lo ágil. </w:t>
            </w:r>
            <w:proofErr w:type="gramStart"/>
            <w:r w:rsidRPr="00C6054A">
              <w:rPr>
                <w:lang w:eastAsia="es-CL"/>
              </w:rPr>
              <w:t>El cascada</w:t>
            </w:r>
            <w:proofErr w:type="gramEnd"/>
            <w:r w:rsidRPr="00C6054A">
              <w:rPr>
                <w:lang w:eastAsia="es-CL"/>
              </w:rPr>
              <w:t xml:space="preserve"> nos ayudará a mantener etapas claras (requerimientos, diseño, desarrollo, pruebas y entrega), mientras que lo ágil nos permitirá trabajar en ciclos cortos, revisar avances, corregir errores y adaptarnos a los cambios durante las semanas de trabajo.</w:t>
            </w:r>
          </w:p>
          <w:p w14:paraId="44C1301F" w14:textId="1B7F149C" w:rsidR="00D110EC" w:rsidRPr="00C6054A" w:rsidRDefault="00C6054A" w:rsidP="00C27FB0">
            <w:pPr>
              <w:jc w:val="both"/>
              <w:rPr>
                <w:lang w:eastAsia="es-CL"/>
              </w:rPr>
            </w:pPr>
            <w:r w:rsidRPr="00C6054A">
              <w:rPr>
                <w:lang w:eastAsia="es-CL"/>
              </w:rPr>
              <w:t>Como equipo, dividiremos las responsabilidades según nuestras fortalezas: uno se enfocará en el levantamiento de requerimientos y documentación, otro en la integración y procesamiento de datos, y otro en la programación y visualización del sistema. Todos participaremos en las pruebas y en la retroalimentación de cada ciclo. De esta manera mantenemos un proceso ordenado, pero con la dinámica necesaria para avanzar de forma colaborativa y cumplir con el objetivo en los dos meses de duración del proyect</w:t>
            </w:r>
            <w:r>
              <w:rPr>
                <w:lang w:eastAsia="es-CL"/>
              </w:rPr>
              <w:t>o.</w:t>
            </w:r>
          </w:p>
        </w:tc>
      </w:tr>
      <w:tr w:rsidR="00D110EC" w14:paraId="6B0A29E2" w14:textId="77777777" w:rsidTr="00C6054A">
        <w:trPr>
          <w:trHeight w:val="440"/>
        </w:trPr>
        <w:tc>
          <w:tcPr>
            <w:tcW w:w="9640" w:type="dxa"/>
            <w:gridSpan w:val="2"/>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C6054A">
        <w:trPr>
          <w:trHeight w:val="440"/>
        </w:trPr>
        <w:tc>
          <w:tcPr>
            <w:tcW w:w="9640" w:type="dxa"/>
            <w:gridSpan w:val="2"/>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C6054A" w:rsidRPr="00CA29F2" w14:paraId="34B7F5BE" w14:textId="77777777" w:rsidTr="003A63FA">
        <w:trPr>
          <w:trHeight w:val="362"/>
        </w:trPr>
        <w:tc>
          <w:tcPr>
            <w:tcW w:w="1843" w:type="dxa"/>
            <w:vAlign w:val="center"/>
          </w:tcPr>
          <w:p w14:paraId="38B47080" w14:textId="7442B193" w:rsidR="00C6054A" w:rsidRPr="00CA29F2" w:rsidRDefault="00C6054A" w:rsidP="00C6054A">
            <w:pPr>
              <w:pStyle w:val="Piedepgina"/>
              <w:jc w:val="both"/>
              <w:rPr>
                <w:rFonts w:ascii="Calibri" w:hAnsi="Calibri"/>
                <w:b/>
                <w:color w:val="1F3864" w:themeColor="accent1" w:themeShade="80"/>
              </w:rPr>
            </w:pPr>
            <w:r>
              <w:t>Avance</w:t>
            </w:r>
          </w:p>
        </w:tc>
        <w:tc>
          <w:tcPr>
            <w:tcW w:w="1843" w:type="dxa"/>
            <w:vAlign w:val="center"/>
          </w:tcPr>
          <w:p w14:paraId="7D4CA3CE" w14:textId="3CBB1E06" w:rsidR="00C6054A" w:rsidRPr="00CA29F2" w:rsidRDefault="00C6054A" w:rsidP="00C6054A">
            <w:pPr>
              <w:pStyle w:val="Piedepgina"/>
              <w:jc w:val="both"/>
              <w:rPr>
                <w:rFonts w:ascii="Calibri" w:hAnsi="Calibri"/>
                <w:b/>
                <w:color w:val="1F3864" w:themeColor="accent1" w:themeShade="80"/>
              </w:rPr>
            </w:pPr>
            <w:r>
              <w:t>Documento de requerimientos</w:t>
            </w:r>
          </w:p>
        </w:tc>
        <w:tc>
          <w:tcPr>
            <w:tcW w:w="3825" w:type="dxa"/>
            <w:vAlign w:val="center"/>
          </w:tcPr>
          <w:p w14:paraId="003516B8" w14:textId="2E4C8E9F" w:rsidR="00C6054A" w:rsidRPr="00CA29F2" w:rsidRDefault="00C6054A" w:rsidP="00C6054A">
            <w:pPr>
              <w:pStyle w:val="Piedepgina"/>
              <w:jc w:val="both"/>
              <w:rPr>
                <w:rFonts w:ascii="Calibri" w:hAnsi="Calibri"/>
                <w:b/>
                <w:color w:val="1F3864" w:themeColor="accent1" w:themeShade="80"/>
              </w:rPr>
            </w:pPr>
            <w:r>
              <w:t>Levantamiento inicial de objetivos, fuentes de datos y tecnologías a usar.</w:t>
            </w:r>
          </w:p>
        </w:tc>
        <w:tc>
          <w:tcPr>
            <w:tcW w:w="2551" w:type="dxa"/>
            <w:vAlign w:val="center"/>
          </w:tcPr>
          <w:p w14:paraId="0FB52E25" w14:textId="378C99D8" w:rsidR="00C6054A" w:rsidRPr="00CA29F2" w:rsidRDefault="00C6054A" w:rsidP="00C6054A">
            <w:pPr>
              <w:pStyle w:val="Piedepgina"/>
              <w:jc w:val="both"/>
              <w:rPr>
                <w:rFonts w:ascii="Calibri" w:hAnsi="Calibri"/>
                <w:b/>
                <w:color w:val="1F3864" w:themeColor="accent1" w:themeShade="80"/>
              </w:rPr>
            </w:pPr>
            <w:r>
              <w:t>Permite demostrar que el proyecto tiene un plan claro y definido desde el inicio.</w:t>
            </w:r>
          </w:p>
        </w:tc>
      </w:tr>
      <w:tr w:rsidR="00C6054A" w:rsidRPr="00CA29F2" w14:paraId="5A718B97" w14:textId="77777777" w:rsidTr="003A63FA">
        <w:trPr>
          <w:trHeight w:val="362"/>
        </w:trPr>
        <w:tc>
          <w:tcPr>
            <w:tcW w:w="1843" w:type="dxa"/>
            <w:vAlign w:val="center"/>
          </w:tcPr>
          <w:p w14:paraId="105B59FE" w14:textId="43B60FC8" w:rsidR="00C6054A" w:rsidRPr="00CA29F2" w:rsidRDefault="00C6054A" w:rsidP="00C6054A">
            <w:pPr>
              <w:pStyle w:val="Piedepgina"/>
              <w:jc w:val="both"/>
              <w:rPr>
                <w:rFonts w:ascii="Calibri" w:hAnsi="Calibri"/>
                <w:b/>
                <w:color w:val="1F3864" w:themeColor="accent1" w:themeShade="80"/>
              </w:rPr>
            </w:pPr>
            <w:r>
              <w:t>Avance</w:t>
            </w:r>
          </w:p>
        </w:tc>
        <w:tc>
          <w:tcPr>
            <w:tcW w:w="1843" w:type="dxa"/>
            <w:vAlign w:val="center"/>
          </w:tcPr>
          <w:p w14:paraId="1B981468" w14:textId="1B0C91B9" w:rsidR="00C6054A" w:rsidRPr="00CA29F2" w:rsidRDefault="00C6054A" w:rsidP="00C6054A">
            <w:pPr>
              <w:pStyle w:val="Piedepgina"/>
              <w:jc w:val="both"/>
              <w:rPr>
                <w:rFonts w:ascii="Calibri" w:hAnsi="Calibri"/>
                <w:b/>
                <w:color w:val="1F3864" w:themeColor="accent1" w:themeShade="80"/>
              </w:rPr>
            </w:pPr>
            <w:r>
              <w:t>Prototipo funcional básico</w:t>
            </w:r>
          </w:p>
        </w:tc>
        <w:tc>
          <w:tcPr>
            <w:tcW w:w="3825" w:type="dxa"/>
            <w:vAlign w:val="center"/>
          </w:tcPr>
          <w:p w14:paraId="345396EC" w14:textId="2CA3966B" w:rsidR="00C6054A" w:rsidRPr="00CA29F2" w:rsidRDefault="00C6054A" w:rsidP="00C6054A">
            <w:pPr>
              <w:pStyle w:val="Piedepgina"/>
              <w:jc w:val="both"/>
              <w:rPr>
                <w:rFonts w:ascii="Calibri" w:hAnsi="Calibri"/>
                <w:b/>
                <w:color w:val="1F3864" w:themeColor="accent1" w:themeShade="80"/>
              </w:rPr>
            </w:pPr>
            <w:r>
              <w:t>Muestra preliminar con integración de datos musicales desde la API.</w:t>
            </w:r>
          </w:p>
        </w:tc>
        <w:tc>
          <w:tcPr>
            <w:tcW w:w="2551" w:type="dxa"/>
            <w:vAlign w:val="center"/>
          </w:tcPr>
          <w:p w14:paraId="05D1BDF8" w14:textId="795E436D" w:rsidR="00C6054A" w:rsidRPr="00CA29F2" w:rsidRDefault="00C6054A" w:rsidP="00C6054A">
            <w:pPr>
              <w:pStyle w:val="Piedepgina"/>
              <w:jc w:val="both"/>
              <w:rPr>
                <w:rFonts w:ascii="Calibri" w:hAnsi="Calibri"/>
                <w:b/>
                <w:color w:val="1F3864" w:themeColor="accent1" w:themeShade="80"/>
              </w:rPr>
            </w:pPr>
            <w:r>
              <w:t>Evidencia el progreso técnico y la factibilidad de la solución propuesta.</w:t>
            </w:r>
          </w:p>
        </w:tc>
      </w:tr>
      <w:tr w:rsidR="00C6054A" w:rsidRPr="00CA29F2" w14:paraId="6268A1EA" w14:textId="77777777" w:rsidTr="003A63FA">
        <w:trPr>
          <w:trHeight w:val="362"/>
        </w:trPr>
        <w:tc>
          <w:tcPr>
            <w:tcW w:w="1843" w:type="dxa"/>
            <w:vAlign w:val="center"/>
          </w:tcPr>
          <w:p w14:paraId="5C214459" w14:textId="304D9F9D" w:rsidR="00C6054A" w:rsidRDefault="00C6054A" w:rsidP="00C6054A">
            <w:pPr>
              <w:pStyle w:val="Piedepgina"/>
              <w:jc w:val="both"/>
            </w:pPr>
            <w:r>
              <w:t>Avance</w:t>
            </w:r>
          </w:p>
        </w:tc>
        <w:tc>
          <w:tcPr>
            <w:tcW w:w="1843" w:type="dxa"/>
            <w:vAlign w:val="center"/>
          </w:tcPr>
          <w:p w14:paraId="0347F3D6" w14:textId="2CF11CFB" w:rsidR="00C6054A" w:rsidRDefault="00C6054A" w:rsidP="00C6054A">
            <w:pPr>
              <w:pStyle w:val="Piedepgina"/>
              <w:jc w:val="both"/>
            </w:pPr>
            <w:r>
              <w:t>Bitácora de desarrollo</w:t>
            </w:r>
          </w:p>
        </w:tc>
        <w:tc>
          <w:tcPr>
            <w:tcW w:w="3825" w:type="dxa"/>
            <w:vAlign w:val="center"/>
          </w:tcPr>
          <w:p w14:paraId="7A6202A0" w14:textId="38F1A5F2" w:rsidR="00C6054A" w:rsidRDefault="00C6054A" w:rsidP="00C6054A">
            <w:pPr>
              <w:pStyle w:val="Piedepgina"/>
              <w:jc w:val="both"/>
            </w:pPr>
            <w:r>
              <w:t>Registro de tareas realizadas por cada integrante del equipo.</w:t>
            </w:r>
          </w:p>
        </w:tc>
        <w:tc>
          <w:tcPr>
            <w:tcW w:w="2551" w:type="dxa"/>
            <w:vAlign w:val="center"/>
          </w:tcPr>
          <w:p w14:paraId="1D0BA293" w14:textId="297809CF" w:rsidR="00C6054A" w:rsidRDefault="00C6054A" w:rsidP="00C6054A">
            <w:pPr>
              <w:pStyle w:val="Piedepgina"/>
              <w:jc w:val="both"/>
            </w:pPr>
            <w:r>
              <w:t>Refleja la organización y distribución del trabajo en equipo.</w:t>
            </w:r>
          </w:p>
        </w:tc>
      </w:tr>
      <w:tr w:rsidR="00C6054A" w:rsidRPr="00CA29F2" w14:paraId="610570A1" w14:textId="77777777" w:rsidTr="003A63FA">
        <w:trPr>
          <w:trHeight w:val="362"/>
        </w:trPr>
        <w:tc>
          <w:tcPr>
            <w:tcW w:w="1843" w:type="dxa"/>
            <w:vAlign w:val="center"/>
          </w:tcPr>
          <w:p w14:paraId="4CF27F1A" w14:textId="7D1D1C51" w:rsidR="00C6054A" w:rsidRDefault="00C6054A" w:rsidP="00C6054A">
            <w:pPr>
              <w:pStyle w:val="Piedepgina"/>
              <w:jc w:val="both"/>
            </w:pPr>
            <w:r>
              <w:t>Final</w:t>
            </w:r>
          </w:p>
        </w:tc>
        <w:tc>
          <w:tcPr>
            <w:tcW w:w="1843" w:type="dxa"/>
            <w:vAlign w:val="center"/>
          </w:tcPr>
          <w:p w14:paraId="0E02DCF8" w14:textId="60D452A0" w:rsidR="00C6054A" w:rsidRDefault="00C6054A" w:rsidP="00C6054A">
            <w:pPr>
              <w:pStyle w:val="Piedepgina"/>
              <w:jc w:val="both"/>
            </w:pPr>
            <w:r>
              <w:t>Prototipo interactivo</w:t>
            </w:r>
          </w:p>
        </w:tc>
        <w:tc>
          <w:tcPr>
            <w:tcW w:w="3825" w:type="dxa"/>
            <w:vAlign w:val="center"/>
          </w:tcPr>
          <w:p w14:paraId="1EE3C560" w14:textId="4C72A010" w:rsidR="00C6054A" w:rsidRDefault="00C6054A" w:rsidP="00C6054A">
            <w:pPr>
              <w:pStyle w:val="Piedepgina"/>
              <w:jc w:val="both"/>
            </w:pPr>
            <w:r>
              <w:t>Versión final de la visualización 3D con exploración de géneros y artistas.</w:t>
            </w:r>
          </w:p>
        </w:tc>
        <w:tc>
          <w:tcPr>
            <w:tcW w:w="2551" w:type="dxa"/>
            <w:vAlign w:val="center"/>
          </w:tcPr>
          <w:p w14:paraId="2317BEF5" w14:textId="64735AC7" w:rsidR="00C6054A" w:rsidRDefault="00C6054A" w:rsidP="00C6054A">
            <w:pPr>
              <w:pStyle w:val="Piedepgina"/>
              <w:jc w:val="both"/>
            </w:pPr>
            <w:r>
              <w:t>Es el resultado principal del proyecto y demuestra el cumplimiento del objetivo general.</w:t>
            </w:r>
          </w:p>
        </w:tc>
      </w:tr>
      <w:tr w:rsidR="00C6054A" w:rsidRPr="00CA29F2" w14:paraId="2B739900" w14:textId="77777777" w:rsidTr="003A63FA">
        <w:trPr>
          <w:trHeight w:val="362"/>
        </w:trPr>
        <w:tc>
          <w:tcPr>
            <w:tcW w:w="1843" w:type="dxa"/>
            <w:vAlign w:val="center"/>
          </w:tcPr>
          <w:p w14:paraId="6D65F0C3" w14:textId="386E83BF" w:rsidR="00C6054A" w:rsidRDefault="00C6054A" w:rsidP="00C6054A">
            <w:pPr>
              <w:pStyle w:val="Piedepgina"/>
              <w:jc w:val="both"/>
            </w:pPr>
            <w:r>
              <w:t>Final</w:t>
            </w:r>
          </w:p>
        </w:tc>
        <w:tc>
          <w:tcPr>
            <w:tcW w:w="1843" w:type="dxa"/>
            <w:vAlign w:val="center"/>
          </w:tcPr>
          <w:p w14:paraId="7AD2546F" w14:textId="02C10F1B" w:rsidR="00C6054A" w:rsidRDefault="00C6054A" w:rsidP="00C6054A">
            <w:pPr>
              <w:pStyle w:val="Piedepgina"/>
              <w:jc w:val="both"/>
            </w:pPr>
            <w:r>
              <w:t>Informe final del proyecto</w:t>
            </w:r>
          </w:p>
        </w:tc>
        <w:tc>
          <w:tcPr>
            <w:tcW w:w="3825" w:type="dxa"/>
            <w:vAlign w:val="center"/>
          </w:tcPr>
          <w:p w14:paraId="71FE203B" w14:textId="436D34AF" w:rsidR="00C6054A" w:rsidRDefault="00C6054A" w:rsidP="00C6054A">
            <w:pPr>
              <w:pStyle w:val="Piedepgina"/>
              <w:jc w:val="both"/>
            </w:pPr>
            <w:r>
              <w:t>Documento que describe la metodología, resultados y aprendizajes.</w:t>
            </w:r>
          </w:p>
        </w:tc>
        <w:tc>
          <w:tcPr>
            <w:tcW w:w="2551" w:type="dxa"/>
            <w:vAlign w:val="center"/>
          </w:tcPr>
          <w:p w14:paraId="3D2765A7" w14:textId="4F8AE80E" w:rsidR="00C6054A" w:rsidRDefault="00C6054A" w:rsidP="00C6054A">
            <w:pPr>
              <w:pStyle w:val="Piedepgina"/>
              <w:jc w:val="both"/>
            </w:pPr>
            <w:r>
              <w:t>Consolida todo el proceso y permite evaluar la pertinencia del proyecto con la carrera.</w:t>
            </w:r>
          </w:p>
        </w:tc>
      </w:tr>
      <w:tr w:rsidR="00C6054A" w:rsidRPr="00CA29F2" w14:paraId="0C1529D5" w14:textId="77777777" w:rsidTr="003A63FA">
        <w:trPr>
          <w:trHeight w:val="362"/>
        </w:trPr>
        <w:tc>
          <w:tcPr>
            <w:tcW w:w="1843" w:type="dxa"/>
            <w:vAlign w:val="center"/>
          </w:tcPr>
          <w:p w14:paraId="076BF66F" w14:textId="1EF540B2" w:rsidR="00C6054A" w:rsidRDefault="00C6054A" w:rsidP="00C6054A">
            <w:pPr>
              <w:pStyle w:val="Piedepgina"/>
              <w:jc w:val="both"/>
            </w:pPr>
            <w:r>
              <w:t>Final</w:t>
            </w:r>
          </w:p>
        </w:tc>
        <w:tc>
          <w:tcPr>
            <w:tcW w:w="1843" w:type="dxa"/>
            <w:vAlign w:val="center"/>
          </w:tcPr>
          <w:p w14:paraId="53D9AF14" w14:textId="41BFBDD0" w:rsidR="00C6054A" w:rsidRDefault="00C6054A" w:rsidP="00C6054A">
            <w:pPr>
              <w:pStyle w:val="Piedepgina"/>
              <w:jc w:val="both"/>
            </w:pPr>
            <w:r>
              <w:t>Repositorio de código abierto</w:t>
            </w:r>
          </w:p>
        </w:tc>
        <w:tc>
          <w:tcPr>
            <w:tcW w:w="3825" w:type="dxa"/>
            <w:vAlign w:val="center"/>
          </w:tcPr>
          <w:p w14:paraId="611E794A" w14:textId="73E1A389" w:rsidR="00C6054A" w:rsidRDefault="00C6054A" w:rsidP="00C6054A">
            <w:pPr>
              <w:pStyle w:val="Piedepgina"/>
              <w:jc w:val="both"/>
            </w:pPr>
            <w:r>
              <w:t>Publicación del código en una plataforma colaborativa (ej. GitHub).</w:t>
            </w:r>
          </w:p>
        </w:tc>
        <w:tc>
          <w:tcPr>
            <w:tcW w:w="2551" w:type="dxa"/>
            <w:vAlign w:val="center"/>
          </w:tcPr>
          <w:p w14:paraId="692002B8" w14:textId="324BA9D8" w:rsidR="00C6054A" w:rsidRDefault="00C6054A" w:rsidP="00C6054A">
            <w:pPr>
              <w:pStyle w:val="Piedepgina"/>
              <w:jc w:val="both"/>
            </w:pPr>
            <w:r>
              <w:t>Garantiza la accesibilidad y coherencia con la filosofía de código abierto planteada.</w:t>
            </w:r>
          </w:p>
        </w:tc>
      </w:tr>
    </w:tbl>
    <w:p w14:paraId="685AEC27" w14:textId="4D238775" w:rsidR="00565AE6" w:rsidRDefault="00565AE6" w:rsidP="00D110EC">
      <w:pPr>
        <w:spacing w:after="0" w:line="360" w:lineRule="auto"/>
        <w:jc w:val="both"/>
        <w:rPr>
          <w:b/>
          <w:sz w:val="24"/>
          <w:szCs w:val="24"/>
        </w:rPr>
      </w:pPr>
    </w:p>
    <w:p w14:paraId="1E848E15" w14:textId="77777777" w:rsidR="00C6054A" w:rsidRDefault="00C6054A" w:rsidP="00D110EC">
      <w:pPr>
        <w:spacing w:after="0" w:line="360" w:lineRule="auto"/>
        <w:jc w:val="both"/>
        <w:rPr>
          <w:b/>
          <w:sz w:val="24"/>
          <w:szCs w:val="24"/>
        </w:rPr>
      </w:pPr>
    </w:p>
    <w:p w14:paraId="13C07922" w14:textId="77777777" w:rsidR="00C6054A" w:rsidRDefault="00C6054A" w:rsidP="00D110EC">
      <w:pPr>
        <w:spacing w:after="0" w:line="360" w:lineRule="auto"/>
        <w:jc w:val="both"/>
        <w:rPr>
          <w:b/>
          <w:sz w:val="24"/>
          <w:szCs w:val="24"/>
        </w:rPr>
      </w:pPr>
    </w:p>
    <w:p w14:paraId="774A95E9" w14:textId="77777777" w:rsidR="00C6054A" w:rsidRDefault="00C6054A" w:rsidP="00D110EC">
      <w:pPr>
        <w:spacing w:after="0" w:line="360" w:lineRule="auto"/>
        <w:jc w:val="both"/>
        <w:rPr>
          <w:b/>
          <w:sz w:val="24"/>
          <w:szCs w:val="24"/>
        </w:rPr>
      </w:pPr>
    </w:p>
    <w:p w14:paraId="791B8107" w14:textId="77777777" w:rsidR="00C6054A" w:rsidRDefault="00C6054A" w:rsidP="00D110EC">
      <w:pPr>
        <w:spacing w:after="0" w:line="360" w:lineRule="auto"/>
        <w:jc w:val="both"/>
        <w:rPr>
          <w:b/>
          <w:sz w:val="24"/>
          <w:szCs w:val="24"/>
        </w:rPr>
      </w:pPr>
    </w:p>
    <w:p w14:paraId="2A6524C0" w14:textId="77777777" w:rsidR="00C6054A" w:rsidRDefault="00C6054A" w:rsidP="00D110EC">
      <w:pPr>
        <w:spacing w:after="0" w:line="360" w:lineRule="auto"/>
        <w:jc w:val="both"/>
        <w:rPr>
          <w:b/>
          <w:sz w:val="24"/>
          <w:szCs w:val="24"/>
        </w:rPr>
      </w:pPr>
    </w:p>
    <w:p w14:paraId="76FC237B" w14:textId="77777777" w:rsidR="00C6054A" w:rsidRDefault="00C6054A" w:rsidP="00D110EC">
      <w:pPr>
        <w:spacing w:after="0" w:line="360" w:lineRule="auto"/>
        <w:jc w:val="both"/>
        <w:rPr>
          <w:b/>
          <w:sz w:val="24"/>
          <w:szCs w:val="24"/>
        </w:rPr>
      </w:pPr>
    </w:p>
    <w:p w14:paraId="503A95F0" w14:textId="77777777" w:rsidR="00C6054A" w:rsidRDefault="00C6054A" w:rsidP="00D110EC">
      <w:pPr>
        <w:spacing w:after="0" w:line="360" w:lineRule="auto"/>
        <w:jc w:val="both"/>
        <w:rPr>
          <w:b/>
          <w:sz w:val="24"/>
          <w:szCs w:val="24"/>
        </w:rPr>
      </w:pPr>
    </w:p>
    <w:p w14:paraId="2217FC01" w14:textId="77777777" w:rsidR="00C6054A" w:rsidRDefault="00C6054A" w:rsidP="00D110EC">
      <w:pPr>
        <w:spacing w:after="0" w:line="360" w:lineRule="auto"/>
        <w:jc w:val="both"/>
        <w:rPr>
          <w:b/>
          <w:sz w:val="24"/>
          <w:szCs w:val="24"/>
        </w:rPr>
      </w:pPr>
    </w:p>
    <w:p w14:paraId="57615E95" w14:textId="77777777" w:rsidR="00C6054A" w:rsidRDefault="00C6054A"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13"/>
        <w:gridCol w:w="1701"/>
        <w:gridCol w:w="1559"/>
        <w:gridCol w:w="1647"/>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6054A">
        <w:trPr>
          <w:jc w:val="center"/>
        </w:trPr>
        <w:tc>
          <w:tcPr>
            <w:tcW w:w="1413" w:type="dxa"/>
          </w:tcPr>
          <w:p w14:paraId="212B495F" w14:textId="77B336F1" w:rsidR="00D110EC" w:rsidRPr="00C6054A" w:rsidRDefault="00756A26" w:rsidP="009B74E2">
            <w:pPr>
              <w:jc w:val="center"/>
              <w:rPr>
                <w:rFonts w:ascii="Calibri" w:hAnsi="Calibri"/>
                <w:b/>
                <w:bCs/>
                <w:color w:val="1F3864" w:themeColor="accent1" w:themeShade="80"/>
                <w:sz w:val="18"/>
              </w:rPr>
            </w:pPr>
            <w:r w:rsidRPr="00C6054A">
              <w:rPr>
                <w:rFonts w:ascii="Calibri" w:hAnsi="Calibri"/>
                <w:b/>
                <w:bCs/>
                <w:color w:val="1F3864" w:themeColor="accent1" w:themeShade="80"/>
                <w:sz w:val="18"/>
              </w:rPr>
              <w:t>C</w:t>
            </w:r>
            <w:r w:rsidR="00D110EC" w:rsidRPr="00C6054A">
              <w:rPr>
                <w:rFonts w:ascii="Calibri" w:hAnsi="Calibri"/>
                <w:b/>
                <w:bCs/>
                <w:color w:val="1F3864" w:themeColor="accent1" w:themeShade="80"/>
                <w:sz w:val="18"/>
              </w:rPr>
              <w:t>ompetencia o unidades de competencias</w:t>
            </w:r>
          </w:p>
        </w:tc>
        <w:tc>
          <w:tcPr>
            <w:tcW w:w="1701" w:type="dxa"/>
            <w:vAlign w:val="center"/>
          </w:tcPr>
          <w:p w14:paraId="14AA7D02" w14:textId="77777777" w:rsidR="00D110EC" w:rsidRPr="00C6054A" w:rsidRDefault="00D110EC" w:rsidP="00C27FB0">
            <w:pPr>
              <w:jc w:val="center"/>
              <w:rPr>
                <w:rFonts w:ascii="Calibri" w:hAnsi="Calibri"/>
                <w:b/>
                <w:bCs/>
                <w:color w:val="1F3864" w:themeColor="accent1" w:themeShade="80"/>
                <w:sz w:val="18"/>
              </w:rPr>
            </w:pPr>
            <w:r w:rsidRPr="00C6054A">
              <w:rPr>
                <w:rFonts w:ascii="Calibri" w:hAnsi="Calibri"/>
                <w:b/>
                <w:bCs/>
                <w:color w:val="1F3864" w:themeColor="accent1" w:themeShade="80"/>
                <w:sz w:val="18"/>
              </w:rPr>
              <w:t xml:space="preserve">Nombre </w:t>
            </w:r>
            <w:proofErr w:type="gramStart"/>
            <w:r w:rsidRPr="00C6054A">
              <w:rPr>
                <w:rFonts w:ascii="Calibri" w:hAnsi="Calibri"/>
                <w:b/>
                <w:bCs/>
                <w:color w:val="1F3864" w:themeColor="accent1" w:themeShade="80"/>
                <w:sz w:val="18"/>
              </w:rPr>
              <w:t>de  Actividades</w:t>
            </w:r>
            <w:proofErr w:type="gramEnd"/>
            <w:r w:rsidRPr="00C6054A">
              <w:rPr>
                <w:rFonts w:ascii="Calibri" w:hAnsi="Calibri"/>
                <w:b/>
                <w:bCs/>
                <w:color w:val="1F3864" w:themeColor="accent1" w:themeShade="80"/>
                <w:sz w:val="18"/>
              </w:rPr>
              <w:t>/Tareas</w:t>
            </w:r>
          </w:p>
        </w:tc>
        <w:tc>
          <w:tcPr>
            <w:tcW w:w="1559" w:type="dxa"/>
            <w:vAlign w:val="center"/>
          </w:tcPr>
          <w:p w14:paraId="6B8A71BE" w14:textId="77777777" w:rsidR="00D110EC" w:rsidRPr="00C6054A" w:rsidRDefault="00D110EC" w:rsidP="00C27FB0">
            <w:pPr>
              <w:jc w:val="center"/>
              <w:rPr>
                <w:rFonts w:ascii="Calibri" w:hAnsi="Calibri"/>
                <w:b/>
                <w:bCs/>
                <w:color w:val="1F3864" w:themeColor="accent1" w:themeShade="80"/>
                <w:sz w:val="18"/>
              </w:rPr>
            </w:pPr>
            <w:r w:rsidRPr="00C6054A">
              <w:rPr>
                <w:rFonts w:ascii="Calibri" w:hAnsi="Calibri"/>
                <w:b/>
                <w:bCs/>
                <w:color w:val="1F3864" w:themeColor="accent1" w:themeShade="80"/>
                <w:sz w:val="18"/>
              </w:rPr>
              <w:t>Descripción Actividades/Tareas</w:t>
            </w:r>
          </w:p>
        </w:tc>
        <w:tc>
          <w:tcPr>
            <w:tcW w:w="1647" w:type="dxa"/>
            <w:vAlign w:val="center"/>
          </w:tcPr>
          <w:p w14:paraId="393A72D2" w14:textId="77777777" w:rsidR="00D110EC" w:rsidRPr="00C6054A" w:rsidRDefault="00D110EC" w:rsidP="00C27FB0">
            <w:pPr>
              <w:jc w:val="center"/>
              <w:rPr>
                <w:rFonts w:ascii="Calibri" w:hAnsi="Calibri"/>
                <w:b/>
                <w:bCs/>
                <w:color w:val="1F3864" w:themeColor="accent1" w:themeShade="80"/>
                <w:sz w:val="18"/>
              </w:rPr>
            </w:pPr>
            <w:r w:rsidRPr="00C6054A">
              <w:rPr>
                <w:rFonts w:ascii="Calibri" w:hAnsi="Calibri"/>
                <w:b/>
                <w:bCs/>
                <w:color w:val="1F3864" w:themeColor="accent1" w:themeShade="80"/>
                <w:sz w:val="18"/>
              </w:rPr>
              <w:t>Recursos</w:t>
            </w:r>
          </w:p>
        </w:tc>
        <w:tc>
          <w:tcPr>
            <w:tcW w:w="1580" w:type="dxa"/>
            <w:tcBorders>
              <w:right w:val="single" w:sz="4" w:space="0" w:color="FFFFFF" w:themeColor="background1"/>
            </w:tcBorders>
            <w:vAlign w:val="center"/>
          </w:tcPr>
          <w:p w14:paraId="1253B23E" w14:textId="77777777" w:rsidR="00D110EC" w:rsidRPr="00C6054A" w:rsidRDefault="00D110EC" w:rsidP="00C27FB0">
            <w:pPr>
              <w:jc w:val="center"/>
              <w:rPr>
                <w:rFonts w:ascii="Calibri" w:hAnsi="Calibri"/>
                <w:b/>
                <w:bCs/>
                <w:color w:val="1F3864" w:themeColor="accent1" w:themeShade="80"/>
                <w:sz w:val="18"/>
              </w:rPr>
            </w:pPr>
            <w:r w:rsidRPr="00C6054A">
              <w:rPr>
                <w:rFonts w:ascii="Calibri" w:hAnsi="Calibri"/>
                <w:b/>
                <w:bCs/>
                <w:color w:val="1F3864" w:themeColor="accent1" w:themeShade="80"/>
                <w:sz w:val="18"/>
              </w:rPr>
              <w:t>Duración de la actividad</w:t>
            </w:r>
          </w:p>
          <w:p w14:paraId="2FE9A0BC" w14:textId="77777777" w:rsidR="00D110EC" w:rsidRPr="00C6054A" w:rsidRDefault="00D110EC" w:rsidP="00C27FB0">
            <w:pPr>
              <w:jc w:val="center"/>
              <w:rPr>
                <w:rFonts w:ascii="Calibri" w:hAnsi="Calibri"/>
                <w:b/>
                <w:bCs/>
                <w:color w:val="1F3864" w:themeColor="accent1" w:themeShade="80"/>
                <w:sz w:val="18"/>
              </w:rPr>
            </w:pPr>
          </w:p>
        </w:tc>
        <w:tc>
          <w:tcPr>
            <w:tcW w:w="1580" w:type="dxa"/>
            <w:tcBorders>
              <w:left w:val="single" w:sz="4" w:space="0" w:color="FFFFFF" w:themeColor="background1"/>
            </w:tcBorders>
            <w:vAlign w:val="center"/>
          </w:tcPr>
          <w:p w14:paraId="30C80638" w14:textId="77777777" w:rsidR="00D110EC" w:rsidRPr="00C6054A" w:rsidRDefault="00D110EC" w:rsidP="00C27FB0">
            <w:pPr>
              <w:jc w:val="center"/>
              <w:rPr>
                <w:rFonts w:ascii="Calibri" w:hAnsi="Calibri"/>
                <w:b/>
                <w:bCs/>
                <w:color w:val="1F3864" w:themeColor="accent1" w:themeShade="80"/>
                <w:sz w:val="18"/>
              </w:rPr>
            </w:pPr>
            <w:r w:rsidRPr="00C6054A">
              <w:rPr>
                <w:rFonts w:ascii="Calibri" w:hAnsi="Calibri"/>
                <w:b/>
                <w:bCs/>
                <w:color w:val="1F3864" w:themeColor="accent1" w:themeShade="80"/>
                <w:sz w:val="18"/>
              </w:rPr>
              <w:t>Responsable</w:t>
            </w:r>
            <w:r w:rsidRPr="00C6054A">
              <w:rPr>
                <w:rStyle w:val="Refdenotaalpie"/>
                <w:rFonts w:ascii="Calibri" w:hAnsi="Calibri"/>
                <w:b/>
                <w:bCs/>
                <w:color w:val="1F3864" w:themeColor="accent1" w:themeShade="80"/>
                <w:sz w:val="18"/>
              </w:rPr>
              <w:footnoteReference w:id="1"/>
            </w:r>
          </w:p>
        </w:tc>
        <w:tc>
          <w:tcPr>
            <w:tcW w:w="1581" w:type="dxa"/>
            <w:vAlign w:val="center"/>
          </w:tcPr>
          <w:p w14:paraId="04A3557C" w14:textId="77777777" w:rsidR="00D110EC" w:rsidRPr="00C6054A" w:rsidRDefault="00D110EC" w:rsidP="00C27FB0">
            <w:pPr>
              <w:jc w:val="center"/>
              <w:rPr>
                <w:rFonts w:ascii="Calibri" w:hAnsi="Calibri"/>
                <w:b/>
                <w:bCs/>
                <w:color w:val="1F3864" w:themeColor="accent1" w:themeShade="80"/>
                <w:sz w:val="18"/>
              </w:rPr>
            </w:pPr>
            <w:r w:rsidRPr="00C6054A">
              <w:rPr>
                <w:rFonts w:ascii="Calibri" w:hAnsi="Calibri"/>
                <w:b/>
                <w:bCs/>
                <w:color w:val="1F3864" w:themeColor="accent1" w:themeShade="80"/>
                <w:sz w:val="18"/>
              </w:rPr>
              <w:t>Observaciones</w:t>
            </w:r>
          </w:p>
        </w:tc>
      </w:tr>
      <w:tr w:rsidR="00C6054A" w:rsidRPr="00A337B2" w14:paraId="50E58212" w14:textId="77777777" w:rsidTr="00C6054A">
        <w:trPr>
          <w:jc w:val="center"/>
        </w:trPr>
        <w:tc>
          <w:tcPr>
            <w:tcW w:w="1413" w:type="dxa"/>
            <w:vAlign w:val="center"/>
          </w:tcPr>
          <w:p w14:paraId="41E1A68E" w14:textId="4DD5BB49" w:rsidR="00C6054A" w:rsidRPr="00C6054A" w:rsidRDefault="00C6054A" w:rsidP="00C6054A">
            <w:pPr>
              <w:jc w:val="both"/>
              <w:rPr>
                <w:rFonts w:ascii="Calibri" w:hAnsi="Calibri" w:cs="Arial"/>
                <w:b/>
                <w:bCs/>
                <w:i/>
                <w:color w:val="548DD4"/>
                <w:sz w:val="18"/>
                <w:szCs w:val="18"/>
                <w:lang w:eastAsia="es-CL"/>
              </w:rPr>
            </w:pPr>
            <w:r w:rsidRPr="00C6054A">
              <w:rPr>
                <w:b/>
                <w:bCs/>
                <w:sz w:val="18"/>
                <w:szCs w:val="18"/>
              </w:rPr>
              <w:t>Levantamiento y análisis de requerimientos</w:t>
            </w:r>
          </w:p>
        </w:tc>
        <w:tc>
          <w:tcPr>
            <w:tcW w:w="1701" w:type="dxa"/>
            <w:vAlign w:val="center"/>
          </w:tcPr>
          <w:p w14:paraId="08BF7353" w14:textId="65A2C6B9" w:rsidR="00C6054A" w:rsidRPr="00C6054A" w:rsidRDefault="00C6054A" w:rsidP="00C6054A">
            <w:pPr>
              <w:jc w:val="both"/>
              <w:rPr>
                <w:rFonts w:ascii="Calibri" w:hAnsi="Calibri" w:cs="Arial"/>
                <w:i/>
                <w:color w:val="548DD4"/>
                <w:sz w:val="18"/>
                <w:szCs w:val="18"/>
                <w:lang w:eastAsia="es-CL"/>
              </w:rPr>
            </w:pPr>
            <w:r w:rsidRPr="00C6054A">
              <w:rPr>
                <w:sz w:val="18"/>
                <w:szCs w:val="18"/>
              </w:rPr>
              <w:t>Definición del alcance</w:t>
            </w:r>
          </w:p>
        </w:tc>
        <w:tc>
          <w:tcPr>
            <w:tcW w:w="1559" w:type="dxa"/>
            <w:vAlign w:val="center"/>
          </w:tcPr>
          <w:p w14:paraId="33B7F38C" w14:textId="361FE6EA" w:rsidR="00C6054A" w:rsidRPr="00C6054A" w:rsidRDefault="00C6054A" w:rsidP="00C6054A">
            <w:pPr>
              <w:jc w:val="both"/>
              <w:rPr>
                <w:rFonts w:ascii="Calibri" w:hAnsi="Calibri" w:cs="Arial"/>
                <w:i/>
                <w:color w:val="548DD4"/>
                <w:sz w:val="18"/>
                <w:szCs w:val="18"/>
                <w:lang w:eastAsia="es-CL"/>
              </w:rPr>
            </w:pPr>
            <w:r w:rsidRPr="00C6054A">
              <w:rPr>
                <w:sz w:val="18"/>
                <w:szCs w:val="18"/>
              </w:rPr>
              <w:t>Revisión de la problemática, objetivos y fuentes de datos.</w:t>
            </w:r>
          </w:p>
        </w:tc>
        <w:tc>
          <w:tcPr>
            <w:tcW w:w="1647" w:type="dxa"/>
            <w:vAlign w:val="center"/>
          </w:tcPr>
          <w:p w14:paraId="330704C5" w14:textId="3C6D628D" w:rsidR="00C6054A" w:rsidRPr="00C6054A" w:rsidRDefault="00C6054A" w:rsidP="00C6054A">
            <w:pPr>
              <w:jc w:val="both"/>
              <w:rPr>
                <w:rFonts w:ascii="Calibri" w:hAnsi="Calibri" w:cs="Arial"/>
                <w:i/>
                <w:color w:val="548DD4"/>
                <w:sz w:val="18"/>
                <w:szCs w:val="18"/>
                <w:lang w:eastAsia="es-CL"/>
              </w:rPr>
            </w:pPr>
            <w:r w:rsidRPr="00C6054A">
              <w:rPr>
                <w:sz w:val="18"/>
                <w:szCs w:val="18"/>
              </w:rPr>
              <w:t>PC, internet, guía docente</w:t>
            </w:r>
          </w:p>
        </w:tc>
        <w:tc>
          <w:tcPr>
            <w:tcW w:w="1580" w:type="dxa"/>
            <w:tcBorders>
              <w:right w:val="single" w:sz="4" w:space="0" w:color="FFFFFF" w:themeColor="background1"/>
            </w:tcBorders>
            <w:vAlign w:val="center"/>
          </w:tcPr>
          <w:p w14:paraId="2F4EDB46" w14:textId="50D19BDF" w:rsidR="00C6054A" w:rsidRPr="00C6054A" w:rsidRDefault="00C6054A" w:rsidP="00C6054A">
            <w:pPr>
              <w:jc w:val="both"/>
              <w:rPr>
                <w:rFonts w:ascii="Calibri" w:hAnsi="Calibri" w:cs="Arial"/>
                <w:i/>
                <w:color w:val="548DD4"/>
                <w:sz w:val="18"/>
                <w:szCs w:val="18"/>
                <w:lang w:eastAsia="es-CL"/>
              </w:rPr>
            </w:pPr>
            <w:r w:rsidRPr="00C6054A">
              <w:rPr>
                <w:sz w:val="18"/>
                <w:szCs w:val="18"/>
              </w:rPr>
              <w:t>1 semana</w:t>
            </w:r>
          </w:p>
        </w:tc>
        <w:tc>
          <w:tcPr>
            <w:tcW w:w="1580" w:type="dxa"/>
            <w:tcBorders>
              <w:left w:val="single" w:sz="4" w:space="0" w:color="FFFFFF" w:themeColor="background1"/>
            </w:tcBorders>
            <w:vAlign w:val="center"/>
          </w:tcPr>
          <w:p w14:paraId="7F3EE0DF" w14:textId="0E449F66" w:rsidR="00C6054A" w:rsidRPr="00C6054A" w:rsidRDefault="00C6054A" w:rsidP="00C6054A">
            <w:pPr>
              <w:jc w:val="both"/>
              <w:rPr>
                <w:rFonts w:ascii="Calibri" w:hAnsi="Calibri" w:cs="Arial"/>
                <w:i/>
                <w:color w:val="548DD4"/>
                <w:sz w:val="18"/>
                <w:szCs w:val="18"/>
                <w:lang w:eastAsia="es-CL"/>
              </w:rPr>
            </w:pPr>
            <w:r>
              <w:rPr>
                <w:sz w:val="18"/>
                <w:szCs w:val="18"/>
              </w:rPr>
              <w:t xml:space="preserve">Carla </w:t>
            </w:r>
          </w:p>
        </w:tc>
        <w:tc>
          <w:tcPr>
            <w:tcW w:w="1581" w:type="dxa"/>
            <w:vAlign w:val="center"/>
          </w:tcPr>
          <w:p w14:paraId="2A45C00D" w14:textId="799A1294" w:rsidR="00C6054A" w:rsidRPr="00C6054A" w:rsidRDefault="00C6054A" w:rsidP="00C6054A">
            <w:pPr>
              <w:jc w:val="both"/>
              <w:rPr>
                <w:rFonts w:ascii="Calibri" w:hAnsi="Calibri" w:cs="Arial"/>
                <w:i/>
                <w:color w:val="548DD4"/>
                <w:sz w:val="18"/>
                <w:szCs w:val="18"/>
                <w:lang w:eastAsia="es-CL"/>
              </w:rPr>
            </w:pPr>
            <w:r w:rsidRPr="00C6054A">
              <w:rPr>
                <w:sz w:val="18"/>
                <w:szCs w:val="18"/>
              </w:rPr>
              <w:t>Puede retrasarse si no se acota bien el alcance.</w:t>
            </w:r>
          </w:p>
        </w:tc>
      </w:tr>
      <w:tr w:rsidR="00C6054A" w:rsidRPr="00A337B2" w14:paraId="1E81A362" w14:textId="77777777" w:rsidTr="00C6054A">
        <w:trPr>
          <w:jc w:val="center"/>
        </w:trPr>
        <w:tc>
          <w:tcPr>
            <w:tcW w:w="1413" w:type="dxa"/>
            <w:vAlign w:val="center"/>
          </w:tcPr>
          <w:p w14:paraId="44DE4C48" w14:textId="56C6F864" w:rsidR="00C6054A" w:rsidRPr="00C6054A" w:rsidRDefault="00C6054A" w:rsidP="00C6054A">
            <w:pPr>
              <w:jc w:val="both"/>
              <w:rPr>
                <w:rFonts w:ascii="Calibri" w:hAnsi="Calibri" w:cs="Arial"/>
                <w:b/>
                <w:bCs/>
                <w:i/>
                <w:color w:val="548DD4"/>
                <w:sz w:val="18"/>
                <w:szCs w:val="18"/>
                <w:lang w:eastAsia="es-CL"/>
              </w:rPr>
            </w:pPr>
            <w:r w:rsidRPr="00C6054A">
              <w:rPr>
                <w:b/>
                <w:bCs/>
                <w:sz w:val="18"/>
                <w:szCs w:val="18"/>
              </w:rPr>
              <w:t>Desarrollo de software</w:t>
            </w:r>
          </w:p>
        </w:tc>
        <w:tc>
          <w:tcPr>
            <w:tcW w:w="1701" w:type="dxa"/>
            <w:vAlign w:val="center"/>
          </w:tcPr>
          <w:p w14:paraId="1F213788" w14:textId="27E83AE7" w:rsidR="00C6054A" w:rsidRPr="00C6054A" w:rsidRDefault="00C6054A" w:rsidP="00C6054A">
            <w:pPr>
              <w:jc w:val="both"/>
              <w:rPr>
                <w:rFonts w:ascii="Calibri" w:hAnsi="Calibri" w:cs="Arial"/>
                <w:i/>
                <w:color w:val="548DD4"/>
                <w:sz w:val="18"/>
                <w:szCs w:val="18"/>
                <w:lang w:eastAsia="es-CL"/>
              </w:rPr>
            </w:pPr>
            <w:r w:rsidRPr="00C6054A">
              <w:rPr>
                <w:sz w:val="18"/>
                <w:szCs w:val="18"/>
              </w:rPr>
              <w:t xml:space="preserve">Integración de </w:t>
            </w:r>
            <w:proofErr w:type="spellStart"/>
            <w:r w:rsidRPr="00C6054A">
              <w:rPr>
                <w:sz w:val="18"/>
                <w:szCs w:val="18"/>
              </w:rPr>
              <w:t>APIs</w:t>
            </w:r>
            <w:proofErr w:type="spellEnd"/>
          </w:p>
        </w:tc>
        <w:tc>
          <w:tcPr>
            <w:tcW w:w="1559" w:type="dxa"/>
            <w:vAlign w:val="center"/>
          </w:tcPr>
          <w:p w14:paraId="585C2563" w14:textId="13C11A18" w:rsidR="00C6054A" w:rsidRPr="00C6054A" w:rsidRDefault="00C6054A" w:rsidP="00C6054A">
            <w:pPr>
              <w:jc w:val="both"/>
              <w:rPr>
                <w:rFonts w:ascii="Calibri" w:hAnsi="Calibri" w:cs="Arial"/>
                <w:i/>
                <w:color w:val="548DD4"/>
                <w:sz w:val="18"/>
                <w:szCs w:val="18"/>
                <w:lang w:eastAsia="es-CL"/>
              </w:rPr>
            </w:pPr>
            <w:r w:rsidRPr="00C6054A">
              <w:rPr>
                <w:sz w:val="18"/>
                <w:szCs w:val="18"/>
              </w:rPr>
              <w:t>Conectar con API de Spotify y extraer datos musicales iniciales.</w:t>
            </w:r>
          </w:p>
        </w:tc>
        <w:tc>
          <w:tcPr>
            <w:tcW w:w="1647" w:type="dxa"/>
            <w:vAlign w:val="center"/>
          </w:tcPr>
          <w:p w14:paraId="62131DA8" w14:textId="547071D3" w:rsidR="00C6054A" w:rsidRPr="00C6054A" w:rsidRDefault="00C6054A" w:rsidP="00C6054A">
            <w:pPr>
              <w:jc w:val="both"/>
              <w:rPr>
                <w:rFonts w:ascii="Calibri" w:hAnsi="Calibri" w:cs="Arial"/>
                <w:i/>
                <w:color w:val="548DD4"/>
                <w:sz w:val="18"/>
                <w:szCs w:val="18"/>
                <w:lang w:eastAsia="es-CL"/>
              </w:rPr>
            </w:pPr>
            <w:r w:rsidRPr="00C6054A">
              <w:rPr>
                <w:sz w:val="18"/>
                <w:szCs w:val="18"/>
              </w:rPr>
              <w:t>PC, Python, documentación API</w:t>
            </w:r>
          </w:p>
        </w:tc>
        <w:tc>
          <w:tcPr>
            <w:tcW w:w="1580" w:type="dxa"/>
            <w:tcBorders>
              <w:right w:val="single" w:sz="4" w:space="0" w:color="FFFFFF" w:themeColor="background1"/>
            </w:tcBorders>
            <w:vAlign w:val="center"/>
          </w:tcPr>
          <w:p w14:paraId="126595F1" w14:textId="369898BC" w:rsidR="00C6054A" w:rsidRPr="00C6054A" w:rsidRDefault="00C6054A" w:rsidP="00C6054A">
            <w:pPr>
              <w:jc w:val="both"/>
              <w:rPr>
                <w:rFonts w:ascii="Calibri" w:hAnsi="Calibri" w:cs="Arial"/>
                <w:i/>
                <w:color w:val="548DD4"/>
                <w:sz w:val="18"/>
                <w:szCs w:val="18"/>
                <w:lang w:eastAsia="es-CL"/>
              </w:rPr>
            </w:pPr>
            <w:r w:rsidRPr="00C6054A">
              <w:rPr>
                <w:sz w:val="18"/>
                <w:szCs w:val="18"/>
              </w:rPr>
              <w:t>2 semanas</w:t>
            </w:r>
          </w:p>
        </w:tc>
        <w:tc>
          <w:tcPr>
            <w:tcW w:w="1580" w:type="dxa"/>
            <w:tcBorders>
              <w:left w:val="single" w:sz="4" w:space="0" w:color="FFFFFF" w:themeColor="background1"/>
            </w:tcBorders>
            <w:vAlign w:val="center"/>
          </w:tcPr>
          <w:p w14:paraId="5E360535" w14:textId="2C7FE428" w:rsidR="00C6054A" w:rsidRPr="00C6054A" w:rsidRDefault="00C6054A" w:rsidP="00C6054A">
            <w:pPr>
              <w:jc w:val="both"/>
              <w:rPr>
                <w:rFonts w:ascii="Calibri" w:hAnsi="Calibri" w:cs="Arial"/>
                <w:i/>
                <w:color w:val="548DD4"/>
                <w:sz w:val="18"/>
                <w:szCs w:val="18"/>
                <w:lang w:eastAsia="es-CL"/>
              </w:rPr>
            </w:pPr>
            <w:r>
              <w:rPr>
                <w:sz w:val="18"/>
                <w:szCs w:val="18"/>
              </w:rPr>
              <w:t>Adolfo</w:t>
            </w:r>
          </w:p>
        </w:tc>
        <w:tc>
          <w:tcPr>
            <w:tcW w:w="1581" w:type="dxa"/>
            <w:vAlign w:val="center"/>
          </w:tcPr>
          <w:p w14:paraId="5972A71B" w14:textId="7877691A" w:rsidR="00C6054A" w:rsidRPr="00C6054A" w:rsidRDefault="00C6054A" w:rsidP="00C6054A">
            <w:pPr>
              <w:jc w:val="both"/>
              <w:rPr>
                <w:rFonts w:ascii="Calibri" w:hAnsi="Calibri" w:cs="Arial"/>
                <w:i/>
                <w:color w:val="548DD4"/>
                <w:sz w:val="18"/>
                <w:szCs w:val="18"/>
                <w:lang w:eastAsia="es-CL"/>
              </w:rPr>
            </w:pPr>
            <w:r w:rsidRPr="00C6054A">
              <w:rPr>
                <w:sz w:val="18"/>
                <w:szCs w:val="18"/>
              </w:rPr>
              <w:t>Se facilita por existencia de librerías y ejemplos.</w:t>
            </w:r>
          </w:p>
        </w:tc>
      </w:tr>
      <w:tr w:rsidR="00C6054A" w:rsidRPr="00A337B2" w14:paraId="45BFE17C" w14:textId="77777777" w:rsidTr="00C6054A">
        <w:trPr>
          <w:jc w:val="center"/>
        </w:trPr>
        <w:tc>
          <w:tcPr>
            <w:tcW w:w="1413" w:type="dxa"/>
            <w:vAlign w:val="center"/>
          </w:tcPr>
          <w:p w14:paraId="6667792F" w14:textId="06CCBCA5" w:rsidR="00C6054A" w:rsidRPr="00C6054A" w:rsidRDefault="00C6054A" w:rsidP="00C6054A">
            <w:pPr>
              <w:jc w:val="both"/>
              <w:rPr>
                <w:rFonts w:ascii="Calibri" w:hAnsi="Calibri" w:cs="Arial"/>
                <w:b/>
                <w:bCs/>
                <w:i/>
                <w:color w:val="548DD4"/>
                <w:sz w:val="18"/>
                <w:szCs w:val="18"/>
                <w:lang w:eastAsia="es-CL"/>
              </w:rPr>
            </w:pPr>
            <w:r w:rsidRPr="00C6054A">
              <w:rPr>
                <w:b/>
                <w:bCs/>
                <w:sz w:val="18"/>
                <w:szCs w:val="18"/>
              </w:rPr>
              <w:t>Ciencia de datos / Procesamiento de información</w:t>
            </w:r>
          </w:p>
        </w:tc>
        <w:tc>
          <w:tcPr>
            <w:tcW w:w="1701" w:type="dxa"/>
            <w:vAlign w:val="center"/>
          </w:tcPr>
          <w:p w14:paraId="2AA0F4BD" w14:textId="48802342" w:rsidR="00C6054A" w:rsidRPr="00C6054A" w:rsidRDefault="00C6054A" w:rsidP="00C6054A">
            <w:pPr>
              <w:jc w:val="both"/>
              <w:rPr>
                <w:rFonts w:ascii="Calibri" w:hAnsi="Calibri" w:cs="Arial"/>
                <w:i/>
                <w:color w:val="548DD4"/>
                <w:sz w:val="18"/>
                <w:szCs w:val="18"/>
                <w:lang w:eastAsia="es-CL"/>
              </w:rPr>
            </w:pPr>
            <w:r w:rsidRPr="00C6054A">
              <w:rPr>
                <w:sz w:val="18"/>
                <w:szCs w:val="18"/>
              </w:rPr>
              <w:t>Limpieza y organización de datos</w:t>
            </w:r>
          </w:p>
        </w:tc>
        <w:tc>
          <w:tcPr>
            <w:tcW w:w="1559" w:type="dxa"/>
            <w:vAlign w:val="center"/>
          </w:tcPr>
          <w:p w14:paraId="7BD9C961" w14:textId="74B315D2" w:rsidR="00C6054A" w:rsidRPr="00C6054A" w:rsidRDefault="00C6054A" w:rsidP="00C6054A">
            <w:pPr>
              <w:jc w:val="both"/>
              <w:rPr>
                <w:rFonts w:ascii="Calibri" w:hAnsi="Calibri" w:cs="Arial"/>
                <w:i/>
                <w:color w:val="548DD4"/>
                <w:sz w:val="18"/>
                <w:szCs w:val="18"/>
                <w:lang w:eastAsia="es-CL"/>
              </w:rPr>
            </w:pPr>
            <w:r w:rsidRPr="00C6054A">
              <w:rPr>
                <w:sz w:val="18"/>
                <w:szCs w:val="18"/>
              </w:rPr>
              <w:t>Estructurar y preparar datos para visualización.</w:t>
            </w:r>
          </w:p>
        </w:tc>
        <w:tc>
          <w:tcPr>
            <w:tcW w:w="1647" w:type="dxa"/>
            <w:vAlign w:val="center"/>
          </w:tcPr>
          <w:p w14:paraId="6D0F7C75" w14:textId="15145575" w:rsidR="00C6054A" w:rsidRPr="00C6054A" w:rsidRDefault="00C6054A" w:rsidP="00C6054A">
            <w:pPr>
              <w:jc w:val="both"/>
              <w:rPr>
                <w:rFonts w:ascii="Calibri" w:hAnsi="Calibri" w:cs="Arial"/>
                <w:i/>
                <w:color w:val="548DD4"/>
                <w:sz w:val="18"/>
                <w:szCs w:val="18"/>
                <w:lang w:eastAsia="es-CL"/>
              </w:rPr>
            </w:pPr>
            <w:r w:rsidRPr="00C6054A">
              <w:rPr>
                <w:sz w:val="18"/>
                <w:szCs w:val="18"/>
              </w:rPr>
              <w:t xml:space="preserve">Python (pandas, </w:t>
            </w:r>
            <w:proofErr w:type="spellStart"/>
            <w:r w:rsidRPr="00C6054A">
              <w:rPr>
                <w:sz w:val="18"/>
                <w:szCs w:val="18"/>
              </w:rPr>
              <w:t>numpy</w:t>
            </w:r>
            <w:proofErr w:type="spellEnd"/>
            <w:r w:rsidRPr="00C6054A">
              <w:rPr>
                <w:sz w:val="18"/>
                <w:szCs w:val="18"/>
              </w:rPr>
              <w:t>), PC</w:t>
            </w:r>
          </w:p>
        </w:tc>
        <w:tc>
          <w:tcPr>
            <w:tcW w:w="1580" w:type="dxa"/>
            <w:tcBorders>
              <w:right w:val="single" w:sz="4" w:space="0" w:color="FFFFFF" w:themeColor="background1"/>
            </w:tcBorders>
            <w:vAlign w:val="center"/>
          </w:tcPr>
          <w:p w14:paraId="062675D7" w14:textId="6C2640AC" w:rsidR="00C6054A" w:rsidRPr="00C6054A" w:rsidRDefault="00C6054A" w:rsidP="00C6054A">
            <w:pPr>
              <w:jc w:val="both"/>
              <w:rPr>
                <w:rFonts w:ascii="Calibri" w:hAnsi="Calibri" w:cs="Arial"/>
                <w:i/>
                <w:color w:val="548DD4"/>
                <w:sz w:val="18"/>
                <w:szCs w:val="18"/>
                <w:lang w:eastAsia="es-CL"/>
              </w:rPr>
            </w:pPr>
            <w:r w:rsidRPr="00C6054A">
              <w:rPr>
                <w:sz w:val="18"/>
                <w:szCs w:val="18"/>
              </w:rPr>
              <w:t>2 semanas</w:t>
            </w:r>
          </w:p>
        </w:tc>
        <w:tc>
          <w:tcPr>
            <w:tcW w:w="1580" w:type="dxa"/>
            <w:tcBorders>
              <w:left w:val="single" w:sz="4" w:space="0" w:color="FFFFFF" w:themeColor="background1"/>
            </w:tcBorders>
            <w:vAlign w:val="center"/>
          </w:tcPr>
          <w:p w14:paraId="0C836AC9" w14:textId="3339A2A7" w:rsidR="00C6054A" w:rsidRPr="00C6054A" w:rsidRDefault="00C6054A" w:rsidP="00C6054A">
            <w:pPr>
              <w:jc w:val="both"/>
              <w:rPr>
                <w:rFonts w:ascii="Calibri" w:hAnsi="Calibri" w:cs="Arial"/>
                <w:i/>
                <w:color w:val="548DD4"/>
                <w:sz w:val="18"/>
                <w:szCs w:val="18"/>
                <w:lang w:eastAsia="es-CL"/>
              </w:rPr>
            </w:pPr>
            <w:r>
              <w:rPr>
                <w:sz w:val="18"/>
                <w:szCs w:val="18"/>
              </w:rPr>
              <w:t>Adolfo</w:t>
            </w:r>
            <w:r>
              <w:rPr>
                <w:sz w:val="18"/>
                <w:szCs w:val="18"/>
              </w:rPr>
              <w:t xml:space="preserve"> y Alfredo</w:t>
            </w:r>
          </w:p>
        </w:tc>
        <w:tc>
          <w:tcPr>
            <w:tcW w:w="1581" w:type="dxa"/>
            <w:vAlign w:val="center"/>
          </w:tcPr>
          <w:p w14:paraId="28A464E8" w14:textId="2F125A96" w:rsidR="00C6054A" w:rsidRPr="00C6054A" w:rsidRDefault="00C6054A" w:rsidP="00C6054A">
            <w:pPr>
              <w:jc w:val="both"/>
              <w:rPr>
                <w:rFonts w:ascii="Calibri" w:hAnsi="Calibri" w:cs="Arial"/>
                <w:i/>
                <w:color w:val="548DD4"/>
                <w:sz w:val="18"/>
                <w:szCs w:val="18"/>
                <w:lang w:eastAsia="es-CL"/>
              </w:rPr>
            </w:pPr>
            <w:r w:rsidRPr="00C6054A">
              <w:rPr>
                <w:sz w:val="18"/>
                <w:szCs w:val="18"/>
              </w:rPr>
              <w:t xml:space="preserve">Posible dificultad por volumen de datos; se mitiga reduciendo </w:t>
            </w:r>
            <w:proofErr w:type="spellStart"/>
            <w:r w:rsidRPr="00C6054A">
              <w:rPr>
                <w:sz w:val="18"/>
                <w:szCs w:val="18"/>
              </w:rPr>
              <w:t>dataset</w:t>
            </w:r>
            <w:proofErr w:type="spellEnd"/>
            <w:r w:rsidRPr="00C6054A">
              <w:rPr>
                <w:sz w:val="18"/>
                <w:szCs w:val="18"/>
              </w:rPr>
              <w:t>.</w:t>
            </w:r>
          </w:p>
        </w:tc>
      </w:tr>
      <w:tr w:rsidR="00C6054A" w:rsidRPr="00A337B2" w14:paraId="06DE94D7" w14:textId="77777777" w:rsidTr="00C6054A">
        <w:trPr>
          <w:jc w:val="center"/>
        </w:trPr>
        <w:tc>
          <w:tcPr>
            <w:tcW w:w="1413" w:type="dxa"/>
            <w:vAlign w:val="center"/>
          </w:tcPr>
          <w:p w14:paraId="5C4DE4F2" w14:textId="5D2DA8F5" w:rsidR="00C6054A" w:rsidRPr="00C6054A" w:rsidRDefault="00C6054A" w:rsidP="00C6054A">
            <w:pPr>
              <w:jc w:val="both"/>
              <w:rPr>
                <w:rFonts w:ascii="Calibri" w:hAnsi="Calibri" w:cs="Arial"/>
                <w:b/>
                <w:bCs/>
                <w:i/>
                <w:color w:val="548DD4"/>
                <w:sz w:val="18"/>
                <w:szCs w:val="18"/>
                <w:lang w:eastAsia="es-CL"/>
              </w:rPr>
            </w:pPr>
            <w:r w:rsidRPr="00C6054A">
              <w:rPr>
                <w:b/>
                <w:bCs/>
                <w:sz w:val="18"/>
                <w:szCs w:val="18"/>
              </w:rPr>
              <w:t>Desarrollo de software</w:t>
            </w:r>
          </w:p>
        </w:tc>
        <w:tc>
          <w:tcPr>
            <w:tcW w:w="1701" w:type="dxa"/>
            <w:vAlign w:val="center"/>
          </w:tcPr>
          <w:p w14:paraId="33551139" w14:textId="0E275FDE" w:rsidR="00C6054A" w:rsidRPr="00C6054A" w:rsidRDefault="00C6054A" w:rsidP="00C6054A">
            <w:pPr>
              <w:jc w:val="both"/>
              <w:rPr>
                <w:rFonts w:ascii="Calibri" w:hAnsi="Calibri" w:cs="Arial"/>
                <w:i/>
                <w:color w:val="548DD4"/>
                <w:sz w:val="18"/>
                <w:szCs w:val="18"/>
                <w:lang w:eastAsia="es-CL"/>
              </w:rPr>
            </w:pPr>
            <w:r w:rsidRPr="00C6054A">
              <w:rPr>
                <w:sz w:val="18"/>
                <w:szCs w:val="18"/>
              </w:rPr>
              <w:t>Desarrollo de prototipo 3D</w:t>
            </w:r>
          </w:p>
        </w:tc>
        <w:tc>
          <w:tcPr>
            <w:tcW w:w="1559" w:type="dxa"/>
            <w:vAlign w:val="center"/>
          </w:tcPr>
          <w:p w14:paraId="61829477" w14:textId="5D4804CB" w:rsidR="00C6054A" w:rsidRPr="00C6054A" w:rsidRDefault="00C6054A" w:rsidP="00C6054A">
            <w:pPr>
              <w:jc w:val="both"/>
              <w:rPr>
                <w:rFonts w:ascii="Calibri" w:hAnsi="Calibri" w:cs="Arial"/>
                <w:i/>
                <w:color w:val="548DD4"/>
                <w:sz w:val="18"/>
                <w:szCs w:val="18"/>
                <w:lang w:eastAsia="es-CL"/>
              </w:rPr>
            </w:pPr>
            <w:r w:rsidRPr="00C6054A">
              <w:rPr>
                <w:sz w:val="18"/>
                <w:szCs w:val="18"/>
              </w:rPr>
              <w:t>Programar visualización interactiva para explorar géneros/artistas.</w:t>
            </w:r>
          </w:p>
        </w:tc>
        <w:tc>
          <w:tcPr>
            <w:tcW w:w="1647" w:type="dxa"/>
            <w:vAlign w:val="center"/>
          </w:tcPr>
          <w:p w14:paraId="6986947C" w14:textId="4EF3CEFC" w:rsidR="00C6054A" w:rsidRPr="00C6054A" w:rsidRDefault="00C6054A" w:rsidP="00C6054A">
            <w:pPr>
              <w:jc w:val="both"/>
              <w:rPr>
                <w:rFonts w:ascii="Calibri" w:hAnsi="Calibri" w:cs="Arial"/>
                <w:i/>
                <w:color w:val="548DD4"/>
                <w:sz w:val="18"/>
                <w:szCs w:val="18"/>
                <w:lang w:eastAsia="es-CL"/>
              </w:rPr>
            </w:pPr>
            <w:proofErr w:type="spellStart"/>
            <w:r w:rsidRPr="00C6054A">
              <w:rPr>
                <w:sz w:val="18"/>
                <w:szCs w:val="18"/>
              </w:rPr>
              <w:t>React</w:t>
            </w:r>
            <w:proofErr w:type="spellEnd"/>
            <w:r w:rsidRPr="00C6054A">
              <w:rPr>
                <w:sz w:val="18"/>
                <w:szCs w:val="18"/>
              </w:rPr>
              <w:t>, Three.js, PC, internet</w:t>
            </w:r>
          </w:p>
        </w:tc>
        <w:tc>
          <w:tcPr>
            <w:tcW w:w="1580" w:type="dxa"/>
            <w:tcBorders>
              <w:right w:val="single" w:sz="4" w:space="0" w:color="FFFFFF" w:themeColor="background1"/>
            </w:tcBorders>
            <w:vAlign w:val="center"/>
          </w:tcPr>
          <w:p w14:paraId="6AFB5187" w14:textId="30159A34" w:rsidR="00C6054A" w:rsidRPr="00C6054A" w:rsidRDefault="00C6054A" w:rsidP="00C6054A">
            <w:pPr>
              <w:jc w:val="both"/>
              <w:rPr>
                <w:rFonts w:ascii="Calibri" w:hAnsi="Calibri" w:cs="Arial"/>
                <w:i/>
                <w:color w:val="548DD4"/>
                <w:sz w:val="18"/>
                <w:szCs w:val="18"/>
                <w:lang w:eastAsia="es-CL"/>
              </w:rPr>
            </w:pPr>
            <w:r w:rsidRPr="00C6054A">
              <w:rPr>
                <w:sz w:val="18"/>
                <w:szCs w:val="18"/>
              </w:rPr>
              <w:t>3 semanas</w:t>
            </w:r>
          </w:p>
        </w:tc>
        <w:tc>
          <w:tcPr>
            <w:tcW w:w="1580" w:type="dxa"/>
            <w:tcBorders>
              <w:left w:val="single" w:sz="4" w:space="0" w:color="FFFFFF" w:themeColor="background1"/>
            </w:tcBorders>
            <w:vAlign w:val="center"/>
          </w:tcPr>
          <w:p w14:paraId="4673AB3E" w14:textId="3FD7CDB4" w:rsidR="00C6054A" w:rsidRPr="00C6054A" w:rsidRDefault="00C6054A" w:rsidP="00C6054A">
            <w:pPr>
              <w:jc w:val="both"/>
              <w:rPr>
                <w:rFonts w:ascii="Calibri" w:hAnsi="Calibri" w:cs="Arial"/>
                <w:i/>
                <w:color w:val="548DD4"/>
                <w:sz w:val="18"/>
                <w:szCs w:val="18"/>
                <w:lang w:eastAsia="es-CL"/>
              </w:rPr>
            </w:pPr>
            <w:r>
              <w:rPr>
                <w:sz w:val="18"/>
                <w:szCs w:val="18"/>
              </w:rPr>
              <w:t>Adolfo y Alfredo</w:t>
            </w:r>
          </w:p>
        </w:tc>
        <w:tc>
          <w:tcPr>
            <w:tcW w:w="1581" w:type="dxa"/>
            <w:vAlign w:val="center"/>
          </w:tcPr>
          <w:p w14:paraId="5E7D4575" w14:textId="5562C6E0" w:rsidR="00C6054A" w:rsidRPr="00C6054A" w:rsidRDefault="00C6054A" w:rsidP="00C6054A">
            <w:pPr>
              <w:jc w:val="both"/>
              <w:rPr>
                <w:rFonts w:ascii="Calibri" w:hAnsi="Calibri" w:cs="Arial"/>
                <w:i/>
                <w:color w:val="548DD4"/>
                <w:sz w:val="18"/>
                <w:szCs w:val="18"/>
                <w:lang w:eastAsia="es-CL"/>
              </w:rPr>
            </w:pPr>
            <w:r w:rsidRPr="00C6054A">
              <w:rPr>
                <w:sz w:val="18"/>
                <w:szCs w:val="18"/>
              </w:rPr>
              <w:t xml:space="preserve">Requiere pruebas iterativas; facilitador: uso de librerías open </w:t>
            </w:r>
            <w:proofErr w:type="spellStart"/>
            <w:r w:rsidRPr="00C6054A">
              <w:rPr>
                <w:sz w:val="18"/>
                <w:szCs w:val="18"/>
              </w:rPr>
              <w:t>source</w:t>
            </w:r>
            <w:proofErr w:type="spellEnd"/>
            <w:r w:rsidRPr="00C6054A">
              <w:rPr>
                <w:sz w:val="18"/>
                <w:szCs w:val="18"/>
              </w:rPr>
              <w:t>.</w:t>
            </w:r>
          </w:p>
        </w:tc>
      </w:tr>
      <w:tr w:rsidR="00C6054A" w:rsidRPr="00A337B2" w14:paraId="56D211D2" w14:textId="77777777" w:rsidTr="00C6054A">
        <w:trPr>
          <w:jc w:val="center"/>
        </w:trPr>
        <w:tc>
          <w:tcPr>
            <w:tcW w:w="1413" w:type="dxa"/>
            <w:vAlign w:val="center"/>
          </w:tcPr>
          <w:p w14:paraId="3CE90601" w14:textId="49745551" w:rsidR="00C6054A" w:rsidRPr="00C6054A" w:rsidRDefault="00C6054A" w:rsidP="00C6054A">
            <w:pPr>
              <w:jc w:val="both"/>
              <w:rPr>
                <w:b/>
                <w:bCs/>
                <w:sz w:val="18"/>
                <w:szCs w:val="18"/>
              </w:rPr>
            </w:pPr>
            <w:r w:rsidRPr="00C6054A">
              <w:rPr>
                <w:b/>
                <w:bCs/>
                <w:sz w:val="18"/>
                <w:szCs w:val="18"/>
              </w:rPr>
              <w:t>Aseguramiento de calidad</w:t>
            </w:r>
          </w:p>
        </w:tc>
        <w:tc>
          <w:tcPr>
            <w:tcW w:w="1701" w:type="dxa"/>
            <w:vAlign w:val="center"/>
          </w:tcPr>
          <w:p w14:paraId="529827C2" w14:textId="0EF9EB61" w:rsidR="00C6054A" w:rsidRPr="00C6054A" w:rsidRDefault="00C6054A" w:rsidP="00C6054A">
            <w:pPr>
              <w:jc w:val="both"/>
              <w:rPr>
                <w:sz w:val="18"/>
                <w:szCs w:val="18"/>
              </w:rPr>
            </w:pPr>
            <w:r w:rsidRPr="00C6054A">
              <w:rPr>
                <w:sz w:val="18"/>
                <w:szCs w:val="18"/>
              </w:rPr>
              <w:t>Pruebas y ajustes</w:t>
            </w:r>
          </w:p>
        </w:tc>
        <w:tc>
          <w:tcPr>
            <w:tcW w:w="1559" w:type="dxa"/>
            <w:vAlign w:val="center"/>
          </w:tcPr>
          <w:p w14:paraId="323A1DB0" w14:textId="24C7B1BF" w:rsidR="00C6054A" w:rsidRPr="00C6054A" w:rsidRDefault="00C6054A" w:rsidP="00C6054A">
            <w:pPr>
              <w:jc w:val="both"/>
              <w:rPr>
                <w:sz w:val="18"/>
                <w:szCs w:val="18"/>
              </w:rPr>
            </w:pPr>
            <w:r w:rsidRPr="00C6054A">
              <w:rPr>
                <w:sz w:val="18"/>
                <w:szCs w:val="18"/>
              </w:rPr>
              <w:t>Testear funcionamiento del prototipo y corregir errores.</w:t>
            </w:r>
          </w:p>
        </w:tc>
        <w:tc>
          <w:tcPr>
            <w:tcW w:w="1647" w:type="dxa"/>
            <w:vAlign w:val="center"/>
          </w:tcPr>
          <w:p w14:paraId="7A91A51A" w14:textId="1BFAA722" w:rsidR="00C6054A" w:rsidRPr="00C6054A" w:rsidRDefault="00C6054A" w:rsidP="00C6054A">
            <w:pPr>
              <w:jc w:val="both"/>
              <w:rPr>
                <w:sz w:val="18"/>
                <w:szCs w:val="18"/>
              </w:rPr>
            </w:pPr>
            <w:r w:rsidRPr="00C6054A">
              <w:rPr>
                <w:sz w:val="18"/>
                <w:szCs w:val="18"/>
              </w:rPr>
              <w:t xml:space="preserve">PC, </w:t>
            </w:r>
            <w:proofErr w:type="spellStart"/>
            <w:r w:rsidRPr="00C6054A">
              <w:rPr>
                <w:sz w:val="18"/>
                <w:szCs w:val="18"/>
              </w:rPr>
              <w:t>dataset</w:t>
            </w:r>
            <w:proofErr w:type="spellEnd"/>
            <w:r w:rsidRPr="00C6054A">
              <w:rPr>
                <w:sz w:val="18"/>
                <w:szCs w:val="18"/>
              </w:rPr>
              <w:t xml:space="preserve"> de prueba</w:t>
            </w:r>
          </w:p>
        </w:tc>
        <w:tc>
          <w:tcPr>
            <w:tcW w:w="1580" w:type="dxa"/>
            <w:tcBorders>
              <w:right w:val="single" w:sz="4" w:space="0" w:color="FFFFFF" w:themeColor="background1"/>
            </w:tcBorders>
            <w:vAlign w:val="center"/>
          </w:tcPr>
          <w:p w14:paraId="4077D12E" w14:textId="79EA8669" w:rsidR="00C6054A" w:rsidRPr="00C6054A" w:rsidRDefault="00C6054A" w:rsidP="00C6054A">
            <w:pPr>
              <w:jc w:val="both"/>
              <w:rPr>
                <w:sz w:val="18"/>
                <w:szCs w:val="18"/>
              </w:rPr>
            </w:pPr>
            <w:r w:rsidRPr="00C6054A">
              <w:rPr>
                <w:sz w:val="18"/>
                <w:szCs w:val="18"/>
              </w:rPr>
              <w:t>1 semana</w:t>
            </w:r>
          </w:p>
        </w:tc>
        <w:tc>
          <w:tcPr>
            <w:tcW w:w="1580" w:type="dxa"/>
            <w:tcBorders>
              <w:left w:val="single" w:sz="4" w:space="0" w:color="FFFFFF" w:themeColor="background1"/>
            </w:tcBorders>
            <w:vAlign w:val="center"/>
          </w:tcPr>
          <w:p w14:paraId="4FA09991" w14:textId="03579209" w:rsidR="00C6054A" w:rsidRPr="00C6054A" w:rsidRDefault="00C6054A" w:rsidP="00C6054A">
            <w:pPr>
              <w:jc w:val="both"/>
              <w:rPr>
                <w:sz w:val="18"/>
                <w:szCs w:val="18"/>
              </w:rPr>
            </w:pPr>
            <w:r>
              <w:rPr>
                <w:sz w:val="18"/>
                <w:szCs w:val="18"/>
              </w:rPr>
              <w:t>Alfredo</w:t>
            </w:r>
          </w:p>
        </w:tc>
        <w:tc>
          <w:tcPr>
            <w:tcW w:w="1581" w:type="dxa"/>
            <w:vAlign w:val="center"/>
          </w:tcPr>
          <w:p w14:paraId="5F3030EE" w14:textId="0E0866BD" w:rsidR="00C6054A" w:rsidRPr="00C6054A" w:rsidRDefault="00C6054A" w:rsidP="00C6054A">
            <w:pPr>
              <w:jc w:val="both"/>
              <w:rPr>
                <w:sz w:val="18"/>
                <w:szCs w:val="18"/>
              </w:rPr>
            </w:pPr>
            <w:r w:rsidRPr="00C6054A">
              <w:rPr>
                <w:sz w:val="18"/>
                <w:szCs w:val="18"/>
              </w:rPr>
              <w:t>Riesgo: falta de tiempo; solución: priorizar funciones esenciales.</w:t>
            </w:r>
          </w:p>
        </w:tc>
      </w:tr>
      <w:tr w:rsidR="00C6054A" w:rsidRPr="00A337B2" w14:paraId="7FC0EED0" w14:textId="77777777" w:rsidTr="00C6054A">
        <w:trPr>
          <w:jc w:val="center"/>
        </w:trPr>
        <w:tc>
          <w:tcPr>
            <w:tcW w:w="1413" w:type="dxa"/>
            <w:vAlign w:val="center"/>
          </w:tcPr>
          <w:p w14:paraId="3D10CE66" w14:textId="624A6E4E" w:rsidR="00C6054A" w:rsidRPr="00C6054A" w:rsidRDefault="00C6054A" w:rsidP="00C6054A">
            <w:pPr>
              <w:jc w:val="both"/>
              <w:rPr>
                <w:rFonts w:ascii="Calibri" w:hAnsi="Calibri" w:cs="Arial"/>
                <w:b/>
                <w:bCs/>
                <w:i/>
                <w:color w:val="548DD4"/>
                <w:sz w:val="18"/>
                <w:szCs w:val="18"/>
                <w:lang w:eastAsia="es-CL"/>
              </w:rPr>
            </w:pPr>
            <w:r w:rsidRPr="00C6054A">
              <w:rPr>
                <w:b/>
                <w:bCs/>
                <w:sz w:val="18"/>
                <w:szCs w:val="18"/>
              </w:rPr>
              <w:t>Gestión de proyectos / Documentación</w:t>
            </w:r>
          </w:p>
        </w:tc>
        <w:tc>
          <w:tcPr>
            <w:tcW w:w="1701" w:type="dxa"/>
            <w:vAlign w:val="center"/>
          </w:tcPr>
          <w:p w14:paraId="48CAEF27" w14:textId="4E8991AF" w:rsidR="00C6054A" w:rsidRPr="00C6054A" w:rsidRDefault="00C6054A" w:rsidP="00C6054A">
            <w:pPr>
              <w:jc w:val="both"/>
              <w:rPr>
                <w:rFonts w:ascii="Calibri" w:hAnsi="Calibri" w:cs="Arial"/>
                <w:i/>
                <w:color w:val="548DD4"/>
                <w:sz w:val="18"/>
                <w:szCs w:val="18"/>
                <w:lang w:eastAsia="es-CL"/>
              </w:rPr>
            </w:pPr>
            <w:r w:rsidRPr="00C6054A">
              <w:rPr>
                <w:sz w:val="18"/>
                <w:szCs w:val="18"/>
              </w:rPr>
              <w:t>Informe final y entrega</w:t>
            </w:r>
          </w:p>
        </w:tc>
        <w:tc>
          <w:tcPr>
            <w:tcW w:w="1559" w:type="dxa"/>
            <w:vAlign w:val="center"/>
          </w:tcPr>
          <w:p w14:paraId="2C458BAD" w14:textId="2F66E637" w:rsidR="00C6054A" w:rsidRPr="00C6054A" w:rsidRDefault="00C6054A" w:rsidP="00C6054A">
            <w:pPr>
              <w:jc w:val="both"/>
              <w:rPr>
                <w:rFonts w:ascii="Calibri" w:hAnsi="Calibri" w:cs="Arial"/>
                <w:i/>
                <w:color w:val="548DD4"/>
                <w:sz w:val="18"/>
                <w:szCs w:val="18"/>
                <w:lang w:eastAsia="es-CL"/>
              </w:rPr>
            </w:pPr>
            <w:r w:rsidRPr="00C6054A">
              <w:rPr>
                <w:sz w:val="18"/>
                <w:szCs w:val="18"/>
              </w:rPr>
              <w:t>Redactar informe, documentación del código y repositorio abierto.</w:t>
            </w:r>
          </w:p>
        </w:tc>
        <w:tc>
          <w:tcPr>
            <w:tcW w:w="1647" w:type="dxa"/>
            <w:vAlign w:val="center"/>
          </w:tcPr>
          <w:p w14:paraId="030C43E4" w14:textId="5951A391" w:rsidR="00C6054A" w:rsidRPr="00C6054A" w:rsidRDefault="00C6054A" w:rsidP="00C6054A">
            <w:pPr>
              <w:jc w:val="both"/>
              <w:rPr>
                <w:rFonts w:ascii="Calibri" w:hAnsi="Calibri" w:cs="Arial"/>
                <w:i/>
                <w:color w:val="548DD4"/>
                <w:sz w:val="18"/>
                <w:szCs w:val="18"/>
                <w:lang w:eastAsia="es-CL"/>
              </w:rPr>
            </w:pPr>
            <w:r w:rsidRPr="00C6054A">
              <w:rPr>
                <w:sz w:val="18"/>
                <w:szCs w:val="18"/>
              </w:rPr>
              <w:t>PC, procesador de texto, GitHub</w:t>
            </w:r>
          </w:p>
        </w:tc>
        <w:tc>
          <w:tcPr>
            <w:tcW w:w="1580" w:type="dxa"/>
            <w:tcBorders>
              <w:right w:val="single" w:sz="4" w:space="0" w:color="FFFFFF" w:themeColor="background1"/>
            </w:tcBorders>
            <w:vAlign w:val="center"/>
          </w:tcPr>
          <w:p w14:paraId="089545B8" w14:textId="203A2909" w:rsidR="00C6054A" w:rsidRPr="00C6054A" w:rsidRDefault="00C6054A" w:rsidP="00C6054A">
            <w:pPr>
              <w:jc w:val="both"/>
              <w:rPr>
                <w:rFonts w:ascii="Calibri" w:hAnsi="Calibri" w:cs="Arial"/>
                <w:i/>
                <w:color w:val="548DD4"/>
                <w:sz w:val="18"/>
                <w:szCs w:val="18"/>
                <w:lang w:eastAsia="es-CL"/>
              </w:rPr>
            </w:pPr>
            <w:r w:rsidRPr="00C6054A">
              <w:rPr>
                <w:sz w:val="18"/>
                <w:szCs w:val="18"/>
              </w:rPr>
              <w:t>1 semana</w:t>
            </w:r>
          </w:p>
        </w:tc>
        <w:tc>
          <w:tcPr>
            <w:tcW w:w="1580" w:type="dxa"/>
            <w:tcBorders>
              <w:left w:val="single" w:sz="4" w:space="0" w:color="FFFFFF" w:themeColor="background1"/>
            </w:tcBorders>
            <w:vAlign w:val="center"/>
          </w:tcPr>
          <w:p w14:paraId="61A046B0" w14:textId="67BCC25E" w:rsidR="00C6054A" w:rsidRPr="00C6054A" w:rsidRDefault="00C6054A" w:rsidP="00C6054A">
            <w:pPr>
              <w:jc w:val="both"/>
              <w:rPr>
                <w:rFonts w:ascii="Calibri" w:hAnsi="Calibri" w:cs="Arial"/>
                <w:i/>
                <w:color w:val="548DD4"/>
                <w:sz w:val="18"/>
                <w:szCs w:val="18"/>
                <w:lang w:eastAsia="es-CL"/>
              </w:rPr>
            </w:pPr>
            <w:r>
              <w:rPr>
                <w:sz w:val="18"/>
                <w:szCs w:val="18"/>
              </w:rPr>
              <w:t>Carla</w:t>
            </w:r>
          </w:p>
        </w:tc>
        <w:tc>
          <w:tcPr>
            <w:tcW w:w="1581" w:type="dxa"/>
            <w:vAlign w:val="center"/>
          </w:tcPr>
          <w:p w14:paraId="5CC4AA2A" w14:textId="26917BC8" w:rsidR="00C6054A" w:rsidRPr="00C6054A" w:rsidRDefault="00C6054A" w:rsidP="00C6054A">
            <w:pPr>
              <w:jc w:val="both"/>
              <w:rPr>
                <w:rFonts w:ascii="Calibri" w:hAnsi="Calibri" w:cs="Arial"/>
                <w:i/>
                <w:color w:val="548DD4"/>
                <w:sz w:val="18"/>
                <w:szCs w:val="18"/>
                <w:lang w:eastAsia="es-CL"/>
              </w:rPr>
            </w:pPr>
            <w:r w:rsidRPr="00C6054A">
              <w:rPr>
                <w:sz w:val="18"/>
                <w:szCs w:val="18"/>
              </w:rPr>
              <w:t>Facilitador: trabajo colaborativo online.</w:t>
            </w:r>
          </w:p>
        </w:tc>
      </w:tr>
    </w:tbl>
    <w:p w14:paraId="0FBBD418" w14:textId="77777777" w:rsidR="00D110EC" w:rsidRDefault="00D110EC" w:rsidP="00D110EC">
      <w:pPr>
        <w:spacing w:after="0" w:line="360" w:lineRule="auto"/>
        <w:jc w:val="both"/>
        <w:rPr>
          <w:b/>
          <w:sz w:val="24"/>
          <w:szCs w:val="24"/>
        </w:rPr>
      </w:pPr>
    </w:p>
    <w:p w14:paraId="484EFD9B" w14:textId="77777777" w:rsidR="00C6054A" w:rsidRDefault="00C6054A" w:rsidP="00D110EC">
      <w:pPr>
        <w:spacing w:after="0" w:line="360" w:lineRule="auto"/>
        <w:jc w:val="both"/>
        <w:rPr>
          <w:b/>
          <w:sz w:val="24"/>
          <w:szCs w:val="24"/>
        </w:rPr>
      </w:pPr>
    </w:p>
    <w:p w14:paraId="2A8EFC84" w14:textId="77777777" w:rsidR="00C6054A" w:rsidRDefault="00C6054A" w:rsidP="00D110EC">
      <w:pPr>
        <w:spacing w:after="0" w:line="360" w:lineRule="auto"/>
        <w:jc w:val="both"/>
        <w:rPr>
          <w:b/>
          <w:sz w:val="24"/>
          <w:szCs w:val="24"/>
        </w:rPr>
      </w:pPr>
    </w:p>
    <w:p w14:paraId="48420433" w14:textId="77777777" w:rsidR="00C6054A" w:rsidRDefault="00C6054A"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2"/>
        <w:gridCol w:w="625"/>
        <w:gridCol w:w="625"/>
        <w:gridCol w:w="625"/>
        <w:gridCol w:w="479"/>
        <w:gridCol w:w="478"/>
        <w:gridCol w:w="479"/>
        <w:gridCol w:w="479"/>
        <w:gridCol w:w="479"/>
        <w:gridCol w:w="479"/>
        <w:gridCol w:w="479"/>
        <w:gridCol w:w="479"/>
        <w:gridCol w:w="479"/>
        <w:gridCol w:w="543"/>
        <w:gridCol w:w="543"/>
        <w:gridCol w:w="543"/>
        <w:gridCol w:w="8"/>
        <w:gridCol w:w="535"/>
        <w:gridCol w:w="543"/>
        <w:gridCol w:w="543"/>
        <w:gridCol w:w="7"/>
      </w:tblGrid>
      <w:tr w:rsidR="00D110EC" w14:paraId="1145936D" w14:textId="77777777" w:rsidTr="002F41B9">
        <w:trPr>
          <w:trHeight w:val="294"/>
        </w:trPr>
        <w:tc>
          <w:tcPr>
            <w:tcW w:w="1352"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354"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468"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62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2F41B9">
        <w:trPr>
          <w:gridAfter w:val="1"/>
          <w:wAfter w:w="7" w:type="dxa"/>
          <w:trHeight w:val="303"/>
        </w:trPr>
        <w:tc>
          <w:tcPr>
            <w:tcW w:w="0" w:type="auto"/>
            <w:vMerge/>
            <w:vAlign w:val="center"/>
            <w:hideMark/>
          </w:tcPr>
          <w:p w14:paraId="35358A26" w14:textId="77777777" w:rsidR="00D110EC" w:rsidRDefault="00D110EC" w:rsidP="00C27FB0">
            <w:pPr>
              <w:rPr>
                <w:b/>
                <w:sz w:val="16"/>
                <w:szCs w:val="16"/>
              </w:rPr>
            </w:pPr>
          </w:p>
        </w:tc>
        <w:tc>
          <w:tcPr>
            <w:tcW w:w="625" w:type="dxa"/>
            <w:hideMark/>
          </w:tcPr>
          <w:p w14:paraId="6201AD91" w14:textId="77777777" w:rsidR="00D110EC" w:rsidRPr="002F41B9" w:rsidRDefault="00D110EC" w:rsidP="00C27FB0">
            <w:pPr>
              <w:spacing w:line="360" w:lineRule="auto"/>
              <w:jc w:val="center"/>
              <w:rPr>
                <w:b/>
                <w:sz w:val="14"/>
                <w:szCs w:val="14"/>
              </w:rPr>
            </w:pPr>
            <w:r w:rsidRPr="002F41B9">
              <w:rPr>
                <w:b/>
                <w:sz w:val="14"/>
                <w:szCs w:val="14"/>
              </w:rPr>
              <w:t>S 1</w:t>
            </w:r>
          </w:p>
        </w:tc>
        <w:tc>
          <w:tcPr>
            <w:tcW w:w="625" w:type="dxa"/>
            <w:hideMark/>
          </w:tcPr>
          <w:p w14:paraId="756C84BD" w14:textId="77777777" w:rsidR="00D110EC" w:rsidRPr="002F41B9" w:rsidRDefault="00D110EC" w:rsidP="00C27FB0">
            <w:pPr>
              <w:spacing w:line="360" w:lineRule="auto"/>
              <w:jc w:val="center"/>
              <w:rPr>
                <w:b/>
                <w:sz w:val="14"/>
                <w:szCs w:val="14"/>
              </w:rPr>
            </w:pPr>
            <w:r w:rsidRPr="002F41B9">
              <w:rPr>
                <w:b/>
                <w:sz w:val="14"/>
                <w:szCs w:val="14"/>
              </w:rPr>
              <w:t>S 2</w:t>
            </w:r>
          </w:p>
        </w:tc>
        <w:tc>
          <w:tcPr>
            <w:tcW w:w="625" w:type="dxa"/>
            <w:hideMark/>
          </w:tcPr>
          <w:p w14:paraId="5F2D4A88" w14:textId="77777777" w:rsidR="00D110EC" w:rsidRPr="002F41B9" w:rsidRDefault="00D110EC" w:rsidP="00C27FB0">
            <w:pPr>
              <w:spacing w:line="360" w:lineRule="auto"/>
              <w:jc w:val="center"/>
              <w:rPr>
                <w:b/>
                <w:sz w:val="14"/>
                <w:szCs w:val="14"/>
              </w:rPr>
            </w:pPr>
            <w:r w:rsidRPr="002F41B9">
              <w:rPr>
                <w:b/>
                <w:sz w:val="14"/>
                <w:szCs w:val="14"/>
              </w:rPr>
              <w:t>S 3</w:t>
            </w:r>
          </w:p>
        </w:tc>
        <w:tc>
          <w:tcPr>
            <w:tcW w:w="479" w:type="dxa"/>
            <w:hideMark/>
          </w:tcPr>
          <w:p w14:paraId="6791379E" w14:textId="77777777" w:rsidR="00D110EC" w:rsidRPr="002F41B9" w:rsidRDefault="00D110EC" w:rsidP="00C27FB0">
            <w:pPr>
              <w:spacing w:line="360" w:lineRule="auto"/>
              <w:jc w:val="center"/>
              <w:rPr>
                <w:b/>
                <w:sz w:val="14"/>
                <w:szCs w:val="14"/>
              </w:rPr>
            </w:pPr>
            <w:r w:rsidRPr="002F41B9">
              <w:rPr>
                <w:b/>
                <w:sz w:val="14"/>
                <w:szCs w:val="14"/>
              </w:rPr>
              <w:t>S 4</w:t>
            </w:r>
          </w:p>
        </w:tc>
        <w:tc>
          <w:tcPr>
            <w:tcW w:w="478" w:type="dxa"/>
            <w:hideMark/>
          </w:tcPr>
          <w:p w14:paraId="490F9E09" w14:textId="77777777" w:rsidR="00D110EC" w:rsidRPr="002F41B9" w:rsidRDefault="00D110EC" w:rsidP="00C27FB0">
            <w:pPr>
              <w:spacing w:line="360" w:lineRule="auto"/>
              <w:jc w:val="center"/>
              <w:rPr>
                <w:b/>
                <w:sz w:val="14"/>
                <w:szCs w:val="14"/>
              </w:rPr>
            </w:pPr>
            <w:r w:rsidRPr="002F41B9">
              <w:rPr>
                <w:b/>
                <w:sz w:val="14"/>
                <w:szCs w:val="14"/>
              </w:rPr>
              <w:t>S 5</w:t>
            </w:r>
          </w:p>
        </w:tc>
        <w:tc>
          <w:tcPr>
            <w:tcW w:w="479" w:type="dxa"/>
            <w:hideMark/>
          </w:tcPr>
          <w:p w14:paraId="772E9FD9" w14:textId="77777777" w:rsidR="00D110EC" w:rsidRPr="002F41B9" w:rsidRDefault="00D110EC" w:rsidP="00C27FB0">
            <w:pPr>
              <w:spacing w:line="360" w:lineRule="auto"/>
              <w:jc w:val="center"/>
              <w:rPr>
                <w:b/>
                <w:sz w:val="14"/>
                <w:szCs w:val="14"/>
              </w:rPr>
            </w:pPr>
            <w:r w:rsidRPr="002F41B9">
              <w:rPr>
                <w:b/>
                <w:sz w:val="14"/>
                <w:szCs w:val="14"/>
              </w:rPr>
              <w:t>S 6</w:t>
            </w:r>
          </w:p>
        </w:tc>
        <w:tc>
          <w:tcPr>
            <w:tcW w:w="479" w:type="dxa"/>
            <w:hideMark/>
          </w:tcPr>
          <w:p w14:paraId="52B74D34" w14:textId="77777777" w:rsidR="00D110EC" w:rsidRPr="002F41B9" w:rsidRDefault="00D110EC" w:rsidP="00C27FB0">
            <w:pPr>
              <w:spacing w:line="360" w:lineRule="auto"/>
              <w:jc w:val="center"/>
              <w:rPr>
                <w:b/>
                <w:sz w:val="14"/>
                <w:szCs w:val="14"/>
              </w:rPr>
            </w:pPr>
            <w:r w:rsidRPr="002F41B9">
              <w:rPr>
                <w:b/>
                <w:sz w:val="14"/>
                <w:szCs w:val="14"/>
              </w:rPr>
              <w:t>S 7</w:t>
            </w:r>
          </w:p>
        </w:tc>
        <w:tc>
          <w:tcPr>
            <w:tcW w:w="479" w:type="dxa"/>
            <w:hideMark/>
          </w:tcPr>
          <w:p w14:paraId="5D19AA04" w14:textId="77777777" w:rsidR="00D110EC" w:rsidRPr="002F41B9" w:rsidRDefault="00D110EC" w:rsidP="00C27FB0">
            <w:pPr>
              <w:spacing w:line="360" w:lineRule="auto"/>
              <w:jc w:val="center"/>
              <w:rPr>
                <w:b/>
                <w:sz w:val="14"/>
                <w:szCs w:val="14"/>
              </w:rPr>
            </w:pPr>
            <w:r w:rsidRPr="002F41B9">
              <w:rPr>
                <w:b/>
                <w:sz w:val="14"/>
                <w:szCs w:val="14"/>
              </w:rPr>
              <w:t>S 8</w:t>
            </w:r>
          </w:p>
        </w:tc>
        <w:tc>
          <w:tcPr>
            <w:tcW w:w="479" w:type="dxa"/>
            <w:hideMark/>
          </w:tcPr>
          <w:p w14:paraId="3C9C4B66" w14:textId="77777777" w:rsidR="00D110EC" w:rsidRPr="002F41B9" w:rsidRDefault="00D110EC" w:rsidP="00C27FB0">
            <w:pPr>
              <w:spacing w:line="360" w:lineRule="auto"/>
              <w:jc w:val="center"/>
              <w:rPr>
                <w:b/>
                <w:sz w:val="14"/>
                <w:szCs w:val="14"/>
              </w:rPr>
            </w:pPr>
            <w:r w:rsidRPr="002F41B9">
              <w:rPr>
                <w:b/>
                <w:sz w:val="14"/>
                <w:szCs w:val="14"/>
              </w:rPr>
              <w:t>S 9</w:t>
            </w:r>
          </w:p>
        </w:tc>
        <w:tc>
          <w:tcPr>
            <w:tcW w:w="479" w:type="dxa"/>
            <w:hideMark/>
          </w:tcPr>
          <w:p w14:paraId="530549C4" w14:textId="77777777" w:rsidR="00D110EC" w:rsidRPr="002F41B9" w:rsidRDefault="00D110EC" w:rsidP="00C27FB0">
            <w:pPr>
              <w:spacing w:line="360" w:lineRule="auto"/>
              <w:jc w:val="center"/>
              <w:rPr>
                <w:b/>
                <w:sz w:val="14"/>
                <w:szCs w:val="14"/>
              </w:rPr>
            </w:pPr>
            <w:r w:rsidRPr="002F41B9">
              <w:rPr>
                <w:b/>
                <w:sz w:val="14"/>
                <w:szCs w:val="14"/>
              </w:rPr>
              <w:t>S 10</w:t>
            </w:r>
          </w:p>
        </w:tc>
        <w:tc>
          <w:tcPr>
            <w:tcW w:w="479" w:type="dxa"/>
            <w:hideMark/>
          </w:tcPr>
          <w:p w14:paraId="0CEBC982" w14:textId="77777777" w:rsidR="00D110EC" w:rsidRPr="002F41B9" w:rsidRDefault="00D110EC" w:rsidP="00C27FB0">
            <w:pPr>
              <w:spacing w:line="360" w:lineRule="auto"/>
              <w:jc w:val="center"/>
              <w:rPr>
                <w:b/>
                <w:sz w:val="14"/>
                <w:szCs w:val="14"/>
              </w:rPr>
            </w:pPr>
            <w:r w:rsidRPr="002F41B9">
              <w:rPr>
                <w:b/>
                <w:sz w:val="14"/>
                <w:szCs w:val="14"/>
              </w:rPr>
              <w:t>S 11</w:t>
            </w:r>
          </w:p>
        </w:tc>
        <w:tc>
          <w:tcPr>
            <w:tcW w:w="479" w:type="dxa"/>
            <w:hideMark/>
          </w:tcPr>
          <w:p w14:paraId="4C9E49E1" w14:textId="77777777" w:rsidR="00D110EC" w:rsidRPr="002F41B9" w:rsidRDefault="00D110EC" w:rsidP="00C27FB0">
            <w:pPr>
              <w:spacing w:line="360" w:lineRule="auto"/>
              <w:jc w:val="center"/>
              <w:rPr>
                <w:b/>
                <w:sz w:val="14"/>
                <w:szCs w:val="14"/>
              </w:rPr>
            </w:pPr>
            <w:r w:rsidRPr="002F41B9">
              <w:rPr>
                <w:b/>
                <w:sz w:val="14"/>
                <w:szCs w:val="14"/>
              </w:rPr>
              <w:t>S 12</w:t>
            </w:r>
          </w:p>
        </w:tc>
        <w:tc>
          <w:tcPr>
            <w:tcW w:w="543" w:type="dxa"/>
            <w:hideMark/>
          </w:tcPr>
          <w:p w14:paraId="6F852BC8" w14:textId="77777777" w:rsidR="00D110EC" w:rsidRPr="002F41B9" w:rsidRDefault="00D110EC" w:rsidP="00C27FB0">
            <w:pPr>
              <w:spacing w:line="360" w:lineRule="auto"/>
              <w:jc w:val="center"/>
              <w:rPr>
                <w:b/>
                <w:sz w:val="14"/>
                <w:szCs w:val="14"/>
              </w:rPr>
            </w:pPr>
            <w:r w:rsidRPr="002F41B9">
              <w:rPr>
                <w:b/>
                <w:sz w:val="14"/>
                <w:szCs w:val="14"/>
              </w:rPr>
              <w:t>S 13</w:t>
            </w:r>
          </w:p>
        </w:tc>
        <w:tc>
          <w:tcPr>
            <w:tcW w:w="543" w:type="dxa"/>
            <w:hideMark/>
          </w:tcPr>
          <w:p w14:paraId="62ED78D6" w14:textId="77777777" w:rsidR="00D110EC" w:rsidRPr="002F41B9" w:rsidRDefault="00D110EC" w:rsidP="00C27FB0">
            <w:pPr>
              <w:spacing w:line="360" w:lineRule="auto"/>
              <w:jc w:val="center"/>
              <w:rPr>
                <w:b/>
                <w:sz w:val="14"/>
                <w:szCs w:val="14"/>
              </w:rPr>
            </w:pPr>
            <w:r w:rsidRPr="002F41B9">
              <w:rPr>
                <w:b/>
                <w:sz w:val="14"/>
                <w:szCs w:val="14"/>
              </w:rPr>
              <w:t>S 14</w:t>
            </w:r>
          </w:p>
        </w:tc>
        <w:tc>
          <w:tcPr>
            <w:tcW w:w="543" w:type="dxa"/>
            <w:hideMark/>
          </w:tcPr>
          <w:p w14:paraId="4B419A36" w14:textId="77777777" w:rsidR="00D110EC" w:rsidRPr="002F41B9" w:rsidRDefault="00D110EC" w:rsidP="00C27FB0">
            <w:pPr>
              <w:spacing w:line="360" w:lineRule="auto"/>
              <w:jc w:val="center"/>
              <w:rPr>
                <w:b/>
                <w:sz w:val="14"/>
                <w:szCs w:val="14"/>
              </w:rPr>
            </w:pPr>
            <w:r w:rsidRPr="002F41B9">
              <w:rPr>
                <w:b/>
                <w:sz w:val="14"/>
                <w:szCs w:val="14"/>
              </w:rPr>
              <w:t>S 15</w:t>
            </w:r>
          </w:p>
        </w:tc>
        <w:tc>
          <w:tcPr>
            <w:tcW w:w="543" w:type="dxa"/>
            <w:gridSpan w:val="2"/>
            <w:hideMark/>
          </w:tcPr>
          <w:p w14:paraId="2EC5D5BF" w14:textId="77777777" w:rsidR="00D110EC" w:rsidRPr="002F41B9" w:rsidRDefault="00D110EC" w:rsidP="00C27FB0">
            <w:pPr>
              <w:spacing w:line="360" w:lineRule="auto"/>
              <w:jc w:val="center"/>
              <w:rPr>
                <w:b/>
                <w:sz w:val="14"/>
                <w:szCs w:val="14"/>
              </w:rPr>
            </w:pPr>
            <w:r w:rsidRPr="002F41B9">
              <w:rPr>
                <w:b/>
                <w:sz w:val="14"/>
                <w:szCs w:val="14"/>
              </w:rPr>
              <w:t>S 16</w:t>
            </w:r>
          </w:p>
        </w:tc>
        <w:tc>
          <w:tcPr>
            <w:tcW w:w="543" w:type="dxa"/>
            <w:hideMark/>
          </w:tcPr>
          <w:p w14:paraId="76A5C8D7" w14:textId="77777777" w:rsidR="00D110EC" w:rsidRPr="002F41B9" w:rsidRDefault="00D110EC" w:rsidP="00C27FB0">
            <w:pPr>
              <w:spacing w:line="360" w:lineRule="auto"/>
              <w:jc w:val="center"/>
              <w:rPr>
                <w:b/>
                <w:sz w:val="14"/>
                <w:szCs w:val="14"/>
              </w:rPr>
            </w:pPr>
            <w:r w:rsidRPr="002F41B9">
              <w:rPr>
                <w:b/>
                <w:sz w:val="14"/>
                <w:szCs w:val="14"/>
              </w:rPr>
              <w:t>S 17</w:t>
            </w:r>
          </w:p>
        </w:tc>
        <w:tc>
          <w:tcPr>
            <w:tcW w:w="543" w:type="dxa"/>
            <w:hideMark/>
          </w:tcPr>
          <w:p w14:paraId="5116D2BF" w14:textId="77777777" w:rsidR="00D110EC" w:rsidRPr="002F41B9" w:rsidRDefault="00D110EC" w:rsidP="00C27FB0">
            <w:pPr>
              <w:spacing w:line="360" w:lineRule="auto"/>
              <w:jc w:val="center"/>
              <w:rPr>
                <w:b/>
                <w:sz w:val="14"/>
                <w:szCs w:val="14"/>
              </w:rPr>
            </w:pPr>
            <w:r w:rsidRPr="002F41B9">
              <w:rPr>
                <w:b/>
                <w:sz w:val="14"/>
                <w:szCs w:val="14"/>
              </w:rPr>
              <w:t>S 18</w:t>
            </w:r>
          </w:p>
        </w:tc>
      </w:tr>
      <w:tr w:rsidR="002F41B9" w14:paraId="53B6C8F1" w14:textId="77777777" w:rsidTr="002F41B9">
        <w:trPr>
          <w:gridAfter w:val="1"/>
          <w:wAfter w:w="7" w:type="dxa"/>
          <w:trHeight w:val="303"/>
        </w:trPr>
        <w:tc>
          <w:tcPr>
            <w:tcW w:w="1352" w:type="dxa"/>
            <w:vAlign w:val="center"/>
          </w:tcPr>
          <w:p w14:paraId="5F099156" w14:textId="5B68F743" w:rsidR="002F41B9" w:rsidRPr="002F41B9" w:rsidRDefault="002F41B9" w:rsidP="002F41B9">
            <w:pPr>
              <w:spacing w:line="360" w:lineRule="auto"/>
              <w:jc w:val="both"/>
              <w:rPr>
                <w:b/>
                <w:sz w:val="16"/>
                <w:szCs w:val="16"/>
              </w:rPr>
            </w:pPr>
            <w:r w:rsidRPr="002F41B9">
              <w:rPr>
                <w:sz w:val="16"/>
                <w:szCs w:val="16"/>
              </w:rPr>
              <w:t>Definición del alcance</w:t>
            </w:r>
          </w:p>
        </w:tc>
        <w:tc>
          <w:tcPr>
            <w:tcW w:w="625" w:type="dxa"/>
            <w:shd w:val="clear" w:color="auto" w:fill="C5E0B3" w:themeFill="accent6" w:themeFillTint="66"/>
            <w:vAlign w:val="center"/>
          </w:tcPr>
          <w:p w14:paraId="0D196A16" w14:textId="6D3D4D01" w:rsidR="002F41B9" w:rsidRDefault="002F41B9" w:rsidP="002F41B9">
            <w:pPr>
              <w:spacing w:line="360" w:lineRule="auto"/>
              <w:jc w:val="both"/>
              <w:rPr>
                <w:b/>
                <w:sz w:val="16"/>
                <w:szCs w:val="16"/>
              </w:rPr>
            </w:pPr>
          </w:p>
        </w:tc>
        <w:tc>
          <w:tcPr>
            <w:tcW w:w="625" w:type="dxa"/>
            <w:shd w:val="clear" w:color="auto" w:fill="C5E0B3" w:themeFill="accent6" w:themeFillTint="66"/>
            <w:vAlign w:val="center"/>
          </w:tcPr>
          <w:p w14:paraId="2307794E" w14:textId="77777777" w:rsidR="002F41B9" w:rsidRDefault="002F41B9" w:rsidP="002F41B9">
            <w:pPr>
              <w:spacing w:line="360" w:lineRule="auto"/>
              <w:jc w:val="both"/>
              <w:rPr>
                <w:b/>
                <w:sz w:val="16"/>
                <w:szCs w:val="16"/>
              </w:rPr>
            </w:pPr>
          </w:p>
        </w:tc>
        <w:tc>
          <w:tcPr>
            <w:tcW w:w="625" w:type="dxa"/>
            <w:shd w:val="clear" w:color="auto" w:fill="C5E0B3" w:themeFill="accent6" w:themeFillTint="66"/>
            <w:vAlign w:val="center"/>
          </w:tcPr>
          <w:p w14:paraId="70C5585C" w14:textId="77777777" w:rsidR="002F41B9" w:rsidRDefault="002F41B9" w:rsidP="002F41B9">
            <w:pPr>
              <w:spacing w:line="360" w:lineRule="auto"/>
              <w:jc w:val="both"/>
              <w:rPr>
                <w:b/>
                <w:sz w:val="16"/>
                <w:szCs w:val="16"/>
              </w:rPr>
            </w:pPr>
          </w:p>
        </w:tc>
        <w:tc>
          <w:tcPr>
            <w:tcW w:w="479" w:type="dxa"/>
            <w:shd w:val="clear" w:color="auto" w:fill="C5E0B3" w:themeFill="accent6" w:themeFillTint="66"/>
            <w:vAlign w:val="center"/>
          </w:tcPr>
          <w:p w14:paraId="5DDBB602" w14:textId="34F31A1B" w:rsidR="002F41B9" w:rsidRDefault="002F41B9" w:rsidP="002F41B9">
            <w:pPr>
              <w:spacing w:line="360" w:lineRule="auto"/>
              <w:jc w:val="both"/>
              <w:rPr>
                <w:b/>
                <w:sz w:val="16"/>
                <w:szCs w:val="16"/>
              </w:rPr>
            </w:pPr>
          </w:p>
        </w:tc>
        <w:tc>
          <w:tcPr>
            <w:tcW w:w="478" w:type="dxa"/>
            <w:vAlign w:val="center"/>
          </w:tcPr>
          <w:p w14:paraId="50E25CD7" w14:textId="0E322647" w:rsidR="002F41B9" w:rsidRDefault="002F41B9" w:rsidP="002F41B9">
            <w:pPr>
              <w:spacing w:line="360" w:lineRule="auto"/>
              <w:jc w:val="both"/>
              <w:rPr>
                <w:b/>
                <w:sz w:val="16"/>
                <w:szCs w:val="16"/>
              </w:rPr>
            </w:pPr>
          </w:p>
        </w:tc>
        <w:tc>
          <w:tcPr>
            <w:tcW w:w="479" w:type="dxa"/>
            <w:vAlign w:val="center"/>
          </w:tcPr>
          <w:p w14:paraId="17109673" w14:textId="77777777" w:rsidR="002F41B9" w:rsidRDefault="002F41B9" w:rsidP="002F41B9">
            <w:pPr>
              <w:spacing w:line="360" w:lineRule="auto"/>
              <w:jc w:val="both"/>
              <w:rPr>
                <w:b/>
                <w:sz w:val="16"/>
                <w:szCs w:val="16"/>
              </w:rPr>
            </w:pPr>
          </w:p>
        </w:tc>
        <w:tc>
          <w:tcPr>
            <w:tcW w:w="479" w:type="dxa"/>
            <w:vAlign w:val="center"/>
          </w:tcPr>
          <w:p w14:paraId="7268744B" w14:textId="77777777" w:rsidR="002F41B9" w:rsidRDefault="002F41B9" w:rsidP="002F41B9">
            <w:pPr>
              <w:spacing w:line="360" w:lineRule="auto"/>
              <w:jc w:val="both"/>
              <w:rPr>
                <w:b/>
                <w:sz w:val="16"/>
                <w:szCs w:val="16"/>
              </w:rPr>
            </w:pPr>
          </w:p>
        </w:tc>
        <w:tc>
          <w:tcPr>
            <w:tcW w:w="479" w:type="dxa"/>
            <w:vAlign w:val="center"/>
          </w:tcPr>
          <w:p w14:paraId="2C425C21" w14:textId="77777777" w:rsidR="002F41B9" w:rsidRDefault="002F41B9" w:rsidP="002F41B9">
            <w:pPr>
              <w:spacing w:line="360" w:lineRule="auto"/>
              <w:jc w:val="both"/>
              <w:rPr>
                <w:b/>
                <w:sz w:val="16"/>
                <w:szCs w:val="16"/>
              </w:rPr>
            </w:pPr>
          </w:p>
        </w:tc>
        <w:tc>
          <w:tcPr>
            <w:tcW w:w="479" w:type="dxa"/>
            <w:vAlign w:val="center"/>
          </w:tcPr>
          <w:p w14:paraId="08D533A3" w14:textId="77777777" w:rsidR="002F41B9" w:rsidRDefault="002F41B9" w:rsidP="002F41B9">
            <w:pPr>
              <w:spacing w:line="360" w:lineRule="auto"/>
              <w:jc w:val="both"/>
              <w:rPr>
                <w:b/>
                <w:sz w:val="16"/>
                <w:szCs w:val="16"/>
              </w:rPr>
            </w:pPr>
          </w:p>
        </w:tc>
        <w:tc>
          <w:tcPr>
            <w:tcW w:w="479" w:type="dxa"/>
            <w:vAlign w:val="center"/>
          </w:tcPr>
          <w:p w14:paraId="762A98ED" w14:textId="77777777" w:rsidR="002F41B9" w:rsidRDefault="002F41B9" w:rsidP="002F41B9">
            <w:pPr>
              <w:spacing w:line="360" w:lineRule="auto"/>
              <w:jc w:val="both"/>
              <w:rPr>
                <w:b/>
                <w:sz w:val="16"/>
                <w:szCs w:val="16"/>
              </w:rPr>
            </w:pPr>
          </w:p>
        </w:tc>
        <w:tc>
          <w:tcPr>
            <w:tcW w:w="479" w:type="dxa"/>
            <w:vAlign w:val="center"/>
          </w:tcPr>
          <w:p w14:paraId="5B39BC73" w14:textId="77777777" w:rsidR="002F41B9" w:rsidRDefault="002F41B9" w:rsidP="002F41B9">
            <w:pPr>
              <w:spacing w:line="360" w:lineRule="auto"/>
              <w:jc w:val="both"/>
              <w:rPr>
                <w:b/>
                <w:sz w:val="16"/>
                <w:szCs w:val="16"/>
              </w:rPr>
            </w:pPr>
          </w:p>
        </w:tc>
        <w:tc>
          <w:tcPr>
            <w:tcW w:w="479" w:type="dxa"/>
            <w:vAlign w:val="center"/>
          </w:tcPr>
          <w:p w14:paraId="50FF6776" w14:textId="77777777" w:rsidR="002F41B9" w:rsidRDefault="002F41B9" w:rsidP="002F41B9">
            <w:pPr>
              <w:spacing w:line="360" w:lineRule="auto"/>
              <w:jc w:val="both"/>
              <w:rPr>
                <w:b/>
                <w:sz w:val="16"/>
                <w:szCs w:val="16"/>
              </w:rPr>
            </w:pPr>
          </w:p>
        </w:tc>
        <w:tc>
          <w:tcPr>
            <w:tcW w:w="543" w:type="dxa"/>
            <w:vAlign w:val="center"/>
          </w:tcPr>
          <w:p w14:paraId="7130F1FB" w14:textId="77777777" w:rsidR="002F41B9" w:rsidRDefault="002F41B9" w:rsidP="002F41B9">
            <w:pPr>
              <w:spacing w:line="360" w:lineRule="auto"/>
              <w:jc w:val="both"/>
              <w:rPr>
                <w:b/>
                <w:sz w:val="16"/>
                <w:szCs w:val="16"/>
              </w:rPr>
            </w:pPr>
          </w:p>
        </w:tc>
        <w:tc>
          <w:tcPr>
            <w:tcW w:w="543" w:type="dxa"/>
            <w:vAlign w:val="center"/>
          </w:tcPr>
          <w:p w14:paraId="7DC01B66" w14:textId="77777777" w:rsidR="002F41B9" w:rsidRDefault="002F41B9" w:rsidP="002F41B9">
            <w:pPr>
              <w:spacing w:line="360" w:lineRule="auto"/>
              <w:jc w:val="both"/>
              <w:rPr>
                <w:b/>
                <w:sz w:val="16"/>
                <w:szCs w:val="16"/>
              </w:rPr>
            </w:pPr>
          </w:p>
        </w:tc>
        <w:tc>
          <w:tcPr>
            <w:tcW w:w="543" w:type="dxa"/>
            <w:vAlign w:val="center"/>
          </w:tcPr>
          <w:p w14:paraId="4DE80394" w14:textId="77777777" w:rsidR="002F41B9" w:rsidRDefault="002F41B9" w:rsidP="002F41B9">
            <w:pPr>
              <w:spacing w:line="360" w:lineRule="auto"/>
              <w:jc w:val="both"/>
              <w:rPr>
                <w:b/>
                <w:sz w:val="16"/>
                <w:szCs w:val="16"/>
              </w:rPr>
            </w:pPr>
          </w:p>
        </w:tc>
        <w:tc>
          <w:tcPr>
            <w:tcW w:w="543" w:type="dxa"/>
            <w:gridSpan w:val="2"/>
            <w:vAlign w:val="center"/>
          </w:tcPr>
          <w:p w14:paraId="58DE116B" w14:textId="77777777" w:rsidR="002F41B9" w:rsidRDefault="002F41B9" w:rsidP="002F41B9">
            <w:pPr>
              <w:spacing w:line="360" w:lineRule="auto"/>
              <w:jc w:val="both"/>
              <w:rPr>
                <w:b/>
                <w:sz w:val="16"/>
                <w:szCs w:val="16"/>
              </w:rPr>
            </w:pPr>
          </w:p>
        </w:tc>
        <w:tc>
          <w:tcPr>
            <w:tcW w:w="543" w:type="dxa"/>
            <w:vAlign w:val="center"/>
          </w:tcPr>
          <w:p w14:paraId="5A4F08BE" w14:textId="77777777" w:rsidR="002F41B9" w:rsidRDefault="002F41B9" w:rsidP="002F41B9">
            <w:pPr>
              <w:spacing w:line="360" w:lineRule="auto"/>
              <w:jc w:val="both"/>
              <w:rPr>
                <w:b/>
                <w:sz w:val="16"/>
                <w:szCs w:val="16"/>
              </w:rPr>
            </w:pPr>
          </w:p>
        </w:tc>
        <w:tc>
          <w:tcPr>
            <w:tcW w:w="543" w:type="dxa"/>
            <w:vAlign w:val="center"/>
          </w:tcPr>
          <w:p w14:paraId="250F36D1" w14:textId="77777777" w:rsidR="002F41B9" w:rsidRDefault="002F41B9" w:rsidP="002F41B9">
            <w:pPr>
              <w:spacing w:line="360" w:lineRule="auto"/>
              <w:jc w:val="both"/>
              <w:rPr>
                <w:b/>
                <w:sz w:val="16"/>
                <w:szCs w:val="16"/>
              </w:rPr>
            </w:pPr>
          </w:p>
        </w:tc>
      </w:tr>
      <w:tr w:rsidR="002F41B9" w14:paraId="02951CD5" w14:textId="77777777" w:rsidTr="002F41B9">
        <w:trPr>
          <w:gridAfter w:val="1"/>
          <w:wAfter w:w="7" w:type="dxa"/>
          <w:trHeight w:val="294"/>
        </w:trPr>
        <w:tc>
          <w:tcPr>
            <w:tcW w:w="1352" w:type="dxa"/>
            <w:vAlign w:val="center"/>
          </w:tcPr>
          <w:p w14:paraId="2647974D" w14:textId="745F02AF" w:rsidR="002F41B9" w:rsidRPr="002F41B9" w:rsidRDefault="002F41B9" w:rsidP="002F41B9">
            <w:pPr>
              <w:spacing w:line="360" w:lineRule="auto"/>
              <w:jc w:val="both"/>
              <w:rPr>
                <w:b/>
                <w:sz w:val="16"/>
                <w:szCs w:val="16"/>
              </w:rPr>
            </w:pPr>
            <w:r w:rsidRPr="002F41B9">
              <w:rPr>
                <w:sz w:val="16"/>
                <w:szCs w:val="16"/>
              </w:rPr>
              <w:t>Integración de APIs</w:t>
            </w:r>
          </w:p>
        </w:tc>
        <w:tc>
          <w:tcPr>
            <w:tcW w:w="625" w:type="dxa"/>
            <w:vAlign w:val="center"/>
          </w:tcPr>
          <w:p w14:paraId="23841EF8" w14:textId="77777777" w:rsidR="002F41B9" w:rsidRDefault="002F41B9" w:rsidP="002F41B9">
            <w:pPr>
              <w:spacing w:line="360" w:lineRule="auto"/>
              <w:jc w:val="both"/>
              <w:rPr>
                <w:b/>
                <w:sz w:val="16"/>
                <w:szCs w:val="16"/>
              </w:rPr>
            </w:pPr>
          </w:p>
        </w:tc>
        <w:tc>
          <w:tcPr>
            <w:tcW w:w="625" w:type="dxa"/>
            <w:vAlign w:val="center"/>
          </w:tcPr>
          <w:p w14:paraId="1EA4DA33" w14:textId="1657250D" w:rsidR="002F41B9" w:rsidRDefault="002F41B9" w:rsidP="002F41B9">
            <w:pPr>
              <w:spacing w:line="360" w:lineRule="auto"/>
              <w:jc w:val="both"/>
              <w:rPr>
                <w:b/>
                <w:sz w:val="16"/>
                <w:szCs w:val="16"/>
              </w:rPr>
            </w:pPr>
          </w:p>
        </w:tc>
        <w:tc>
          <w:tcPr>
            <w:tcW w:w="625" w:type="dxa"/>
            <w:shd w:val="clear" w:color="auto" w:fill="ACB9CA" w:themeFill="text2" w:themeFillTint="66"/>
            <w:vAlign w:val="center"/>
          </w:tcPr>
          <w:p w14:paraId="3553A2A8" w14:textId="77777777" w:rsidR="002F41B9" w:rsidRDefault="002F41B9" w:rsidP="002F41B9">
            <w:pPr>
              <w:spacing w:line="360" w:lineRule="auto"/>
              <w:jc w:val="both"/>
              <w:rPr>
                <w:b/>
                <w:sz w:val="16"/>
                <w:szCs w:val="16"/>
              </w:rPr>
            </w:pPr>
          </w:p>
        </w:tc>
        <w:tc>
          <w:tcPr>
            <w:tcW w:w="479" w:type="dxa"/>
            <w:shd w:val="clear" w:color="auto" w:fill="ACB9CA" w:themeFill="text2" w:themeFillTint="66"/>
            <w:vAlign w:val="center"/>
          </w:tcPr>
          <w:p w14:paraId="6493CF7C" w14:textId="77777777" w:rsidR="002F41B9" w:rsidRDefault="002F41B9" w:rsidP="002F41B9">
            <w:pPr>
              <w:spacing w:line="360" w:lineRule="auto"/>
              <w:jc w:val="both"/>
              <w:rPr>
                <w:b/>
                <w:sz w:val="16"/>
                <w:szCs w:val="16"/>
              </w:rPr>
            </w:pPr>
          </w:p>
        </w:tc>
        <w:tc>
          <w:tcPr>
            <w:tcW w:w="478" w:type="dxa"/>
            <w:shd w:val="clear" w:color="auto" w:fill="ACB9CA" w:themeFill="text2" w:themeFillTint="66"/>
            <w:vAlign w:val="center"/>
          </w:tcPr>
          <w:p w14:paraId="158BBAB1" w14:textId="77777777" w:rsidR="002F41B9" w:rsidRDefault="002F41B9" w:rsidP="002F41B9">
            <w:pPr>
              <w:spacing w:line="360" w:lineRule="auto"/>
              <w:jc w:val="both"/>
              <w:rPr>
                <w:b/>
                <w:sz w:val="16"/>
                <w:szCs w:val="16"/>
              </w:rPr>
            </w:pPr>
          </w:p>
        </w:tc>
        <w:tc>
          <w:tcPr>
            <w:tcW w:w="479" w:type="dxa"/>
            <w:shd w:val="clear" w:color="auto" w:fill="ACB9CA" w:themeFill="text2" w:themeFillTint="66"/>
            <w:vAlign w:val="center"/>
          </w:tcPr>
          <w:p w14:paraId="2C85C855" w14:textId="5C7F2FBC" w:rsidR="002F41B9" w:rsidRDefault="002F41B9" w:rsidP="002F41B9">
            <w:pPr>
              <w:spacing w:line="360" w:lineRule="auto"/>
              <w:jc w:val="both"/>
              <w:rPr>
                <w:b/>
                <w:sz w:val="16"/>
                <w:szCs w:val="16"/>
              </w:rPr>
            </w:pPr>
          </w:p>
        </w:tc>
        <w:tc>
          <w:tcPr>
            <w:tcW w:w="479" w:type="dxa"/>
            <w:shd w:val="clear" w:color="auto" w:fill="ACB9CA" w:themeFill="text2" w:themeFillTint="66"/>
            <w:vAlign w:val="center"/>
          </w:tcPr>
          <w:p w14:paraId="236328EA" w14:textId="63C01F57" w:rsidR="002F41B9" w:rsidRDefault="002F41B9" w:rsidP="002F41B9">
            <w:pPr>
              <w:spacing w:line="360" w:lineRule="auto"/>
              <w:jc w:val="both"/>
              <w:rPr>
                <w:b/>
                <w:sz w:val="16"/>
                <w:szCs w:val="16"/>
              </w:rPr>
            </w:pPr>
          </w:p>
        </w:tc>
        <w:tc>
          <w:tcPr>
            <w:tcW w:w="479" w:type="dxa"/>
            <w:vAlign w:val="center"/>
          </w:tcPr>
          <w:p w14:paraId="2E257027" w14:textId="77777777" w:rsidR="002F41B9" w:rsidRDefault="002F41B9" w:rsidP="002F41B9">
            <w:pPr>
              <w:spacing w:line="360" w:lineRule="auto"/>
              <w:jc w:val="both"/>
              <w:rPr>
                <w:b/>
                <w:sz w:val="16"/>
                <w:szCs w:val="16"/>
              </w:rPr>
            </w:pPr>
          </w:p>
        </w:tc>
        <w:tc>
          <w:tcPr>
            <w:tcW w:w="479" w:type="dxa"/>
            <w:vAlign w:val="center"/>
          </w:tcPr>
          <w:p w14:paraId="6D4C4528" w14:textId="77777777" w:rsidR="002F41B9" w:rsidRDefault="002F41B9" w:rsidP="002F41B9">
            <w:pPr>
              <w:spacing w:line="360" w:lineRule="auto"/>
              <w:jc w:val="both"/>
              <w:rPr>
                <w:b/>
                <w:sz w:val="16"/>
                <w:szCs w:val="16"/>
              </w:rPr>
            </w:pPr>
          </w:p>
        </w:tc>
        <w:tc>
          <w:tcPr>
            <w:tcW w:w="479" w:type="dxa"/>
            <w:vAlign w:val="center"/>
          </w:tcPr>
          <w:p w14:paraId="22060A31" w14:textId="77777777" w:rsidR="002F41B9" w:rsidRDefault="002F41B9" w:rsidP="002F41B9">
            <w:pPr>
              <w:spacing w:line="360" w:lineRule="auto"/>
              <w:jc w:val="both"/>
              <w:rPr>
                <w:b/>
                <w:sz w:val="16"/>
                <w:szCs w:val="16"/>
              </w:rPr>
            </w:pPr>
          </w:p>
        </w:tc>
        <w:tc>
          <w:tcPr>
            <w:tcW w:w="479" w:type="dxa"/>
            <w:vAlign w:val="center"/>
          </w:tcPr>
          <w:p w14:paraId="5CC1BA9D" w14:textId="77777777" w:rsidR="002F41B9" w:rsidRDefault="002F41B9" w:rsidP="002F41B9">
            <w:pPr>
              <w:spacing w:line="360" w:lineRule="auto"/>
              <w:jc w:val="both"/>
              <w:rPr>
                <w:b/>
                <w:sz w:val="16"/>
                <w:szCs w:val="16"/>
              </w:rPr>
            </w:pPr>
          </w:p>
        </w:tc>
        <w:tc>
          <w:tcPr>
            <w:tcW w:w="479" w:type="dxa"/>
            <w:vAlign w:val="center"/>
          </w:tcPr>
          <w:p w14:paraId="0F20F773" w14:textId="77777777" w:rsidR="002F41B9" w:rsidRDefault="002F41B9" w:rsidP="002F41B9">
            <w:pPr>
              <w:spacing w:line="360" w:lineRule="auto"/>
              <w:jc w:val="both"/>
              <w:rPr>
                <w:b/>
                <w:sz w:val="16"/>
                <w:szCs w:val="16"/>
              </w:rPr>
            </w:pPr>
          </w:p>
        </w:tc>
        <w:tc>
          <w:tcPr>
            <w:tcW w:w="543" w:type="dxa"/>
            <w:vAlign w:val="center"/>
          </w:tcPr>
          <w:p w14:paraId="7EC1A528" w14:textId="77777777" w:rsidR="002F41B9" w:rsidRDefault="002F41B9" w:rsidP="002F41B9">
            <w:pPr>
              <w:spacing w:line="360" w:lineRule="auto"/>
              <w:jc w:val="both"/>
              <w:rPr>
                <w:b/>
                <w:sz w:val="16"/>
                <w:szCs w:val="16"/>
              </w:rPr>
            </w:pPr>
          </w:p>
        </w:tc>
        <w:tc>
          <w:tcPr>
            <w:tcW w:w="543" w:type="dxa"/>
            <w:vAlign w:val="center"/>
          </w:tcPr>
          <w:p w14:paraId="65E9DA14" w14:textId="77777777" w:rsidR="002F41B9" w:rsidRDefault="002F41B9" w:rsidP="002F41B9">
            <w:pPr>
              <w:spacing w:line="360" w:lineRule="auto"/>
              <w:jc w:val="both"/>
              <w:rPr>
                <w:b/>
                <w:sz w:val="16"/>
                <w:szCs w:val="16"/>
              </w:rPr>
            </w:pPr>
          </w:p>
        </w:tc>
        <w:tc>
          <w:tcPr>
            <w:tcW w:w="543" w:type="dxa"/>
            <w:vAlign w:val="center"/>
          </w:tcPr>
          <w:p w14:paraId="5760167E" w14:textId="77777777" w:rsidR="002F41B9" w:rsidRDefault="002F41B9" w:rsidP="002F41B9">
            <w:pPr>
              <w:spacing w:line="360" w:lineRule="auto"/>
              <w:jc w:val="both"/>
              <w:rPr>
                <w:b/>
                <w:sz w:val="16"/>
                <w:szCs w:val="16"/>
              </w:rPr>
            </w:pPr>
          </w:p>
        </w:tc>
        <w:tc>
          <w:tcPr>
            <w:tcW w:w="543" w:type="dxa"/>
            <w:gridSpan w:val="2"/>
            <w:vAlign w:val="center"/>
          </w:tcPr>
          <w:p w14:paraId="1C4BC8D3" w14:textId="77777777" w:rsidR="002F41B9" w:rsidRDefault="002F41B9" w:rsidP="002F41B9">
            <w:pPr>
              <w:spacing w:line="360" w:lineRule="auto"/>
              <w:jc w:val="both"/>
              <w:rPr>
                <w:b/>
                <w:sz w:val="16"/>
                <w:szCs w:val="16"/>
              </w:rPr>
            </w:pPr>
          </w:p>
        </w:tc>
        <w:tc>
          <w:tcPr>
            <w:tcW w:w="543" w:type="dxa"/>
            <w:vAlign w:val="center"/>
          </w:tcPr>
          <w:p w14:paraId="22641375" w14:textId="77777777" w:rsidR="002F41B9" w:rsidRDefault="002F41B9" w:rsidP="002F41B9">
            <w:pPr>
              <w:spacing w:line="360" w:lineRule="auto"/>
              <w:jc w:val="both"/>
              <w:rPr>
                <w:b/>
                <w:sz w:val="16"/>
                <w:szCs w:val="16"/>
              </w:rPr>
            </w:pPr>
          </w:p>
        </w:tc>
        <w:tc>
          <w:tcPr>
            <w:tcW w:w="543" w:type="dxa"/>
            <w:vAlign w:val="center"/>
          </w:tcPr>
          <w:p w14:paraId="744B29F2" w14:textId="77777777" w:rsidR="002F41B9" w:rsidRDefault="002F41B9" w:rsidP="002F41B9">
            <w:pPr>
              <w:spacing w:line="360" w:lineRule="auto"/>
              <w:jc w:val="both"/>
              <w:rPr>
                <w:b/>
                <w:sz w:val="16"/>
                <w:szCs w:val="16"/>
              </w:rPr>
            </w:pPr>
          </w:p>
        </w:tc>
      </w:tr>
      <w:tr w:rsidR="002F41B9" w14:paraId="13C31C14" w14:textId="77777777" w:rsidTr="00B84E2B">
        <w:trPr>
          <w:gridAfter w:val="1"/>
          <w:wAfter w:w="7" w:type="dxa"/>
          <w:trHeight w:val="294"/>
        </w:trPr>
        <w:tc>
          <w:tcPr>
            <w:tcW w:w="1352" w:type="dxa"/>
            <w:vAlign w:val="center"/>
          </w:tcPr>
          <w:p w14:paraId="6C8B959F" w14:textId="78B42EAB" w:rsidR="002F41B9" w:rsidRPr="002F41B9" w:rsidRDefault="002F41B9" w:rsidP="002F41B9">
            <w:pPr>
              <w:spacing w:line="360" w:lineRule="auto"/>
              <w:jc w:val="both"/>
              <w:rPr>
                <w:b/>
                <w:sz w:val="16"/>
                <w:szCs w:val="16"/>
              </w:rPr>
            </w:pPr>
            <w:r w:rsidRPr="002F41B9">
              <w:rPr>
                <w:sz w:val="16"/>
                <w:szCs w:val="16"/>
              </w:rPr>
              <w:t>Limpieza y organización de datos</w:t>
            </w:r>
          </w:p>
        </w:tc>
        <w:tc>
          <w:tcPr>
            <w:tcW w:w="625" w:type="dxa"/>
            <w:vAlign w:val="center"/>
          </w:tcPr>
          <w:p w14:paraId="41F7F8C9" w14:textId="77777777" w:rsidR="002F41B9" w:rsidRDefault="002F41B9" w:rsidP="002F41B9">
            <w:pPr>
              <w:spacing w:line="360" w:lineRule="auto"/>
              <w:jc w:val="both"/>
              <w:rPr>
                <w:b/>
                <w:sz w:val="16"/>
                <w:szCs w:val="16"/>
              </w:rPr>
            </w:pPr>
          </w:p>
        </w:tc>
        <w:tc>
          <w:tcPr>
            <w:tcW w:w="625" w:type="dxa"/>
            <w:vAlign w:val="center"/>
          </w:tcPr>
          <w:p w14:paraId="611012F4" w14:textId="39C2E186" w:rsidR="002F41B9" w:rsidRDefault="002F41B9" w:rsidP="002F41B9">
            <w:pPr>
              <w:spacing w:line="360" w:lineRule="auto"/>
              <w:jc w:val="both"/>
              <w:rPr>
                <w:b/>
                <w:sz w:val="16"/>
                <w:szCs w:val="16"/>
              </w:rPr>
            </w:pPr>
          </w:p>
        </w:tc>
        <w:tc>
          <w:tcPr>
            <w:tcW w:w="625" w:type="dxa"/>
            <w:vAlign w:val="center"/>
          </w:tcPr>
          <w:p w14:paraId="40B415F9" w14:textId="77777777" w:rsidR="002F41B9" w:rsidRDefault="002F41B9" w:rsidP="002F41B9">
            <w:pPr>
              <w:spacing w:line="360" w:lineRule="auto"/>
              <w:jc w:val="both"/>
              <w:rPr>
                <w:b/>
                <w:sz w:val="16"/>
                <w:szCs w:val="16"/>
              </w:rPr>
            </w:pPr>
          </w:p>
        </w:tc>
        <w:tc>
          <w:tcPr>
            <w:tcW w:w="479" w:type="dxa"/>
            <w:vAlign w:val="center"/>
          </w:tcPr>
          <w:p w14:paraId="57BBCA8C" w14:textId="77777777" w:rsidR="002F41B9" w:rsidRDefault="002F41B9" w:rsidP="002F41B9">
            <w:pPr>
              <w:spacing w:line="360" w:lineRule="auto"/>
              <w:jc w:val="both"/>
              <w:rPr>
                <w:b/>
                <w:sz w:val="16"/>
                <w:szCs w:val="16"/>
              </w:rPr>
            </w:pPr>
          </w:p>
        </w:tc>
        <w:tc>
          <w:tcPr>
            <w:tcW w:w="478" w:type="dxa"/>
            <w:vAlign w:val="center"/>
          </w:tcPr>
          <w:p w14:paraId="5A563593" w14:textId="77777777" w:rsidR="002F41B9" w:rsidRDefault="002F41B9" w:rsidP="002F41B9">
            <w:pPr>
              <w:spacing w:line="360" w:lineRule="auto"/>
              <w:jc w:val="both"/>
              <w:rPr>
                <w:b/>
                <w:sz w:val="16"/>
                <w:szCs w:val="16"/>
              </w:rPr>
            </w:pPr>
          </w:p>
        </w:tc>
        <w:tc>
          <w:tcPr>
            <w:tcW w:w="479" w:type="dxa"/>
            <w:shd w:val="clear" w:color="auto" w:fill="F7CAAC" w:themeFill="accent2" w:themeFillTint="66"/>
            <w:vAlign w:val="center"/>
          </w:tcPr>
          <w:p w14:paraId="385224A4" w14:textId="77777777" w:rsidR="002F41B9" w:rsidRDefault="002F41B9" w:rsidP="002F41B9">
            <w:pPr>
              <w:spacing w:line="360" w:lineRule="auto"/>
              <w:jc w:val="both"/>
              <w:rPr>
                <w:b/>
                <w:sz w:val="16"/>
                <w:szCs w:val="16"/>
              </w:rPr>
            </w:pPr>
          </w:p>
        </w:tc>
        <w:tc>
          <w:tcPr>
            <w:tcW w:w="479" w:type="dxa"/>
            <w:shd w:val="clear" w:color="auto" w:fill="F7CAAC" w:themeFill="accent2" w:themeFillTint="66"/>
            <w:vAlign w:val="center"/>
          </w:tcPr>
          <w:p w14:paraId="4254720F" w14:textId="1B9EE4F9" w:rsidR="002F41B9" w:rsidRDefault="002F41B9" w:rsidP="002F41B9">
            <w:pPr>
              <w:spacing w:line="360" w:lineRule="auto"/>
              <w:jc w:val="both"/>
              <w:rPr>
                <w:b/>
                <w:sz w:val="16"/>
                <w:szCs w:val="16"/>
              </w:rPr>
            </w:pPr>
          </w:p>
        </w:tc>
        <w:tc>
          <w:tcPr>
            <w:tcW w:w="479" w:type="dxa"/>
            <w:shd w:val="clear" w:color="auto" w:fill="F7CAAC" w:themeFill="accent2" w:themeFillTint="66"/>
            <w:vAlign w:val="center"/>
          </w:tcPr>
          <w:p w14:paraId="3CA8720E" w14:textId="283530D3" w:rsidR="002F41B9" w:rsidRDefault="002F41B9" w:rsidP="002F41B9">
            <w:pPr>
              <w:spacing w:line="360" w:lineRule="auto"/>
              <w:jc w:val="both"/>
              <w:rPr>
                <w:b/>
                <w:sz w:val="16"/>
                <w:szCs w:val="16"/>
              </w:rPr>
            </w:pPr>
          </w:p>
        </w:tc>
        <w:tc>
          <w:tcPr>
            <w:tcW w:w="479" w:type="dxa"/>
            <w:shd w:val="clear" w:color="auto" w:fill="F7CAAC" w:themeFill="accent2" w:themeFillTint="66"/>
            <w:vAlign w:val="center"/>
          </w:tcPr>
          <w:p w14:paraId="252C5D4D" w14:textId="77777777" w:rsidR="002F41B9" w:rsidRDefault="002F41B9" w:rsidP="002F41B9">
            <w:pPr>
              <w:spacing w:line="360" w:lineRule="auto"/>
              <w:jc w:val="both"/>
              <w:rPr>
                <w:b/>
                <w:sz w:val="16"/>
                <w:szCs w:val="16"/>
              </w:rPr>
            </w:pPr>
          </w:p>
        </w:tc>
        <w:tc>
          <w:tcPr>
            <w:tcW w:w="479" w:type="dxa"/>
            <w:vAlign w:val="center"/>
          </w:tcPr>
          <w:p w14:paraId="32042120" w14:textId="77777777" w:rsidR="002F41B9" w:rsidRDefault="002F41B9" w:rsidP="002F41B9">
            <w:pPr>
              <w:spacing w:line="360" w:lineRule="auto"/>
              <w:jc w:val="both"/>
              <w:rPr>
                <w:b/>
                <w:sz w:val="16"/>
                <w:szCs w:val="16"/>
              </w:rPr>
            </w:pPr>
          </w:p>
        </w:tc>
        <w:tc>
          <w:tcPr>
            <w:tcW w:w="479" w:type="dxa"/>
            <w:shd w:val="clear" w:color="auto" w:fill="F7CAAC" w:themeFill="accent2" w:themeFillTint="66"/>
            <w:vAlign w:val="center"/>
          </w:tcPr>
          <w:p w14:paraId="63778D68" w14:textId="77777777" w:rsidR="002F41B9" w:rsidRDefault="002F41B9" w:rsidP="002F41B9">
            <w:pPr>
              <w:spacing w:line="360" w:lineRule="auto"/>
              <w:jc w:val="both"/>
              <w:rPr>
                <w:b/>
                <w:sz w:val="16"/>
                <w:szCs w:val="16"/>
              </w:rPr>
            </w:pPr>
          </w:p>
        </w:tc>
        <w:tc>
          <w:tcPr>
            <w:tcW w:w="479" w:type="dxa"/>
            <w:shd w:val="clear" w:color="auto" w:fill="F7CAAC" w:themeFill="accent2" w:themeFillTint="66"/>
            <w:vAlign w:val="center"/>
          </w:tcPr>
          <w:p w14:paraId="7C78C53D" w14:textId="77777777" w:rsidR="002F41B9" w:rsidRDefault="002F41B9" w:rsidP="002F41B9">
            <w:pPr>
              <w:spacing w:line="360" w:lineRule="auto"/>
              <w:jc w:val="both"/>
              <w:rPr>
                <w:b/>
                <w:sz w:val="16"/>
                <w:szCs w:val="16"/>
              </w:rPr>
            </w:pPr>
          </w:p>
        </w:tc>
        <w:tc>
          <w:tcPr>
            <w:tcW w:w="543" w:type="dxa"/>
            <w:shd w:val="clear" w:color="auto" w:fill="F7CAAC" w:themeFill="accent2" w:themeFillTint="66"/>
            <w:vAlign w:val="center"/>
          </w:tcPr>
          <w:p w14:paraId="4033BC08" w14:textId="77777777" w:rsidR="002F41B9" w:rsidRDefault="002F41B9" w:rsidP="002F41B9">
            <w:pPr>
              <w:spacing w:line="360" w:lineRule="auto"/>
              <w:jc w:val="both"/>
              <w:rPr>
                <w:b/>
                <w:sz w:val="16"/>
                <w:szCs w:val="16"/>
              </w:rPr>
            </w:pPr>
          </w:p>
        </w:tc>
        <w:tc>
          <w:tcPr>
            <w:tcW w:w="543" w:type="dxa"/>
            <w:vAlign w:val="center"/>
          </w:tcPr>
          <w:p w14:paraId="1BC156F3" w14:textId="77777777" w:rsidR="002F41B9" w:rsidRDefault="002F41B9" w:rsidP="002F41B9">
            <w:pPr>
              <w:spacing w:line="360" w:lineRule="auto"/>
              <w:jc w:val="both"/>
              <w:rPr>
                <w:b/>
                <w:sz w:val="16"/>
                <w:szCs w:val="16"/>
              </w:rPr>
            </w:pPr>
          </w:p>
        </w:tc>
        <w:tc>
          <w:tcPr>
            <w:tcW w:w="543" w:type="dxa"/>
            <w:vAlign w:val="center"/>
          </w:tcPr>
          <w:p w14:paraId="63316C29" w14:textId="77777777" w:rsidR="002F41B9" w:rsidRDefault="002F41B9" w:rsidP="002F41B9">
            <w:pPr>
              <w:spacing w:line="360" w:lineRule="auto"/>
              <w:jc w:val="both"/>
              <w:rPr>
                <w:b/>
                <w:sz w:val="16"/>
                <w:szCs w:val="16"/>
              </w:rPr>
            </w:pPr>
          </w:p>
        </w:tc>
        <w:tc>
          <w:tcPr>
            <w:tcW w:w="543" w:type="dxa"/>
            <w:gridSpan w:val="2"/>
            <w:vAlign w:val="center"/>
          </w:tcPr>
          <w:p w14:paraId="7A0F5076" w14:textId="77777777" w:rsidR="002F41B9" w:rsidRDefault="002F41B9" w:rsidP="002F41B9">
            <w:pPr>
              <w:spacing w:line="360" w:lineRule="auto"/>
              <w:jc w:val="both"/>
              <w:rPr>
                <w:b/>
                <w:sz w:val="16"/>
                <w:szCs w:val="16"/>
              </w:rPr>
            </w:pPr>
          </w:p>
        </w:tc>
        <w:tc>
          <w:tcPr>
            <w:tcW w:w="543" w:type="dxa"/>
            <w:vAlign w:val="center"/>
          </w:tcPr>
          <w:p w14:paraId="388EAA77" w14:textId="77777777" w:rsidR="002F41B9" w:rsidRDefault="002F41B9" w:rsidP="002F41B9">
            <w:pPr>
              <w:spacing w:line="360" w:lineRule="auto"/>
              <w:jc w:val="both"/>
              <w:rPr>
                <w:b/>
                <w:sz w:val="16"/>
                <w:szCs w:val="16"/>
              </w:rPr>
            </w:pPr>
          </w:p>
        </w:tc>
        <w:tc>
          <w:tcPr>
            <w:tcW w:w="543" w:type="dxa"/>
            <w:vAlign w:val="center"/>
          </w:tcPr>
          <w:p w14:paraId="542E6AC6" w14:textId="77777777" w:rsidR="002F41B9" w:rsidRDefault="002F41B9" w:rsidP="002F41B9">
            <w:pPr>
              <w:spacing w:line="360" w:lineRule="auto"/>
              <w:jc w:val="both"/>
              <w:rPr>
                <w:b/>
                <w:sz w:val="16"/>
                <w:szCs w:val="16"/>
              </w:rPr>
            </w:pPr>
          </w:p>
        </w:tc>
      </w:tr>
      <w:tr w:rsidR="002F41B9" w14:paraId="1B05D370" w14:textId="77777777" w:rsidTr="00B84E2B">
        <w:trPr>
          <w:gridAfter w:val="1"/>
          <w:wAfter w:w="7" w:type="dxa"/>
          <w:trHeight w:val="294"/>
        </w:trPr>
        <w:tc>
          <w:tcPr>
            <w:tcW w:w="1352" w:type="dxa"/>
            <w:vAlign w:val="center"/>
          </w:tcPr>
          <w:p w14:paraId="34A1376B" w14:textId="391BF460" w:rsidR="002F41B9" w:rsidRPr="002F41B9" w:rsidRDefault="002F41B9" w:rsidP="002F41B9">
            <w:pPr>
              <w:spacing w:line="360" w:lineRule="auto"/>
              <w:jc w:val="both"/>
              <w:rPr>
                <w:b/>
                <w:sz w:val="16"/>
                <w:szCs w:val="16"/>
              </w:rPr>
            </w:pPr>
            <w:r w:rsidRPr="002F41B9">
              <w:rPr>
                <w:sz w:val="16"/>
                <w:szCs w:val="16"/>
              </w:rPr>
              <w:t>Desarrollo de prototipo 3D</w:t>
            </w:r>
          </w:p>
        </w:tc>
        <w:tc>
          <w:tcPr>
            <w:tcW w:w="625" w:type="dxa"/>
            <w:vAlign w:val="center"/>
          </w:tcPr>
          <w:p w14:paraId="27D7D804" w14:textId="77777777" w:rsidR="002F41B9" w:rsidRDefault="002F41B9" w:rsidP="002F41B9">
            <w:pPr>
              <w:spacing w:line="360" w:lineRule="auto"/>
              <w:jc w:val="both"/>
              <w:rPr>
                <w:b/>
                <w:sz w:val="16"/>
                <w:szCs w:val="16"/>
              </w:rPr>
            </w:pPr>
          </w:p>
        </w:tc>
        <w:tc>
          <w:tcPr>
            <w:tcW w:w="625" w:type="dxa"/>
            <w:vAlign w:val="center"/>
          </w:tcPr>
          <w:p w14:paraId="1E86EA9F" w14:textId="5B13710D" w:rsidR="002F41B9" w:rsidRDefault="002F41B9" w:rsidP="002F41B9">
            <w:pPr>
              <w:spacing w:line="360" w:lineRule="auto"/>
              <w:jc w:val="both"/>
              <w:rPr>
                <w:b/>
                <w:sz w:val="16"/>
                <w:szCs w:val="16"/>
              </w:rPr>
            </w:pPr>
          </w:p>
        </w:tc>
        <w:tc>
          <w:tcPr>
            <w:tcW w:w="625" w:type="dxa"/>
            <w:vAlign w:val="center"/>
          </w:tcPr>
          <w:p w14:paraId="38E38F15" w14:textId="77777777" w:rsidR="002F41B9" w:rsidRDefault="002F41B9" w:rsidP="002F41B9">
            <w:pPr>
              <w:spacing w:line="360" w:lineRule="auto"/>
              <w:jc w:val="both"/>
              <w:rPr>
                <w:b/>
                <w:sz w:val="16"/>
                <w:szCs w:val="16"/>
              </w:rPr>
            </w:pPr>
          </w:p>
        </w:tc>
        <w:tc>
          <w:tcPr>
            <w:tcW w:w="479" w:type="dxa"/>
            <w:vAlign w:val="center"/>
          </w:tcPr>
          <w:p w14:paraId="0CF4F0BF" w14:textId="77777777" w:rsidR="002F41B9" w:rsidRDefault="002F41B9" w:rsidP="002F41B9">
            <w:pPr>
              <w:spacing w:line="360" w:lineRule="auto"/>
              <w:jc w:val="both"/>
              <w:rPr>
                <w:b/>
                <w:sz w:val="16"/>
                <w:szCs w:val="16"/>
              </w:rPr>
            </w:pPr>
          </w:p>
        </w:tc>
        <w:tc>
          <w:tcPr>
            <w:tcW w:w="478" w:type="dxa"/>
            <w:vAlign w:val="center"/>
          </w:tcPr>
          <w:p w14:paraId="2BC49A3E" w14:textId="77777777" w:rsidR="002F41B9" w:rsidRDefault="002F41B9" w:rsidP="002F41B9">
            <w:pPr>
              <w:spacing w:line="360" w:lineRule="auto"/>
              <w:jc w:val="both"/>
              <w:rPr>
                <w:b/>
                <w:sz w:val="16"/>
                <w:szCs w:val="16"/>
              </w:rPr>
            </w:pPr>
          </w:p>
        </w:tc>
        <w:tc>
          <w:tcPr>
            <w:tcW w:w="479" w:type="dxa"/>
            <w:shd w:val="clear" w:color="auto" w:fill="FFD966" w:themeFill="accent4" w:themeFillTint="99"/>
            <w:vAlign w:val="center"/>
          </w:tcPr>
          <w:p w14:paraId="305E019C" w14:textId="77777777" w:rsidR="002F41B9" w:rsidRDefault="002F41B9" w:rsidP="002F41B9">
            <w:pPr>
              <w:spacing w:line="360" w:lineRule="auto"/>
              <w:jc w:val="both"/>
              <w:rPr>
                <w:b/>
                <w:sz w:val="16"/>
                <w:szCs w:val="16"/>
              </w:rPr>
            </w:pPr>
          </w:p>
        </w:tc>
        <w:tc>
          <w:tcPr>
            <w:tcW w:w="479" w:type="dxa"/>
            <w:shd w:val="clear" w:color="auto" w:fill="FFD966" w:themeFill="accent4" w:themeFillTint="99"/>
            <w:vAlign w:val="center"/>
          </w:tcPr>
          <w:p w14:paraId="21708348" w14:textId="77777777" w:rsidR="002F41B9" w:rsidRDefault="002F41B9" w:rsidP="002F41B9">
            <w:pPr>
              <w:spacing w:line="360" w:lineRule="auto"/>
              <w:jc w:val="both"/>
              <w:rPr>
                <w:b/>
                <w:sz w:val="16"/>
                <w:szCs w:val="16"/>
              </w:rPr>
            </w:pPr>
          </w:p>
        </w:tc>
        <w:tc>
          <w:tcPr>
            <w:tcW w:w="479" w:type="dxa"/>
            <w:shd w:val="clear" w:color="auto" w:fill="FFD966" w:themeFill="accent4" w:themeFillTint="99"/>
            <w:vAlign w:val="center"/>
          </w:tcPr>
          <w:p w14:paraId="7469312D" w14:textId="03D3453A" w:rsidR="002F41B9" w:rsidRDefault="002F41B9" w:rsidP="002F41B9">
            <w:pPr>
              <w:spacing w:line="360" w:lineRule="auto"/>
              <w:jc w:val="both"/>
              <w:rPr>
                <w:b/>
                <w:sz w:val="16"/>
                <w:szCs w:val="16"/>
              </w:rPr>
            </w:pPr>
          </w:p>
        </w:tc>
        <w:tc>
          <w:tcPr>
            <w:tcW w:w="479" w:type="dxa"/>
            <w:shd w:val="clear" w:color="auto" w:fill="FFD966" w:themeFill="accent4" w:themeFillTint="99"/>
            <w:vAlign w:val="center"/>
          </w:tcPr>
          <w:p w14:paraId="02908B41" w14:textId="72C17C87" w:rsidR="002F41B9" w:rsidRDefault="002F41B9" w:rsidP="002F41B9">
            <w:pPr>
              <w:spacing w:line="360" w:lineRule="auto"/>
              <w:jc w:val="both"/>
              <w:rPr>
                <w:b/>
                <w:sz w:val="16"/>
                <w:szCs w:val="16"/>
              </w:rPr>
            </w:pPr>
          </w:p>
        </w:tc>
        <w:tc>
          <w:tcPr>
            <w:tcW w:w="479" w:type="dxa"/>
            <w:vAlign w:val="center"/>
          </w:tcPr>
          <w:p w14:paraId="7E3AF27C" w14:textId="0452ACF2" w:rsidR="002F41B9" w:rsidRDefault="002F41B9" w:rsidP="002F41B9">
            <w:pPr>
              <w:spacing w:line="360" w:lineRule="auto"/>
              <w:jc w:val="both"/>
              <w:rPr>
                <w:b/>
                <w:sz w:val="16"/>
                <w:szCs w:val="16"/>
              </w:rPr>
            </w:pPr>
          </w:p>
        </w:tc>
        <w:tc>
          <w:tcPr>
            <w:tcW w:w="479" w:type="dxa"/>
            <w:shd w:val="clear" w:color="auto" w:fill="FFD966" w:themeFill="accent4" w:themeFillTint="99"/>
            <w:vAlign w:val="center"/>
          </w:tcPr>
          <w:p w14:paraId="36756FE4" w14:textId="77777777" w:rsidR="002F41B9" w:rsidRDefault="002F41B9" w:rsidP="002F41B9">
            <w:pPr>
              <w:spacing w:line="360" w:lineRule="auto"/>
              <w:jc w:val="both"/>
              <w:rPr>
                <w:b/>
                <w:sz w:val="16"/>
                <w:szCs w:val="16"/>
              </w:rPr>
            </w:pPr>
          </w:p>
        </w:tc>
        <w:tc>
          <w:tcPr>
            <w:tcW w:w="479" w:type="dxa"/>
            <w:shd w:val="clear" w:color="auto" w:fill="FFD966" w:themeFill="accent4" w:themeFillTint="99"/>
            <w:vAlign w:val="center"/>
          </w:tcPr>
          <w:p w14:paraId="52525D83" w14:textId="77777777" w:rsidR="002F41B9" w:rsidRDefault="002F41B9" w:rsidP="002F41B9">
            <w:pPr>
              <w:spacing w:line="360" w:lineRule="auto"/>
              <w:jc w:val="both"/>
              <w:rPr>
                <w:b/>
                <w:sz w:val="16"/>
                <w:szCs w:val="16"/>
              </w:rPr>
            </w:pPr>
          </w:p>
        </w:tc>
        <w:tc>
          <w:tcPr>
            <w:tcW w:w="543" w:type="dxa"/>
            <w:shd w:val="clear" w:color="auto" w:fill="FFD966" w:themeFill="accent4" w:themeFillTint="99"/>
            <w:vAlign w:val="center"/>
          </w:tcPr>
          <w:p w14:paraId="3CDA42B5" w14:textId="77777777" w:rsidR="002F41B9" w:rsidRDefault="002F41B9" w:rsidP="002F41B9">
            <w:pPr>
              <w:spacing w:line="360" w:lineRule="auto"/>
              <w:jc w:val="both"/>
              <w:rPr>
                <w:b/>
                <w:sz w:val="16"/>
                <w:szCs w:val="16"/>
              </w:rPr>
            </w:pPr>
          </w:p>
        </w:tc>
        <w:tc>
          <w:tcPr>
            <w:tcW w:w="543" w:type="dxa"/>
            <w:shd w:val="clear" w:color="auto" w:fill="FFD966" w:themeFill="accent4" w:themeFillTint="99"/>
            <w:vAlign w:val="center"/>
          </w:tcPr>
          <w:p w14:paraId="1C3DE49C" w14:textId="77777777" w:rsidR="002F41B9" w:rsidRDefault="002F41B9" w:rsidP="002F41B9">
            <w:pPr>
              <w:spacing w:line="360" w:lineRule="auto"/>
              <w:jc w:val="both"/>
              <w:rPr>
                <w:b/>
                <w:sz w:val="16"/>
                <w:szCs w:val="16"/>
              </w:rPr>
            </w:pPr>
          </w:p>
        </w:tc>
        <w:tc>
          <w:tcPr>
            <w:tcW w:w="543" w:type="dxa"/>
            <w:shd w:val="clear" w:color="auto" w:fill="FFD966" w:themeFill="accent4" w:themeFillTint="99"/>
            <w:vAlign w:val="center"/>
          </w:tcPr>
          <w:p w14:paraId="0D77F9C2" w14:textId="77777777" w:rsidR="002F41B9" w:rsidRDefault="002F41B9" w:rsidP="002F41B9">
            <w:pPr>
              <w:spacing w:line="360" w:lineRule="auto"/>
              <w:jc w:val="both"/>
              <w:rPr>
                <w:b/>
                <w:sz w:val="16"/>
                <w:szCs w:val="16"/>
              </w:rPr>
            </w:pPr>
          </w:p>
        </w:tc>
        <w:tc>
          <w:tcPr>
            <w:tcW w:w="543" w:type="dxa"/>
            <w:gridSpan w:val="2"/>
            <w:shd w:val="clear" w:color="auto" w:fill="FFD966" w:themeFill="accent4" w:themeFillTint="99"/>
            <w:vAlign w:val="center"/>
          </w:tcPr>
          <w:p w14:paraId="4EB54D16" w14:textId="77777777" w:rsidR="002F41B9" w:rsidRDefault="002F41B9" w:rsidP="002F41B9">
            <w:pPr>
              <w:spacing w:line="360" w:lineRule="auto"/>
              <w:jc w:val="both"/>
              <w:rPr>
                <w:b/>
                <w:sz w:val="16"/>
                <w:szCs w:val="16"/>
              </w:rPr>
            </w:pPr>
          </w:p>
        </w:tc>
        <w:tc>
          <w:tcPr>
            <w:tcW w:w="543" w:type="dxa"/>
            <w:shd w:val="clear" w:color="auto" w:fill="FFD966" w:themeFill="accent4" w:themeFillTint="99"/>
            <w:vAlign w:val="center"/>
          </w:tcPr>
          <w:p w14:paraId="1C5B1505" w14:textId="77777777" w:rsidR="002F41B9" w:rsidRDefault="002F41B9" w:rsidP="002F41B9">
            <w:pPr>
              <w:spacing w:line="360" w:lineRule="auto"/>
              <w:jc w:val="both"/>
              <w:rPr>
                <w:b/>
                <w:sz w:val="16"/>
                <w:szCs w:val="16"/>
              </w:rPr>
            </w:pPr>
          </w:p>
        </w:tc>
        <w:tc>
          <w:tcPr>
            <w:tcW w:w="543" w:type="dxa"/>
            <w:vAlign w:val="center"/>
          </w:tcPr>
          <w:p w14:paraId="6D4213FD" w14:textId="77777777" w:rsidR="002F41B9" w:rsidRDefault="002F41B9" w:rsidP="002F41B9">
            <w:pPr>
              <w:spacing w:line="360" w:lineRule="auto"/>
              <w:jc w:val="both"/>
              <w:rPr>
                <w:b/>
                <w:sz w:val="16"/>
                <w:szCs w:val="16"/>
              </w:rPr>
            </w:pPr>
          </w:p>
        </w:tc>
      </w:tr>
      <w:tr w:rsidR="002F41B9" w14:paraId="5F09B1F6" w14:textId="77777777" w:rsidTr="00B84E2B">
        <w:trPr>
          <w:gridAfter w:val="1"/>
          <w:wAfter w:w="7" w:type="dxa"/>
          <w:trHeight w:val="294"/>
        </w:trPr>
        <w:tc>
          <w:tcPr>
            <w:tcW w:w="1352" w:type="dxa"/>
            <w:vAlign w:val="center"/>
          </w:tcPr>
          <w:p w14:paraId="2E3BD62E" w14:textId="78444E63" w:rsidR="002F41B9" w:rsidRPr="002F41B9" w:rsidRDefault="002F41B9" w:rsidP="002F41B9">
            <w:pPr>
              <w:spacing w:line="360" w:lineRule="auto"/>
              <w:jc w:val="both"/>
              <w:rPr>
                <w:b/>
                <w:sz w:val="16"/>
                <w:szCs w:val="16"/>
              </w:rPr>
            </w:pPr>
            <w:r w:rsidRPr="002F41B9">
              <w:rPr>
                <w:sz w:val="16"/>
                <w:szCs w:val="16"/>
              </w:rPr>
              <w:t>Pruebas y ajustes</w:t>
            </w:r>
          </w:p>
        </w:tc>
        <w:tc>
          <w:tcPr>
            <w:tcW w:w="625" w:type="dxa"/>
            <w:vAlign w:val="center"/>
          </w:tcPr>
          <w:p w14:paraId="48946E17" w14:textId="77777777" w:rsidR="002F41B9" w:rsidRDefault="002F41B9" w:rsidP="002F41B9">
            <w:pPr>
              <w:spacing w:line="360" w:lineRule="auto"/>
              <w:jc w:val="both"/>
              <w:rPr>
                <w:b/>
                <w:sz w:val="16"/>
                <w:szCs w:val="16"/>
              </w:rPr>
            </w:pPr>
          </w:p>
        </w:tc>
        <w:tc>
          <w:tcPr>
            <w:tcW w:w="625" w:type="dxa"/>
            <w:vAlign w:val="center"/>
          </w:tcPr>
          <w:p w14:paraId="015037DC" w14:textId="77777777" w:rsidR="002F41B9" w:rsidRDefault="002F41B9" w:rsidP="002F41B9">
            <w:pPr>
              <w:spacing w:line="360" w:lineRule="auto"/>
              <w:jc w:val="both"/>
              <w:rPr>
                <w:b/>
                <w:sz w:val="16"/>
                <w:szCs w:val="16"/>
              </w:rPr>
            </w:pPr>
          </w:p>
        </w:tc>
        <w:tc>
          <w:tcPr>
            <w:tcW w:w="625" w:type="dxa"/>
            <w:vAlign w:val="center"/>
          </w:tcPr>
          <w:p w14:paraId="7D7B9BAE" w14:textId="7DE51B2A" w:rsidR="002F41B9" w:rsidRDefault="002F41B9" w:rsidP="002F41B9">
            <w:pPr>
              <w:spacing w:line="360" w:lineRule="auto"/>
              <w:jc w:val="both"/>
              <w:rPr>
                <w:b/>
                <w:sz w:val="16"/>
                <w:szCs w:val="16"/>
              </w:rPr>
            </w:pPr>
          </w:p>
        </w:tc>
        <w:tc>
          <w:tcPr>
            <w:tcW w:w="479" w:type="dxa"/>
            <w:vAlign w:val="center"/>
          </w:tcPr>
          <w:p w14:paraId="0A105B3A" w14:textId="77777777" w:rsidR="002F41B9" w:rsidRDefault="002F41B9" w:rsidP="002F41B9">
            <w:pPr>
              <w:spacing w:line="360" w:lineRule="auto"/>
              <w:jc w:val="both"/>
              <w:rPr>
                <w:b/>
                <w:sz w:val="16"/>
                <w:szCs w:val="16"/>
              </w:rPr>
            </w:pPr>
          </w:p>
        </w:tc>
        <w:tc>
          <w:tcPr>
            <w:tcW w:w="478" w:type="dxa"/>
            <w:vAlign w:val="center"/>
          </w:tcPr>
          <w:p w14:paraId="30886636" w14:textId="77777777" w:rsidR="002F41B9" w:rsidRDefault="002F41B9" w:rsidP="002F41B9">
            <w:pPr>
              <w:spacing w:line="360" w:lineRule="auto"/>
              <w:jc w:val="both"/>
              <w:rPr>
                <w:b/>
                <w:sz w:val="16"/>
                <w:szCs w:val="16"/>
              </w:rPr>
            </w:pPr>
          </w:p>
        </w:tc>
        <w:tc>
          <w:tcPr>
            <w:tcW w:w="479" w:type="dxa"/>
            <w:shd w:val="clear" w:color="auto" w:fill="2F5496" w:themeFill="accent1" w:themeFillShade="BF"/>
            <w:vAlign w:val="center"/>
          </w:tcPr>
          <w:p w14:paraId="7BC5EA8C" w14:textId="77777777" w:rsidR="002F41B9" w:rsidRDefault="002F41B9" w:rsidP="002F41B9">
            <w:pPr>
              <w:spacing w:line="360" w:lineRule="auto"/>
              <w:jc w:val="both"/>
              <w:rPr>
                <w:b/>
                <w:sz w:val="16"/>
                <w:szCs w:val="16"/>
              </w:rPr>
            </w:pPr>
          </w:p>
        </w:tc>
        <w:tc>
          <w:tcPr>
            <w:tcW w:w="479" w:type="dxa"/>
            <w:shd w:val="clear" w:color="auto" w:fill="2F5496" w:themeFill="accent1" w:themeFillShade="BF"/>
            <w:vAlign w:val="center"/>
          </w:tcPr>
          <w:p w14:paraId="72C40141" w14:textId="77777777" w:rsidR="002F41B9" w:rsidRDefault="002F41B9" w:rsidP="002F41B9">
            <w:pPr>
              <w:spacing w:line="360" w:lineRule="auto"/>
              <w:jc w:val="both"/>
              <w:rPr>
                <w:b/>
                <w:sz w:val="16"/>
                <w:szCs w:val="16"/>
              </w:rPr>
            </w:pPr>
          </w:p>
        </w:tc>
        <w:tc>
          <w:tcPr>
            <w:tcW w:w="479" w:type="dxa"/>
            <w:vAlign w:val="center"/>
          </w:tcPr>
          <w:p w14:paraId="64711951" w14:textId="77777777" w:rsidR="002F41B9" w:rsidRDefault="002F41B9" w:rsidP="002F41B9">
            <w:pPr>
              <w:spacing w:line="360" w:lineRule="auto"/>
              <w:jc w:val="both"/>
              <w:rPr>
                <w:b/>
                <w:sz w:val="16"/>
                <w:szCs w:val="16"/>
              </w:rPr>
            </w:pPr>
          </w:p>
        </w:tc>
        <w:tc>
          <w:tcPr>
            <w:tcW w:w="479" w:type="dxa"/>
            <w:vAlign w:val="center"/>
          </w:tcPr>
          <w:p w14:paraId="61E51842" w14:textId="77777777" w:rsidR="002F41B9" w:rsidRDefault="002F41B9" w:rsidP="002F41B9">
            <w:pPr>
              <w:spacing w:line="360" w:lineRule="auto"/>
              <w:jc w:val="both"/>
              <w:rPr>
                <w:b/>
                <w:sz w:val="16"/>
                <w:szCs w:val="16"/>
              </w:rPr>
            </w:pPr>
          </w:p>
        </w:tc>
        <w:tc>
          <w:tcPr>
            <w:tcW w:w="479" w:type="dxa"/>
            <w:shd w:val="clear" w:color="auto" w:fill="2F5496" w:themeFill="accent1" w:themeFillShade="BF"/>
            <w:vAlign w:val="center"/>
          </w:tcPr>
          <w:p w14:paraId="2CE08208" w14:textId="77777777" w:rsidR="002F41B9" w:rsidRDefault="002F41B9" w:rsidP="002F41B9">
            <w:pPr>
              <w:spacing w:line="360" w:lineRule="auto"/>
              <w:jc w:val="both"/>
              <w:rPr>
                <w:b/>
                <w:sz w:val="16"/>
                <w:szCs w:val="16"/>
              </w:rPr>
            </w:pPr>
          </w:p>
        </w:tc>
        <w:tc>
          <w:tcPr>
            <w:tcW w:w="479" w:type="dxa"/>
            <w:vAlign w:val="center"/>
          </w:tcPr>
          <w:p w14:paraId="3BE92F85" w14:textId="4CD7625B" w:rsidR="002F41B9" w:rsidRDefault="002F41B9" w:rsidP="002F41B9">
            <w:pPr>
              <w:spacing w:line="360" w:lineRule="auto"/>
              <w:jc w:val="both"/>
              <w:rPr>
                <w:b/>
                <w:sz w:val="16"/>
                <w:szCs w:val="16"/>
              </w:rPr>
            </w:pPr>
          </w:p>
        </w:tc>
        <w:tc>
          <w:tcPr>
            <w:tcW w:w="479" w:type="dxa"/>
            <w:vAlign w:val="center"/>
          </w:tcPr>
          <w:p w14:paraId="7BD0C725" w14:textId="13E4D54B" w:rsidR="002F41B9" w:rsidRDefault="002F41B9" w:rsidP="002F41B9">
            <w:pPr>
              <w:spacing w:line="360" w:lineRule="auto"/>
              <w:jc w:val="both"/>
              <w:rPr>
                <w:b/>
                <w:sz w:val="16"/>
                <w:szCs w:val="16"/>
              </w:rPr>
            </w:pPr>
          </w:p>
        </w:tc>
        <w:tc>
          <w:tcPr>
            <w:tcW w:w="543" w:type="dxa"/>
            <w:shd w:val="clear" w:color="auto" w:fill="2F5496" w:themeFill="accent1" w:themeFillShade="BF"/>
            <w:vAlign w:val="center"/>
          </w:tcPr>
          <w:p w14:paraId="1374E1BC" w14:textId="77777777" w:rsidR="002F41B9" w:rsidRDefault="002F41B9" w:rsidP="002F41B9">
            <w:pPr>
              <w:spacing w:line="360" w:lineRule="auto"/>
              <w:jc w:val="both"/>
              <w:rPr>
                <w:b/>
                <w:sz w:val="16"/>
                <w:szCs w:val="16"/>
              </w:rPr>
            </w:pPr>
          </w:p>
        </w:tc>
        <w:tc>
          <w:tcPr>
            <w:tcW w:w="543" w:type="dxa"/>
            <w:vAlign w:val="center"/>
          </w:tcPr>
          <w:p w14:paraId="0604B68D" w14:textId="77777777" w:rsidR="002F41B9" w:rsidRDefault="002F41B9" w:rsidP="002F41B9">
            <w:pPr>
              <w:spacing w:line="360" w:lineRule="auto"/>
              <w:jc w:val="both"/>
              <w:rPr>
                <w:b/>
                <w:sz w:val="16"/>
                <w:szCs w:val="16"/>
              </w:rPr>
            </w:pPr>
          </w:p>
        </w:tc>
        <w:tc>
          <w:tcPr>
            <w:tcW w:w="543" w:type="dxa"/>
            <w:shd w:val="clear" w:color="auto" w:fill="2F5496" w:themeFill="accent1" w:themeFillShade="BF"/>
            <w:vAlign w:val="center"/>
          </w:tcPr>
          <w:p w14:paraId="7DDBFD1C" w14:textId="77777777" w:rsidR="002F41B9" w:rsidRDefault="002F41B9" w:rsidP="002F41B9">
            <w:pPr>
              <w:spacing w:line="360" w:lineRule="auto"/>
              <w:jc w:val="both"/>
              <w:rPr>
                <w:b/>
                <w:sz w:val="16"/>
                <w:szCs w:val="16"/>
              </w:rPr>
            </w:pPr>
          </w:p>
        </w:tc>
        <w:tc>
          <w:tcPr>
            <w:tcW w:w="543" w:type="dxa"/>
            <w:gridSpan w:val="2"/>
            <w:vAlign w:val="center"/>
          </w:tcPr>
          <w:p w14:paraId="7B8A1CB8" w14:textId="77777777" w:rsidR="002F41B9" w:rsidRDefault="002F41B9" w:rsidP="002F41B9">
            <w:pPr>
              <w:spacing w:line="360" w:lineRule="auto"/>
              <w:jc w:val="both"/>
              <w:rPr>
                <w:b/>
                <w:sz w:val="16"/>
                <w:szCs w:val="16"/>
              </w:rPr>
            </w:pPr>
          </w:p>
        </w:tc>
        <w:tc>
          <w:tcPr>
            <w:tcW w:w="543" w:type="dxa"/>
            <w:shd w:val="clear" w:color="auto" w:fill="2F5496" w:themeFill="accent1" w:themeFillShade="BF"/>
            <w:vAlign w:val="center"/>
          </w:tcPr>
          <w:p w14:paraId="7C7CC14A" w14:textId="77777777" w:rsidR="002F41B9" w:rsidRDefault="002F41B9" w:rsidP="002F41B9">
            <w:pPr>
              <w:spacing w:line="360" w:lineRule="auto"/>
              <w:jc w:val="both"/>
              <w:rPr>
                <w:b/>
                <w:sz w:val="16"/>
                <w:szCs w:val="16"/>
              </w:rPr>
            </w:pPr>
          </w:p>
        </w:tc>
        <w:tc>
          <w:tcPr>
            <w:tcW w:w="543" w:type="dxa"/>
            <w:vAlign w:val="center"/>
          </w:tcPr>
          <w:p w14:paraId="59103D3A" w14:textId="77777777" w:rsidR="002F41B9" w:rsidRDefault="002F41B9" w:rsidP="002F41B9">
            <w:pPr>
              <w:spacing w:line="360" w:lineRule="auto"/>
              <w:jc w:val="both"/>
              <w:rPr>
                <w:b/>
                <w:sz w:val="16"/>
                <w:szCs w:val="16"/>
              </w:rPr>
            </w:pPr>
          </w:p>
        </w:tc>
      </w:tr>
      <w:tr w:rsidR="002F41B9" w14:paraId="2A5F2047" w14:textId="77777777" w:rsidTr="002F41B9">
        <w:trPr>
          <w:gridAfter w:val="1"/>
          <w:wAfter w:w="7" w:type="dxa"/>
          <w:trHeight w:val="294"/>
        </w:trPr>
        <w:tc>
          <w:tcPr>
            <w:tcW w:w="1352" w:type="dxa"/>
            <w:vAlign w:val="center"/>
          </w:tcPr>
          <w:p w14:paraId="5C4E9CAE" w14:textId="714D10E9" w:rsidR="002F41B9" w:rsidRPr="002F41B9" w:rsidRDefault="002F41B9" w:rsidP="002F41B9">
            <w:pPr>
              <w:spacing w:line="360" w:lineRule="auto"/>
              <w:jc w:val="both"/>
              <w:rPr>
                <w:b/>
                <w:sz w:val="16"/>
                <w:szCs w:val="16"/>
              </w:rPr>
            </w:pPr>
            <w:r w:rsidRPr="002F41B9">
              <w:rPr>
                <w:sz w:val="16"/>
                <w:szCs w:val="16"/>
              </w:rPr>
              <w:t>Informe final y entrega</w:t>
            </w:r>
          </w:p>
        </w:tc>
        <w:tc>
          <w:tcPr>
            <w:tcW w:w="625" w:type="dxa"/>
            <w:vAlign w:val="center"/>
          </w:tcPr>
          <w:p w14:paraId="4EDDAC02" w14:textId="77777777" w:rsidR="002F41B9" w:rsidRDefault="002F41B9" w:rsidP="002F41B9">
            <w:pPr>
              <w:spacing w:line="360" w:lineRule="auto"/>
              <w:jc w:val="both"/>
              <w:rPr>
                <w:b/>
                <w:sz w:val="16"/>
                <w:szCs w:val="16"/>
              </w:rPr>
            </w:pPr>
          </w:p>
        </w:tc>
        <w:tc>
          <w:tcPr>
            <w:tcW w:w="625" w:type="dxa"/>
            <w:vAlign w:val="center"/>
          </w:tcPr>
          <w:p w14:paraId="291C98AD" w14:textId="77777777" w:rsidR="002F41B9" w:rsidRDefault="002F41B9" w:rsidP="002F41B9">
            <w:pPr>
              <w:spacing w:line="360" w:lineRule="auto"/>
              <w:jc w:val="both"/>
              <w:rPr>
                <w:b/>
                <w:sz w:val="16"/>
                <w:szCs w:val="16"/>
              </w:rPr>
            </w:pPr>
          </w:p>
        </w:tc>
        <w:tc>
          <w:tcPr>
            <w:tcW w:w="625" w:type="dxa"/>
            <w:vAlign w:val="center"/>
          </w:tcPr>
          <w:p w14:paraId="4919F76B" w14:textId="291D1986" w:rsidR="002F41B9" w:rsidRDefault="002F41B9" w:rsidP="002F41B9">
            <w:pPr>
              <w:spacing w:line="360" w:lineRule="auto"/>
              <w:jc w:val="both"/>
              <w:rPr>
                <w:b/>
                <w:sz w:val="16"/>
                <w:szCs w:val="16"/>
              </w:rPr>
            </w:pPr>
          </w:p>
        </w:tc>
        <w:tc>
          <w:tcPr>
            <w:tcW w:w="479" w:type="dxa"/>
            <w:vAlign w:val="center"/>
          </w:tcPr>
          <w:p w14:paraId="0435A428" w14:textId="77777777" w:rsidR="002F41B9" w:rsidRDefault="002F41B9" w:rsidP="002F41B9">
            <w:pPr>
              <w:spacing w:line="360" w:lineRule="auto"/>
              <w:jc w:val="both"/>
              <w:rPr>
                <w:b/>
                <w:sz w:val="16"/>
                <w:szCs w:val="16"/>
              </w:rPr>
            </w:pPr>
          </w:p>
        </w:tc>
        <w:tc>
          <w:tcPr>
            <w:tcW w:w="478" w:type="dxa"/>
            <w:vAlign w:val="center"/>
          </w:tcPr>
          <w:p w14:paraId="18E755AB" w14:textId="77777777" w:rsidR="002F41B9" w:rsidRDefault="002F41B9" w:rsidP="002F41B9">
            <w:pPr>
              <w:spacing w:line="360" w:lineRule="auto"/>
              <w:jc w:val="both"/>
              <w:rPr>
                <w:b/>
                <w:sz w:val="16"/>
                <w:szCs w:val="16"/>
              </w:rPr>
            </w:pPr>
          </w:p>
        </w:tc>
        <w:tc>
          <w:tcPr>
            <w:tcW w:w="479" w:type="dxa"/>
            <w:vAlign w:val="center"/>
          </w:tcPr>
          <w:p w14:paraId="7DCE515E" w14:textId="77777777" w:rsidR="002F41B9" w:rsidRDefault="002F41B9" w:rsidP="002F41B9">
            <w:pPr>
              <w:spacing w:line="360" w:lineRule="auto"/>
              <w:jc w:val="both"/>
              <w:rPr>
                <w:b/>
                <w:sz w:val="16"/>
                <w:szCs w:val="16"/>
              </w:rPr>
            </w:pPr>
          </w:p>
        </w:tc>
        <w:tc>
          <w:tcPr>
            <w:tcW w:w="479" w:type="dxa"/>
            <w:vAlign w:val="center"/>
          </w:tcPr>
          <w:p w14:paraId="6F147197" w14:textId="77777777" w:rsidR="002F41B9" w:rsidRDefault="002F41B9" w:rsidP="002F41B9">
            <w:pPr>
              <w:spacing w:line="360" w:lineRule="auto"/>
              <w:jc w:val="both"/>
              <w:rPr>
                <w:b/>
                <w:sz w:val="16"/>
                <w:szCs w:val="16"/>
              </w:rPr>
            </w:pPr>
          </w:p>
        </w:tc>
        <w:tc>
          <w:tcPr>
            <w:tcW w:w="479" w:type="dxa"/>
            <w:vAlign w:val="center"/>
          </w:tcPr>
          <w:p w14:paraId="7E56A42A" w14:textId="77777777" w:rsidR="002F41B9" w:rsidRDefault="002F41B9" w:rsidP="002F41B9">
            <w:pPr>
              <w:spacing w:line="360" w:lineRule="auto"/>
              <w:jc w:val="both"/>
              <w:rPr>
                <w:b/>
                <w:sz w:val="16"/>
                <w:szCs w:val="16"/>
              </w:rPr>
            </w:pPr>
          </w:p>
        </w:tc>
        <w:tc>
          <w:tcPr>
            <w:tcW w:w="479" w:type="dxa"/>
            <w:vAlign w:val="center"/>
          </w:tcPr>
          <w:p w14:paraId="5CE4D844" w14:textId="77777777" w:rsidR="002F41B9" w:rsidRDefault="002F41B9" w:rsidP="002F41B9">
            <w:pPr>
              <w:spacing w:line="360" w:lineRule="auto"/>
              <w:jc w:val="both"/>
              <w:rPr>
                <w:b/>
                <w:sz w:val="16"/>
                <w:szCs w:val="16"/>
              </w:rPr>
            </w:pPr>
          </w:p>
        </w:tc>
        <w:tc>
          <w:tcPr>
            <w:tcW w:w="479" w:type="dxa"/>
            <w:vAlign w:val="center"/>
          </w:tcPr>
          <w:p w14:paraId="52499007" w14:textId="77777777" w:rsidR="002F41B9" w:rsidRDefault="002F41B9" w:rsidP="002F41B9">
            <w:pPr>
              <w:spacing w:line="360" w:lineRule="auto"/>
              <w:jc w:val="both"/>
              <w:rPr>
                <w:b/>
                <w:sz w:val="16"/>
                <w:szCs w:val="16"/>
              </w:rPr>
            </w:pPr>
          </w:p>
        </w:tc>
        <w:tc>
          <w:tcPr>
            <w:tcW w:w="479" w:type="dxa"/>
            <w:vAlign w:val="center"/>
          </w:tcPr>
          <w:p w14:paraId="6B2748E3" w14:textId="77777777" w:rsidR="002F41B9" w:rsidRDefault="002F41B9" w:rsidP="002F41B9">
            <w:pPr>
              <w:spacing w:line="360" w:lineRule="auto"/>
              <w:jc w:val="both"/>
              <w:rPr>
                <w:b/>
                <w:sz w:val="16"/>
                <w:szCs w:val="16"/>
              </w:rPr>
            </w:pPr>
          </w:p>
        </w:tc>
        <w:tc>
          <w:tcPr>
            <w:tcW w:w="479" w:type="dxa"/>
            <w:vAlign w:val="center"/>
          </w:tcPr>
          <w:p w14:paraId="5D241F54" w14:textId="77777777" w:rsidR="002F41B9" w:rsidRDefault="002F41B9" w:rsidP="002F41B9">
            <w:pPr>
              <w:spacing w:line="360" w:lineRule="auto"/>
              <w:jc w:val="both"/>
              <w:rPr>
                <w:b/>
                <w:sz w:val="16"/>
                <w:szCs w:val="16"/>
              </w:rPr>
            </w:pPr>
          </w:p>
        </w:tc>
        <w:tc>
          <w:tcPr>
            <w:tcW w:w="543" w:type="dxa"/>
            <w:vAlign w:val="center"/>
          </w:tcPr>
          <w:p w14:paraId="4DD2C4E3" w14:textId="71E2E94D" w:rsidR="002F41B9" w:rsidRDefault="002F41B9" w:rsidP="002F41B9">
            <w:pPr>
              <w:spacing w:line="360" w:lineRule="auto"/>
              <w:jc w:val="both"/>
              <w:rPr>
                <w:b/>
                <w:sz w:val="16"/>
                <w:szCs w:val="16"/>
              </w:rPr>
            </w:pPr>
          </w:p>
        </w:tc>
        <w:tc>
          <w:tcPr>
            <w:tcW w:w="543" w:type="dxa"/>
            <w:vAlign w:val="center"/>
          </w:tcPr>
          <w:p w14:paraId="29D81D78" w14:textId="59501FDB" w:rsidR="002F41B9" w:rsidRDefault="002F41B9" w:rsidP="002F41B9">
            <w:pPr>
              <w:spacing w:line="360" w:lineRule="auto"/>
              <w:jc w:val="both"/>
              <w:rPr>
                <w:b/>
                <w:sz w:val="16"/>
                <w:szCs w:val="16"/>
              </w:rPr>
            </w:pPr>
          </w:p>
        </w:tc>
        <w:tc>
          <w:tcPr>
            <w:tcW w:w="543" w:type="dxa"/>
            <w:vAlign w:val="center"/>
          </w:tcPr>
          <w:p w14:paraId="62EF58BD" w14:textId="77777777" w:rsidR="002F41B9" w:rsidRDefault="002F41B9" w:rsidP="002F41B9">
            <w:pPr>
              <w:spacing w:line="360" w:lineRule="auto"/>
              <w:jc w:val="both"/>
              <w:rPr>
                <w:b/>
                <w:sz w:val="16"/>
                <w:szCs w:val="16"/>
              </w:rPr>
            </w:pPr>
          </w:p>
        </w:tc>
        <w:tc>
          <w:tcPr>
            <w:tcW w:w="543" w:type="dxa"/>
            <w:gridSpan w:val="2"/>
            <w:shd w:val="clear" w:color="auto" w:fill="7030A0"/>
            <w:vAlign w:val="center"/>
          </w:tcPr>
          <w:p w14:paraId="132C23D4" w14:textId="77777777" w:rsidR="002F41B9" w:rsidRDefault="002F41B9" w:rsidP="002F41B9">
            <w:pPr>
              <w:spacing w:line="360" w:lineRule="auto"/>
              <w:jc w:val="both"/>
              <w:rPr>
                <w:b/>
                <w:sz w:val="16"/>
                <w:szCs w:val="16"/>
              </w:rPr>
            </w:pPr>
          </w:p>
        </w:tc>
        <w:tc>
          <w:tcPr>
            <w:tcW w:w="543" w:type="dxa"/>
            <w:shd w:val="clear" w:color="auto" w:fill="7030A0"/>
            <w:vAlign w:val="center"/>
          </w:tcPr>
          <w:p w14:paraId="1F673557" w14:textId="77777777" w:rsidR="002F41B9" w:rsidRDefault="002F41B9" w:rsidP="002F41B9">
            <w:pPr>
              <w:spacing w:line="360" w:lineRule="auto"/>
              <w:jc w:val="both"/>
              <w:rPr>
                <w:b/>
                <w:sz w:val="16"/>
                <w:szCs w:val="16"/>
              </w:rPr>
            </w:pPr>
          </w:p>
        </w:tc>
        <w:tc>
          <w:tcPr>
            <w:tcW w:w="543" w:type="dxa"/>
            <w:shd w:val="clear" w:color="auto" w:fill="7030A0"/>
            <w:vAlign w:val="center"/>
          </w:tcPr>
          <w:p w14:paraId="5575FC5B" w14:textId="77777777" w:rsidR="002F41B9" w:rsidRDefault="002F41B9" w:rsidP="002F41B9">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C214F" w14:textId="77777777" w:rsidR="009C2068" w:rsidRDefault="009C2068" w:rsidP="00D110EC">
      <w:pPr>
        <w:spacing w:after="0" w:line="240" w:lineRule="auto"/>
      </w:pPr>
      <w:r>
        <w:separator/>
      </w:r>
    </w:p>
  </w:endnote>
  <w:endnote w:type="continuationSeparator" w:id="0">
    <w:p w14:paraId="635BF321" w14:textId="77777777" w:rsidR="009C2068" w:rsidRDefault="009C2068"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FF2AC" w14:textId="77777777" w:rsidR="009C2068" w:rsidRDefault="009C2068" w:rsidP="00D110EC">
      <w:pPr>
        <w:spacing w:after="0" w:line="240" w:lineRule="auto"/>
      </w:pPr>
      <w:r>
        <w:separator/>
      </w:r>
    </w:p>
  </w:footnote>
  <w:footnote w:type="continuationSeparator" w:id="0">
    <w:p w14:paraId="0795EBC2" w14:textId="77777777" w:rsidR="009C2068" w:rsidRDefault="009C2068"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51F4DF4"/>
    <w:multiLevelType w:val="hybridMultilevel"/>
    <w:tmpl w:val="86C0E2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9813748"/>
    <w:multiLevelType w:val="hybridMultilevel"/>
    <w:tmpl w:val="1A022B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135247">
    <w:abstractNumId w:val="4"/>
  </w:num>
  <w:num w:numId="2" w16cid:durableId="1820535449">
    <w:abstractNumId w:val="5"/>
  </w:num>
  <w:num w:numId="3" w16cid:durableId="683283125">
    <w:abstractNumId w:val="0"/>
  </w:num>
  <w:num w:numId="4" w16cid:durableId="833452341">
    <w:abstractNumId w:val="2"/>
  </w:num>
  <w:num w:numId="5" w16cid:durableId="109084230">
    <w:abstractNumId w:val="1"/>
  </w:num>
  <w:num w:numId="6" w16cid:durableId="183640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F41B9"/>
    <w:rsid w:val="00393B9B"/>
    <w:rsid w:val="00416B89"/>
    <w:rsid w:val="00565AE6"/>
    <w:rsid w:val="005673ED"/>
    <w:rsid w:val="00574894"/>
    <w:rsid w:val="00582596"/>
    <w:rsid w:val="005B4D4A"/>
    <w:rsid w:val="00625E4A"/>
    <w:rsid w:val="00675035"/>
    <w:rsid w:val="006B5B5F"/>
    <w:rsid w:val="00707913"/>
    <w:rsid w:val="007335A0"/>
    <w:rsid w:val="00756A26"/>
    <w:rsid w:val="00767F9C"/>
    <w:rsid w:val="007C0284"/>
    <w:rsid w:val="007E7568"/>
    <w:rsid w:val="008018E6"/>
    <w:rsid w:val="008069D0"/>
    <w:rsid w:val="00834A98"/>
    <w:rsid w:val="00865A84"/>
    <w:rsid w:val="008D7780"/>
    <w:rsid w:val="008E0387"/>
    <w:rsid w:val="00936D73"/>
    <w:rsid w:val="00937347"/>
    <w:rsid w:val="009378F7"/>
    <w:rsid w:val="009516D5"/>
    <w:rsid w:val="00994FFC"/>
    <w:rsid w:val="009B74E2"/>
    <w:rsid w:val="009C2068"/>
    <w:rsid w:val="009D04DC"/>
    <w:rsid w:val="00A06D2A"/>
    <w:rsid w:val="00A8774B"/>
    <w:rsid w:val="00AB3382"/>
    <w:rsid w:val="00AE4746"/>
    <w:rsid w:val="00B2167F"/>
    <w:rsid w:val="00B2472E"/>
    <w:rsid w:val="00B846A3"/>
    <w:rsid w:val="00B84E2B"/>
    <w:rsid w:val="00C6054A"/>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1921</Words>
  <Characters>10568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ADOLFO . MAZA PENA</cp:lastModifiedBy>
  <cp:revision>3</cp:revision>
  <dcterms:created xsi:type="dcterms:W3CDTF">2025-09-11T02:12:00Z</dcterms:created>
  <dcterms:modified xsi:type="dcterms:W3CDTF">2025-09-11T02:14:00Z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